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D" w:rsidRPr="004319FD" w:rsidRDefault="004319FD" w:rsidP="00B23E3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 xml:space="preserve">Załącznik nr </w:t>
      </w:r>
      <w:r w:rsidRPr="00444172">
        <w:rPr>
          <w:rFonts w:ascii="Arial" w:eastAsia="Times New Roman" w:hAnsi="Arial" w:cs="Arial"/>
          <w:lang w:eastAsia="pl-PL"/>
        </w:rPr>
        <w:t>7 do SWZ</w:t>
      </w:r>
    </w:p>
    <w:p w:rsidR="004319FD" w:rsidRPr="004319FD" w:rsidRDefault="004319FD" w:rsidP="0044417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319FD">
        <w:rPr>
          <w:rFonts w:ascii="Arial" w:eastAsia="Times New Roman" w:hAnsi="Arial" w:cs="Arial"/>
          <w:b/>
          <w:bCs/>
          <w:lang w:eastAsia="pl-PL"/>
        </w:rPr>
        <w:t xml:space="preserve">UMOWA </w:t>
      </w:r>
      <w:r w:rsidRPr="00444172">
        <w:rPr>
          <w:rFonts w:ascii="Arial" w:eastAsia="Times New Roman" w:hAnsi="Arial" w:cs="Arial"/>
          <w:b/>
          <w:bCs/>
          <w:lang w:eastAsia="pl-PL"/>
        </w:rPr>
        <w:t>nr ………</w:t>
      </w:r>
    </w:p>
    <w:p w:rsidR="004319FD" w:rsidRPr="004319FD" w:rsidRDefault="004319FD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Zawarta w dniu  ……………….. roku w Lipnie, pomiędzy :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 xml:space="preserve">Gminą Lipno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 siedzibą ul. Powstańców Wielkopolskich 9, 64-111 Lipno,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NIP 6972234929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reprezentowaną przez :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Łukasza Litkę – Wójta Gminy Lipno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 kontrasygnatą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Magdaleny Tomków - Skarbnika Gminy Lipno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zwaną dalej Zamawiającym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a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……………………………….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zwanym dalej Wykonawcą,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 rezultacie wyboru Wykonawcy w postępowaniu prowadzonym w trybie podstawowym,  na podstawie art. 275 pkt 1 ustawy z dnia 11 września 2019r. – Prawo zamówień publicznych [dalej zwaną ustawą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] została zawarta umowa o następującej treści :</w:t>
      </w:r>
    </w:p>
    <w:p w:rsidR="00B62B8F" w:rsidRPr="00444172" w:rsidRDefault="00B62B8F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B62B8F" w:rsidRPr="004319FD" w:rsidRDefault="00B62B8F" w:rsidP="00444172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Przedmiot umowy</w:t>
      </w:r>
    </w:p>
    <w:p w:rsidR="00361972" w:rsidRPr="00444172" w:rsidRDefault="00361972" w:rsidP="002529CC">
      <w:pPr>
        <w:pStyle w:val="Akapitzlist"/>
        <w:numPr>
          <w:ilvl w:val="0"/>
          <w:numId w:val="8"/>
        </w:numPr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Przedmiotem niniejszej umowy jest świadczenie usługi pn.:</w:t>
      </w:r>
      <w:r w:rsidRPr="00444172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444172">
        <w:rPr>
          <w:rFonts w:ascii="Arial" w:eastAsia="Times New Roman" w:hAnsi="Arial" w:cs="Arial"/>
          <w:b/>
          <w:bCs/>
          <w:lang w:eastAsia="pl-PL"/>
        </w:rPr>
        <w:t>„Przygotowanie oraz dostawa gorącego posiłku dla dzieci przedszkolnych i szkolnych w roku szkolnym 2023/2024”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Zakres przedmiotu umowy obejmuje przygotowanie, dostawę oraz rozładunek gorących posiłków.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Adresy dostawy i rozładunku: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388"/>
        <w:gridCol w:w="4903"/>
        <w:gridCol w:w="3395"/>
      </w:tblGrid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444172"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Nazwa placówki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Goniembicach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Goniembice 30, 64-111 Lipno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Lipnie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ul. Powstańców Wlkp. 68, 64-111 Lipno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Wilkowicach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ul. Szkolna 28</w:t>
            </w:r>
            <w:r w:rsidRPr="002529CC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1A6C16" w:rsidRPr="002529CC">
              <w:rPr>
                <w:rFonts w:ascii="Arial" w:eastAsia="Times New Roman" w:hAnsi="Arial" w:cs="Arial"/>
                <w:lang w:eastAsia="pl-PL"/>
              </w:rPr>
              <w:t xml:space="preserve">Wilkowice, </w:t>
            </w:r>
            <w:r w:rsidRPr="00444172">
              <w:rPr>
                <w:rFonts w:ascii="Arial" w:eastAsia="Times New Roman" w:hAnsi="Arial" w:cs="Arial"/>
                <w:lang w:eastAsia="pl-PL"/>
              </w:rPr>
              <w:t>64-115 Święciechowa</w:t>
            </w:r>
          </w:p>
        </w:tc>
      </w:tr>
    </w:tbl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i/>
          <w:lang w:eastAsia="pl-PL"/>
        </w:rPr>
      </w:pPr>
    </w:p>
    <w:p w:rsidR="00361972" w:rsidRDefault="00361972" w:rsidP="002529C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Liczba posiłków: 1 gorący posiłek dziennie dla jednego dziecka</w:t>
      </w:r>
    </w:p>
    <w:p w:rsidR="002529CC" w:rsidRDefault="002529CC" w:rsidP="002529C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Podstawowy opis posiłku: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Wykonawca zobowiązany jest do przygotowania posiłków dobrej jakości o właściwej wadze i objętości oraz odpowiednim poziomie energetycznym i odżywczym, który składać się będzie z jednej porcji obiadowej ( zupa, drugie danie). </w:t>
      </w:r>
    </w:p>
    <w:p w:rsidR="002529CC" w:rsidRPr="002529CC" w:rsidRDefault="002529CC" w:rsidP="002529CC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zupa o pojemności nie mniejszej niż 300 ml</w:t>
      </w:r>
    </w:p>
    <w:p w:rsidR="002529CC" w:rsidRPr="002529CC" w:rsidRDefault="002529CC" w:rsidP="002529CC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drugie danie - w tym: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ziemniaki, kasze, ryż klub makaron – 200 g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mięso lub ryba – 80 g 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surówki lub jarzyny gotowane – 100g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naleśniki lub pierogi – 200g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Posiłek powinien spełniać polskie normy żywieniowe odpowiednie do wieku osoby uprawnionej do posiłku ( dla dzieci i młodzieży) w zakresie zaopatrzenia w jednostki kaloryczne. 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Posiłki powinny zawierać jak najmniej przetworzonych technologicznie produktów spożywczych i potraw. </w:t>
      </w:r>
    </w:p>
    <w:p w:rsidR="002529CC" w:rsidRPr="00F45313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F45313">
        <w:rPr>
          <w:rFonts w:ascii="Arial" w:eastAsia="Times New Roman" w:hAnsi="Arial" w:cs="Arial"/>
          <w:lang w:eastAsia="pl-PL"/>
        </w:rPr>
        <w:lastRenderedPageBreak/>
        <w:t xml:space="preserve">W diecie preferowane powinny być produkty zbożowe, pełnoziarniste , warzywa, owoce, produkty dostarczające pełnowartościowe białko, zwłaszcza ryby, mięsa gotowane, i pieczone, produkty mleczne, jaja, nasiona roślin strączkowych, orzechy. </w:t>
      </w:r>
      <w:r w:rsidR="00F45313" w:rsidRPr="00F45313">
        <w:rPr>
          <w:rFonts w:ascii="Arial" w:eastAsia="Times New Roman" w:hAnsi="Arial" w:cs="Arial"/>
          <w:lang w:eastAsia="pl-PL"/>
        </w:rPr>
        <w:t>Wykonawca stosuje</w:t>
      </w:r>
      <w:r w:rsidR="00A71364" w:rsidRPr="00F45313">
        <w:rPr>
          <w:rFonts w:ascii="Arial" w:eastAsia="Times New Roman" w:hAnsi="Arial" w:cs="Arial"/>
          <w:lang w:eastAsia="pl-PL"/>
        </w:rPr>
        <w:t xml:space="preserve"> olej</w:t>
      </w:r>
      <w:r w:rsidRPr="00F45313">
        <w:rPr>
          <w:rFonts w:ascii="Arial" w:eastAsia="Times New Roman" w:hAnsi="Arial" w:cs="Arial"/>
          <w:lang w:eastAsia="pl-PL"/>
        </w:rPr>
        <w:t xml:space="preserve"> rzepakowy, ryby tłuste takie jak łosoś, śledź, makrela, tuńczyk.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Do przygotowania posiłków należy używać produktów wysokiej jakości i zawsze świeżych, posiadających aktualne terminy ważności, nabytych w źródłach działających zgodnie z obowiązującymi przepisami sanitarnymi i higienicznymi.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Wykonawca nie będzie stosował produktów przetworzonych. Posiłki będą przygotowywane z naturalnych i wartościowych produktów spożywczych.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Nie dopuszcza się podawania ryby </w:t>
      </w:r>
      <w:proofErr w:type="spellStart"/>
      <w:r w:rsidRPr="002529CC">
        <w:rPr>
          <w:rFonts w:ascii="Arial" w:eastAsia="Times New Roman" w:hAnsi="Arial" w:cs="Arial"/>
          <w:lang w:eastAsia="pl-PL"/>
        </w:rPr>
        <w:t>pangi</w:t>
      </w:r>
      <w:proofErr w:type="spellEnd"/>
      <w:r w:rsidRPr="002529CC">
        <w:rPr>
          <w:rFonts w:ascii="Arial" w:eastAsia="Times New Roman" w:hAnsi="Arial" w:cs="Arial"/>
          <w:lang w:eastAsia="pl-PL"/>
        </w:rPr>
        <w:t xml:space="preserve">, tilapii, ryby maślanej, paluszków rybnych (gotowych produktów przetworzonych).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Wyklucza się sporządzenie potraw z proszku, koncentratów, produktów instant oraz gotowych półproduktów. Proces produkcji odbywać się będzie zgodnie z wymogami sanitarnymi, systemem HACCP i zasadami GHP/GMP.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Wyklucza się serwowania posiłków przygotowanych typu </w:t>
      </w:r>
      <w:proofErr w:type="spellStart"/>
      <w:r w:rsidRPr="002529CC">
        <w:rPr>
          <w:rFonts w:ascii="Arial" w:eastAsia="Times New Roman" w:hAnsi="Arial" w:cs="Arial"/>
          <w:lang w:eastAsia="pl-PL"/>
        </w:rPr>
        <w:t>fastfood</w:t>
      </w:r>
      <w:proofErr w:type="spellEnd"/>
      <w:r w:rsidRPr="002529CC">
        <w:rPr>
          <w:rFonts w:ascii="Arial" w:eastAsia="Times New Roman" w:hAnsi="Arial" w:cs="Arial"/>
          <w:lang w:eastAsia="pl-PL"/>
        </w:rPr>
        <w:t xml:space="preserve">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Średnia liczba dni nauki szkolnej, w które to dni świadczona będzie usługa: 186 dni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Szacunkowa liczba dzieci objęta przedmiotem umowy: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-135 dzieci w wieku przedszkolnym od 3 lat do 6 lat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b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-50 dzieci w wieku szkolnym od 7 lat do 15 lat.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Ilość posiłków w okresie realizacji umowy może ulegać zmianie [zwiększenie/ zmniejszenie] w zależności od frekwencji dzieci i faktycznej liczby dni nauki szkolnej.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Wykonawcy przysługuje wynagrodzenie za faktyczną ilość dostarczonych posiłków.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Zapotrzebowanie ilościowe posiłków na dany dzień składane będzie przez Dyrektorów Zespołów Szkolno-Przedszkolnych, o których mowa w ust. 3. Zamawiający wspólnie z Wykonawcą ustali godzinę, do której w danym dniu Dyrektorzy zobowiązani będą do przesłania zapotrzebowania. W oparciu o uzyskane informacje Wykonawca dostarczać będzie określoną liczbę posiłków.</w:t>
      </w:r>
    </w:p>
    <w:p w:rsidR="00361972" w:rsidRPr="00444172" w:rsidRDefault="00361972" w:rsidP="002529CC">
      <w:pPr>
        <w:pStyle w:val="Teksttreci0"/>
        <w:numPr>
          <w:ilvl w:val="0"/>
          <w:numId w:val="2"/>
        </w:numPr>
        <w:tabs>
          <w:tab w:val="left" w:pos="332"/>
        </w:tabs>
        <w:spacing w:after="0" w:line="271" w:lineRule="auto"/>
        <w:rPr>
          <w:rFonts w:ascii="Arial" w:hAnsi="Arial" w:cs="Arial"/>
        </w:rPr>
      </w:pPr>
      <w:r w:rsidRPr="00444172">
        <w:rPr>
          <w:rFonts w:ascii="Arial" w:hAnsi="Arial" w:cs="Arial"/>
        </w:rPr>
        <w:t xml:space="preserve">Usługa będzie dotyczyć również uczniów szkół, którym zostało przyznane bezpłatne dożywianie w trybie decyzji administracyjnej GOPS. Posiłki dla tych uczniów będą wydawane w oparciu o imienną listę uczniów przekazywaną na bieżąco Zleceniobiorcy przez Gminny Ośrodek Pomocy Społecznej w Lipnie.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Dostawa posiłków odbywać się będzie środkami transportu przystosowanymi do przewozu żywności. w specjalistycznych pojemnikach gwarantujących właściwą ochronę i temperaturę oraz jakość przewożonych potraw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Posiłki muszą być przygotowane zgodnie z obowiązującymi normami i przepisami prawa.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będzie przygotowywał i dostarczał posiłki zachowując wymogi </w:t>
      </w:r>
      <w:proofErr w:type="spellStart"/>
      <w:r w:rsidRPr="00444172">
        <w:rPr>
          <w:rFonts w:ascii="Arial" w:eastAsia="Times New Roman" w:hAnsi="Arial" w:cs="Arial"/>
          <w:lang w:eastAsia="pl-PL"/>
        </w:rPr>
        <w:t>sanitarno</w:t>
      </w:r>
      <w:proofErr w:type="spellEnd"/>
      <w:r w:rsidRPr="00444172">
        <w:rPr>
          <w:rFonts w:ascii="Arial" w:eastAsia="Times New Roman" w:hAnsi="Arial" w:cs="Arial"/>
          <w:lang w:eastAsia="pl-PL"/>
        </w:rPr>
        <w:t xml:space="preserve"> -epidemiologiczne w zakresie personelu i warunków produkcji oraz weźmie odpowiedzialność za ich przestrzeganie.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Posiłki będą przygotowywane przez Wykonawcę zgodnie z zasadami określonymi w ustawie o bezpieczeństwie żywności i żywienia z dnia 25 sierpnia 2006r. (tekst jedn. Dz. U. z 2022 r. poz. 2132) łącznie z normami żywieniowymi wg Instytutu Żywienia i Żywności, jak również przepisami prawa w zakresie higieny żywienia norm HACCP.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zobowiązany jest do przestrzegania przy realizacji niniejszej umowy rozporządzenia Ministra Zdrowia z dnia 26</w:t>
      </w:r>
      <w:r w:rsidR="00A71364">
        <w:rPr>
          <w:rFonts w:ascii="Arial" w:eastAsia="Times New Roman" w:hAnsi="Arial" w:cs="Arial"/>
          <w:lang w:eastAsia="pl-PL"/>
        </w:rPr>
        <w:t xml:space="preserve"> lipca 2016 roku w sprawie grup</w:t>
      </w:r>
      <w:r w:rsidRPr="00444172">
        <w:rPr>
          <w:rFonts w:ascii="Arial" w:hAnsi="Arial" w:cs="Arial"/>
        </w:rPr>
        <w:t xml:space="preserve"> środków spożywczych przeznaczonych do sprzedaży dzieciom i młodzieży w jednostkach systemu oświaty oraz wymagań, jakie muszą spełniać środki spożywcze stosowane w ramach żywienia zbiorowego dzieci i młodzieży w tych jednostkach i na bieżąco uwzględniać przy wykonywaniu niniejszej umowy zmiany w treści ww. rozporządzenia, które wchodzić będą w życie w trakcie obowiązywania umowy.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jest odpowiedzialny za zgodność z warunkami jakościowymi opisanymi  w niniejszej umowie.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zobowiązany będzie do układania jadłospisu, zatwierdzonego przez osobę posiadającą uprawnienia dietetyka.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lastRenderedPageBreak/>
        <w:t>Jadłospis sporządzany będzie cyklicznie na okres 10 dni.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</w:rPr>
        <w:t>Jadłospis z opisem poszczególnych składników, uwzględniający alergie dziecięce zgłoszone przez rodziców (potwierdzone przez lekarza) będzie dostarczany do Zamawiającego do 3 dni przed okresem jego obowiązywania. Zamawiający ma prawo dokonywania zmian w jadłospisie przedstawionym przez Wykonawcę.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lang w:eastAsia="pl-PL"/>
        </w:rPr>
      </w:pPr>
    </w:p>
    <w:p w:rsidR="00361972" w:rsidRPr="00444172" w:rsidRDefault="00361972" w:rsidP="00444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Termin realizacji</w:t>
      </w:r>
    </w:p>
    <w:p w:rsidR="00361972" w:rsidRPr="00444172" w:rsidRDefault="00361972" w:rsidP="002529CC">
      <w:pPr>
        <w:pStyle w:val="Akapitzlist"/>
        <w:numPr>
          <w:ilvl w:val="0"/>
          <w:numId w:val="8"/>
        </w:numPr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6B3A" w:rsidRPr="00444172" w:rsidRDefault="00886B3A" w:rsidP="002529C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28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Termin realizacji przedmiotu umowy: rok szkolny 2023/2024 tj. </w:t>
      </w:r>
      <w:r w:rsidR="007D18D5">
        <w:rPr>
          <w:rFonts w:ascii="Arial" w:hAnsi="Arial" w:cs="Arial"/>
        </w:rPr>
        <w:t xml:space="preserve">od dnia zawarcia umowy </w:t>
      </w:r>
      <w:r w:rsidRPr="00444172">
        <w:rPr>
          <w:rFonts w:ascii="Arial" w:hAnsi="Arial" w:cs="Arial"/>
        </w:rPr>
        <w:t>do dnia 21 czerwca 2024 r. we wszystkie dni zajęć szkolnych zgodnych z opracowanym kalendarzem szkolnym na podstawie rozporządzenia Ministerstwa Edukacji Narodowej z dnia 11 sierpnia 2017 r. w sprawie organizacji roku szkolnego.</w:t>
      </w:r>
    </w:p>
    <w:p w:rsidR="00886B3A" w:rsidRPr="00444172" w:rsidRDefault="00886B3A" w:rsidP="002529C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28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Godziny dostaw posiłków: ustalone zostaną z Zamawiającym </w:t>
      </w:r>
      <w:r w:rsidR="007D18D5">
        <w:rPr>
          <w:rFonts w:ascii="Arial" w:eastAsia="Times New Roman" w:hAnsi="Arial" w:cs="Arial"/>
          <w:bCs/>
          <w:lang w:eastAsia="pl-PL"/>
        </w:rPr>
        <w:t>niezwłocznie po zawarciu umowy</w:t>
      </w:r>
      <w:r w:rsidRPr="00444172">
        <w:rPr>
          <w:rFonts w:ascii="Arial" w:eastAsia="Times New Roman" w:hAnsi="Arial" w:cs="Arial"/>
          <w:bCs/>
          <w:lang w:eastAsia="pl-PL"/>
        </w:rPr>
        <w:t>. W trakcie roku szkolnego mogą ulegać zmianie. Ewentualne zmiany będą zgłaszane z wyprzedzeniem Wykonawcy.</w:t>
      </w:r>
    </w:p>
    <w:p w:rsidR="007B54A3" w:rsidRPr="00444172" w:rsidRDefault="007B54A3" w:rsidP="004441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Wynagrodzenie</w:t>
      </w:r>
    </w:p>
    <w:p w:rsidR="007B54A3" w:rsidRPr="00444172" w:rsidRDefault="007B54A3" w:rsidP="00252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</w:rPr>
      </w:pP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Podstawą rozliczenia należności za wykonaną usługę stanowić będzie cena jednostkowa jednego posiłku</w:t>
      </w:r>
      <w:r w:rsidRPr="00444172">
        <w:rPr>
          <w:rFonts w:ascii="Arial" w:eastAsia="Calibri" w:hAnsi="Arial" w:cs="Arial"/>
        </w:rPr>
        <w:t xml:space="preserve"> </w:t>
      </w:r>
      <w:r w:rsidRPr="00444172">
        <w:rPr>
          <w:rFonts w:ascii="Arial" w:eastAsia="Times New Roman" w:hAnsi="Arial" w:cs="Arial"/>
          <w:bCs/>
        </w:rPr>
        <w:t xml:space="preserve">podana w ofercie oraz ilość faktycznie </w:t>
      </w:r>
      <w:r w:rsidR="003E14F0" w:rsidRPr="00444172">
        <w:rPr>
          <w:rFonts w:ascii="Arial" w:eastAsia="Times New Roman" w:hAnsi="Arial" w:cs="Arial"/>
          <w:bCs/>
        </w:rPr>
        <w:t>dostarczonych</w:t>
      </w:r>
      <w:r w:rsidRPr="00444172">
        <w:rPr>
          <w:rFonts w:ascii="Arial" w:eastAsia="Times New Roman" w:hAnsi="Arial" w:cs="Arial"/>
          <w:bCs/>
        </w:rPr>
        <w:t xml:space="preserve"> i rozładowanych </w:t>
      </w:r>
      <w:r w:rsidR="003E14F0" w:rsidRPr="00444172">
        <w:rPr>
          <w:rFonts w:ascii="Arial" w:eastAsia="Times New Roman" w:hAnsi="Arial" w:cs="Arial"/>
          <w:bCs/>
        </w:rPr>
        <w:t>posiłków  w danym miesiącu.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 xml:space="preserve">Cena jednostkowa </w:t>
      </w:r>
      <w:r w:rsidR="003E14F0" w:rsidRPr="00444172">
        <w:rPr>
          <w:rFonts w:ascii="Arial" w:eastAsia="Times New Roman" w:hAnsi="Arial" w:cs="Arial"/>
          <w:bCs/>
        </w:rPr>
        <w:t>jednego posiłku,</w:t>
      </w:r>
      <w:r w:rsidRPr="00444172">
        <w:rPr>
          <w:rFonts w:ascii="Arial" w:eastAsia="Times New Roman" w:hAnsi="Arial" w:cs="Arial"/>
          <w:bCs/>
        </w:rPr>
        <w:t xml:space="preserve"> o której mowa w ust.1 wyraża się kwotą: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Cena jednostkowa netto………………</w:t>
      </w:r>
      <w:r w:rsidR="007B54A3" w:rsidRPr="00444172">
        <w:rPr>
          <w:rFonts w:ascii="Arial" w:eastAsia="Times New Roman" w:hAnsi="Arial" w:cs="Arial"/>
          <w:b/>
          <w:bCs/>
        </w:rPr>
        <w:t xml:space="preserve"> zł za 1 </w:t>
      </w:r>
      <w:r w:rsidRPr="00444172">
        <w:rPr>
          <w:rFonts w:ascii="Arial" w:eastAsia="Times New Roman" w:hAnsi="Arial" w:cs="Arial"/>
          <w:b/>
          <w:bCs/>
        </w:rPr>
        <w:t>posiłek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 xml:space="preserve">Cena jednostkowa brutto …………….za 1 posiłek </w:t>
      </w:r>
      <w:r w:rsidRPr="004319FD">
        <w:rPr>
          <w:rFonts w:ascii="Arial" w:eastAsia="Times New Roman" w:hAnsi="Arial" w:cs="Arial"/>
          <w:b/>
          <w:lang w:eastAsia="pl-PL"/>
        </w:rPr>
        <w:t xml:space="preserve">w tym koszt </w:t>
      </w:r>
      <w:r w:rsidRPr="00444172">
        <w:rPr>
          <w:rFonts w:ascii="Arial" w:eastAsia="Times New Roman" w:hAnsi="Arial" w:cs="Arial"/>
          <w:b/>
          <w:lang w:eastAsia="pl-PL"/>
        </w:rPr>
        <w:t>„</w:t>
      </w:r>
      <w:r w:rsidRPr="004319FD">
        <w:rPr>
          <w:rFonts w:ascii="Arial" w:eastAsia="Times New Roman" w:hAnsi="Arial" w:cs="Arial"/>
          <w:b/>
          <w:lang w:eastAsia="pl-PL"/>
        </w:rPr>
        <w:t>wsadu do kotła</w:t>
      </w:r>
      <w:r w:rsidRPr="00444172">
        <w:rPr>
          <w:rFonts w:ascii="Arial" w:eastAsia="Times New Roman" w:hAnsi="Arial" w:cs="Arial"/>
          <w:b/>
          <w:lang w:eastAsia="pl-PL"/>
        </w:rPr>
        <w:t xml:space="preserve">” wynosi </w:t>
      </w:r>
      <w:r w:rsidRPr="004319FD">
        <w:rPr>
          <w:rFonts w:ascii="Arial" w:eastAsia="Times New Roman" w:hAnsi="Arial" w:cs="Arial"/>
          <w:b/>
          <w:lang w:eastAsia="pl-PL"/>
        </w:rPr>
        <w:t>…………. zł brutto</w:t>
      </w:r>
      <w:r w:rsidRPr="00444172">
        <w:rPr>
          <w:rFonts w:ascii="Arial" w:eastAsia="Times New Roman" w:hAnsi="Arial" w:cs="Arial"/>
          <w:b/>
          <w:lang w:eastAsia="pl-PL"/>
        </w:rPr>
        <w:t xml:space="preserve"> 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Szacunkowa wartość wynagrodzenia wykonawcy za wykonanie przedmiotu mowy wynosi: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………..zł brutto za jeden posiłek x 186 dni nauki x 185 dzieci  = ……………zł brutto w tym VAT 8%.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Wynagrodzenie określone w ust. 2 obejmuje wszelkie koszty własne Wykonawcy związane z wykonaniem przedmiotu umowy.</w:t>
      </w: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Warunki zapłaty wynagrodzenia</w:t>
      </w:r>
    </w:p>
    <w:p w:rsidR="007B54A3" w:rsidRPr="00444172" w:rsidRDefault="007B54A3" w:rsidP="002529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center"/>
        <w:rPr>
          <w:rFonts w:ascii="Arial" w:eastAsia="Times New Roman" w:hAnsi="Arial" w:cs="Arial"/>
          <w:b/>
          <w:bCs/>
          <w:spacing w:val="-2"/>
        </w:rPr>
      </w:pP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</w:rPr>
        <w:t xml:space="preserve">Strony ustalają </w:t>
      </w:r>
      <w:r w:rsidRPr="00444172">
        <w:rPr>
          <w:rFonts w:ascii="Arial" w:eastAsia="Times New Roman" w:hAnsi="Arial" w:cs="Arial"/>
          <w:b/>
          <w:bCs/>
        </w:rPr>
        <w:t>comiesięczny okres rozliczania</w:t>
      </w:r>
      <w:r w:rsidRPr="00444172">
        <w:rPr>
          <w:rFonts w:ascii="Arial" w:eastAsia="Times New Roman" w:hAnsi="Arial" w:cs="Arial"/>
          <w:bCs/>
        </w:rPr>
        <w:t xml:space="preserve"> przedmiotu umowy.</w:t>
      </w: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</w:rPr>
        <w:t>Podstawą zapłaty za fakturę jest: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wykonanie czynności objętych niniejszą umową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 xml:space="preserve">potwierdzenie wykonania usługi przez dyrektora </w:t>
      </w:r>
      <w:r w:rsidR="003E14F0" w:rsidRPr="00444172">
        <w:rPr>
          <w:rFonts w:ascii="Arial" w:eastAsia="Times New Roman" w:hAnsi="Arial" w:cs="Arial"/>
          <w:bCs/>
        </w:rPr>
        <w:t>danego Zespołu Szkolno-Przedszkolnego</w:t>
      </w:r>
      <w:r w:rsidRPr="00444172">
        <w:rPr>
          <w:rFonts w:ascii="Arial" w:eastAsia="Times New Roman" w:hAnsi="Arial" w:cs="Arial"/>
          <w:bCs/>
        </w:rPr>
        <w:t xml:space="preserve"> lub upoważnioną osobę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złożenie odpowiednich ośw</w:t>
      </w:r>
      <w:r w:rsidR="00A71364">
        <w:rPr>
          <w:rFonts w:ascii="Arial" w:eastAsia="Times New Roman" w:hAnsi="Arial" w:cs="Arial"/>
          <w:bCs/>
        </w:rPr>
        <w:t>iadczeń, o których mowa w ust. 5</w:t>
      </w:r>
      <w:r w:rsidRPr="00444172">
        <w:rPr>
          <w:rFonts w:ascii="Arial" w:eastAsia="Times New Roman" w:hAnsi="Arial" w:cs="Arial"/>
          <w:bCs/>
        </w:rPr>
        <w:t xml:space="preserve"> i </w:t>
      </w:r>
      <w:r w:rsidR="00A71364">
        <w:rPr>
          <w:rFonts w:ascii="Arial" w:eastAsia="Times New Roman" w:hAnsi="Arial" w:cs="Arial"/>
          <w:bCs/>
        </w:rPr>
        <w:t>6</w:t>
      </w:r>
      <w:r w:rsidRPr="00444172">
        <w:rPr>
          <w:rFonts w:ascii="Arial" w:eastAsia="Times New Roman" w:hAnsi="Arial" w:cs="Arial"/>
          <w:bCs/>
        </w:rPr>
        <w:t>.</w:t>
      </w:r>
    </w:p>
    <w:p w:rsidR="007B54A3" w:rsidRPr="00444172" w:rsidRDefault="007B54A3" w:rsidP="002529CC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48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  <w:lang w:eastAsia="pl-PL"/>
        </w:rPr>
        <w:t>Wynagrodzenie za wykonany przedmiot umowy Zamawiający zapłaci Wykonawcy przelewem na podstawie faktury VAT</w:t>
      </w:r>
      <w:r w:rsidRPr="00444172">
        <w:rPr>
          <w:rFonts w:ascii="Arial" w:eastAsia="Times New Roman" w:hAnsi="Arial" w:cs="Arial"/>
          <w:bCs/>
        </w:rPr>
        <w:t>,</w:t>
      </w:r>
      <w:r w:rsidRPr="00444172">
        <w:rPr>
          <w:rFonts w:ascii="Arial" w:eastAsia="Times New Roman" w:hAnsi="Arial" w:cs="Arial"/>
          <w:bCs/>
          <w:lang w:eastAsia="pl-PL"/>
        </w:rPr>
        <w:t xml:space="preserve"> w terminie do 30 dni od dnia doręczenia prawidłowo wystawionej faktury do Urzędu Gminy Lipno.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Wykonawca wystawi fakturę VAT, na poniższe dane: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Gmina Lipno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ul. Powstańców Wielkopolskich 9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64-111 Lipno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NIP: 6972234929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REGON:411050764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Każdorazowo warunkiem płatności wynagrodzenia na rzecz Wykonawcy jest:</w:t>
      </w:r>
    </w:p>
    <w:p w:rsidR="007B54A3" w:rsidRPr="00444172" w:rsidRDefault="007B54A3" w:rsidP="002529CC">
      <w:pPr>
        <w:pStyle w:val="Akapitzlist"/>
        <w:numPr>
          <w:ilvl w:val="2"/>
          <w:numId w:val="7"/>
        </w:numPr>
        <w:tabs>
          <w:tab w:val="left" w:pos="434"/>
        </w:tabs>
        <w:spacing w:after="0" w:line="240" w:lineRule="auto"/>
        <w:ind w:left="851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Obowiązek przedstawienia przez Wykonawcę oświadczenia podwykonawców o opłaceniu przez Wykonawcę wszystkich wymagalnych zobowiązań na dzień wystawienia faktury VAT przez Wykonawcę Zamawiającemu</w:t>
      </w:r>
    </w:p>
    <w:p w:rsidR="007B54A3" w:rsidRPr="00444172" w:rsidRDefault="007B54A3" w:rsidP="002529CC">
      <w:pPr>
        <w:pStyle w:val="Akapitzlist"/>
        <w:numPr>
          <w:ilvl w:val="2"/>
          <w:numId w:val="7"/>
        </w:numPr>
        <w:tabs>
          <w:tab w:val="left" w:pos="434"/>
        </w:tabs>
        <w:spacing w:after="0" w:line="240" w:lineRule="auto"/>
        <w:ind w:left="851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lastRenderedPageBreak/>
        <w:t>Obowiązek przedstawienia  oświadczenia Wykonawcy, że wszyscy podwykonawcy otrzymali od wykonawcy kwoty należne na dzień wystawienia faktury VAT przez Wykonawcę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W przypadku realizacji przedmiotu umowy bez udziału jakichkolwiek podwykonawców, Wykonawca składa oświadczenie, że przy realizacji przedmiotu umowy nie korzystał z usług  podwykonawców, a przedmiot umowy realizował samodzielnie. 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Dokumenty, o których mowa w ust. </w:t>
      </w:r>
      <w:r w:rsidR="003E14F0" w:rsidRPr="00444172">
        <w:rPr>
          <w:rFonts w:ascii="Arial" w:eastAsia="Times New Roman" w:hAnsi="Arial" w:cs="Arial"/>
          <w:bCs/>
          <w:lang w:eastAsia="pl-PL"/>
        </w:rPr>
        <w:t>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 xml:space="preserve"> Wykonawca składa wraz z fakturą.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Jeżeli wykonawca nie przedstawi  wraz z fakturą dokumentów, o których mowa w ust. </w:t>
      </w:r>
      <w:r w:rsidR="003E14F0" w:rsidRPr="00444172">
        <w:rPr>
          <w:rFonts w:ascii="Arial" w:eastAsia="Times New Roman" w:hAnsi="Arial" w:cs="Arial"/>
          <w:bCs/>
          <w:lang w:eastAsia="pl-PL"/>
        </w:rPr>
        <w:t>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 xml:space="preserve"> Zamawiający jest uprawniony do wstrzymania wypłaty należnego Wykonawcy wynagrodzenia do czasu przedłożenia przez Wykonawcę stosownych dokumentów. Wstrzymanie przez zamawiającego zapłaty do czasu wypełnienia przez Wykonawcę </w:t>
      </w:r>
      <w:r w:rsidR="003E14F0" w:rsidRPr="00444172">
        <w:rPr>
          <w:rFonts w:ascii="Arial" w:eastAsia="Times New Roman" w:hAnsi="Arial" w:cs="Arial"/>
          <w:bCs/>
          <w:lang w:eastAsia="pl-PL"/>
        </w:rPr>
        <w:t>wymagań, o których mowa w ust. 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>, nie skutkuje nie dotrzymaniem przez Zamawiającego terminu płatności i nie uprawnia wykonawcy do żądania odsetek za opóźnienie.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jest uprawniony do żądania i uzyskania od Wykonawcy niezwłocznie wyjaśnień w przypadku wątpliwości dotyczących dokumentów składanych wraz z fakturą.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nie przewiduje udzielenia Wykonawcy zaliczek na poczet wykonania przedmiotu zamówienia.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W przypadku otrzymania faktury nieprawidłowej albo niezgodnej z umową Zamawiającemu przysługuje prawo odmowy jej zapłaty do czasu doręczenia Zamawiającemu prawidłowo wystawionej faktury lub faktury korygującej.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Cesja wierzytelności z tytułu wynagrodzenia wynikająca z niniejszej umowy wymaga zgody Zamawiającego.</w:t>
      </w:r>
    </w:p>
    <w:p w:rsidR="007B54A3" w:rsidRPr="00444172" w:rsidRDefault="007B54A3" w:rsidP="004441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4319FD" w:rsidRPr="004319FD" w:rsidRDefault="00B62B8F" w:rsidP="0044417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Osoby odpowiedzialne za realizację umowy</w:t>
      </w:r>
    </w:p>
    <w:p w:rsidR="004319FD" w:rsidRPr="00444172" w:rsidRDefault="004319FD" w:rsidP="002529C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B62B8F" w:rsidRPr="00444172" w:rsidRDefault="00B62B8F" w:rsidP="002529CC">
      <w:pPr>
        <w:pStyle w:val="Akapitzlist"/>
        <w:numPr>
          <w:ilvl w:val="3"/>
          <w:numId w:val="7"/>
        </w:numPr>
        <w:tabs>
          <w:tab w:val="clear" w:pos="2865"/>
          <w:tab w:val="num" w:pos="2552"/>
        </w:tabs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Nadzór nad realizacją umowy </w:t>
      </w:r>
      <w:r w:rsidR="004319FD" w:rsidRPr="00444172">
        <w:rPr>
          <w:rFonts w:ascii="Arial" w:eastAsia="Times New Roman" w:hAnsi="Arial" w:cs="Arial"/>
          <w:lang w:eastAsia="pl-PL"/>
        </w:rPr>
        <w:t>ze strony Wykonawcy pełni</w:t>
      </w:r>
      <w:r w:rsidRPr="00444172">
        <w:rPr>
          <w:rFonts w:ascii="Arial" w:eastAsia="Times New Roman" w:hAnsi="Arial" w:cs="Arial"/>
          <w:lang w:eastAsia="pl-PL"/>
        </w:rPr>
        <w:t>:</w:t>
      </w:r>
    </w:p>
    <w:p w:rsidR="00B62B8F" w:rsidRPr="00444172" w:rsidRDefault="004319FD" w:rsidP="0044417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…………………</w:t>
      </w:r>
      <w:r w:rsidR="00B62B8F" w:rsidRPr="00444172">
        <w:rPr>
          <w:rFonts w:ascii="Arial" w:eastAsia="Times New Roman" w:hAnsi="Arial" w:cs="Arial"/>
          <w:lang w:eastAsia="pl-PL"/>
        </w:rPr>
        <w:t>………</w:t>
      </w:r>
      <w:r w:rsidRPr="004319FD">
        <w:rPr>
          <w:rFonts w:ascii="Arial" w:eastAsia="Times New Roman" w:hAnsi="Arial" w:cs="Arial"/>
          <w:lang w:eastAsia="pl-PL"/>
        </w:rPr>
        <w:t>, nr telefonu:…………………, adres e- mail:………………………,</w:t>
      </w:r>
    </w:p>
    <w:p w:rsidR="00B62B8F" w:rsidRPr="00444172" w:rsidRDefault="00B62B8F" w:rsidP="002529CC">
      <w:pPr>
        <w:pStyle w:val="Akapitzlist"/>
        <w:numPr>
          <w:ilvl w:val="3"/>
          <w:numId w:val="7"/>
        </w:numPr>
        <w:tabs>
          <w:tab w:val="clear" w:pos="2865"/>
        </w:tabs>
        <w:spacing w:after="0" w:line="240" w:lineRule="auto"/>
        <w:ind w:left="43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Nadzór nad realizacją umowy ze strony Zamawiającego pełni:</w:t>
      </w:r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Beata Marcinkowska, nr telefonu 65 53 40 911, adres email: </w:t>
      </w:r>
      <w:hyperlink r:id="rId5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b.marcinkowska@lipno.pl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Oraz poszczególni Dyrektorzy Zespołów Szkolno-Przedszkolnych:</w:t>
      </w:r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Mirosława Klecha Zespół Szkolno-Przedszkolny w Goniembicach, tel. 65 5340135, email: </w:t>
      </w:r>
      <w:hyperlink r:id="rId6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zspgoniembice@lipno.pl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 Damian Janowicz Zespół Szkolno-Przedszkolny w Lipnie, tel. 65 5340924, email: </w:t>
      </w:r>
      <w:hyperlink r:id="rId7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zsplipno@lipno.pl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Małgorzata Adamczewska Zespół Szkolno-Przedszkolny w Wilkowicach, </w:t>
      </w:r>
      <w:proofErr w:type="spellStart"/>
      <w:r w:rsidRPr="00444172">
        <w:rPr>
          <w:rFonts w:ascii="Arial" w:eastAsia="Times New Roman" w:hAnsi="Arial" w:cs="Arial"/>
          <w:lang w:eastAsia="pl-PL"/>
        </w:rPr>
        <w:t>tel</w:t>
      </w:r>
      <w:proofErr w:type="spellEnd"/>
      <w:r w:rsidRPr="00444172">
        <w:rPr>
          <w:rFonts w:ascii="Arial" w:eastAsia="Times New Roman" w:hAnsi="Arial" w:cs="Arial"/>
          <w:lang w:eastAsia="pl-PL"/>
        </w:rPr>
        <w:t xml:space="preserve"> 65 5341395, email: </w:t>
      </w:r>
      <w:hyperlink r:id="rId8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zspwilkowice@lipno.pl</w:t>
        </w:r>
      </w:hyperlink>
    </w:p>
    <w:p w:rsidR="00361972" w:rsidRPr="00444172" w:rsidRDefault="00361972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</w:p>
    <w:p w:rsidR="004319FD" w:rsidRPr="004319FD" w:rsidRDefault="00361972" w:rsidP="004441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wpis</w:t>
      </w:r>
    </w:p>
    <w:p w:rsidR="00361972" w:rsidRPr="00444172" w:rsidRDefault="00361972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61972" w:rsidRPr="00444172" w:rsidRDefault="00361972" w:rsidP="002529CC">
      <w:pPr>
        <w:numPr>
          <w:ilvl w:val="3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zobowiązany jest w trakcie realizacji przedmiotu umowy do posiadania wpisu do rejestru zakładów podlegających urzędowej kontroli organów Państwowej Inspekcji Sanitarnej, zgodnie z ustawą z dnia 25 sierpnia 2006r o bezpieczeństwie żywności i żywienia.</w:t>
      </w:r>
    </w:p>
    <w:p w:rsidR="00361972" w:rsidRDefault="00361972" w:rsidP="002529CC">
      <w:pPr>
        <w:numPr>
          <w:ilvl w:val="3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Jeżeli Wykonawca korzysta z podwykonawstwa, podwykonawca w trakcie realizacji przedmiotu umowy musi posiadać wpis, o którym mowa w ust. 1.</w:t>
      </w:r>
    </w:p>
    <w:p w:rsidR="00B23E33" w:rsidRPr="00444172" w:rsidRDefault="00B23E33" w:rsidP="00B23E33">
      <w:pPr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:rsidR="0038531A" w:rsidRPr="004319FD" w:rsidRDefault="0038531A" w:rsidP="0038531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ubezpieczenie</w:t>
      </w:r>
    </w:p>
    <w:p w:rsidR="00361972" w:rsidRPr="00B23E33" w:rsidRDefault="00361972" w:rsidP="00B23E33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61972" w:rsidRPr="00444172" w:rsidRDefault="00361972" w:rsidP="002529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Wykonawca ponosi odpowiedzialność za szkody wynikające z wypadków lub wszelkiego rodzaju zdarzeń wynikłych w czasie wykonywania usługi.</w:t>
      </w:r>
    </w:p>
    <w:p w:rsidR="00361972" w:rsidRPr="00444172" w:rsidRDefault="00361972" w:rsidP="002529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Cs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:rsidR="00361972" w:rsidRPr="00444172" w:rsidRDefault="00361972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77E84" w:rsidRPr="00444172" w:rsidRDefault="00F77E84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Potencjał wykonawcy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Podmiotem Udostępniającym Zasoby jest podmiot, o którym mowa w art. 118 ust. 1 ustawy </w:t>
      </w:r>
      <w:proofErr w:type="spellStart"/>
      <w:r w:rsidRPr="00444172">
        <w:rPr>
          <w:rFonts w:ascii="Arial" w:eastAsia="Calibri" w:hAnsi="Arial" w:cs="Arial"/>
        </w:rPr>
        <w:t>Pzp</w:t>
      </w:r>
      <w:proofErr w:type="spellEnd"/>
      <w:r w:rsidRPr="00444172">
        <w:rPr>
          <w:rFonts w:ascii="Arial" w:eastAsia="Calibri" w:hAnsi="Arial" w:cs="Arial"/>
        </w:rPr>
        <w:t>, na którego zdolnościach technicznych lub zawodowych lub sytuacji finansowej lub ekonomicznej polega wykonawca w celu potwierdzenia spełniania warunków udziału w postępowaniu o udzielnie zamówienia, niezależnie od charakteru prawnego łączącego go z nim stosunków prawnych.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Zgodnie z ofertą Wykonawcy, Podmiot Udostępniający Zasoby w zakresie zdolności technicznej lub zawodowej </w:t>
      </w:r>
      <w:proofErr w:type="spellStart"/>
      <w:r w:rsidRPr="00444172">
        <w:rPr>
          <w:rFonts w:ascii="Arial" w:eastAsia="Calibri" w:hAnsi="Arial" w:cs="Arial"/>
        </w:rPr>
        <w:t>tj</w:t>
      </w:r>
      <w:proofErr w:type="spellEnd"/>
      <w:r w:rsidRPr="00444172">
        <w:rPr>
          <w:rFonts w:ascii="Arial" w:eastAsia="Calibri" w:hAnsi="Arial" w:cs="Arial"/>
        </w:rPr>
        <w:t>………./nazwa i adres Podmiotu/ będzie uczestniczył w wykonaniu zamówienia w zakresie zgodnym ze złożoną ofertą Wykonawcy.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oświadcza, że dysponuje odpowiednim potencjałem technicznym, zawodowym i doświadczeniem umożliwiającym wykonanie przedmiotu umowy.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oświadcza, że dysponuje odpowiednimi środkami finansowymi umożliwiającymi wykonanie przedmiotu umowy.</w:t>
      </w:r>
    </w:p>
    <w:p w:rsidR="00F77E84" w:rsidRPr="00444172" w:rsidRDefault="00F77E84" w:rsidP="004441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</w:p>
    <w:p w:rsidR="00F77E84" w:rsidRPr="00444172" w:rsidRDefault="00F77E84" w:rsidP="008576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444172">
        <w:rPr>
          <w:rFonts w:ascii="Arial" w:eastAsia="Calibri" w:hAnsi="Arial" w:cs="Arial"/>
          <w:b/>
        </w:rPr>
        <w:t>Podwykonawstwo</w:t>
      </w:r>
    </w:p>
    <w:p w:rsidR="00F77E84" w:rsidRPr="008576B0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Wykonawca, ma </w:t>
      </w:r>
      <w:r w:rsidRPr="00444172">
        <w:rPr>
          <w:rFonts w:ascii="Arial" w:eastAsia="Times New Roman" w:hAnsi="Arial" w:cs="Arial"/>
          <w:b/>
          <w:lang w:eastAsia="pl-PL"/>
        </w:rPr>
        <w:t>obowiązek przedkładania do zaakceptowania Zamawiającemu projektu umowy o podwykonawstwo</w:t>
      </w:r>
      <w:r w:rsidRPr="00444172">
        <w:rPr>
          <w:rFonts w:ascii="Arial" w:eastAsia="Times New Roman" w:hAnsi="Arial" w:cs="Arial"/>
          <w:lang w:eastAsia="pl-PL"/>
        </w:rPr>
        <w:t xml:space="preserve"> ze szczegółowym zakresem usługi, którą Wykonawca powierzy podwykonawcy a także projektu jej zmian, </w:t>
      </w:r>
      <w:r w:rsidRPr="00444172">
        <w:rPr>
          <w:rFonts w:ascii="Arial" w:eastAsia="Times New Roman" w:hAnsi="Arial" w:cs="Arial"/>
          <w:b/>
          <w:lang w:eastAsia="pl-PL"/>
        </w:rPr>
        <w:t>oraz poświadczonej za zgodność z oryginałem kopii zawartej umowy</w:t>
      </w:r>
      <w:r w:rsidRPr="00444172">
        <w:rPr>
          <w:rFonts w:ascii="Arial" w:eastAsia="Times New Roman" w:hAnsi="Arial" w:cs="Arial"/>
          <w:lang w:eastAsia="pl-PL"/>
        </w:rPr>
        <w:t xml:space="preserve"> </w:t>
      </w:r>
      <w:r w:rsidRPr="00444172">
        <w:rPr>
          <w:rFonts w:ascii="Arial" w:eastAsia="Times New Roman" w:hAnsi="Arial" w:cs="Arial"/>
          <w:b/>
          <w:lang w:eastAsia="pl-PL"/>
        </w:rPr>
        <w:t>o podwykonawstwo</w:t>
      </w:r>
      <w:r w:rsidRPr="00444172">
        <w:rPr>
          <w:rFonts w:ascii="Arial" w:eastAsia="Times New Roman" w:hAnsi="Arial" w:cs="Arial"/>
          <w:lang w:eastAsia="pl-PL"/>
        </w:rPr>
        <w:t xml:space="preserve"> i jej zmian. 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Ustalenia zawarte w projekcie umowy o podwykonawstwo oraz w projekcie jej zmian nie mogą być sprzeczne z wymogami SWZ, a z projektów tych musi wynikać w szczególności: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przedmiot Umowy o podwykonawstwo, którym może być wyłącznie wykonanie usług, które ściśle odpowiadają części zamówienia określonego umową zawartą pomiędzy Zamawiającym a Wykonawcą,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wartość wynagrodzenia za powierzone Podwykonawcy usługi, która nie może być wyższa niż wartość wynagrodzenia Wykonawcy za ten zakres w niniejszej umowie,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termin wykonania powierzonych podwykonawcy usług, który nie może być dłuższy niż termin określony niniejsza umową.</w:t>
      </w:r>
    </w:p>
    <w:p w:rsidR="00F77E84" w:rsidRPr="00444172" w:rsidRDefault="00F77E84" w:rsidP="002529CC">
      <w:pPr>
        <w:numPr>
          <w:ilvl w:val="0"/>
          <w:numId w:val="15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567" w:right="-142" w:hanging="284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termin zapłaty wynagrodzenia Podwykonawcy, który nie może być dłuższy niż 30 dni od dnia doręczenia Wykonawcy, faktury lub rachunku, potwierdzających wykonanie zleconej Podwykonawcy usługi,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Zamawiający, w terminie 7 dni od dnia przedłożenia do zaakceptowania projektu umowy o podwykonawstwo lub jej zmian, może pisemnie zgłosić zastrzeżenia do projektu tej umowy lub jej zmian, w przypadku gdy treść tego projektu jest sprzeczna z wymogami o których mowa w ust. 2 i 3.</w:t>
      </w:r>
    </w:p>
    <w:p w:rsidR="00B23E33" w:rsidRPr="00B23E33" w:rsidRDefault="00F77E84" w:rsidP="0038531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Zamawiający w terminie 7 dni od dnia przedłożenia do zaakceptowania umowy o podwykonawstwo lub jej zmian, może pisemnie zgłosić sprzeciw do umowy o podwykonawstwo lub jej zmian, w przypadku gdy treść umowy jest sprzeczna z zaakceptowaną treścią jej projektu oraz w przypadku gdy Wykonawca nie przedłożył jej projektu do akceptacji.</w:t>
      </w:r>
    </w:p>
    <w:p w:rsidR="00B23E33" w:rsidRPr="00444172" w:rsidRDefault="00B23E33" w:rsidP="003853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F77E84" w:rsidRPr="00444172" w:rsidRDefault="00F77E84" w:rsidP="0085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Wymóg zatrudnienia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snapToGrid w:val="0"/>
          <w:lang w:eastAsia="pl-PL"/>
        </w:rPr>
        <w:t>Wykonawca oświadcza, że wszystkie osoby wyznaczone przez niego do realizacji niniejszej umowy posiadają odpowiednie kwalifikacje oraz przeszkolenia i uprawnienia wymagane przepisami prawa.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/>
        <w:contextualSpacing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oświadcza, że osoby wykonujące </w:t>
      </w:r>
      <w:r w:rsidRPr="00444172">
        <w:rPr>
          <w:rFonts w:ascii="Arial" w:eastAsia="Calibri" w:hAnsi="Arial" w:cs="Arial"/>
        </w:rPr>
        <w:t xml:space="preserve">pracę związane z przygotowaniem jadłospisu i posiłków </w:t>
      </w:r>
      <w:r w:rsidRPr="00444172">
        <w:rPr>
          <w:rFonts w:ascii="Arial" w:eastAsia="Times New Roman" w:hAnsi="Arial" w:cs="Arial"/>
          <w:lang w:eastAsia="ar-SA"/>
        </w:rPr>
        <w:t>będą zatrudnione przez wykonawcę lub podwykonawcę na podstawie umowy o pracę w rozumieniu przepisów art. 22 ust. 1 ustawy z dnia 26 czerwca 1974r. –Kodeks pracy.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Zamawiający ma prawo na każdym etapie realizacji zamówienia do przeprowadzenia kontroli w zakresie spełnienia wymagań o których mowa w ust. 1 i 2 z możliwością żądania od wykonawcy lub podwykonawcy przedstawienia dowodów potwierdzających zatrudnienie  osób na podstawie umowy o pracę w tym w szczególności: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oświadczenia zatrudnionego pracownika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oświadczenia Wykonawcy lub podwykonawcy o zatrudnieniu pracownika na podstawie umowy o pracę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poświadczonej za zgodność z oryginałem kopii umowy o pracę zatrudnionego pracownika 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innych dokumentów</w:t>
      </w:r>
    </w:p>
    <w:p w:rsidR="00F77E84" w:rsidRPr="00444172" w:rsidRDefault="00F77E84" w:rsidP="00444172">
      <w:pPr>
        <w:spacing w:after="0" w:line="240" w:lineRule="auto"/>
        <w:ind w:left="426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5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Dokumenty, o których mowa w ust. 2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5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Nieprzedłożenie przez wykonawcę dowodów uznane będzie przez Zamawiającego za niewypełnienie obowiązku zatrudnienia osób na podstawie umowy o pracę.</w:t>
      </w:r>
    </w:p>
    <w:p w:rsidR="00F77E84" w:rsidRPr="00444172" w:rsidRDefault="00F77E84" w:rsidP="00444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rPr>
          <w:rFonts w:ascii="Arial" w:eastAsia="Times New Roman" w:hAnsi="Arial" w:cs="Arial"/>
          <w:b/>
          <w:bCs/>
          <w:spacing w:val="-2"/>
        </w:rPr>
      </w:pPr>
    </w:p>
    <w:p w:rsidR="00F77E84" w:rsidRPr="00444172" w:rsidRDefault="00F77E84" w:rsidP="00857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Zabezpieczenie należytego wykonania umowy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>Wykonawca wnosi zabezpieczenie należytego wykonania umowy w wysokości 5% wartości szacunkowej wartości wynagrodz</w:t>
      </w:r>
      <w:r w:rsidR="00A71364">
        <w:rPr>
          <w:rFonts w:ascii="Arial" w:eastAsia="Times New Roman" w:hAnsi="Arial" w:cs="Arial"/>
          <w:bCs/>
          <w:spacing w:val="-2"/>
        </w:rPr>
        <w:t>enia brutto, o którym mowa w § 3</w:t>
      </w:r>
      <w:r w:rsidRPr="00444172">
        <w:rPr>
          <w:rFonts w:ascii="Arial" w:eastAsia="Times New Roman" w:hAnsi="Arial" w:cs="Arial"/>
          <w:bCs/>
          <w:spacing w:val="-2"/>
        </w:rPr>
        <w:t xml:space="preserve"> ust. 3 umowy w następującej formie: ……….. w wysokości </w:t>
      </w:r>
      <w:r w:rsidRPr="00444172">
        <w:rPr>
          <w:rFonts w:ascii="Arial" w:eastAsia="Times New Roman" w:hAnsi="Arial" w:cs="Arial"/>
          <w:b/>
          <w:bCs/>
          <w:spacing w:val="-2"/>
        </w:rPr>
        <w:t>………………. zł</w:t>
      </w:r>
      <w:r w:rsidRPr="00444172">
        <w:rPr>
          <w:rFonts w:ascii="Arial" w:eastAsia="Times New Roman" w:hAnsi="Arial" w:cs="Arial"/>
          <w:bCs/>
          <w:spacing w:val="-2"/>
        </w:rPr>
        <w:t>.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 xml:space="preserve">Zamawiający zwróci zabezpieczanie należytego wykonania umowy w terminie 30 dni od dnia wykonania zamówienia i uznania przez Zamawiającego za należycie wykonane. 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lang w:eastAsia="ar-SA"/>
        </w:rPr>
        <w:t>Wykonawca ma obowiązek najpóźniej na 14 dni przed upływem terminu ważności zabezpieczenia, o którym mowa w ust. 1 przedłużyć okres jego ważności lub przedłożyć nowe zabezpieczenie w sytuacji nie zakończenia przez Wykonawcę przedmiotu umowy w terminie umownym na okres obowiązywania umowy + 30 dni.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342"/>
        <w:contextualSpacing/>
        <w:rPr>
          <w:rFonts w:ascii="Arial" w:eastAsia="Times New Roman" w:hAnsi="Arial" w:cs="Arial"/>
          <w:bCs/>
          <w:lang w:eastAsia="ar-SA"/>
        </w:rPr>
      </w:pPr>
      <w:r w:rsidRPr="00444172">
        <w:rPr>
          <w:rFonts w:ascii="Arial" w:eastAsia="Times New Roman" w:hAnsi="Arial" w:cs="Arial"/>
          <w:bCs/>
          <w:lang w:eastAsia="ar-SA"/>
        </w:rPr>
        <w:t xml:space="preserve">Jeżeli Wykonawca nie złoży zabezpieczenia należytego wykonania umowy w wymaganym terminie, Zamawiający ma prawo do zatrzymania z wynagrodzenia Wykonawcy  wymaganej kwoty tytułem zabezpieczenia w rozumieniu art. 450 ust. 1 pkt 1 ustawy </w:t>
      </w:r>
      <w:proofErr w:type="spellStart"/>
      <w:r w:rsidRPr="00444172">
        <w:rPr>
          <w:rFonts w:ascii="Arial" w:eastAsia="Times New Roman" w:hAnsi="Arial" w:cs="Arial"/>
          <w:bCs/>
          <w:lang w:eastAsia="ar-SA"/>
        </w:rPr>
        <w:t>Pzp</w:t>
      </w:r>
      <w:proofErr w:type="spellEnd"/>
      <w:r w:rsidRPr="00444172">
        <w:rPr>
          <w:rFonts w:ascii="Arial" w:eastAsia="Times New Roman" w:hAnsi="Arial" w:cs="Arial"/>
          <w:bCs/>
          <w:lang w:eastAsia="ar-SA"/>
        </w:rPr>
        <w:t>.</w:t>
      </w:r>
    </w:p>
    <w:p w:rsidR="00BE1E80" w:rsidRPr="00444172" w:rsidRDefault="00BE1E80" w:rsidP="00444172">
      <w:pPr>
        <w:spacing w:after="0" w:line="240" w:lineRule="auto"/>
        <w:ind w:left="426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BE1E80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Kary umowne</w:t>
      </w:r>
    </w:p>
    <w:p w:rsidR="00BE1E80" w:rsidRPr="00444172" w:rsidRDefault="00BE1E80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2529CC">
      <w:pPr>
        <w:pStyle w:val="Akapitzlist"/>
        <w:numPr>
          <w:ilvl w:val="0"/>
          <w:numId w:val="1"/>
        </w:numPr>
        <w:tabs>
          <w:tab w:val="left" w:pos="406"/>
          <w:tab w:val="left" w:pos="434"/>
        </w:tabs>
        <w:suppressAutoHyphens/>
        <w:autoSpaceDE w:val="0"/>
        <w:spacing w:after="0" w:line="276" w:lineRule="auto"/>
        <w:ind w:left="364" w:hanging="25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niedotrzymania przez Wykonawcę terminu realizacji zamówienia w danym dniu tj. zwłoka w</w:t>
      </w:r>
      <w:r w:rsidR="00A71364">
        <w:rPr>
          <w:rFonts w:ascii="Arial" w:eastAsia="Times New Roman" w:hAnsi="Arial" w:cs="Arial"/>
          <w:lang w:eastAsia="pl-PL"/>
        </w:rPr>
        <w:t xml:space="preserve"> dostawie</w:t>
      </w:r>
      <w:r w:rsidRPr="00444172">
        <w:rPr>
          <w:rFonts w:ascii="Arial" w:eastAsia="Times New Roman" w:hAnsi="Arial" w:cs="Arial"/>
          <w:lang w:eastAsia="pl-PL"/>
        </w:rPr>
        <w:t xml:space="preserve"> posiłku przekroczy 30 minut Wykonawca zapłaci Zamawiającemu karę umowną w wysokości 1000,00 zł za każde opóźnienie.</w:t>
      </w:r>
    </w:p>
    <w:p w:rsidR="00BE1E80" w:rsidRPr="00444172" w:rsidRDefault="00BE1E80" w:rsidP="002529CC">
      <w:pPr>
        <w:pStyle w:val="Akapitzlist"/>
        <w:numPr>
          <w:ilvl w:val="0"/>
          <w:numId w:val="1"/>
        </w:numPr>
        <w:tabs>
          <w:tab w:val="left" w:pos="406"/>
          <w:tab w:val="left" w:pos="434"/>
        </w:tabs>
        <w:suppressAutoHyphens/>
        <w:autoSpaceDE w:val="0"/>
        <w:spacing w:after="0" w:line="276" w:lineRule="auto"/>
        <w:ind w:left="364" w:hanging="25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niezrealizowania częściowo lub w całości usługi przez Wykonawcę w danym dniu, Wykonawca zapłaci Zamawiającemu karę umowną w wysokości 2500,00 zł za każdy dzień niedostarczenia posiłku.</w:t>
      </w:r>
    </w:p>
    <w:p w:rsidR="00BE1E80" w:rsidRPr="00444172" w:rsidRDefault="00BE1E80" w:rsidP="00B23E33">
      <w:pPr>
        <w:pStyle w:val="Akapitzlist"/>
        <w:numPr>
          <w:ilvl w:val="0"/>
          <w:numId w:val="1"/>
        </w:numPr>
        <w:tabs>
          <w:tab w:val="left" w:pos="294"/>
          <w:tab w:val="left" w:pos="434"/>
        </w:tabs>
        <w:suppressAutoHyphens/>
        <w:autoSpaceDE w:val="0"/>
        <w:spacing w:after="0" w:line="276" w:lineRule="auto"/>
        <w:ind w:left="364" w:hanging="22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dostawy posiłków niezgodnych z warunkami niniejszej umowy, Wykonawca zapłaci Zamawiającemu kare umowną w wysokości 2 500,00 zł za każde takie zdarzenie.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 xml:space="preserve">Łączna maksymalna wysokość kar umownych, o których mowa w ust. 1- </w:t>
      </w:r>
      <w:r w:rsidR="00A71364">
        <w:rPr>
          <w:rFonts w:ascii="Arial" w:eastAsia="Times New Roman" w:hAnsi="Arial" w:cs="Arial"/>
          <w:lang w:eastAsia="pl-PL"/>
        </w:rPr>
        <w:t>3</w:t>
      </w:r>
      <w:r w:rsidRPr="004319FD">
        <w:rPr>
          <w:rFonts w:ascii="Arial" w:eastAsia="Times New Roman" w:hAnsi="Arial" w:cs="Arial"/>
          <w:lang w:eastAsia="pl-PL"/>
        </w:rPr>
        <w:t xml:space="preserve"> nie może przekroczyć 20% wynagrodzenia brutto.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Zamawiający zapłaci Wyk</w:t>
      </w:r>
      <w:r w:rsidRPr="00444172">
        <w:rPr>
          <w:rFonts w:ascii="Arial" w:eastAsia="Times New Roman" w:hAnsi="Arial" w:cs="Arial"/>
          <w:lang w:eastAsia="pl-PL"/>
        </w:rPr>
        <w:t>onawcy karę umowną w wysokości 15</w:t>
      </w:r>
      <w:r w:rsidRPr="004319FD">
        <w:rPr>
          <w:rFonts w:ascii="Arial" w:eastAsia="Times New Roman" w:hAnsi="Arial" w:cs="Arial"/>
          <w:lang w:eastAsia="pl-PL"/>
        </w:rPr>
        <w:t xml:space="preserve">% </w:t>
      </w:r>
      <w:r w:rsidRPr="00444172">
        <w:rPr>
          <w:rFonts w:ascii="Arial" w:eastAsia="Times New Roman" w:hAnsi="Arial" w:cs="Arial"/>
          <w:lang w:eastAsia="pl-PL"/>
        </w:rPr>
        <w:t xml:space="preserve">szacunkowego </w:t>
      </w:r>
      <w:r w:rsidRPr="004319FD">
        <w:rPr>
          <w:rFonts w:ascii="Arial" w:eastAsia="Times New Roman" w:hAnsi="Arial" w:cs="Arial"/>
          <w:lang w:eastAsia="pl-PL"/>
        </w:rPr>
        <w:t>wynagrodzenia brutto określonego w § </w:t>
      </w:r>
      <w:r w:rsidRPr="00444172">
        <w:rPr>
          <w:rFonts w:ascii="Arial" w:eastAsia="Times New Roman" w:hAnsi="Arial" w:cs="Arial"/>
          <w:lang w:eastAsia="pl-PL"/>
        </w:rPr>
        <w:t>3 ust. 3</w:t>
      </w:r>
      <w:r w:rsidRPr="004319FD">
        <w:rPr>
          <w:rFonts w:ascii="Arial" w:eastAsia="Times New Roman" w:hAnsi="Arial" w:cs="Arial"/>
          <w:lang w:eastAsia="pl-PL"/>
        </w:rPr>
        <w:t xml:space="preserve"> w przypadku odstąpienia od umowy z przyczyn leżących po stronie Zamawiającego z wyjątkiem wystąpienia okoliczności, o których mowa w art. 456 ustawy Prawo zamówień publicznych.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Wykonawca oświadcza, iż wyraża zgodę na potrącenie naliczonych kar umownych z wynagrodzenia za wykonanie przedmiotu umowy.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Zamawiający zastrzega możliwość dochodzenia odszkodowania uzupełniającego przewyższającego wysokość kar umownych na zasadach ogólnych kodeksu cywilnego.</w:t>
      </w:r>
    </w:p>
    <w:p w:rsidR="00BE1E80" w:rsidRPr="00444172" w:rsidRDefault="00BE1E80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8576B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Waloryzacja wynagrodzenia</w:t>
      </w:r>
    </w:p>
    <w:p w:rsidR="00BE1E80" w:rsidRPr="00444172" w:rsidRDefault="00BE1E80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strike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Strony przewidują możliwość jednokrotnej waloryzacji [odpowiednio zwiększenia lub zmniejszenia] wynagrodzenia należnego wykonawcy, </w:t>
      </w:r>
    </w:p>
    <w:p w:rsidR="005B51C5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Waloryzacja wynagrodzenia należnego wykonawcy może nastąpić za usługi wykonane po dniu 31 stycznia 2024r. i nie zapłacone.</w:t>
      </w:r>
    </w:p>
    <w:p w:rsidR="0001337D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strike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Waloryzacja nastąpi</w:t>
      </w:r>
      <w:r w:rsidR="0001337D" w:rsidRPr="00444172">
        <w:rPr>
          <w:rFonts w:ascii="Arial" w:eastAsia="Times New Roman" w:hAnsi="Arial" w:cs="Arial"/>
          <w:lang w:eastAsia="pl-PL"/>
        </w:rPr>
        <w:t xml:space="preserve"> na podstawie wskaźnika cen towarów i usług konsumpcyjnych w lutym 2024r dla „Żywność i napoje bezalkoholowe”</w:t>
      </w:r>
      <w:r w:rsidR="006029F8" w:rsidRPr="00444172">
        <w:rPr>
          <w:rFonts w:ascii="Arial" w:eastAsia="Times New Roman" w:hAnsi="Arial" w:cs="Arial"/>
          <w:lang w:eastAsia="pl-PL"/>
        </w:rPr>
        <w:t xml:space="preserve"> [wskaźnik GUS]</w:t>
      </w:r>
      <w:r w:rsidR="0001337D" w:rsidRPr="00444172">
        <w:rPr>
          <w:rFonts w:ascii="Arial" w:eastAsia="Times New Roman" w:hAnsi="Arial" w:cs="Arial"/>
          <w:lang w:eastAsia="pl-PL"/>
        </w:rPr>
        <w:t xml:space="preserve"> w przypadku </w:t>
      </w:r>
      <w:r w:rsidRPr="00444172">
        <w:rPr>
          <w:rFonts w:ascii="Arial" w:eastAsia="Times New Roman" w:hAnsi="Arial" w:cs="Arial"/>
          <w:lang w:eastAsia="pl-PL"/>
        </w:rPr>
        <w:t xml:space="preserve">gdy nastąpi zmiana </w:t>
      </w:r>
      <w:r w:rsidR="0079468C" w:rsidRPr="00444172">
        <w:rPr>
          <w:rFonts w:ascii="Arial" w:eastAsia="Times New Roman" w:hAnsi="Arial" w:cs="Arial"/>
          <w:lang w:eastAsia="pl-PL"/>
        </w:rPr>
        <w:t xml:space="preserve">tego </w:t>
      </w:r>
      <w:r w:rsidR="0001337D" w:rsidRPr="00444172">
        <w:rPr>
          <w:rFonts w:ascii="Arial" w:eastAsia="Times New Roman" w:hAnsi="Arial" w:cs="Arial"/>
          <w:lang w:eastAsia="pl-PL"/>
        </w:rPr>
        <w:t xml:space="preserve">wskaźnika </w:t>
      </w:r>
      <w:r w:rsidRPr="00444172">
        <w:rPr>
          <w:rFonts w:ascii="Arial" w:eastAsia="Times New Roman" w:hAnsi="Arial" w:cs="Arial"/>
          <w:lang w:eastAsia="pl-PL"/>
        </w:rPr>
        <w:t>[odpowiednio w</w:t>
      </w:r>
      <w:r w:rsidR="0001337D" w:rsidRPr="00444172">
        <w:rPr>
          <w:rFonts w:ascii="Arial" w:eastAsia="Times New Roman" w:hAnsi="Arial" w:cs="Arial"/>
          <w:lang w:eastAsia="pl-PL"/>
        </w:rPr>
        <w:t>zrost lub spadek] o więcej niż 5</w:t>
      </w:r>
      <w:r w:rsidRPr="00444172">
        <w:rPr>
          <w:rFonts w:ascii="Arial" w:eastAsia="Times New Roman" w:hAnsi="Arial" w:cs="Arial"/>
          <w:lang w:eastAsia="pl-PL"/>
        </w:rPr>
        <w:t xml:space="preserve">% w stosunku do </w:t>
      </w:r>
      <w:r w:rsidR="0079468C" w:rsidRPr="00444172">
        <w:rPr>
          <w:rFonts w:ascii="Arial" w:eastAsia="Times New Roman" w:hAnsi="Arial" w:cs="Arial"/>
          <w:lang w:eastAsia="pl-PL"/>
        </w:rPr>
        <w:t>miesiąca poprzedniego.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4.</w:t>
      </w:r>
      <w:r w:rsidRPr="00444172">
        <w:rPr>
          <w:rFonts w:ascii="Arial" w:eastAsia="Times New Roman" w:hAnsi="Arial" w:cs="Arial"/>
          <w:lang w:eastAsia="pl-PL"/>
        </w:rPr>
        <w:tab/>
        <w:t xml:space="preserve">W sytuacji wzrostu </w:t>
      </w:r>
      <w:r w:rsidR="0079468C" w:rsidRPr="00444172">
        <w:rPr>
          <w:rFonts w:ascii="Arial" w:eastAsia="Times New Roman" w:hAnsi="Arial" w:cs="Arial"/>
          <w:lang w:eastAsia="pl-PL"/>
        </w:rPr>
        <w:t>wskaźnika</w:t>
      </w:r>
      <w:r w:rsidRPr="00444172">
        <w:rPr>
          <w:rFonts w:ascii="Arial" w:eastAsia="Times New Roman" w:hAnsi="Arial" w:cs="Arial"/>
          <w:lang w:eastAsia="pl-PL"/>
        </w:rPr>
        <w:t>, o któr</w:t>
      </w:r>
      <w:r w:rsidR="0079468C" w:rsidRPr="00444172">
        <w:rPr>
          <w:rFonts w:ascii="Arial" w:eastAsia="Times New Roman" w:hAnsi="Arial" w:cs="Arial"/>
          <w:lang w:eastAsia="pl-PL"/>
        </w:rPr>
        <w:t xml:space="preserve">ym mowa w ust. </w:t>
      </w:r>
      <w:r w:rsidR="00B23E33">
        <w:rPr>
          <w:rFonts w:ascii="Arial" w:eastAsia="Times New Roman" w:hAnsi="Arial" w:cs="Arial"/>
          <w:lang w:eastAsia="pl-PL"/>
        </w:rPr>
        <w:t>3</w:t>
      </w:r>
      <w:r w:rsidR="0079468C" w:rsidRPr="00444172">
        <w:rPr>
          <w:rFonts w:ascii="Arial" w:eastAsia="Times New Roman" w:hAnsi="Arial" w:cs="Arial"/>
          <w:lang w:eastAsia="pl-PL"/>
        </w:rPr>
        <w:t xml:space="preserve"> powyżej 5</w:t>
      </w:r>
      <w:r w:rsidRPr="00444172">
        <w:rPr>
          <w:rFonts w:ascii="Arial" w:eastAsia="Times New Roman" w:hAnsi="Arial" w:cs="Arial"/>
          <w:lang w:eastAsia="pl-PL"/>
        </w:rPr>
        <w:t>% Wykonawca jest uprawniony do złożenia Zamawiającemu wniosku o zmianę wynagrodzenia z uzasadnieniem faktycznym i wyliczeniem zwaloryzowanej ceny jednostkowej</w:t>
      </w:r>
      <w:r w:rsidR="0079468C" w:rsidRPr="00444172">
        <w:rPr>
          <w:rFonts w:ascii="Arial" w:eastAsia="Times New Roman" w:hAnsi="Arial" w:cs="Arial"/>
          <w:lang w:eastAsia="pl-PL"/>
        </w:rPr>
        <w:t xml:space="preserve"> netto za 1 posiłek.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5.</w:t>
      </w:r>
      <w:r w:rsidRPr="00444172">
        <w:rPr>
          <w:rFonts w:ascii="Arial" w:eastAsia="Times New Roman" w:hAnsi="Arial" w:cs="Arial"/>
          <w:lang w:eastAsia="pl-PL"/>
        </w:rPr>
        <w:tab/>
        <w:t xml:space="preserve">W sytuacji spadku </w:t>
      </w:r>
      <w:r w:rsidR="0079468C" w:rsidRPr="00444172">
        <w:rPr>
          <w:rFonts w:ascii="Arial" w:eastAsia="Times New Roman" w:hAnsi="Arial" w:cs="Arial"/>
          <w:lang w:eastAsia="pl-PL"/>
        </w:rPr>
        <w:t xml:space="preserve">wskaźnika, o którym mowa w ust. </w:t>
      </w:r>
      <w:r w:rsidR="00B23E33">
        <w:rPr>
          <w:rFonts w:ascii="Arial" w:eastAsia="Times New Roman" w:hAnsi="Arial" w:cs="Arial"/>
          <w:lang w:eastAsia="pl-PL"/>
        </w:rPr>
        <w:t>3</w:t>
      </w:r>
      <w:r w:rsidR="0079468C" w:rsidRPr="00444172">
        <w:rPr>
          <w:rFonts w:ascii="Arial" w:eastAsia="Times New Roman" w:hAnsi="Arial" w:cs="Arial"/>
          <w:lang w:eastAsia="pl-PL"/>
        </w:rPr>
        <w:t xml:space="preserve"> powyżej 5</w:t>
      </w:r>
      <w:r w:rsidRPr="00444172">
        <w:rPr>
          <w:rFonts w:ascii="Arial" w:eastAsia="Times New Roman" w:hAnsi="Arial" w:cs="Arial"/>
          <w:lang w:eastAsia="pl-PL"/>
        </w:rPr>
        <w:t xml:space="preserve">% Zamawiający jest uprawniony do złożenia Wykonawcy wniosku o zmianę wynagrodzenia z uzasadnieniem faktycznym i wyliczeniem zwaloryzowanej ceny jednostkowej netto za 1 </w:t>
      </w:r>
      <w:r w:rsidR="0079468C" w:rsidRPr="00444172">
        <w:rPr>
          <w:rFonts w:ascii="Arial" w:eastAsia="Times New Roman" w:hAnsi="Arial" w:cs="Arial"/>
          <w:lang w:eastAsia="pl-PL"/>
        </w:rPr>
        <w:t>posiłek</w:t>
      </w:r>
      <w:r w:rsidRPr="00444172">
        <w:rPr>
          <w:rFonts w:ascii="Arial" w:eastAsia="Times New Roman" w:hAnsi="Arial" w:cs="Arial"/>
          <w:lang w:eastAsia="pl-PL"/>
        </w:rPr>
        <w:t>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6.</w:t>
      </w:r>
      <w:r w:rsidRPr="00444172">
        <w:rPr>
          <w:rFonts w:ascii="Arial" w:eastAsia="Times New Roman" w:hAnsi="Arial" w:cs="Arial"/>
          <w:lang w:eastAsia="pl-PL"/>
        </w:rPr>
        <w:tab/>
        <w:t>W przypadku błędów w obliczeniu zmiany wynagrodzenia strony mają prawo żądania korekty wniosku.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7.</w:t>
      </w:r>
      <w:r w:rsidRPr="00444172">
        <w:rPr>
          <w:rFonts w:ascii="Arial" w:eastAsia="Times New Roman" w:hAnsi="Arial" w:cs="Arial"/>
          <w:lang w:eastAsia="pl-PL"/>
        </w:rPr>
        <w:tab/>
        <w:t xml:space="preserve">Maksymalna wartość zmiany wynagrodzenia, jaką dopuszcza Zamawiający w efekcie zastosowania postanowień niniejszego paragrafu wynosi 15% wartości szacunkowego  wynagrodzenia brutto umowy, o którym mowa w § </w:t>
      </w:r>
      <w:r w:rsidR="0079468C" w:rsidRPr="00444172">
        <w:rPr>
          <w:rFonts w:ascii="Arial" w:eastAsia="Times New Roman" w:hAnsi="Arial" w:cs="Arial"/>
          <w:lang w:eastAsia="pl-PL"/>
        </w:rPr>
        <w:t>3</w:t>
      </w:r>
      <w:r w:rsidRPr="00444172">
        <w:rPr>
          <w:rFonts w:ascii="Arial" w:eastAsia="Times New Roman" w:hAnsi="Arial" w:cs="Arial"/>
          <w:lang w:eastAsia="pl-PL"/>
        </w:rPr>
        <w:t xml:space="preserve"> ust. 3.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8.</w:t>
      </w:r>
      <w:r w:rsidRPr="00444172">
        <w:rPr>
          <w:rFonts w:ascii="Arial" w:eastAsia="Times New Roman" w:hAnsi="Arial" w:cs="Arial"/>
          <w:lang w:eastAsia="pl-PL"/>
        </w:rPr>
        <w:tab/>
        <w:t xml:space="preserve">Zmiana wynagrodzenia, o której mowa w niniejszym paragrafie wymaga zawarcia aneksu do umowy. 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9.</w:t>
      </w:r>
      <w:r w:rsidRPr="00444172">
        <w:rPr>
          <w:rFonts w:ascii="Arial" w:eastAsia="Times New Roman" w:hAnsi="Arial" w:cs="Arial"/>
          <w:lang w:eastAsia="pl-PL"/>
        </w:rPr>
        <w:tab/>
        <w:t xml:space="preserve">W przypadku dokonania zmiany wynagrodzenia Wykonawcy określonego w § </w:t>
      </w:r>
      <w:r w:rsidR="0079468C" w:rsidRPr="00444172">
        <w:rPr>
          <w:rFonts w:ascii="Arial" w:eastAsia="Times New Roman" w:hAnsi="Arial" w:cs="Arial"/>
          <w:lang w:eastAsia="pl-PL"/>
        </w:rPr>
        <w:t>3</w:t>
      </w:r>
      <w:r w:rsidR="00A71364">
        <w:rPr>
          <w:rFonts w:ascii="Arial" w:eastAsia="Times New Roman" w:hAnsi="Arial" w:cs="Arial"/>
          <w:lang w:eastAsia="pl-PL"/>
        </w:rPr>
        <w:t xml:space="preserve"> ust. 3</w:t>
      </w:r>
      <w:r w:rsidRPr="00444172">
        <w:rPr>
          <w:rFonts w:ascii="Arial" w:eastAsia="Times New Roman" w:hAnsi="Arial" w:cs="Arial"/>
          <w:lang w:eastAsia="pl-PL"/>
        </w:rPr>
        <w:t xml:space="preserve"> zgodnie z postanowieniami niniejszego paragrafu, na podstawie art. 439 ust. 5 ustawy z dnia 11 września 2019r. Prawo zamówień publicznych, Wykonawca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:rsidR="005B51C5" w:rsidRPr="00444172" w:rsidRDefault="005B51C5" w:rsidP="00444172">
      <w:pPr>
        <w:pStyle w:val="Akapitzlist"/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- przedmiotem umowy są usługi, </w:t>
      </w:r>
    </w:p>
    <w:p w:rsidR="005B51C5" w:rsidRPr="00444172" w:rsidRDefault="005B51C5" w:rsidP="00444172">
      <w:pPr>
        <w:pStyle w:val="Akapitzlist"/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 okres obowiązywania umowy przekracza 6 miesięcy.</w:t>
      </w:r>
    </w:p>
    <w:p w:rsidR="0079468C" w:rsidRPr="00444172" w:rsidRDefault="0079468C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</w:rPr>
      </w:pPr>
    </w:p>
    <w:p w:rsidR="009D4827" w:rsidRPr="00444172" w:rsidRDefault="009D4827" w:rsidP="0085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Zmiany umowy</w:t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D34B07" w:rsidRPr="00444172" w:rsidRDefault="00D34B07" w:rsidP="002529CC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przewiduje możliwość zmiany postanowień zawartej umowy w granicach unormowania art. 454 i 455 ustawy z dnia 11 września Prawo zamówień publicznych.</w:t>
      </w:r>
    </w:p>
    <w:p w:rsidR="00D34B07" w:rsidRPr="00444172" w:rsidRDefault="00D34B07" w:rsidP="002529CC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dodatkowo przewiduje następujące zmiany umowy: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zmiana wysokości Wynagrodzenia w przypadku zmiany stawki podatku od towarów i usług, o kwotę wynikająca z tej zmiany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zmiana</w:t>
      </w:r>
      <w:r w:rsidRPr="00444172">
        <w:rPr>
          <w:rFonts w:ascii="Arial" w:eastAsia="Calibri" w:hAnsi="Arial" w:cs="Arial"/>
          <w:lang w:eastAsia="pl-PL"/>
        </w:rPr>
        <w:t xml:space="preserve"> harmonogramu dostaw przedmiotu</w:t>
      </w:r>
      <w:r w:rsidRPr="00444172">
        <w:rPr>
          <w:rFonts w:ascii="Arial" w:eastAsia="Calibri" w:hAnsi="Arial" w:cs="Arial"/>
        </w:rPr>
        <w:t xml:space="preserve"> zamówienia w sytuacji: 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 oraz akty władzy i administracji publicznej; 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zmiana Podwykonawcy, wprowadzenie Podwykonawcy w zakresie nie przewidzianym w treści umowy lub rezygnacja z podwykonawcy. Jeżeli zamiana albo rezygnacja z podwykonawcy dotyczy podmiotu, na którego zasoby Wykonawca powoływał się na  zasadach określonych w art. 118 ustawy </w:t>
      </w:r>
      <w:proofErr w:type="spellStart"/>
      <w:r w:rsidRPr="00444172">
        <w:rPr>
          <w:rFonts w:ascii="Arial" w:eastAsia="Calibri" w:hAnsi="Arial" w:cs="Arial"/>
        </w:rPr>
        <w:t>Pzp</w:t>
      </w:r>
      <w:proofErr w:type="spellEnd"/>
      <w:r w:rsidRPr="00444172">
        <w:rPr>
          <w:rFonts w:ascii="Arial" w:eastAsia="Calibri" w:hAnsi="Arial" w:cs="Arial"/>
        </w:rPr>
        <w:t xml:space="preserve"> w celu wykazania spełniania warunków udziału w postepowaniu, Wykonawca jest zobowiązany wykazać Zamawiającemu, że proponowany inny Podwykonawca lub Wykonawca samodzielnie, spełnia je w stopniu nie mniejszym niż Podwykonawca, na którego zasoby Wykonawca powoływał się w trakcie postepowania o udzielenie zamówienia.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zmiana zakresu podwykonawstwa w porównaniu do wskazanego w ofercie Wykonawcy; 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lang w:eastAsia="pl-PL"/>
        </w:rPr>
        <w:t>w przypadku zmiany regulacji prawnych odnoszących się do praw i obowiązków stron Umowy, wprowadzonych po zawarciu Umowy, wywołujących niezbędna potrzebę zmiany sposobu realizacji Umowy, Zamawiający dopuszcza możliwość zmiany sposobu realizacji Umowy</w:t>
      </w:r>
    </w:p>
    <w:p w:rsidR="00D34B07" w:rsidRPr="00444172" w:rsidRDefault="00D34B07" w:rsidP="002529C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Warunki wprowadzenia zmian do umowy:</w:t>
      </w:r>
    </w:p>
    <w:p w:rsidR="00D34B07" w:rsidRPr="00444172" w:rsidRDefault="00D34B07" w:rsidP="002529CC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 i 2 niniejszego paragrafu i uzasadnienia zmian w formie pisemnej;</w:t>
      </w:r>
    </w:p>
    <w:p w:rsidR="00D34B07" w:rsidRPr="00444172" w:rsidRDefault="00D34B07" w:rsidP="002529CC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Calibri" w:hAnsi="Arial" w:cs="Arial"/>
        </w:rPr>
        <w:t>zmiana umowy może nastąpić wyłącznie w formie pisemnego aneksu pod rygorem nieważności.</w:t>
      </w:r>
    </w:p>
    <w:p w:rsidR="005B51C5" w:rsidRPr="00444172" w:rsidRDefault="005B51C5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</w:rPr>
      </w:pPr>
    </w:p>
    <w:p w:rsidR="005B51C5" w:rsidRPr="00444172" w:rsidRDefault="005B51C5" w:rsidP="0085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odstąpienie od umowy</w:t>
      </w:r>
    </w:p>
    <w:p w:rsidR="005B51C5" w:rsidRPr="00444172" w:rsidRDefault="005B51C5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5B51C5" w:rsidP="002529CC">
      <w:pPr>
        <w:widowControl w:val="0"/>
        <w:numPr>
          <w:ilvl w:val="1"/>
          <w:numId w:val="18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 xml:space="preserve">Zamawiającemu przysługuje prawo do odstąpienia od umowy </w:t>
      </w:r>
      <w:r w:rsidRPr="00444172">
        <w:rPr>
          <w:rFonts w:ascii="Arial" w:eastAsia="Times New Roman" w:hAnsi="Arial" w:cs="Arial"/>
          <w:lang w:eastAsia="pl-PL"/>
        </w:rPr>
        <w:t>bez k</w:t>
      </w:r>
      <w:r w:rsidR="00B23E33">
        <w:rPr>
          <w:rFonts w:ascii="Arial" w:eastAsia="Times New Roman" w:hAnsi="Arial" w:cs="Arial"/>
          <w:lang w:eastAsia="pl-PL"/>
        </w:rPr>
        <w:t>onsekwencji o których mowa w §12</w:t>
      </w:r>
      <w:r w:rsidRPr="00444172">
        <w:rPr>
          <w:rFonts w:ascii="Arial" w:eastAsia="Times New Roman" w:hAnsi="Arial" w:cs="Arial"/>
          <w:lang w:eastAsia="pl-PL"/>
        </w:rPr>
        <w:t xml:space="preserve"> ust. </w:t>
      </w:r>
      <w:r w:rsidR="00B23E33">
        <w:rPr>
          <w:rFonts w:ascii="Arial" w:eastAsia="Times New Roman" w:hAnsi="Arial" w:cs="Arial"/>
          <w:lang w:eastAsia="pl-PL"/>
        </w:rPr>
        <w:t>5</w:t>
      </w:r>
      <w:r w:rsidRPr="00444172">
        <w:rPr>
          <w:rFonts w:ascii="Arial" w:eastAsia="Times New Roman" w:hAnsi="Arial" w:cs="Arial"/>
          <w:lang w:eastAsia="pl-PL"/>
        </w:rPr>
        <w:t xml:space="preserve"> niniejszej umowy, w terminie 30 dni od dnia powzięcia wiadomości o zaistnieniu istotnej zmiany okoliczności powodującej</w:t>
      </w:r>
      <w:r w:rsidRPr="00444172">
        <w:rPr>
          <w:rFonts w:ascii="Arial" w:eastAsia="Times New Roman" w:hAnsi="Arial" w:cs="Arial"/>
          <w:bCs/>
          <w:spacing w:val="-2"/>
        </w:rPr>
        <w:t xml:space="preserve">, że wykonanie umowy nie leży w interesie publicznym, czego nie można było przewidzieć w chwili zawarcia umowy </w:t>
      </w:r>
      <w:r w:rsidRPr="00444172">
        <w:rPr>
          <w:rFonts w:ascii="Arial" w:eastAsia="Times New Roman" w:hAnsi="Arial" w:cs="Arial"/>
          <w:lang w:eastAsia="pl-PL"/>
        </w:rPr>
        <w:t>lub dalsze wykonywanie umowy może zagrozić podstawowemu interesowi bezpieczeństwa państwa lub bezpieczeństwu publicznemu.</w:t>
      </w:r>
    </w:p>
    <w:p w:rsidR="005B51C5" w:rsidRPr="00444172" w:rsidRDefault="005B51C5" w:rsidP="002529CC">
      <w:pPr>
        <w:widowControl w:val="0"/>
        <w:numPr>
          <w:ilvl w:val="1"/>
          <w:numId w:val="18"/>
        </w:numPr>
        <w:tabs>
          <w:tab w:val="clear" w:pos="1080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426" w:hanging="202"/>
        <w:contextualSpacing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:rsidR="005B51C5" w:rsidRPr="00444172" w:rsidRDefault="005B51C5" w:rsidP="002529CC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;</w:t>
      </w:r>
    </w:p>
    <w:p w:rsidR="005B51C5" w:rsidRPr="00444172" w:rsidRDefault="005B51C5" w:rsidP="002529CC">
      <w:pPr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w chwili zawarcia umowy podlegał wykluczeniu na podstawie art. 108 ustawy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, art. 7 ust. 1 pkt 1-3 ustawy z dnia 13.04.2022r. o szczególnych rozwiązaniach w zakresie przeciwdziałania wspieraniu agresji na Ukrainę oraz służących ochronie bezpieczeństwa narodowego.</w:t>
      </w:r>
    </w:p>
    <w:p w:rsidR="005B51C5" w:rsidRPr="00444172" w:rsidRDefault="005B51C5" w:rsidP="002529CC">
      <w:pPr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5B51C5" w:rsidRPr="00444172" w:rsidRDefault="005B51C5" w:rsidP="002529CC">
      <w:pPr>
        <w:pStyle w:val="Akapitzlist"/>
        <w:numPr>
          <w:ilvl w:val="1"/>
          <w:numId w:val="18"/>
        </w:numPr>
        <w:tabs>
          <w:tab w:val="clear" w:pos="1080"/>
        </w:tabs>
        <w:autoSpaceDE w:val="0"/>
        <w:autoSpaceDN w:val="0"/>
        <w:spacing w:after="0" w:line="240" w:lineRule="auto"/>
        <w:ind w:left="426" w:hanging="1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może odstąpić od umowy z przyczyn zależnych od Wykonawcy z zachowaniem prawa do odszkodowania i kar umownych określonych w umowie, w sytuacji gdy: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nie rozpoczął świadczenia usługi w terminie umownym, pomimo wezwania Zamawiającego złożonego na piśmie.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przerwał świadczenie usług, pomimo wezwania Zamawiającego złożonego na piśmie.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nie wykonuje usługi zgodnie z umową lub nienależycie wykonuje którekolwiek ze zobowiązań umownych i nie zmieni sposobu wykonywania pomimo pisemnego wezwania przez Zamawiającego i wyznaczenia mu w tym celu odpowiedniego terminu;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rażąco narusza postanowienia umowy, 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został postawiony w stan likwidacji lub ogłoszono jego upadłość;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lub podwykonawca nie posiada wpisu do rejestru zakładów podlegających urzędowej kontroli organów Państwowej Inspekcji Sanitarnej zgodnie z ustawą z dnia 25 sierpnia 2006r. o bezpieczeństwie żywności i żywienia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może odstąpić od umowy z przyczyn zależnych od Zamawiającego w sytuacji uchybienia terminowi zapłaty umownego wynagrodzenia należnego za wykonaną część usługi  o 30 dni od </w:t>
      </w:r>
      <w:r w:rsidR="00A71364">
        <w:rPr>
          <w:rFonts w:ascii="Arial" w:eastAsia="Times New Roman" w:hAnsi="Arial" w:cs="Arial"/>
          <w:lang w:eastAsia="pl-PL"/>
        </w:rPr>
        <w:t>terminu zapłaty wskazanego w § 4</w:t>
      </w:r>
      <w:r w:rsidRPr="00444172">
        <w:rPr>
          <w:rFonts w:ascii="Arial" w:eastAsia="Times New Roman" w:hAnsi="Arial" w:cs="Arial"/>
          <w:lang w:eastAsia="pl-PL"/>
        </w:rPr>
        <w:t xml:space="preserve"> ust.</w:t>
      </w:r>
      <w:r w:rsidR="00A71364">
        <w:rPr>
          <w:rFonts w:ascii="Arial" w:eastAsia="Times New Roman" w:hAnsi="Arial" w:cs="Arial"/>
          <w:lang w:eastAsia="pl-PL"/>
        </w:rPr>
        <w:t xml:space="preserve"> 3</w:t>
      </w:r>
      <w:r w:rsidRPr="00444172">
        <w:rPr>
          <w:rFonts w:ascii="Arial" w:eastAsia="Times New Roman" w:hAnsi="Arial" w:cs="Arial"/>
          <w:lang w:eastAsia="pl-PL"/>
        </w:rPr>
        <w:t xml:space="preserve"> umowy.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>Odstąpienie od umowy w przypadkach określonych w ust. 2, 3 i 4 może nastąpić w terminie 10 dni od dnia powzięcia wiadomości o zaistnieniu okoliczności, o których mowa w ust. 2, 3 i 4.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:rsidR="00D830F1" w:rsidRPr="00444172" w:rsidRDefault="00D830F1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D830F1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Klauzula RODO</w:t>
      </w:r>
    </w:p>
    <w:p w:rsidR="00D830F1" w:rsidRPr="00444172" w:rsidRDefault="00D830F1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D830F1" w:rsidRPr="00444172" w:rsidRDefault="00D830F1" w:rsidP="002529CC">
      <w:pPr>
        <w:numPr>
          <w:ilvl w:val="0"/>
          <w:numId w:val="22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Zamawiający informuje, że: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  <w:bCs/>
        </w:rPr>
      </w:pPr>
      <w:r w:rsidRPr="00444172">
        <w:rPr>
          <w:rFonts w:ascii="Arial" w:eastAsia="Calibri" w:hAnsi="Arial" w:cs="Arial"/>
        </w:rPr>
        <w:t xml:space="preserve">Administratorem Pani/Pana danych osobowych jest </w:t>
      </w:r>
      <w:r w:rsidRPr="00444172">
        <w:rPr>
          <w:rFonts w:ascii="Arial" w:eastAsia="Calibri" w:hAnsi="Arial" w:cs="Arial"/>
          <w:bCs/>
        </w:rPr>
        <w:t>Urząd Gminy Lipno</w:t>
      </w:r>
      <w:r w:rsidRPr="00444172">
        <w:rPr>
          <w:rFonts w:ascii="Arial" w:eastAsia="Calibri" w:hAnsi="Arial" w:cs="Arial"/>
          <w:b/>
        </w:rPr>
        <w:t xml:space="preserve"> </w:t>
      </w:r>
      <w:r w:rsidRPr="00444172">
        <w:rPr>
          <w:rFonts w:ascii="Arial" w:eastAsia="Calibri" w:hAnsi="Arial" w:cs="Arial"/>
          <w:bCs/>
        </w:rPr>
        <w:t>ul. Powstańców Wielkopolskich 9, 64-111 Lipno, reprezentowany przez Wójta Gminy Lipno.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Administrator Danych wyznaczył Inspektora Ochrony Danych, z którym można się kontaktować pod adresem e-mail: </w:t>
      </w:r>
      <w:hyperlink r:id="rId9" w:history="1">
        <w:r w:rsidRPr="00444172">
          <w:rPr>
            <w:rFonts w:ascii="Arial" w:eastAsia="Calibri" w:hAnsi="Arial" w:cs="Arial"/>
            <w:u w:val="single"/>
          </w:rPr>
          <w:t>iod@lipno.pl</w:t>
        </w:r>
      </w:hyperlink>
      <w:r w:rsidRPr="00444172">
        <w:rPr>
          <w:rFonts w:ascii="Arial" w:eastAsia="Calibri" w:hAnsi="Arial" w:cs="Arial"/>
        </w:rPr>
        <w:t xml:space="preserve"> lub pisemnie na adres siedziby Administratora Danych.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przetwarzane będą w celu niezbędnym do wypełnienie obowiązku pranego ciążącego na Administratorze Danych na podstawie ustawy z dnia 11 września 2019r. Prawo zamówień publicznych w związku z art. 6 ust. 1 lit. c RODO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mogą być przekazywane innym odbiorcom na podstawie przepisów prawa lub zawartych umów i nie będą przekazywane do państwa trzeciego lub organizacji międzynarodowej.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będą przechowywane przez okres niezbędny do realizacji celu, w którym zostały zebrane, a po tym czasie przez okres oraz w zakresie wymaganym przez przepisy prawa.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Posiada Pani/Pan prawo dostępu do treści swoich danych, ich sprostowania, ograniczenia przetwarzania oraz wniesienia skargi do organu nadzorczego, którym jest Prezes Urzędu Ochrony Danych Osobowych, gdy uzna Pani/Pan, że przetwarzanie danych osobowych narusza przepisy RODO.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Podanie przez Panią/Pana danych osobowych jest wymogiem ustawowym, niezbędnym do udziału w postępowaniu o udzielenie zamówienia publicznego.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nie będą przetwarzane w sposób zautomatyzowany i nie będą profilowane.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Nie przysługuje Pani/Panu: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-w związku z art. 17 ust. 3 lit. b, d lub e RODO prawo do usunięcia danych osobowych;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-prawo do przenoszenia danych osobowych, o którym mowa a art 20 RODO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-na podstawie art. 21 RODO prawo sprzeciwu, wobec przetwarzania danych osobowych, gdyż podstawą prawną przetwarzania Pani/pana danych osobowych jest art. 6 ust. 1 lit c RODO.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830F1" w:rsidRPr="00444172" w:rsidRDefault="009D4827" w:rsidP="008576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Postanowienia końcowe</w:t>
      </w:r>
    </w:p>
    <w:p w:rsidR="00D830F1" w:rsidRPr="00444172" w:rsidRDefault="00D830F1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8576B0" w:rsidRDefault="009D4827" w:rsidP="002529C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</w:t>
      </w:r>
      <w:r w:rsidR="00B23E33">
        <w:rPr>
          <w:rFonts w:ascii="Arial" w:eastAsia="Times New Roman" w:hAnsi="Arial" w:cs="Arial"/>
          <w:lang w:eastAsia="pl-PL"/>
        </w:rPr>
        <w:t>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 sprawach nie uregulowanych niniejszą umową mają zastosowanie przepisy ustawy z dnia 11 września 2019r. - Prawo zamówień publicznych, ustawy z dnia 7 lipca 1994 r.- Prawo budowlane, dokumentów zamówienia, Kodeksu Cywilnego, oraz przepisy </w:t>
      </w:r>
      <w:bookmarkStart w:id="0" w:name="_GoBack"/>
      <w:bookmarkEnd w:id="0"/>
      <w:r w:rsidRPr="00444172">
        <w:rPr>
          <w:rFonts w:ascii="Arial" w:eastAsia="Times New Roman" w:hAnsi="Arial" w:cs="Arial"/>
          <w:lang w:eastAsia="pl-PL"/>
        </w:rPr>
        <w:t>ustawy o z dnia 2 marca 2020 r. o szczególnych rozwiązaniach związanych z zapobieganiem, przeciwdziałaniem i zwalczaniem COVID-19, innych chorób zakaźnych oraz wywołanych nimi sytuacji kryzysowych.</w:t>
      </w:r>
      <w:r w:rsidRPr="00444172">
        <w:rPr>
          <w:rFonts w:ascii="Arial" w:eastAsia="Times New Roman" w:hAnsi="Arial" w:cs="Arial"/>
          <w:lang w:eastAsia="pl-PL"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444172">
        <w:rPr>
          <w:rFonts w:ascii="Arial" w:eastAsia="Times New Roman" w:hAnsi="Arial" w:cs="Arial"/>
        </w:rPr>
        <w:t>Prawem właściwym dla niniejszej umowy jest prawo polskie materialne i procesowe.</w:t>
      </w:r>
    </w:p>
    <w:p w:rsidR="009D4827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444172">
        <w:rPr>
          <w:rFonts w:ascii="Arial" w:eastAsia="Times New Roman" w:hAnsi="Arial" w:cs="Aria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:rsidR="009D4827" w:rsidRPr="008576B0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8576B0">
        <w:rPr>
          <w:rFonts w:ascii="Arial" w:eastAsia="Times New Roman" w:hAnsi="Arial" w:cs="Arial"/>
        </w:rPr>
        <w:t>Spory wynikłe na tle niniejszej Umowy rozstrzygać będzie Sąd właściwy miejscowo dla Zamawiającego.</w:t>
      </w:r>
      <w:r w:rsidRPr="008576B0">
        <w:rPr>
          <w:rFonts w:ascii="Arial" w:eastAsia="Times New Roman" w:hAnsi="Arial" w:cs="Arial"/>
          <w:b/>
          <w:bCs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:rsidR="009D4827" w:rsidRPr="00444172" w:rsidRDefault="009D4827" w:rsidP="00444172">
      <w:pPr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-Oferta Wykonawcy wraz ze wszystkimi wymaganymi oświadczeniami i dokumentami.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-Specyfikacja Warunków Zamówienia.</w:t>
      </w:r>
      <w:r w:rsidRPr="00444172">
        <w:rPr>
          <w:rFonts w:ascii="Arial" w:eastAsia="Times New Roman" w:hAnsi="Arial" w:cs="Arial"/>
          <w:b/>
          <w:lang w:eastAsia="pl-PL"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</w:p>
    <w:p w:rsidR="009D4827" w:rsidRPr="00444172" w:rsidRDefault="009D4827" w:rsidP="00444172">
      <w:pPr>
        <w:spacing w:after="0" w:line="271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9D4827" w:rsidRPr="00444172" w:rsidRDefault="009D4827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D830F1" w:rsidRPr="00444172" w:rsidRDefault="00D830F1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E1E80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7E84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WYKONAWCA:</w:t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  <w:t>ZAMAWIAJĄCY</w:t>
      </w:r>
      <w:r w:rsidRPr="00444172">
        <w:rPr>
          <w:rFonts w:ascii="Arial" w:eastAsia="Times New Roman" w:hAnsi="Arial" w:cs="Arial"/>
          <w:b/>
          <w:i/>
          <w:iCs/>
          <w:lang w:eastAsia="pl-PL"/>
        </w:rPr>
        <w:t>:</w:t>
      </w:r>
    </w:p>
    <w:sectPr w:rsidR="00F77E84" w:rsidRPr="00444172" w:rsidSect="004319F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E04AAC"/>
    <w:multiLevelType w:val="multilevel"/>
    <w:tmpl w:val="B636A2CA"/>
    <w:name w:val="WW8Num3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82FB3"/>
    <w:multiLevelType w:val="multilevel"/>
    <w:tmpl w:val="3E8A8C6E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0F30F9"/>
    <w:multiLevelType w:val="hybridMultilevel"/>
    <w:tmpl w:val="F21A8114"/>
    <w:lvl w:ilvl="0" w:tplc="AFB06AFE">
      <w:start w:val="5"/>
      <w:numFmt w:val="decimal"/>
      <w:lvlText w:val="§ %1"/>
      <w:lvlJc w:val="left"/>
      <w:pPr>
        <w:ind w:left="4613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6857"/>
    <w:multiLevelType w:val="hybridMultilevel"/>
    <w:tmpl w:val="2C983464"/>
    <w:lvl w:ilvl="0" w:tplc="10ACE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E7FF2"/>
    <w:multiLevelType w:val="multilevel"/>
    <w:tmpl w:val="308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F095D06"/>
    <w:multiLevelType w:val="multilevel"/>
    <w:tmpl w:val="F014AE2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6B36091"/>
    <w:multiLevelType w:val="hybridMultilevel"/>
    <w:tmpl w:val="43D6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6D1"/>
    <w:multiLevelType w:val="hybridMultilevel"/>
    <w:tmpl w:val="A29CA9AE"/>
    <w:lvl w:ilvl="0" w:tplc="ED04693C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F136D4"/>
    <w:multiLevelType w:val="hybridMultilevel"/>
    <w:tmpl w:val="7246424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4FC2"/>
    <w:multiLevelType w:val="hybridMultilevel"/>
    <w:tmpl w:val="D8E8F5A2"/>
    <w:lvl w:ilvl="0" w:tplc="DC787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B3C81"/>
    <w:multiLevelType w:val="multilevel"/>
    <w:tmpl w:val="7F08B2A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2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47DC1938"/>
    <w:multiLevelType w:val="multilevel"/>
    <w:tmpl w:val="FA5ADF4E"/>
    <w:lvl w:ilvl="0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8" w15:restartNumberingAfterBreak="0">
    <w:nsid w:val="52A4333E"/>
    <w:multiLevelType w:val="hybridMultilevel"/>
    <w:tmpl w:val="32822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0582C"/>
    <w:multiLevelType w:val="hybridMultilevel"/>
    <w:tmpl w:val="1B3E9F9E"/>
    <w:lvl w:ilvl="0" w:tplc="C90449C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5A2635D8"/>
    <w:multiLevelType w:val="hybridMultilevel"/>
    <w:tmpl w:val="6B0E707C"/>
    <w:lvl w:ilvl="0" w:tplc="3FE23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E00BF"/>
    <w:multiLevelType w:val="hybridMultilevel"/>
    <w:tmpl w:val="67A48E02"/>
    <w:lvl w:ilvl="0" w:tplc="1FBE0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30F19"/>
    <w:multiLevelType w:val="multilevel"/>
    <w:tmpl w:val="6C045ACC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B350CF2"/>
    <w:multiLevelType w:val="multilevel"/>
    <w:tmpl w:val="9B24459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6FAE46C3"/>
    <w:multiLevelType w:val="hybridMultilevel"/>
    <w:tmpl w:val="15329C86"/>
    <w:lvl w:ilvl="0" w:tplc="3FE23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E6048"/>
    <w:multiLevelType w:val="hybridMultilevel"/>
    <w:tmpl w:val="7B3E6788"/>
    <w:lvl w:ilvl="0" w:tplc="49468024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28"/>
  </w:num>
  <w:num w:numId="5">
    <w:abstractNumId w:val="9"/>
  </w:num>
  <w:num w:numId="6">
    <w:abstractNumId w:val="26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25"/>
  </w:num>
  <w:num w:numId="16">
    <w:abstractNumId w:val="22"/>
  </w:num>
  <w:num w:numId="17">
    <w:abstractNumId w:val="13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2"/>
  </w:num>
  <w:num w:numId="24">
    <w:abstractNumId w:val="6"/>
  </w:num>
  <w:num w:numId="25">
    <w:abstractNumId w:val="24"/>
  </w:num>
  <w:num w:numId="26">
    <w:abstractNumId w:val="5"/>
  </w:num>
  <w:num w:numId="27">
    <w:abstractNumId w:val="21"/>
  </w:num>
  <w:num w:numId="28">
    <w:abstractNumId w:val="11"/>
  </w:num>
  <w:num w:numId="29">
    <w:abstractNumId w:val="20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D"/>
    <w:rsid w:val="0001337D"/>
    <w:rsid w:val="00026E6E"/>
    <w:rsid w:val="00190789"/>
    <w:rsid w:val="001A6C16"/>
    <w:rsid w:val="002529CC"/>
    <w:rsid w:val="002A5FC3"/>
    <w:rsid w:val="00361972"/>
    <w:rsid w:val="0038531A"/>
    <w:rsid w:val="003C01F6"/>
    <w:rsid w:val="003E14F0"/>
    <w:rsid w:val="004319FD"/>
    <w:rsid w:val="00444172"/>
    <w:rsid w:val="005B51C5"/>
    <w:rsid w:val="006029F8"/>
    <w:rsid w:val="00633C16"/>
    <w:rsid w:val="006828C9"/>
    <w:rsid w:val="006967C5"/>
    <w:rsid w:val="0079468C"/>
    <w:rsid w:val="007B54A3"/>
    <w:rsid w:val="007D18D5"/>
    <w:rsid w:val="008576B0"/>
    <w:rsid w:val="00886B3A"/>
    <w:rsid w:val="008B6DD0"/>
    <w:rsid w:val="009D4827"/>
    <w:rsid w:val="009F5552"/>
    <w:rsid w:val="00A71364"/>
    <w:rsid w:val="00A949BC"/>
    <w:rsid w:val="00B23E33"/>
    <w:rsid w:val="00B40FAE"/>
    <w:rsid w:val="00B62B8F"/>
    <w:rsid w:val="00BE1E80"/>
    <w:rsid w:val="00BF3511"/>
    <w:rsid w:val="00D34B07"/>
    <w:rsid w:val="00D830F1"/>
    <w:rsid w:val="00F379E9"/>
    <w:rsid w:val="00F45313"/>
    <w:rsid w:val="00F77E84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494D-82DD-490E-95A4-860A566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,CW_Lista,mm,naglowek,Colorful List Accent 1"/>
    <w:basedOn w:val="Normalny"/>
    <w:link w:val="AkapitzlistZnak"/>
    <w:uiPriority w:val="34"/>
    <w:qFormat/>
    <w:rsid w:val="004319FD"/>
    <w:pPr>
      <w:ind w:left="720"/>
      <w:contextualSpacing/>
    </w:pPr>
  </w:style>
  <w:style w:type="table" w:styleId="Tabela-Siatka">
    <w:name w:val="Table Grid"/>
    <w:basedOn w:val="Standardowy"/>
    <w:uiPriority w:val="39"/>
    <w:rsid w:val="0069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C01F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C01F6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,mm Znak"/>
    <w:link w:val="Akapitzlist"/>
    <w:uiPriority w:val="34"/>
    <w:qFormat/>
    <w:rsid w:val="007B54A3"/>
  </w:style>
  <w:style w:type="character" w:styleId="Hipercze">
    <w:name w:val="Hyperlink"/>
    <w:basedOn w:val="Domylnaczcionkaakapitu"/>
    <w:uiPriority w:val="99"/>
    <w:unhideWhenUsed/>
    <w:rsid w:val="00B62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ilkowice@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lipno@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goniembice@lip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.marcinkowska@lip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4187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3</cp:revision>
  <dcterms:created xsi:type="dcterms:W3CDTF">2023-07-06T07:24:00Z</dcterms:created>
  <dcterms:modified xsi:type="dcterms:W3CDTF">2023-08-08T06:18:00Z</dcterms:modified>
</cp:coreProperties>
</file>