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13C3" w14:textId="77777777" w:rsidR="00A74643" w:rsidRPr="00EB7A5C" w:rsidRDefault="00A74643" w:rsidP="00A74643">
      <w:pPr>
        <w:autoSpaceDE w:val="0"/>
        <w:autoSpaceDN w:val="0"/>
        <w:adjustRightInd w:val="0"/>
        <w:rPr>
          <w:rFonts w:ascii="Arial" w:hAnsi="Arial" w:cs="Arial"/>
          <w:b/>
          <w:bCs/>
          <w:sz w:val="32"/>
          <w:szCs w:val="32"/>
        </w:rPr>
      </w:pPr>
      <w:r w:rsidRPr="00EB7A5C">
        <w:rPr>
          <w:rFonts w:ascii="Arial" w:hAnsi="Arial" w:cs="Arial"/>
          <w:b/>
          <w:bCs/>
          <w:sz w:val="32"/>
          <w:szCs w:val="32"/>
        </w:rPr>
        <w:t>Nabywca: Gmina Trąbki Wielkie , 83-034 Trąbki Wielkie, ul.</w:t>
      </w:r>
    </w:p>
    <w:p w14:paraId="7DD30464" w14:textId="77777777" w:rsidR="00A74643" w:rsidRPr="00EB7A5C" w:rsidRDefault="00A74643" w:rsidP="00A74643">
      <w:pPr>
        <w:autoSpaceDE w:val="0"/>
        <w:autoSpaceDN w:val="0"/>
        <w:adjustRightInd w:val="0"/>
        <w:rPr>
          <w:rFonts w:ascii="Arial" w:hAnsi="Arial" w:cs="Arial"/>
          <w:b/>
          <w:bCs/>
          <w:sz w:val="32"/>
          <w:szCs w:val="32"/>
        </w:rPr>
      </w:pPr>
      <w:r w:rsidRPr="00EB7A5C">
        <w:rPr>
          <w:rFonts w:ascii="Arial" w:hAnsi="Arial" w:cs="Arial"/>
          <w:b/>
          <w:bCs/>
          <w:sz w:val="32"/>
          <w:szCs w:val="32"/>
        </w:rPr>
        <w:t>Gdańska 12 NIP 6040021514</w:t>
      </w:r>
    </w:p>
    <w:p w14:paraId="235C6764" w14:textId="77777777" w:rsidR="00A74643" w:rsidRPr="00EB7A5C" w:rsidRDefault="00A74643" w:rsidP="00A74643">
      <w:pPr>
        <w:autoSpaceDE w:val="0"/>
        <w:autoSpaceDN w:val="0"/>
        <w:adjustRightInd w:val="0"/>
        <w:rPr>
          <w:rFonts w:ascii="Arial" w:hAnsi="Arial" w:cs="Arial"/>
          <w:b/>
          <w:bCs/>
          <w:sz w:val="32"/>
          <w:szCs w:val="32"/>
        </w:rPr>
      </w:pPr>
      <w:r w:rsidRPr="00EB7A5C">
        <w:rPr>
          <w:rFonts w:ascii="Arial" w:hAnsi="Arial" w:cs="Arial"/>
          <w:b/>
          <w:bCs/>
          <w:sz w:val="32"/>
          <w:szCs w:val="32"/>
        </w:rPr>
        <w:t>Odbiorca: Zakład Gospodarki Komunalnej i Mieszkaniowej, ul. Gdańska 12,83-034 Trąbki Wielkie</w:t>
      </w:r>
    </w:p>
    <w:p w14:paraId="2AF732EF" w14:textId="77777777" w:rsidR="00A74643" w:rsidRPr="00EB7A5C" w:rsidRDefault="00A74643" w:rsidP="00A74643">
      <w:pPr>
        <w:rPr>
          <w:rFonts w:ascii="Arial" w:eastAsia="Arial" w:hAnsi="Arial" w:cs="Arial"/>
        </w:rPr>
      </w:pPr>
    </w:p>
    <w:p w14:paraId="6869B8DD" w14:textId="77777777" w:rsidR="00A74643" w:rsidRPr="00EB7A5C" w:rsidRDefault="00A74643" w:rsidP="00A74643">
      <w:pPr>
        <w:rPr>
          <w:rFonts w:ascii="Arial" w:eastAsia="Arial" w:hAnsi="Arial" w:cs="Arial"/>
        </w:rPr>
      </w:pPr>
    </w:p>
    <w:p w14:paraId="3AE5DF69" w14:textId="4CBFD00C" w:rsidR="00A74643" w:rsidRPr="00EB7A5C" w:rsidRDefault="00A74643" w:rsidP="00A74643">
      <w:pPr>
        <w:rPr>
          <w:rFonts w:ascii="Arial" w:hAnsi="Arial" w:cs="Arial"/>
          <w:sz w:val="20"/>
          <w:szCs w:val="20"/>
        </w:rPr>
      </w:pPr>
      <w:r w:rsidRPr="00EB7A5C">
        <w:rPr>
          <w:rFonts w:ascii="Arial" w:eastAsia="Arial" w:hAnsi="Arial" w:cs="Arial"/>
        </w:rPr>
        <w:t>Numer postępowania: ZGKiM.271.</w:t>
      </w:r>
      <w:r w:rsidR="007451E9">
        <w:rPr>
          <w:rFonts w:ascii="Arial" w:eastAsia="Arial" w:hAnsi="Arial" w:cs="Arial"/>
        </w:rPr>
        <w:t>1</w:t>
      </w:r>
      <w:r w:rsidRPr="00EB7A5C">
        <w:rPr>
          <w:rFonts w:ascii="Arial" w:eastAsia="Arial" w:hAnsi="Arial" w:cs="Arial"/>
        </w:rPr>
        <w:t>.202</w:t>
      </w:r>
      <w:r w:rsidR="007451E9">
        <w:rPr>
          <w:rFonts w:ascii="Arial" w:eastAsia="Arial" w:hAnsi="Arial" w:cs="Arial"/>
        </w:rPr>
        <w:t>4</w:t>
      </w:r>
    </w:p>
    <w:p w14:paraId="1FB892EB" w14:textId="77777777" w:rsidR="00A74643" w:rsidRPr="00EB7A5C" w:rsidRDefault="00A74643" w:rsidP="00A74643">
      <w:pPr>
        <w:autoSpaceDE w:val="0"/>
        <w:autoSpaceDN w:val="0"/>
        <w:adjustRightInd w:val="0"/>
        <w:rPr>
          <w:rFonts w:ascii="Arial" w:hAnsi="Arial" w:cs="Arial"/>
          <w:b/>
          <w:bCs/>
          <w:sz w:val="44"/>
          <w:szCs w:val="44"/>
        </w:rPr>
      </w:pPr>
    </w:p>
    <w:p w14:paraId="06E8F7B3" w14:textId="77777777" w:rsidR="00A74643" w:rsidRPr="00EB7A5C" w:rsidRDefault="00A74643" w:rsidP="00A74643">
      <w:pPr>
        <w:autoSpaceDE w:val="0"/>
        <w:autoSpaceDN w:val="0"/>
        <w:adjustRightInd w:val="0"/>
        <w:rPr>
          <w:rFonts w:ascii="Arial" w:hAnsi="Arial" w:cs="Arial"/>
          <w:b/>
          <w:bCs/>
          <w:sz w:val="44"/>
          <w:szCs w:val="44"/>
        </w:rPr>
      </w:pPr>
    </w:p>
    <w:p w14:paraId="32733597" w14:textId="77777777" w:rsidR="00A74643" w:rsidRPr="00EB7A5C" w:rsidRDefault="00A74643" w:rsidP="00A74643">
      <w:pPr>
        <w:autoSpaceDE w:val="0"/>
        <w:autoSpaceDN w:val="0"/>
        <w:adjustRightInd w:val="0"/>
        <w:rPr>
          <w:rFonts w:ascii="Arial" w:hAnsi="Arial" w:cs="Arial"/>
          <w:b/>
          <w:bCs/>
          <w:sz w:val="44"/>
          <w:szCs w:val="44"/>
        </w:rPr>
      </w:pPr>
    </w:p>
    <w:p w14:paraId="08DBB81A" w14:textId="77777777" w:rsidR="00A74643" w:rsidRPr="00EB7A5C" w:rsidRDefault="00A74643" w:rsidP="00A74643">
      <w:pPr>
        <w:autoSpaceDE w:val="0"/>
        <w:autoSpaceDN w:val="0"/>
        <w:adjustRightInd w:val="0"/>
        <w:rPr>
          <w:rFonts w:ascii="Arial" w:hAnsi="Arial" w:cs="Arial"/>
          <w:b/>
          <w:bCs/>
          <w:sz w:val="44"/>
          <w:szCs w:val="44"/>
        </w:rPr>
      </w:pPr>
    </w:p>
    <w:p w14:paraId="7032738A" w14:textId="77777777" w:rsidR="00A74643" w:rsidRPr="00EB7A5C" w:rsidRDefault="00A74643" w:rsidP="00A74643">
      <w:pPr>
        <w:autoSpaceDE w:val="0"/>
        <w:autoSpaceDN w:val="0"/>
        <w:adjustRightInd w:val="0"/>
        <w:jc w:val="center"/>
        <w:rPr>
          <w:rFonts w:ascii="Arial" w:hAnsi="Arial" w:cs="Arial"/>
          <w:b/>
          <w:bCs/>
          <w:sz w:val="44"/>
          <w:szCs w:val="44"/>
        </w:rPr>
      </w:pPr>
      <w:r w:rsidRPr="00EB7A5C">
        <w:rPr>
          <w:rFonts w:ascii="Arial" w:hAnsi="Arial" w:cs="Arial"/>
          <w:b/>
          <w:bCs/>
          <w:sz w:val="44"/>
          <w:szCs w:val="44"/>
        </w:rPr>
        <w:t>SPECYFIKACJA WARUNKÓW</w:t>
      </w:r>
    </w:p>
    <w:p w14:paraId="5A877AE1" w14:textId="77777777" w:rsidR="00A74643" w:rsidRPr="00EB7A5C" w:rsidRDefault="00A74643" w:rsidP="00A74643">
      <w:pPr>
        <w:autoSpaceDE w:val="0"/>
        <w:autoSpaceDN w:val="0"/>
        <w:adjustRightInd w:val="0"/>
        <w:jc w:val="center"/>
        <w:rPr>
          <w:rFonts w:ascii="Arial" w:hAnsi="Arial" w:cs="Arial"/>
          <w:b/>
          <w:bCs/>
          <w:sz w:val="44"/>
          <w:szCs w:val="44"/>
        </w:rPr>
      </w:pPr>
      <w:r w:rsidRPr="00EB7A5C">
        <w:rPr>
          <w:rFonts w:ascii="Arial" w:hAnsi="Arial" w:cs="Arial"/>
          <w:b/>
          <w:bCs/>
          <w:sz w:val="44"/>
          <w:szCs w:val="44"/>
        </w:rPr>
        <w:t>ZAMÓWIENIA</w:t>
      </w:r>
    </w:p>
    <w:p w14:paraId="1A81EC6C" w14:textId="4DFC5827" w:rsidR="00A74643" w:rsidRPr="00EB7A5C" w:rsidRDefault="00A74643" w:rsidP="00A74643">
      <w:pPr>
        <w:spacing w:before="480" w:line="360" w:lineRule="auto"/>
        <w:jc w:val="center"/>
        <w:rPr>
          <w:rFonts w:ascii="Arial" w:hAnsi="Arial" w:cs="Arial"/>
          <w:sz w:val="20"/>
          <w:szCs w:val="20"/>
        </w:rPr>
      </w:pPr>
      <w:r w:rsidRPr="00EB7A5C">
        <w:rPr>
          <w:rFonts w:ascii="Arial" w:hAnsi="Arial" w:cs="Arial"/>
          <w:sz w:val="20"/>
          <w:szCs w:val="20"/>
        </w:rPr>
        <w:t xml:space="preserve">Postępowanie o udzielenie zamówienia publicznego prowadzone w trybie podstawowym o wartości zamówienia nie przekraczającej progów unijnych o jakich stanowi art. 3 ustawy z 11 września 2019 r. - Prawo zamówień publicznych na </w:t>
      </w:r>
      <w:r w:rsidRPr="00EB7A5C">
        <w:rPr>
          <w:rFonts w:ascii="Arial" w:hAnsi="Arial" w:cs="Arial"/>
          <w:b/>
          <w:sz w:val="20"/>
          <w:szCs w:val="20"/>
        </w:rPr>
        <w:t xml:space="preserve">usługę </w:t>
      </w:r>
      <w:r w:rsidRPr="00EB7A5C">
        <w:rPr>
          <w:rFonts w:ascii="Arial" w:hAnsi="Arial" w:cs="Arial"/>
          <w:sz w:val="20"/>
          <w:szCs w:val="20"/>
        </w:rPr>
        <w:t>pn.:</w:t>
      </w:r>
    </w:p>
    <w:p w14:paraId="0557A72E" w14:textId="77777777" w:rsidR="00A74643" w:rsidRPr="00EB7A5C" w:rsidRDefault="00A74643" w:rsidP="00A74643">
      <w:pPr>
        <w:spacing w:line="237" w:lineRule="auto"/>
        <w:jc w:val="center"/>
        <w:rPr>
          <w:rFonts w:ascii="Arial" w:hAnsi="Arial" w:cs="Arial"/>
          <w:b/>
          <w:bCs/>
        </w:rPr>
      </w:pPr>
    </w:p>
    <w:p w14:paraId="0EB54F2E" w14:textId="77777777" w:rsidR="00A74643" w:rsidRPr="00EB7A5C" w:rsidRDefault="00A74643" w:rsidP="00A74643">
      <w:pPr>
        <w:spacing w:line="237" w:lineRule="auto"/>
        <w:jc w:val="center"/>
        <w:rPr>
          <w:rFonts w:ascii="Arial" w:hAnsi="Arial" w:cs="Arial"/>
          <w:b/>
          <w:bCs/>
        </w:rPr>
      </w:pPr>
    </w:p>
    <w:p w14:paraId="5CAB456A" w14:textId="2325A748" w:rsidR="00A74643" w:rsidRPr="00EB7A5C" w:rsidRDefault="00A74643" w:rsidP="00A74643">
      <w:pPr>
        <w:spacing w:line="237" w:lineRule="auto"/>
        <w:jc w:val="center"/>
        <w:rPr>
          <w:rFonts w:ascii="Arial" w:hAnsi="Arial" w:cs="Arial"/>
          <w:sz w:val="20"/>
          <w:szCs w:val="20"/>
        </w:rPr>
      </w:pPr>
      <w:r w:rsidRPr="00EB7A5C">
        <w:rPr>
          <w:rFonts w:ascii="Arial" w:hAnsi="Arial" w:cs="Arial"/>
          <w:b/>
          <w:sz w:val="32"/>
          <w:szCs w:val="32"/>
        </w:rPr>
        <w:t xml:space="preserve">Ochrona obiektu, terenu i mienia oczyszczalni ścieków w Trąbkach Wielkich </w:t>
      </w:r>
      <w:r w:rsidR="0042218F">
        <w:rPr>
          <w:rFonts w:ascii="Arial" w:hAnsi="Arial" w:cs="Arial"/>
          <w:b/>
          <w:sz w:val="32"/>
          <w:szCs w:val="32"/>
        </w:rPr>
        <w:t>i</w:t>
      </w:r>
      <w:r w:rsidRPr="00EB7A5C">
        <w:rPr>
          <w:rFonts w:ascii="Arial" w:hAnsi="Arial" w:cs="Arial"/>
          <w:b/>
          <w:sz w:val="32"/>
          <w:szCs w:val="32"/>
        </w:rPr>
        <w:t xml:space="preserve"> Sobowidzu</w:t>
      </w:r>
    </w:p>
    <w:p w14:paraId="3192EC12" w14:textId="77777777" w:rsidR="00A74643" w:rsidRPr="00EB7A5C" w:rsidRDefault="00A74643" w:rsidP="00A74643">
      <w:pPr>
        <w:tabs>
          <w:tab w:val="center" w:pos="4536"/>
          <w:tab w:val="left" w:pos="6945"/>
        </w:tabs>
        <w:spacing w:before="40" w:line="360" w:lineRule="auto"/>
        <w:jc w:val="center"/>
        <w:rPr>
          <w:rFonts w:ascii="Arial" w:hAnsi="Arial" w:cs="Arial"/>
          <w:bCs/>
          <w:sz w:val="20"/>
          <w:szCs w:val="20"/>
        </w:rPr>
      </w:pPr>
    </w:p>
    <w:p w14:paraId="6C772BFA" w14:textId="77777777" w:rsidR="00A74643" w:rsidRPr="00EB7A5C" w:rsidRDefault="00A74643" w:rsidP="00A74643">
      <w:pPr>
        <w:tabs>
          <w:tab w:val="center" w:pos="4536"/>
          <w:tab w:val="left" w:pos="6945"/>
        </w:tabs>
        <w:spacing w:before="40" w:line="360" w:lineRule="auto"/>
        <w:jc w:val="center"/>
        <w:rPr>
          <w:rFonts w:ascii="Arial" w:hAnsi="Arial" w:cs="Arial"/>
          <w:bCs/>
          <w:sz w:val="20"/>
          <w:szCs w:val="20"/>
        </w:rPr>
      </w:pPr>
    </w:p>
    <w:p w14:paraId="32DF13ED" w14:textId="77777777" w:rsidR="00A74643" w:rsidRPr="00EB7A5C" w:rsidRDefault="00A74643" w:rsidP="00A74643">
      <w:pPr>
        <w:tabs>
          <w:tab w:val="center" w:pos="4536"/>
          <w:tab w:val="left" w:pos="6945"/>
        </w:tabs>
        <w:spacing w:before="40" w:line="360" w:lineRule="auto"/>
        <w:jc w:val="center"/>
        <w:rPr>
          <w:rFonts w:ascii="Arial" w:hAnsi="Arial" w:cs="Arial"/>
          <w:bCs/>
          <w:sz w:val="20"/>
          <w:szCs w:val="20"/>
        </w:rPr>
      </w:pPr>
    </w:p>
    <w:p w14:paraId="330C398C" w14:textId="77777777" w:rsidR="00A74643" w:rsidRPr="00EB7A5C" w:rsidRDefault="00A74643" w:rsidP="00A74643">
      <w:pPr>
        <w:tabs>
          <w:tab w:val="center" w:pos="4536"/>
          <w:tab w:val="left" w:pos="6945"/>
        </w:tabs>
        <w:spacing w:before="40" w:line="360" w:lineRule="auto"/>
        <w:jc w:val="center"/>
        <w:rPr>
          <w:rFonts w:ascii="Arial" w:hAnsi="Arial" w:cs="Arial"/>
          <w:b/>
          <w:color w:val="FF0000"/>
          <w:sz w:val="20"/>
          <w:szCs w:val="20"/>
        </w:rPr>
      </w:pPr>
      <w:r w:rsidRPr="00EB7A5C">
        <w:rPr>
          <w:rFonts w:ascii="Arial" w:hAnsi="Arial" w:cs="Arial"/>
          <w:bCs/>
          <w:sz w:val="20"/>
          <w:szCs w:val="20"/>
        </w:rPr>
        <w:t>Przedmiotowe postępowanie prowadzone jest przy użyciu środków komunikacji elektronicznej. Składanie ofert następuje za pośrednictwem platformy zakupowej dostępnej pod adresem internetowym:</w:t>
      </w:r>
      <w:r w:rsidRPr="00EB7A5C">
        <w:rPr>
          <w:rFonts w:ascii="Arial" w:hAnsi="Arial" w:cs="Arial"/>
          <w:b/>
          <w:sz w:val="20"/>
          <w:szCs w:val="20"/>
        </w:rPr>
        <w:t xml:space="preserve"> https://platformazakupowa.pl/pn/zgkimtrabki/proceedings</w:t>
      </w:r>
    </w:p>
    <w:p w14:paraId="77089084" w14:textId="77777777" w:rsidR="00A74643" w:rsidRPr="00EB7A5C" w:rsidRDefault="00A74643" w:rsidP="00A74643">
      <w:pPr>
        <w:pStyle w:val="Tytu"/>
        <w:spacing w:before="120" w:after="40" w:line="360" w:lineRule="auto"/>
        <w:jc w:val="left"/>
        <w:rPr>
          <w:rFonts w:cs="Arial"/>
          <w:caps/>
          <w:sz w:val="24"/>
        </w:rPr>
      </w:pPr>
    </w:p>
    <w:p w14:paraId="1E9CFDEF" w14:textId="77777777" w:rsidR="00A74643" w:rsidRPr="00EB7A5C" w:rsidRDefault="00A74643" w:rsidP="00A74643">
      <w:pPr>
        <w:pStyle w:val="Tytu"/>
        <w:spacing w:before="120" w:after="40" w:line="360" w:lineRule="auto"/>
        <w:rPr>
          <w:rFonts w:cs="Arial"/>
          <w:caps/>
          <w:sz w:val="24"/>
        </w:rPr>
      </w:pPr>
    </w:p>
    <w:p w14:paraId="07C6758C" w14:textId="77777777" w:rsidR="00A74643" w:rsidRPr="00EB7A5C" w:rsidRDefault="00A74643" w:rsidP="00A74643">
      <w:pPr>
        <w:pStyle w:val="Tytu"/>
        <w:spacing w:before="120" w:after="40" w:line="360" w:lineRule="auto"/>
        <w:rPr>
          <w:rFonts w:cs="Arial"/>
          <w:b w:val="0"/>
          <w:bCs/>
          <w:caps/>
          <w:sz w:val="24"/>
        </w:rPr>
      </w:pPr>
    </w:p>
    <w:p w14:paraId="6398266B" w14:textId="77777777" w:rsidR="00A74643" w:rsidRPr="00EB7A5C" w:rsidRDefault="00A74643" w:rsidP="00A74643">
      <w:pPr>
        <w:pStyle w:val="Tytu"/>
        <w:spacing w:before="120" w:after="40" w:line="360" w:lineRule="auto"/>
        <w:rPr>
          <w:rFonts w:cs="Arial"/>
          <w:b w:val="0"/>
          <w:bCs/>
          <w:caps/>
          <w:sz w:val="24"/>
        </w:rPr>
      </w:pPr>
    </w:p>
    <w:p w14:paraId="5F06B74D" w14:textId="77777777" w:rsidR="00A74643" w:rsidRPr="00EB7A5C" w:rsidRDefault="00A74643" w:rsidP="00A74643">
      <w:pPr>
        <w:pStyle w:val="Tytu"/>
        <w:spacing w:before="120" w:after="40" w:line="360" w:lineRule="auto"/>
        <w:rPr>
          <w:rFonts w:cs="Arial"/>
          <w:b w:val="0"/>
          <w:bCs/>
          <w:caps/>
          <w:sz w:val="24"/>
        </w:rPr>
      </w:pPr>
    </w:p>
    <w:p w14:paraId="1FB2FC69" w14:textId="2C8E04AE" w:rsidR="00A74643" w:rsidRPr="00EB7A5C" w:rsidRDefault="00A74643" w:rsidP="00A74643">
      <w:pPr>
        <w:pStyle w:val="Tytu"/>
        <w:spacing w:before="120" w:after="40"/>
        <w:rPr>
          <w:rFonts w:cs="Arial"/>
          <w:bCs/>
          <w:caps/>
          <w:sz w:val="20"/>
        </w:rPr>
      </w:pPr>
      <w:r w:rsidRPr="00EB7A5C">
        <w:rPr>
          <w:rFonts w:cs="Arial"/>
          <w:b w:val="0"/>
          <w:bCs/>
          <w:caps/>
          <w:sz w:val="20"/>
        </w:rPr>
        <w:t>Trąbki Wielkie  202</w:t>
      </w:r>
      <w:r w:rsidR="007451E9">
        <w:rPr>
          <w:rFonts w:cs="Arial"/>
          <w:b w:val="0"/>
          <w:bCs/>
          <w:caps/>
          <w:sz w:val="20"/>
        </w:rPr>
        <w:t>4</w:t>
      </w:r>
    </w:p>
    <w:p w14:paraId="003A58B5" w14:textId="77777777" w:rsidR="00BE1AE6" w:rsidRPr="00EB7A5C" w:rsidRDefault="00BE1AE6" w:rsidP="00BE1AE6">
      <w:pPr>
        <w:pStyle w:val="Tytu"/>
        <w:spacing w:before="120" w:after="40" w:line="360" w:lineRule="auto"/>
        <w:jc w:val="left"/>
        <w:rPr>
          <w:rFonts w:cs="Arial"/>
          <w:caps/>
          <w:sz w:val="24"/>
        </w:rPr>
        <w:sectPr w:rsidR="00BE1AE6" w:rsidRPr="00EB7A5C" w:rsidSect="00BE1AE6">
          <w:pgSz w:w="11906" w:h="16838"/>
          <w:pgMar w:top="1417" w:right="1417" w:bottom="709" w:left="1417" w:header="708" w:footer="708" w:gutter="0"/>
          <w:cols w:space="708"/>
          <w:titlePg/>
          <w:docGrid w:linePitch="360"/>
        </w:sectPr>
      </w:pPr>
    </w:p>
    <w:p w14:paraId="1126F538" w14:textId="652F86AA" w:rsidR="00816B87" w:rsidRPr="00EB7A5C" w:rsidRDefault="007765B4" w:rsidP="00816B87">
      <w:pPr>
        <w:ind w:left="4"/>
        <w:rPr>
          <w:rFonts w:ascii="Arial" w:eastAsia="Arial" w:hAnsi="Arial" w:cs="Arial"/>
          <w:b/>
          <w:bCs/>
          <w:color w:val="0070C0"/>
          <w:sz w:val="20"/>
          <w:szCs w:val="20"/>
        </w:rPr>
      </w:pPr>
      <w:r w:rsidRPr="00EB7A5C">
        <w:rPr>
          <w:rFonts w:ascii="Arial" w:eastAsia="Arial" w:hAnsi="Arial" w:cs="Arial"/>
          <w:b/>
          <w:bCs/>
          <w:color w:val="0070C0"/>
          <w:sz w:val="20"/>
          <w:szCs w:val="20"/>
        </w:rPr>
        <w:lastRenderedPageBreak/>
        <w:t>I. NAZWA ORAZ ADRES ZAMAWIAJĄCEGO</w:t>
      </w:r>
    </w:p>
    <w:p w14:paraId="33390973" w14:textId="77777777" w:rsidR="007765B4" w:rsidRPr="00EB7A5C" w:rsidRDefault="007765B4" w:rsidP="00816B87">
      <w:pPr>
        <w:ind w:left="4"/>
        <w:rPr>
          <w:rFonts w:ascii="Arial" w:eastAsia="Arial" w:hAnsi="Arial" w:cs="Arial"/>
          <w:sz w:val="20"/>
          <w:szCs w:val="20"/>
        </w:rPr>
      </w:pPr>
    </w:p>
    <w:p w14:paraId="6E74FCBC" w14:textId="74B3B8BD" w:rsidR="00816B87" w:rsidRPr="00EB7A5C" w:rsidRDefault="001E0D04" w:rsidP="00816B87">
      <w:pPr>
        <w:ind w:left="4"/>
        <w:rPr>
          <w:rFonts w:ascii="Arial" w:hAnsi="Arial" w:cs="Arial"/>
          <w:sz w:val="20"/>
          <w:szCs w:val="20"/>
        </w:rPr>
      </w:pPr>
      <w:r w:rsidRPr="00EB7A5C">
        <w:rPr>
          <w:rFonts w:ascii="Arial" w:eastAsia="Arial" w:hAnsi="Arial" w:cs="Arial"/>
          <w:sz w:val="20"/>
          <w:szCs w:val="20"/>
        </w:rPr>
        <w:t>Na</w:t>
      </w:r>
      <w:r w:rsidR="005F4996" w:rsidRPr="00EB7A5C">
        <w:rPr>
          <w:rFonts w:ascii="Arial" w:eastAsia="Arial" w:hAnsi="Arial" w:cs="Arial"/>
          <w:sz w:val="20"/>
          <w:szCs w:val="20"/>
        </w:rPr>
        <w:t>b</w:t>
      </w:r>
      <w:r w:rsidRPr="00EB7A5C">
        <w:rPr>
          <w:rFonts w:ascii="Arial" w:eastAsia="Arial" w:hAnsi="Arial" w:cs="Arial"/>
          <w:sz w:val="20"/>
          <w:szCs w:val="20"/>
        </w:rPr>
        <w:t xml:space="preserve">ywca: </w:t>
      </w:r>
      <w:r w:rsidR="00816B87" w:rsidRPr="00EB7A5C">
        <w:rPr>
          <w:rFonts w:ascii="Arial" w:eastAsia="Arial" w:hAnsi="Arial" w:cs="Arial"/>
          <w:sz w:val="20"/>
          <w:szCs w:val="20"/>
        </w:rPr>
        <w:t>Gmina Trąbki Wielkie</w:t>
      </w:r>
      <w:r w:rsidR="005F4996" w:rsidRPr="00EB7A5C">
        <w:rPr>
          <w:rFonts w:ascii="Arial" w:eastAsia="Arial" w:hAnsi="Arial" w:cs="Arial"/>
          <w:sz w:val="20"/>
          <w:szCs w:val="20"/>
        </w:rPr>
        <w:t xml:space="preserve">, ul. Gdańska 12, 83-034 Trąbki Wielkie </w:t>
      </w:r>
      <w:r w:rsidR="005F4996" w:rsidRPr="00EB7A5C">
        <w:rPr>
          <w:rFonts w:ascii="Arial" w:hAnsi="Arial" w:cs="Arial"/>
          <w:sz w:val="20"/>
          <w:szCs w:val="20"/>
        </w:rPr>
        <w:t>NIP 6040021514</w:t>
      </w:r>
    </w:p>
    <w:p w14:paraId="302C5A0B" w14:textId="4DDF0A81" w:rsidR="001E0D04" w:rsidRPr="00EB7A5C" w:rsidRDefault="001E0D04" w:rsidP="001E0D04">
      <w:pPr>
        <w:spacing w:line="237" w:lineRule="auto"/>
        <w:rPr>
          <w:rFonts w:ascii="Arial" w:eastAsia="Arial" w:hAnsi="Arial" w:cs="Arial"/>
          <w:sz w:val="20"/>
          <w:szCs w:val="20"/>
        </w:rPr>
      </w:pPr>
      <w:r w:rsidRPr="00EB7A5C">
        <w:rPr>
          <w:rFonts w:ascii="Arial" w:eastAsia="Arial" w:hAnsi="Arial" w:cs="Arial"/>
          <w:sz w:val="20"/>
          <w:szCs w:val="20"/>
        </w:rPr>
        <w:t>Odbiorca</w:t>
      </w:r>
      <w:r w:rsidR="00002816" w:rsidRPr="00EB7A5C">
        <w:rPr>
          <w:rFonts w:ascii="Arial" w:eastAsia="Arial" w:hAnsi="Arial" w:cs="Arial"/>
          <w:sz w:val="20"/>
          <w:szCs w:val="20"/>
        </w:rPr>
        <w:t>/Zamawiający</w:t>
      </w:r>
      <w:r w:rsidRPr="00EB7A5C">
        <w:rPr>
          <w:rFonts w:ascii="Arial" w:eastAsia="Arial" w:hAnsi="Arial" w:cs="Arial"/>
          <w:sz w:val="20"/>
          <w:szCs w:val="20"/>
        </w:rPr>
        <w:t>: Zakład Gospodarki Komunalnej i Mieszkaniowej</w:t>
      </w:r>
    </w:p>
    <w:p w14:paraId="1910A46C" w14:textId="7CA71061" w:rsidR="00816B87" w:rsidRPr="00EB7A5C" w:rsidRDefault="00816B87" w:rsidP="001E0D04">
      <w:pPr>
        <w:spacing w:line="237" w:lineRule="auto"/>
        <w:rPr>
          <w:rFonts w:ascii="Arial" w:hAnsi="Arial" w:cs="Arial"/>
          <w:sz w:val="20"/>
          <w:szCs w:val="20"/>
        </w:rPr>
      </w:pPr>
      <w:r w:rsidRPr="00EB7A5C">
        <w:rPr>
          <w:rFonts w:ascii="Arial" w:eastAsia="Arial" w:hAnsi="Arial" w:cs="Arial"/>
          <w:sz w:val="20"/>
          <w:szCs w:val="20"/>
        </w:rPr>
        <w:t>ul. Gdańska 12</w:t>
      </w:r>
    </w:p>
    <w:p w14:paraId="2E807AE8" w14:textId="77777777" w:rsidR="00816B87" w:rsidRPr="00EB7A5C" w:rsidRDefault="00816B87" w:rsidP="00816B87">
      <w:pPr>
        <w:spacing w:line="1" w:lineRule="exact"/>
        <w:rPr>
          <w:rFonts w:ascii="Arial" w:hAnsi="Arial" w:cs="Arial"/>
          <w:sz w:val="20"/>
          <w:szCs w:val="20"/>
        </w:rPr>
      </w:pPr>
    </w:p>
    <w:p w14:paraId="11F7EE8D" w14:textId="77777777" w:rsidR="00816B87" w:rsidRPr="00EB7A5C" w:rsidRDefault="00816B87" w:rsidP="00816B87">
      <w:pPr>
        <w:ind w:left="4"/>
        <w:rPr>
          <w:rFonts w:ascii="Arial" w:hAnsi="Arial" w:cs="Arial"/>
          <w:sz w:val="20"/>
          <w:szCs w:val="20"/>
        </w:rPr>
      </w:pPr>
      <w:r w:rsidRPr="00EB7A5C">
        <w:rPr>
          <w:rFonts w:ascii="Arial" w:eastAsia="Arial" w:hAnsi="Arial" w:cs="Arial"/>
          <w:sz w:val="20"/>
          <w:szCs w:val="20"/>
        </w:rPr>
        <w:t>83-034 Trąbki Wielkie</w:t>
      </w:r>
    </w:p>
    <w:p w14:paraId="6F8749A6" w14:textId="77777777" w:rsidR="00816B87" w:rsidRPr="00EB7A5C" w:rsidRDefault="00816B87" w:rsidP="00816B87">
      <w:pPr>
        <w:spacing w:line="3" w:lineRule="exact"/>
        <w:rPr>
          <w:rFonts w:ascii="Arial" w:hAnsi="Arial" w:cs="Arial"/>
          <w:sz w:val="20"/>
          <w:szCs w:val="20"/>
        </w:rPr>
      </w:pPr>
    </w:p>
    <w:p w14:paraId="34214883" w14:textId="63DAB33C" w:rsidR="00816B87" w:rsidRPr="00EB7A5C" w:rsidRDefault="001E0D04" w:rsidP="00816B87">
      <w:pPr>
        <w:ind w:left="4"/>
        <w:rPr>
          <w:rFonts w:ascii="Arial" w:hAnsi="Arial" w:cs="Arial"/>
          <w:color w:val="0070C0"/>
          <w:sz w:val="20"/>
          <w:szCs w:val="20"/>
        </w:rPr>
      </w:pPr>
      <w:r w:rsidRPr="00EB7A5C">
        <w:rPr>
          <w:rFonts w:ascii="Arial" w:eastAsia="Arial" w:hAnsi="Arial" w:cs="Arial"/>
          <w:color w:val="0070C0"/>
          <w:sz w:val="18"/>
          <w:szCs w:val="18"/>
          <w:u w:val="single"/>
        </w:rPr>
        <w:t>https://trabkiw.ug.gov.pl/miejsca/zaklad-gospodarki-komunalnej-i-mieszkaniowej/</w:t>
      </w:r>
    </w:p>
    <w:p w14:paraId="7BE78FF2" w14:textId="3A3A672C" w:rsidR="00816B87" w:rsidRPr="0042218F" w:rsidRDefault="00816B87" w:rsidP="00816B87">
      <w:pPr>
        <w:spacing w:line="237" w:lineRule="auto"/>
        <w:ind w:left="4"/>
        <w:rPr>
          <w:rFonts w:ascii="Arial" w:hAnsi="Arial" w:cs="Arial"/>
          <w:color w:val="0070C0"/>
          <w:sz w:val="20"/>
          <w:szCs w:val="20"/>
          <w:lang w:val="de-DE"/>
        </w:rPr>
      </w:pPr>
      <w:proofErr w:type="spellStart"/>
      <w:r w:rsidRPr="0042218F">
        <w:rPr>
          <w:rFonts w:ascii="Arial" w:eastAsia="Arial" w:hAnsi="Arial" w:cs="Arial"/>
          <w:sz w:val="20"/>
          <w:szCs w:val="20"/>
          <w:lang w:val="de-DE"/>
        </w:rPr>
        <w:t>e-mail</w:t>
      </w:r>
      <w:proofErr w:type="spellEnd"/>
      <w:r w:rsidRPr="0042218F">
        <w:rPr>
          <w:rFonts w:ascii="Arial" w:eastAsia="Arial" w:hAnsi="Arial" w:cs="Arial"/>
          <w:sz w:val="20"/>
          <w:szCs w:val="20"/>
          <w:lang w:val="de-DE"/>
        </w:rPr>
        <w:t xml:space="preserve">: </w:t>
      </w:r>
      <w:r w:rsidR="001E0D04" w:rsidRPr="0042218F">
        <w:rPr>
          <w:rFonts w:ascii="Arial" w:eastAsia="Arial" w:hAnsi="Arial" w:cs="Arial"/>
          <w:color w:val="0070C0"/>
          <w:sz w:val="20"/>
          <w:szCs w:val="20"/>
          <w:u w:val="single"/>
          <w:lang w:val="de-DE"/>
        </w:rPr>
        <w:t>zgkim</w:t>
      </w:r>
      <w:r w:rsidRPr="0042218F">
        <w:rPr>
          <w:rFonts w:ascii="Arial" w:eastAsia="Arial" w:hAnsi="Arial" w:cs="Arial"/>
          <w:color w:val="0070C0"/>
          <w:sz w:val="20"/>
          <w:szCs w:val="20"/>
          <w:u w:val="single"/>
          <w:lang w:val="de-DE"/>
        </w:rPr>
        <w:t>@trabkiw.ug.gov.pl</w:t>
      </w:r>
    </w:p>
    <w:p w14:paraId="2888D4F4" w14:textId="77777777" w:rsidR="00F85255" w:rsidRPr="0042218F" w:rsidRDefault="00F85255" w:rsidP="00BE1AE6">
      <w:pPr>
        <w:tabs>
          <w:tab w:val="left" w:pos="540"/>
        </w:tabs>
        <w:spacing w:line="276" w:lineRule="auto"/>
        <w:ind w:left="284"/>
        <w:jc w:val="both"/>
        <w:rPr>
          <w:rFonts w:ascii="Arial" w:hAnsi="Arial" w:cs="Arial"/>
          <w:sz w:val="20"/>
          <w:szCs w:val="20"/>
          <w:lang w:val="de-DE"/>
        </w:rPr>
      </w:pPr>
    </w:p>
    <w:p w14:paraId="2AD585ED" w14:textId="09B8869D" w:rsidR="00463FE4" w:rsidRPr="00EB7A5C" w:rsidRDefault="00463FE4" w:rsidP="00463FE4">
      <w:pPr>
        <w:tabs>
          <w:tab w:val="left" w:pos="540"/>
        </w:tabs>
        <w:spacing w:line="276" w:lineRule="auto"/>
        <w:jc w:val="both"/>
        <w:rPr>
          <w:rFonts w:ascii="Arial" w:hAnsi="Arial" w:cs="Arial"/>
          <w:sz w:val="20"/>
          <w:szCs w:val="20"/>
        </w:rPr>
      </w:pPr>
      <w:r w:rsidRPr="00EB7A5C">
        <w:rPr>
          <w:rFonts w:ascii="Arial" w:hAnsi="Arial" w:cs="Arial"/>
          <w:b/>
          <w:sz w:val="20"/>
          <w:szCs w:val="20"/>
        </w:rPr>
        <w:t>Adres strony internetowej, na której  prowadzone jest postępowanie</w:t>
      </w:r>
      <w:r w:rsidR="001E0D04" w:rsidRPr="00EB7A5C">
        <w:rPr>
          <w:rFonts w:ascii="Arial" w:hAnsi="Arial" w:cs="Arial"/>
        </w:rPr>
        <w:t xml:space="preserve"> </w:t>
      </w:r>
      <w:r w:rsidR="001E0D04" w:rsidRPr="00EB7A5C">
        <w:rPr>
          <w:rFonts w:ascii="Arial" w:hAnsi="Arial" w:cs="Arial"/>
          <w:b/>
          <w:color w:val="FF0000"/>
          <w:sz w:val="20"/>
          <w:szCs w:val="20"/>
        </w:rPr>
        <w:t>https://platformazakupowa.pl/pn/zgkimtrabki/proceedings</w:t>
      </w:r>
      <w:r w:rsidRPr="00EB7A5C">
        <w:rPr>
          <w:rFonts w:ascii="Arial" w:hAnsi="Arial" w:cs="Arial"/>
          <w:b/>
          <w:sz w:val="20"/>
          <w:szCs w:val="20"/>
        </w:rPr>
        <w:t>, na której będą</w:t>
      </w:r>
      <w:r w:rsidR="00974437" w:rsidRPr="00EB7A5C">
        <w:rPr>
          <w:rFonts w:ascii="Arial" w:hAnsi="Arial" w:cs="Arial"/>
          <w:b/>
          <w:sz w:val="20"/>
          <w:szCs w:val="20"/>
        </w:rPr>
        <w:t xml:space="preserve"> również</w:t>
      </w:r>
      <w:r w:rsidRPr="00EB7A5C">
        <w:rPr>
          <w:rFonts w:ascii="Arial" w:hAnsi="Arial" w:cs="Arial"/>
          <w:b/>
          <w:sz w:val="20"/>
          <w:szCs w:val="20"/>
        </w:rPr>
        <w:t xml:space="preserve"> dostępne wszelkie dokumenty związane z prowadzoną procedurą ( SWZ z załącznikami, ogłoszenie o zamówieniu, zmiany i wyjaśnienia treści SWZ i załączników, informacje dla wykonawców, jak również składanie wniosków o wyjaśniania treści SWZ oraz składanie ofert). </w:t>
      </w:r>
    </w:p>
    <w:p w14:paraId="2DBC45FB" w14:textId="77777777" w:rsidR="00463FE4" w:rsidRPr="00EB7A5C" w:rsidRDefault="00463FE4" w:rsidP="00BE1AE6">
      <w:pPr>
        <w:tabs>
          <w:tab w:val="left" w:pos="540"/>
        </w:tabs>
        <w:spacing w:line="276" w:lineRule="auto"/>
        <w:ind w:left="284"/>
        <w:jc w:val="both"/>
        <w:rPr>
          <w:rFonts w:ascii="Arial" w:hAnsi="Arial" w:cs="Arial"/>
          <w:b/>
          <w:sz w:val="20"/>
          <w:szCs w:val="20"/>
        </w:rPr>
      </w:pPr>
    </w:p>
    <w:p w14:paraId="722BA9DF" w14:textId="6B4E044B" w:rsidR="007765B4" w:rsidRPr="00EB7A5C" w:rsidRDefault="007765B4" w:rsidP="00BE1AE6">
      <w:pPr>
        <w:tabs>
          <w:tab w:val="left" w:pos="540"/>
          <w:tab w:val="left" w:pos="1701"/>
        </w:tabs>
        <w:spacing w:line="276" w:lineRule="auto"/>
        <w:ind w:left="284"/>
        <w:rPr>
          <w:rFonts w:ascii="Arial" w:hAnsi="Arial" w:cs="Arial"/>
          <w:sz w:val="14"/>
          <w:szCs w:val="20"/>
        </w:rPr>
      </w:pPr>
    </w:p>
    <w:p w14:paraId="2B07979A" w14:textId="67338A2E" w:rsidR="007765B4" w:rsidRPr="00EB7A5C" w:rsidRDefault="007765B4" w:rsidP="00BE1AE6">
      <w:pPr>
        <w:tabs>
          <w:tab w:val="left" w:pos="540"/>
          <w:tab w:val="left" w:pos="1701"/>
        </w:tabs>
        <w:spacing w:line="276" w:lineRule="auto"/>
        <w:ind w:left="284"/>
        <w:rPr>
          <w:rFonts w:ascii="Arial" w:hAnsi="Arial" w:cs="Arial"/>
          <w:b/>
          <w:bCs/>
          <w:color w:val="0070C0"/>
          <w:sz w:val="20"/>
          <w:szCs w:val="20"/>
        </w:rPr>
      </w:pPr>
      <w:r w:rsidRPr="00EB7A5C">
        <w:rPr>
          <w:rFonts w:ascii="Arial" w:hAnsi="Arial" w:cs="Arial"/>
          <w:b/>
          <w:bCs/>
          <w:color w:val="0070C0"/>
          <w:sz w:val="20"/>
          <w:szCs w:val="20"/>
        </w:rPr>
        <w:t xml:space="preserve">II. OCHRONA DANYCH OSOBOWYCH </w:t>
      </w:r>
    </w:p>
    <w:p w14:paraId="2DFCC456" w14:textId="4E74217A" w:rsidR="001E0D04" w:rsidRPr="00EB7A5C" w:rsidRDefault="001E0D04" w:rsidP="001E0D04">
      <w:pPr>
        <w:spacing w:line="238" w:lineRule="auto"/>
        <w:ind w:left="4" w:right="20"/>
        <w:jc w:val="both"/>
        <w:rPr>
          <w:rFonts w:ascii="Arial" w:hAnsi="Arial" w:cs="Arial"/>
          <w:sz w:val="20"/>
          <w:szCs w:val="20"/>
        </w:rPr>
      </w:pPr>
      <w:r w:rsidRPr="00EB7A5C">
        <w:rPr>
          <w:rFonts w:ascii="Arial" w:eastAsia="Arial" w:hAnsi="Arial" w:cs="Arial"/>
          <w:sz w:val="20"/>
          <w:szCs w:val="20"/>
        </w:rPr>
        <w:t>Zamawiający</w:t>
      </w:r>
      <w:r w:rsidR="00002816" w:rsidRPr="00EB7A5C">
        <w:rPr>
          <w:rFonts w:ascii="Arial" w:eastAsia="Arial" w:hAnsi="Arial" w:cs="Arial"/>
          <w:sz w:val="20"/>
          <w:szCs w:val="20"/>
        </w:rPr>
        <w:t xml:space="preserve"> </w:t>
      </w:r>
      <w:r w:rsidRPr="00EB7A5C">
        <w:rPr>
          <w:rFonts w:ascii="Arial" w:eastAsia="Arial" w:hAnsi="Arial" w:cs="Arial"/>
          <w:b/>
          <w:bCs/>
          <w:sz w:val="20"/>
          <w:szCs w:val="20"/>
        </w:rPr>
        <w:t>Zakład Gospodarki Komunalnej i Mieszkaniowej</w:t>
      </w:r>
      <w:r w:rsidRPr="00EB7A5C">
        <w:rPr>
          <w:rFonts w:ascii="Arial" w:eastAsia="Arial" w:hAnsi="Arial" w:cs="Arial"/>
          <w:sz w:val="20"/>
          <w:szCs w:val="20"/>
        </w:rPr>
        <w:t>, zgodnie z art. 13 ust. 1 i 2 rozporządzenia Parlamentu Europejskiego i Rady (UE)</w:t>
      </w:r>
      <w:r w:rsidRPr="00EB7A5C">
        <w:rPr>
          <w:rFonts w:ascii="Arial" w:eastAsia="Arial" w:hAnsi="Arial" w:cs="Arial"/>
          <w:b/>
          <w:bCs/>
          <w:sz w:val="20"/>
          <w:szCs w:val="20"/>
        </w:rPr>
        <w:t xml:space="preserve"> </w:t>
      </w:r>
      <w:r w:rsidRPr="00EB7A5C">
        <w:rPr>
          <w:rFonts w:ascii="Arial" w:eastAsia="Arial" w:hAnsi="Arial" w:cs="Arial"/>
          <w:sz w:val="20"/>
          <w:szCs w:val="20"/>
        </w:rPr>
        <w:t>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504D2F6" w14:textId="77777777" w:rsidR="001E0D04" w:rsidRPr="00EB7A5C" w:rsidRDefault="001E0D04" w:rsidP="001E0D04">
      <w:pPr>
        <w:spacing w:line="2" w:lineRule="exact"/>
        <w:rPr>
          <w:rFonts w:ascii="Arial" w:hAnsi="Arial" w:cs="Arial"/>
          <w:sz w:val="20"/>
          <w:szCs w:val="20"/>
        </w:rPr>
      </w:pPr>
    </w:p>
    <w:p w14:paraId="351DF84A" w14:textId="1FFBE2E5" w:rsidR="001E0D04" w:rsidRPr="00EB7A5C" w:rsidRDefault="001E0D04" w:rsidP="00015A81">
      <w:pPr>
        <w:numPr>
          <w:ilvl w:val="0"/>
          <w:numId w:val="34"/>
        </w:numPr>
        <w:tabs>
          <w:tab w:val="left" w:pos="244"/>
        </w:tabs>
        <w:spacing w:line="234" w:lineRule="auto"/>
        <w:ind w:left="4" w:hanging="244"/>
        <w:rPr>
          <w:rFonts w:ascii="Arial" w:eastAsia="Arial" w:hAnsi="Arial" w:cs="Arial"/>
          <w:sz w:val="20"/>
          <w:szCs w:val="20"/>
        </w:rPr>
      </w:pPr>
      <w:r w:rsidRPr="00EB7A5C">
        <w:rPr>
          <w:rFonts w:ascii="Arial" w:eastAsia="Arial" w:hAnsi="Arial" w:cs="Arial"/>
          <w:sz w:val="20"/>
          <w:szCs w:val="20"/>
        </w:rPr>
        <w:t xml:space="preserve">administratorem Pani/Pana danych osobowych jest </w:t>
      </w:r>
      <w:r w:rsidRPr="00EB7A5C">
        <w:rPr>
          <w:rFonts w:ascii="Arial" w:eastAsia="Arial" w:hAnsi="Arial" w:cs="Arial"/>
          <w:b/>
          <w:bCs/>
          <w:sz w:val="20"/>
          <w:szCs w:val="20"/>
        </w:rPr>
        <w:t xml:space="preserve">Zakład Gospodarki Komunalnej i Mieszkaniowej ul. Gdańska 12, 83-034 Trąbki Wielkie, reprezentowany przez kierownika – </w:t>
      </w:r>
      <w:r w:rsidR="0042218F">
        <w:rPr>
          <w:rFonts w:ascii="Arial" w:eastAsia="Arial" w:hAnsi="Arial" w:cs="Arial"/>
          <w:b/>
          <w:bCs/>
          <w:sz w:val="20"/>
          <w:szCs w:val="20"/>
        </w:rPr>
        <w:t xml:space="preserve">Mariusza </w:t>
      </w:r>
      <w:proofErr w:type="spellStart"/>
      <w:r w:rsidR="0042218F">
        <w:rPr>
          <w:rFonts w:ascii="Arial" w:eastAsia="Arial" w:hAnsi="Arial" w:cs="Arial"/>
          <w:b/>
          <w:bCs/>
          <w:sz w:val="20"/>
          <w:szCs w:val="20"/>
        </w:rPr>
        <w:t>Gajdamowicza</w:t>
      </w:r>
      <w:proofErr w:type="spellEnd"/>
    </w:p>
    <w:p w14:paraId="59CB0F50" w14:textId="77777777" w:rsidR="001E0D04" w:rsidRPr="00EB7A5C" w:rsidRDefault="001E0D04" w:rsidP="001E0D04">
      <w:pPr>
        <w:spacing w:line="12" w:lineRule="exact"/>
        <w:rPr>
          <w:rFonts w:ascii="Arial" w:eastAsia="Arial" w:hAnsi="Arial" w:cs="Arial"/>
          <w:sz w:val="20"/>
          <w:szCs w:val="20"/>
        </w:rPr>
      </w:pPr>
    </w:p>
    <w:p w14:paraId="5E17677F" w14:textId="77777777" w:rsidR="001E0D04" w:rsidRPr="00EB7A5C" w:rsidRDefault="001E0D04" w:rsidP="00015A81">
      <w:pPr>
        <w:numPr>
          <w:ilvl w:val="0"/>
          <w:numId w:val="34"/>
        </w:numPr>
        <w:tabs>
          <w:tab w:val="left" w:pos="299"/>
        </w:tabs>
        <w:spacing w:line="236" w:lineRule="auto"/>
        <w:ind w:left="4" w:right="20" w:hanging="4"/>
        <w:jc w:val="both"/>
        <w:rPr>
          <w:rFonts w:ascii="Arial" w:eastAsia="Arial" w:hAnsi="Arial" w:cs="Arial"/>
          <w:sz w:val="20"/>
          <w:szCs w:val="20"/>
        </w:rPr>
      </w:pPr>
      <w:r w:rsidRPr="00EB7A5C">
        <w:rPr>
          <w:rFonts w:ascii="Arial" w:eastAsia="Arial" w:hAnsi="Arial" w:cs="Arial"/>
          <w:sz w:val="20"/>
          <w:szCs w:val="20"/>
        </w:rPr>
        <w:t xml:space="preserve">Administrator Danych Osobowych powołał Inspektora Ochrony Danych, który w jego imieniu nadzoruje sferę przetwarzania danych osobowych. Z Inspektorem Ochrony Danych można kontaktować się pod adresem e-mil </w:t>
      </w:r>
      <w:hyperlink r:id="rId7" w:history="1">
        <w:r w:rsidRPr="00EB7A5C">
          <w:rPr>
            <w:rStyle w:val="Hipercze"/>
            <w:rFonts w:ascii="Arial" w:hAnsi="Arial" w:cs="Arial"/>
            <w:sz w:val="20"/>
            <w:szCs w:val="20"/>
          </w:rPr>
          <w:t>inspektor@cbi24.pl</w:t>
        </w:r>
      </w:hyperlink>
      <w:r w:rsidRPr="00EB7A5C">
        <w:rPr>
          <w:rFonts w:ascii="Arial" w:hAnsi="Arial" w:cs="Arial"/>
          <w:sz w:val="20"/>
          <w:szCs w:val="20"/>
        </w:rPr>
        <w:t>, Łukasz Gołda.</w:t>
      </w:r>
    </w:p>
    <w:p w14:paraId="42EA6182" w14:textId="77777777" w:rsidR="001E0D04" w:rsidRPr="00EB7A5C" w:rsidRDefault="001E0D04" w:rsidP="001E0D04">
      <w:pPr>
        <w:spacing w:line="12" w:lineRule="exact"/>
        <w:rPr>
          <w:rFonts w:ascii="Arial" w:eastAsia="Arial" w:hAnsi="Arial" w:cs="Arial"/>
          <w:sz w:val="20"/>
          <w:szCs w:val="20"/>
        </w:rPr>
      </w:pPr>
    </w:p>
    <w:p w14:paraId="3282E535" w14:textId="73E69365" w:rsidR="001E0D04" w:rsidRPr="00EB7A5C" w:rsidRDefault="001E0D04" w:rsidP="00015A81">
      <w:pPr>
        <w:numPr>
          <w:ilvl w:val="0"/>
          <w:numId w:val="34"/>
        </w:numPr>
        <w:tabs>
          <w:tab w:val="left" w:pos="289"/>
        </w:tabs>
        <w:autoSpaceDE w:val="0"/>
        <w:autoSpaceDN w:val="0"/>
        <w:adjustRightInd w:val="0"/>
        <w:spacing w:line="233" w:lineRule="auto"/>
        <w:ind w:left="4" w:right="20" w:hanging="4"/>
        <w:jc w:val="both"/>
        <w:rPr>
          <w:rFonts w:ascii="Arial" w:hAnsi="Arial" w:cs="Arial"/>
          <w:sz w:val="20"/>
          <w:szCs w:val="20"/>
        </w:rPr>
      </w:pPr>
      <w:r w:rsidRPr="00EB7A5C">
        <w:rPr>
          <w:rFonts w:ascii="Arial" w:eastAsia="Arial" w:hAnsi="Arial" w:cs="Arial"/>
          <w:sz w:val="20"/>
          <w:szCs w:val="20"/>
        </w:rPr>
        <w:t xml:space="preserve">Pani/Pana dane osobowe przetwarzane będą na podstawie art. 6 ust. 1 lit. c RODO w celu związanym z postępowaniem o udzielenie zamówienia publicznego nr </w:t>
      </w:r>
      <w:r w:rsidRPr="00EB7A5C">
        <w:rPr>
          <w:rFonts w:ascii="Arial" w:eastAsia="Arial" w:hAnsi="Arial" w:cs="Arial"/>
          <w:b/>
          <w:bCs/>
          <w:sz w:val="18"/>
          <w:szCs w:val="18"/>
        </w:rPr>
        <w:t>Z</w:t>
      </w:r>
      <w:r w:rsidR="00BD7BB3" w:rsidRPr="00EB7A5C">
        <w:rPr>
          <w:rFonts w:ascii="Arial" w:eastAsia="Arial" w:hAnsi="Arial" w:cs="Arial"/>
          <w:b/>
          <w:bCs/>
          <w:sz w:val="18"/>
          <w:szCs w:val="18"/>
        </w:rPr>
        <w:t>GKiM</w:t>
      </w:r>
      <w:r w:rsidRPr="00EB7A5C">
        <w:rPr>
          <w:rFonts w:ascii="Arial" w:eastAsia="Arial" w:hAnsi="Arial" w:cs="Arial"/>
          <w:b/>
          <w:bCs/>
          <w:sz w:val="18"/>
          <w:szCs w:val="18"/>
        </w:rPr>
        <w:t>.271.</w:t>
      </w:r>
      <w:r w:rsidR="007451E9">
        <w:rPr>
          <w:rFonts w:ascii="Arial" w:eastAsia="Arial" w:hAnsi="Arial" w:cs="Arial"/>
          <w:b/>
          <w:bCs/>
          <w:sz w:val="18"/>
          <w:szCs w:val="18"/>
        </w:rPr>
        <w:t>1</w:t>
      </w:r>
      <w:r w:rsidRPr="00EB7A5C">
        <w:rPr>
          <w:rFonts w:ascii="Arial" w:eastAsia="Arial" w:hAnsi="Arial" w:cs="Arial"/>
          <w:b/>
          <w:bCs/>
          <w:sz w:val="18"/>
          <w:szCs w:val="18"/>
        </w:rPr>
        <w:t>.</w:t>
      </w:r>
      <w:r w:rsidR="00BD7BB3" w:rsidRPr="00EB7A5C">
        <w:rPr>
          <w:rFonts w:ascii="Arial" w:eastAsia="Arial" w:hAnsi="Arial" w:cs="Arial"/>
          <w:b/>
          <w:bCs/>
          <w:sz w:val="18"/>
          <w:szCs w:val="18"/>
        </w:rPr>
        <w:t>202</w:t>
      </w:r>
      <w:r w:rsidR="007451E9">
        <w:rPr>
          <w:rFonts w:ascii="Arial" w:eastAsia="Arial" w:hAnsi="Arial" w:cs="Arial"/>
          <w:b/>
          <w:bCs/>
          <w:sz w:val="18"/>
          <w:szCs w:val="18"/>
        </w:rPr>
        <w:t>4</w:t>
      </w:r>
      <w:r w:rsidRPr="00EB7A5C">
        <w:rPr>
          <w:rFonts w:ascii="Arial" w:hAnsi="Arial" w:cs="Arial"/>
          <w:sz w:val="20"/>
          <w:szCs w:val="20"/>
        </w:rPr>
        <w:t>;</w:t>
      </w:r>
    </w:p>
    <w:p w14:paraId="629FE40A" w14:textId="77777777" w:rsidR="001E0D04" w:rsidRPr="00EB7A5C" w:rsidRDefault="001E0D04" w:rsidP="001E0D04">
      <w:pPr>
        <w:spacing w:line="13" w:lineRule="exact"/>
        <w:rPr>
          <w:rFonts w:ascii="Arial" w:hAnsi="Arial" w:cs="Arial"/>
          <w:sz w:val="20"/>
          <w:szCs w:val="20"/>
        </w:rPr>
      </w:pPr>
    </w:p>
    <w:p w14:paraId="2AFC3FE8" w14:textId="239177CD" w:rsidR="001E0D04" w:rsidRPr="00EB7A5C" w:rsidRDefault="001E0D04" w:rsidP="001E0D04">
      <w:pPr>
        <w:spacing w:line="236" w:lineRule="auto"/>
        <w:ind w:left="4"/>
        <w:jc w:val="both"/>
        <w:rPr>
          <w:rFonts w:ascii="Arial" w:hAnsi="Arial" w:cs="Arial"/>
          <w:sz w:val="20"/>
          <w:szCs w:val="20"/>
        </w:rPr>
      </w:pPr>
      <w:r w:rsidRPr="00EB7A5C">
        <w:rPr>
          <w:rFonts w:ascii="Arial" w:eastAsia="Arial" w:hAnsi="Arial" w:cs="Arial"/>
          <w:sz w:val="20"/>
          <w:szCs w:val="20"/>
        </w:rPr>
        <w:t>4) odbiorcami Pani/Pana danych osobowych będą osoby lub podmioty, którym udostępniona zostanie dokumentacja postępowania w oparciu o art. 8 oraz art. 96 ust. 3 ustawy z dnia 29 stycznia 2004 r. – prawo zamówień publicznych (Dz. U. z 2</w:t>
      </w:r>
      <w:r w:rsidR="0042218F">
        <w:rPr>
          <w:rFonts w:ascii="Arial" w:eastAsia="Arial" w:hAnsi="Arial" w:cs="Arial"/>
          <w:sz w:val="20"/>
          <w:szCs w:val="20"/>
        </w:rPr>
        <w:t>023</w:t>
      </w:r>
      <w:r w:rsidRPr="00EB7A5C">
        <w:rPr>
          <w:rFonts w:ascii="Arial" w:eastAsia="Arial" w:hAnsi="Arial" w:cs="Arial"/>
          <w:sz w:val="20"/>
          <w:szCs w:val="20"/>
        </w:rPr>
        <w:t xml:space="preserve"> r. poz. 1</w:t>
      </w:r>
      <w:r w:rsidR="0042218F">
        <w:rPr>
          <w:rFonts w:ascii="Arial" w:eastAsia="Arial" w:hAnsi="Arial" w:cs="Arial"/>
          <w:sz w:val="20"/>
          <w:szCs w:val="20"/>
        </w:rPr>
        <w:t>605</w:t>
      </w:r>
      <w:r w:rsidRPr="00EB7A5C">
        <w:rPr>
          <w:rFonts w:ascii="Arial" w:eastAsia="Arial" w:hAnsi="Arial" w:cs="Arial"/>
          <w:sz w:val="20"/>
          <w:szCs w:val="20"/>
        </w:rPr>
        <w:t xml:space="preserve"> z </w:t>
      </w:r>
      <w:proofErr w:type="spellStart"/>
      <w:r w:rsidRPr="00EB7A5C">
        <w:rPr>
          <w:rFonts w:ascii="Arial" w:eastAsia="Arial" w:hAnsi="Arial" w:cs="Arial"/>
          <w:sz w:val="20"/>
          <w:szCs w:val="20"/>
        </w:rPr>
        <w:t>późn</w:t>
      </w:r>
      <w:proofErr w:type="spellEnd"/>
      <w:r w:rsidRPr="00EB7A5C">
        <w:rPr>
          <w:rFonts w:ascii="Arial" w:eastAsia="Arial" w:hAnsi="Arial" w:cs="Arial"/>
          <w:sz w:val="20"/>
          <w:szCs w:val="20"/>
        </w:rPr>
        <w:t xml:space="preserve">. </w:t>
      </w:r>
      <w:proofErr w:type="spellStart"/>
      <w:r w:rsidRPr="00EB7A5C">
        <w:rPr>
          <w:rFonts w:ascii="Arial" w:eastAsia="Arial" w:hAnsi="Arial" w:cs="Arial"/>
          <w:sz w:val="20"/>
          <w:szCs w:val="20"/>
        </w:rPr>
        <w:t>zm</w:t>
      </w:r>
      <w:proofErr w:type="spellEnd"/>
      <w:r w:rsidRPr="00EB7A5C">
        <w:rPr>
          <w:rFonts w:ascii="Arial" w:eastAsia="Arial" w:hAnsi="Arial" w:cs="Arial"/>
          <w:sz w:val="20"/>
          <w:szCs w:val="20"/>
        </w:rPr>
        <w:t>), zwaną dalej ustawą PZP;</w:t>
      </w:r>
    </w:p>
    <w:p w14:paraId="2A2C6CD1" w14:textId="77777777" w:rsidR="001E0D04" w:rsidRPr="00EB7A5C" w:rsidRDefault="001E0D04" w:rsidP="001E0D04">
      <w:pPr>
        <w:spacing w:line="13" w:lineRule="exact"/>
        <w:rPr>
          <w:rFonts w:ascii="Arial" w:hAnsi="Arial" w:cs="Arial"/>
          <w:sz w:val="20"/>
          <w:szCs w:val="20"/>
        </w:rPr>
      </w:pPr>
    </w:p>
    <w:p w14:paraId="055756FC" w14:textId="77777777" w:rsidR="001E0D04" w:rsidRPr="00EB7A5C" w:rsidRDefault="001E0D04" w:rsidP="00015A81">
      <w:pPr>
        <w:numPr>
          <w:ilvl w:val="0"/>
          <w:numId w:val="35"/>
        </w:numPr>
        <w:tabs>
          <w:tab w:val="left" w:pos="239"/>
        </w:tabs>
        <w:spacing w:line="236" w:lineRule="auto"/>
        <w:ind w:left="4" w:hanging="4"/>
        <w:jc w:val="both"/>
        <w:rPr>
          <w:rFonts w:ascii="Arial" w:eastAsia="Arial" w:hAnsi="Arial" w:cs="Arial"/>
          <w:sz w:val="20"/>
          <w:szCs w:val="20"/>
        </w:rPr>
      </w:pPr>
      <w:r w:rsidRPr="00EB7A5C">
        <w:rPr>
          <w:rFonts w:ascii="Arial" w:eastAsia="Arial" w:hAnsi="Arial"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2B0B8D9" w14:textId="77777777" w:rsidR="001E0D04" w:rsidRPr="00EB7A5C" w:rsidRDefault="001E0D04" w:rsidP="001E0D04">
      <w:pPr>
        <w:spacing w:line="2" w:lineRule="exact"/>
        <w:rPr>
          <w:rFonts w:ascii="Arial" w:eastAsia="Arial" w:hAnsi="Arial" w:cs="Arial"/>
          <w:sz w:val="20"/>
          <w:szCs w:val="20"/>
        </w:rPr>
      </w:pPr>
    </w:p>
    <w:p w14:paraId="50B01241" w14:textId="77777777" w:rsidR="001E0D04" w:rsidRPr="00EB7A5C" w:rsidRDefault="001E0D04" w:rsidP="00015A81">
      <w:pPr>
        <w:numPr>
          <w:ilvl w:val="0"/>
          <w:numId w:val="35"/>
        </w:numPr>
        <w:tabs>
          <w:tab w:val="left" w:pos="264"/>
        </w:tabs>
        <w:spacing w:line="237" w:lineRule="auto"/>
        <w:ind w:left="264" w:hanging="264"/>
        <w:rPr>
          <w:rFonts w:ascii="Arial" w:eastAsia="Arial" w:hAnsi="Arial" w:cs="Arial"/>
          <w:sz w:val="20"/>
          <w:szCs w:val="20"/>
        </w:rPr>
      </w:pPr>
      <w:r w:rsidRPr="00EB7A5C">
        <w:rPr>
          <w:rFonts w:ascii="Arial" w:eastAsia="Arial" w:hAnsi="Arial" w:cs="Arial"/>
          <w:sz w:val="20"/>
          <w:szCs w:val="20"/>
        </w:rPr>
        <w:t>obowiązek podania przez Panią/Pana danych osobowych bezpośrednio Pani/Pana dotyczących</w:t>
      </w:r>
    </w:p>
    <w:p w14:paraId="0DB93504" w14:textId="77777777" w:rsidR="001E0D04" w:rsidRPr="00EB7A5C" w:rsidRDefault="001E0D04" w:rsidP="001E0D04">
      <w:pPr>
        <w:spacing w:line="12" w:lineRule="exact"/>
        <w:rPr>
          <w:rFonts w:ascii="Arial" w:hAnsi="Arial" w:cs="Arial"/>
          <w:sz w:val="20"/>
          <w:szCs w:val="20"/>
        </w:rPr>
      </w:pPr>
    </w:p>
    <w:p w14:paraId="15338610" w14:textId="77777777" w:rsidR="001E0D04" w:rsidRPr="00EB7A5C" w:rsidRDefault="001E0D04" w:rsidP="001E0D04">
      <w:pPr>
        <w:spacing w:line="236" w:lineRule="auto"/>
        <w:ind w:left="4"/>
        <w:jc w:val="both"/>
        <w:rPr>
          <w:rFonts w:ascii="Arial" w:hAnsi="Arial" w:cs="Arial"/>
          <w:sz w:val="20"/>
          <w:szCs w:val="20"/>
        </w:rPr>
      </w:pPr>
      <w:r w:rsidRPr="00EB7A5C">
        <w:rPr>
          <w:rFonts w:ascii="Arial" w:eastAsia="Arial" w:hAnsi="Arial" w:cs="Arial"/>
          <w:sz w:val="20"/>
          <w:szCs w:val="20"/>
        </w:rPr>
        <w:t>jest wymogiem ustawowym określonym w przepisach ustawy PZP, związanym z udziałem w postępowaniu o udzielenie zamówienia publicznego; konsekwencje niepodania określonych danych wynikają z ustawy PZP;</w:t>
      </w:r>
    </w:p>
    <w:p w14:paraId="74AAE2B6" w14:textId="77777777" w:rsidR="001E0D04" w:rsidRPr="00EB7A5C" w:rsidRDefault="001E0D04" w:rsidP="001E0D04">
      <w:pPr>
        <w:spacing w:line="13" w:lineRule="exact"/>
        <w:rPr>
          <w:rFonts w:ascii="Arial" w:hAnsi="Arial" w:cs="Arial"/>
          <w:sz w:val="20"/>
          <w:szCs w:val="20"/>
        </w:rPr>
      </w:pPr>
    </w:p>
    <w:p w14:paraId="5AC84438" w14:textId="77777777" w:rsidR="001E0D04" w:rsidRPr="00EB7A5C" w:rsidRDefault="001E0D04" w:rsidP="00015A81">
      <w:pPr>
        <w:numPr>
          <w:ilvl w:val="0"/>
          <w:numId w:val="36"/>
        </w:numPr>
        <w:tabs>
          <w:tab w:val="left" w:pos="308"/>
        </w:tabs>
        <w:spacing w:line="233" w:lineRule="auto"/>
        <w:ind w:left="4" w:hanging="4"/>
        <w:rPr>
          <w:rFonts w:ascii="Arial" w:eastAsia="Arial" w:hAnsi="Arial" w:cs="Arial"/>
          <w:sz w:val="20"/>
          <w:szCs w:val="20"/>
        </w:rPr>
      </w:pPr>
      <w:r w:rsidRPr="00EB7A5C">
        <w:rPr>
          <w:rFonts w:ascii="Arial" w:eastAsia="Arial" w:hAnsi="Arial" w:cs="Arial"/>
          <w:sz w:val="20"/>
          <w:szCs w:val="20"/>
        </w:rPr>
        <w:t>w odniesieniu do Pani/Pana danych osobowych decyzje nie będą podejmowane w sposób zautomatyzowany, stosowanie do art. 22 RODO;</w:t>
      </w:r>
    </w:p>
    <w:p w14:paraId="4FEE0BF5" w14:textId="77777777" w:rsidR="001E0D04" w:rsidRPr="00EB7A5C" w:rsidRDefault="001E0D04" w:rsidP="001E0D04">
      <w:pPr>
        <w:spacing w:line="1" w:lineRule="exact"/>
        <w:rPr>
          <w:rFonts w:ascii="Arial" w:eastAsia="Arial" w:hAnsi="Arial" w:cs="Arial"/>
          <w:sz w:val="20"/>
          <w:szCs w:val="20"/>
        </w:rPr>
      </w:pPr>
    </w:p>
    <w:p w14:paraId="7A4D9A41" w14:textId="77777777" w:rsidR="001E0D04" w:rsidRPr="00EB7A5C" w:rsidRDefault="001E0D04" w:rsidP="00015A81">
      <w:pPr>
        <w:numPr>
          <w:ilvl w:val="0"/>
          <w:numId w:val="36"/>
        </w:numPr>
        <w:tabs>
          <w:tab w:val="left" w:pos="224"/>
        </w:tabs>
        <w:ind w:left="224" w:hanging="224"/>
        <w:rPr>
          <w:rFonts w:ascii="Arial" w:eastAsia="Arial" w:hAnsi="Arial" w:cs="Arial"/>
          <w:sz w:val="20"/>
          <w:szCs w:val="20"/>
        </w:rPr>
      </w:pPr>
      <w:r w:rsidRPr="00EB7A5C">
        <w:rPr>
          <w:rFonts w:ascii="Arial" w:eastAsia="Arial" w:hAnsi="Arial" w:cs="Arial"/>
          <w:sz w:val="20"/>
          <w:szCs w:val="20"/>
        </w:rPr>
        <w:t>posiada Pani/Pan:</w:t>
      </w:r>
    </w:p>
    <w:p w14:paraId="0E23B12B" w14:textId="77777777" w:rsidR="001E0D04" w:rsidRPr="00EB7A5C" w:rsidRDefault="001E0D04" w:rsidP="001E0D04">
      <w:pPr>
        <w:spacing w:line="11" w:lineRule="exact"/>
        <w:rPr>
          <w:rFonts w:ascii="Arial" w:hAnsi="Arial" w:cs="Arial"/>
          <w:sz w:val="20"/>
          <w:szCs w:val="20"/>
        </w:rPr>
      </w:pPr>
    </w:p>
    <w:p w14:paraId="0A507459" w14:textId="77777777" w:rsidR="001E0D04" w:rsidRPr="00EB7A5C" w:rsidRDefault="001E0D04" w:rsidP="00015A81">
      <w:pPr>
        <w:numPr>
          <w:ilvl w:val="0"/>
          <w:numId w:val="37"/>
        </w:numPr>
        <w:tabs>
          <w:tab w:val="left" w:pos="236"/>
        </w:tabs>
        <w:spacing w:line="234" w:lineRule="auto"/>
        <w:ind w:left="4" w:right="2000" w:hanging="4"/>
        <w:rPr>
          <w:rFonts w:ascii="Arial" w:eastAsia="Arial" w:hAnsi="Arial" w:cs="Arial"/>
          <w:sz w:val="20"/>
          <w:szCs w:val="20"/>
        </w:rPr>
      </w:pPr>
      <w:r w:rsidRPr="00EB7A5C">
        <w:rPr>
          <w:rFonts w:ascii="Arial" w:eastAsia="Arial" w:hAnsi="Arial" w:cs="Arial"/>
          <w:sz w:val="20"/>
          <w:szCs w:val="20"/>
        </w:rPr>
        <w:t>na podstawie art. 15 RODO prawo dostępu do danych osobowych Pani/Pana dotyczących;</w:t>
      </w:r>
    </w:p>
    <w:p w14:paraId="4B8C36E0" w14:textId="77777777" w:rsidR="001E0D04" w:rsidRPr="00EB7A5C" w:rsidRDefault="001E0D04" w:rsidP="001E0D04">
      <w:pPr>
        <w:spacing w:line="1" w:lineRule="exact"/>
        <w:rPr>
          <w:rFonts w:ascii="Arial" w:eastAsia="Arial" w:hAnsi="Arial" w:cs="Arial"/>
          <w:sz w:val="20"/>
          <w:szCs w:val="20"/>
        </w:rPr>
      </w:pPr>
    </w:p>
    <w:p w14:paraId="5D220039" w14:textId="77777777" w:rsidR="001E0D04" w:rsidRPr="00EB7A5C" w:rsidRDefault="001E0D04" w:rsidP="00015A81">
      <w:pPr>
        <w:numPr>
          <w:ilvl w:val="0"/>
          <w:numId w:val="37"/>
        </w:numPr>
        <w:tabs>
          <w:tab w:val="left" w:pos="224"/>
        </w:tabs>
        <w:spacing w:line="237" w:lineRule="auto"/>
        <w:ind w:left="224" w:hanging="224"/>
        <w:rPr>
          <w:rFonts w:ascii="Arial" w:eastAsia="Arial" w:hAnsi="Arial" w:cs="Arial"/>
          <w:sz w:val="20"/>
          <w:szCs w:val="20"/>
        </w:rPr>
      </w:pPr>
      <w:r w:rsidRPr="00EB7A5C">
        <w:rPr>
          <w:rFonts w:ascii="Arial" w:eastAsia="Arial" w:hAnsi="Arial" w:cs="Arial"/>
          <w:sz w:val="20"/>
          <w:szCs w:val="20"/>
        </w:rPr>
        <w:t xml:space="preserve">na podstawie art. 16 RODO prawo do sprostowania Pani/Pana danych osobowych </w:t>
      </w:r>
      <w:r w:rsidRPr="00EB7A5C">
        <w:rPr>
          <w:rFonts w:ascii="Arial" w:eastAsia="Arial" w:hAnsi="Arial" w:cs="Arial"/>
          <w:b/>
          <w:bCs/>
          <w:sz w:val="20"/>
          <w:szCs w:val="20"/>
        </w:rPr>
        <w:t>*</w:t>
      </w:r>
      <w:r w:rsidRPr="00EB7A5C">
        <w:rPr>
          <w:rFonts w:ascii="Arial" w:eastAsia="Arial" w:hAnsi="Arial" w:cs="Arial"/>
          <w:sz w:val="20"/>
          <w:szCs w:val="20"/>
        </w:rPr>
        <w:t>;</w:t>
      </w:r>
    </w:p>
    <w:p w14:paraId="7C6F642B" w14:textId="77777777" w:rsidR="001E0D04" w:rsidRPr="00EB7A5C" w:rsidRDefault="001E0D04" w:rsidP="001E0D04">
      <w:pPr>
        <w:spacing w:line="13" w:lineRule="exact"/>
        <w:rPr>
          <w:rFonts w:ascii="Arial" w:eastAsia="Arial" w:hAnsi="Arial" w:cs="Arial"/>
          <w:sz w:val="20"/>
          <w:szCs w:val="20"/>
        </w:rPr>
      </w:pPr>
    </w:p>
    <w:p w14:paraId="5862C12D" w14:textId="77777777" w:rsidR="001E0D04" w:rsidRPr="00EB7A5C" w:rsidRDefault="001E0D04" w:rsidP="00015A81">
      <w:pPr>
        <w:numPr>
          <w:ilvl w:val="0"/>
          <w:numId w:val="37"/>
        </w:numPr>
        <w:tabs>
          <w:tab w:val="left" w:pos="248"/>
        </w:tabs>
        <w:spacing w:line="233" w:lineRule="auto"/>
        <w:ind w:left="4" w:hanging="4"/>
        <w:rPr>
          <w:rFonts w:ascii="Arial" w:eastAsia="Arial" w:hAnsi="Arial" w:cs="Arial"/>
          <w:sz w:val="20"/>
          <w:szCs w:val="20"/>
        </w:rPr>
      </w:pPr>
      <w:r w:rsidRPr="00EB7A5C">
        <w:rPr>
          <w:rFonts w:ascii="Arial" w:eastAsia="Arial" w:hAnsi="Arial" w:cs="Arial"/>
          <w:sz w:val="20"/>
          <w:szCs w:val="20"/>
        </w:rPr>
        <w:t>na podstawie art. 18 RODO prawo żądania od administratora ograniczenia przetwarzania danych osobowych z zastrzeżeniem przypadków, o których mowa w art. 18 ust. 2 RODO **;</w:t>
      </w:r>
    </w:p>
    <w:p w14:paraId="5F99C96A" w14:textId="77777777" w:rsidR="001E0D04" w:rsidRPr="00EB7A5C" w:rsidRDefault="001E0D04" w:rsidP="001E0D04">
      <w:pPr>
        <w:spacing w:line="11" w:lineRule="exact"/>
        <w:rPr>
          <w:rFonts w:ascii="Arial" w:eastAsia="Arial" w:hAnsi="Arial" w:cs="Arial"/>
          <w:sz w:val="20"/>
          <w:szCs w:val="20"/>
        </w:rPr>
      </w:pPr>
    </w:p>
    <w:p w14:paraId="29D0E131" w14:textId="77777777" w:rsidR="001E0D04" w:rsidRPr="00EB7A5C" w:rsidRDefault="001E0D04" w:rsidP="00015A81">
      <w:pPr>
        <w:numPr>
          <w:ilvl w:val="0"/>
          <w:numId w:val="37"/>
        </w:numPr>
        <w:tabs>
          <w:tab w:val="left" w:pos="251"/>
        </w:tabs>
        <w:spacing w:line="234" w:lineRule="auto"/>
        <w:ind w:left="4" w:hanging="4"/>
        <w:rPr>
          <w:rFonts w:ascii="Arial" w:eastAsia="Arial" w:hAnsi="Arial" w:cs="Arial"/>
          <w:sz w:val="20"/>
          <w:szCs w:val="20"/>
        </w:rPr>
      </w:pPr>
      <w:r w:rsidRPr="00EB7A5C">
        <w:rPr>
          <w:rFonts w:ascii="Arial" w:eastAsia="Arial" w:hAnsi="Arial" w:cs="Arial"/>
          <w:sz w:val="20"/>
          <w:szCs w:val="20"/>
        </w:rPr>
        <w:t>prawo do wniesienia skargi do Prezesa Urzędu Ochrony Danych Osobowych, gdy uzna Pani/Pan, że przetwarzanie danych osobowych Pani/Pana dotyczących narusza przepisy RODO;</w:t>
      </w:r>
    </w:p>
    <w:p w14:paraId="4D5BEE0A" w14:textId="77777777" w:rsidR="001E0D04" w:rsidRPr="00EB7A5C" w:rsidRDefault="001E0D04" w:rsidP="001E0D04">
      <w:pPr>
        <w:spacing w:line="2" w:lineRule="exact"/>
        <w:rPr>
          <w:rFonts w:ascii="Arial" w:eastAsia="Arial" w:hAnsi="Arial" w:cs="Arial"/>
          <w:sz w:val="20"/>
          <w:szCs w:val="20"/>
        </w:rPr>
      </w:pPr>
    </w:p>
    <w:p w14:paraId="5AC7DC49" w14:textId="77777777" w:rsidR="001E0D04" w:rsidRPr="00EB7A5C" w:rsidRDefault="001E0D04" w:rsidP="001E0D04">
      <w:pPr>
        <w:ind w:left="4"/>
        <w:rPr>
          <w:rFonts w:ascii="Arial" w:eastAsia="Arial" w:hAnsi="Arial" w:cs="Arial"/>
          <w:sz w:val="20"/>
          <w:szCs w:val="20"/>
        </w:rPr>
      </w:pPr>
      <w:r w:rsidRPr="00EB7A5C">
        <w:rPr>
          <w:rFonts w:ascii="Arial" w:eastAsia="Arial" w:hAnsi="Arial" w:cs="Arial"/>
          <w:sz w:val="20"/>
          <w:szCs w:val="20"/>
        </w:rPr>
        <w:t>9) nie przysługuje Pani/Panu:</w:t>
      </w:r>
    </w:p>
    <w:p w14:paraId="405AB084" w14:textId="77777777" w:rsidR="001E0D04" w:rsidRPr="00EB7A5C" w:rsidRDefault="001E0D04" w:rsidP="00015A81">
      <w:pPr>
        <w:numPr>
          <w:ilvl w:val="0"/>
          <w:numId w:val="38"/>
        </w:numPr>
        <w:tabs>
          <w:tab w:val="left" w:pos="284"/>
        </w:tabs>
        <w:ind w:left="284" w:hanging="284"/>
        <w:rPr>
          <w:rFonts w:ascii="Arial" w:eastAsia="Arial" w:hAnsi="Arial" w:cs="Arial"/>
          <w:sz w:val="20"/>
          <w:szCs w:val="20"/>
        </w:rPr>
      </w:pPr>
      <w:r w:rsidRPr="00EB7A5C">
        <w:rPr>
          <w:rFonts w:ascii="Arial" w:eastAsia="Arial" w:hAnsi="Arial" w:cs="Arial"/>
          <w:sz w:val="20"/>
          <w:szCs w:val="20"/>
        </w:rPr>
        <w:t>w związku z art. 17 ust. 3 lit. b, d lub e RODO prawo do usunięcia danych osobowych;</w:t>
      </w:r>
    </w:p>
    <w:p w14:paraId="7232832E" w14:textId="77777777" w:rsidR="001E0D04" w:rsidRPr="00EB7A5C" w:rsidRDefault="001E0D04" w:rsidP="00015A81">
      <w:pPr>
        <w:numPr>
          <w:ilvl w:val="0"/>
          <w:numId w:val="38"/>
        </w:numPr>
        <w:tabs>
          <w:tab w:val="left" w:pos="224"/>
        </w:tabs>
        <w:ind w:left="224" w:hanging="224"/>
        <w:rPr>
          <w:rFonts w:ascii="Arial" w:eastAsia="Arial" w:hAnsi="Arial" w:cs="Arial"/>
          <w:sz w:val="20"/>
          <w:szCs w:val="20"/>
        </w:rPr>
      </w:pPr>
      <w:r w:rsidRPr="00EB7A5C">
        <w:rPr>
          <w:rFonts w:ascii="Arial" w:eastAsia="Arial" w:hAnsi="Arial" w:cs="Arial"/>
          <w:sz w:val="20"/>
          <w:szCs w:val="20"/>
        </w:rPr>
        <w:t>prawo do przenoszenia danych osobowych, o którym mowa w art. 20 RODO;</w:t>
      </w:r>
    </w:p>
    <w:p w14:paraId="16DF63A4" w14:textId="77777777" w:rsidR="001E0D04" w:rsidRPr="00EB7A5C" w:rsidRDefault="001E0D04" w:rsidP="001E0D04">
      <w:pPr>
        <w:spacing w:line="8" w:lineRule="exact"/>
        <w:rPr>
          <w:rFonts w:ascii="Arial" w:eastAsia="Arial" w:hAnsi="Arial" w:cs="Arial"/>
          <w:sz w:val="20"/>
          <w:szCs w:val="20"/>
        </w:rPr>
      </w:pPr>
    </w:p>
    <w:p w14:paraId="12FE3BA9" w14:textId="77777777" w:rsidR="001E0D04" w:rsidRPr="00EB7A5C" w:rsidRDefault="001E0D04" w:rsidP="00015A81">
      <w:pPr>
        <w:numPr>
          <w:ilvl w:val="0"/>
          <w:numId w:val="38"/>
        </w:numPr>
        <w:tabs>
          <w:tab w:val="left" w:pos="275"/>
        </w:tabs>
        <w:spacing w:line="234" w:lineRule="auto"/>
        <w:ind w:left="4" w:hanging="4"/>
        <w:rPr>
          <w:rFonts w:ascii="Arial" w:eastAsia="Arial" w:hAnsi="Arial" w:cs="Arial"/>
          <w:sz w:val="20"/>
          <w:szCs w:val="20"/>
        </w:rPr>
      </w:pPr>
      <w:r w:rsidRPr="00EB7A5C">
        <w:rPr>
          <w:rFonts w:ascii="Arial" w:eastAsia="Arial" w:hAnsi="Arial" w:cs="Arial"/>
          <w:sz w:val="20"/>
          <w:szCs w:val="20"/>
        </w:rPr>
        <w:t>na podstawie art. 21 RODO prawo sprzeciwu, wobec przetwarzania danych osobowych, gdyż podstawą prawną przetwarzania Pani/Pana danych osobowych jest art. 6 ust. 1 lit. c RODO.</w:t>
      </w:r>
    </w:p>
    <w:p w14:paraId="3E4374E6" w14:textId="77777777" w:rsidR="001E0D04" w:rsidRPr="00EB7A5C" w:rsidRDefault="001E0D04" w:rsidP="001E0D04">
      <w:pPr>
        <w:spacing w:line="232" w:lineRule="exact"/>
        <w:rPr>
          <w:rFonts w:ascii="Arial" w:hAnsi="Arial" w:cs="Arial"/>
          <w:sz w:val="20"/>
          <w:szCs w:val="20"/>
        </w:rPr>
      </w:pPr>
    </w:p>
    <w:p w14:paraId="3CE85F5E" w14:textId="77777777" w:rsidR="001E0D04" w:rsidRPr="00EB7A5C" w:rsidRDefault="001E0D04" w:rsidP="001E0D04">
      <w:pPr>
        <w:ind w:left="4"/>
        <w:rPr>
          <w:rFonts w:ascii="Arial" w:hAnsi="Arial" w:cs="Arial"/>
          <w:sz w:val="20"/>
          <w:szCs w:val="20"/>
        </w:rPr>
      </w:pPr>
      <w:r w:rsidRPr="00EB7A5C">
        <w:rPr>
          <w:rFonts w:ascii="Arial" w:eastAsia="Arial" w:hAnsi="Arial" w:cs="Arial"/>
          <w:i/>
          <w:iCs/>
          <w:sz w:val="16"/>
          <w:szCs w:val="16"/>
        </w:rPr>
        <w:t>Wyjaśnienia:</w:t>
      </w:r>
    </w:p>
    <w:p w14:paraId="399F5B63" w14:textId="77777777" w:rsidR="001E0D04" w:rsidRPr="00EB7A5C" w:rsidRDefault="001E0D04" w:rsidP="001E0D04">
      <w:pPr>
        <w:spacing w:line="9" w:lineRule="exact"/>
        <w:rPr>
          <w:rFonts w:ascii="Arial" w:hAnsi="Arial" w:cs="Arial"/>
          <w:sz w:val="20"/>
          <w:szCs w:val="20"/>
        </w:rPr>
      </w:pPr>
    </w:p>
    <w:p w14:paraId="3181AE52" w14:textId="77777777" w:rsidR="001E0D04" w:rsidRPr="00EB7A5C" w:rsidRDefault="001E0D04" w:rsidP="00015A81">
      <w:pPr>
        <w:numPr>
          <w:ilvl w:val="0"/>
          <w:numId w:val="39"/>
        </w:numPr>
        <w:tabs>
          <w:tab w:val="left" w:pos="174"/>
        </w:tabs>
        <w:spacing w:line="236" w:lineRule="auto"/>
        <w:ind w:left="4" w:hanging="4"/>
        <w:jc w:val="both"/>
        <w:rPr>
          <w:rFonts w:ascii="Arial" w:eastAsia="Arial" w:hAnsi="Arial" w:cs="Arial"/>
          <w:i/>
          <w:iCs/>
          <w:sz w:val="16"/>
          <w:szCs w:val="16"/>
        </w:rPr>
      </w:pPr>
      <w:r w:rsidRPr="00EB7A5C">
        <w:rPr>
          <w:rFonts w:ascii="Arial" w:eastAsia="Arial" w:hAnsi="Arial" w:cs="Arial"/>
          <w:i/>
          <w:iCs/>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70952F5" w14:textId="77777777" w:rsidR="001E0D04" w:rsidRPr="00EB7A5C" w:rsidRDefault="001E0D04" w:rsidP="001E0D04">
      <w:pPr>
        <w:spacing w:line="6" w:lineRule="exact"/>
        <w:rPr>
          <w:rFonts w:ascii="Arial" w:eastAsia="Arial" w:hAnsi="Arial" w:cs="Arial"/>
          <w:i/>
          <w:iCs/>
          <w:sz w:val="16"/>
          <w:szCs w:val="16"/>
        </w:rPr>
      </w:pPr>
    </w:p>
    <w:p w14:paraId="1BC072AC" w14:textId="77777777" w:rsidR="001E0D04" w:rsidRPr="00EB7A5C" w:rsidRDefault="001E0D04" w:rsidP="00015A81">
      <w:pPr>
        <w:numPr>
          <w:ilvl w:val="0"/>
          <w:numId w:val="40"/>
        </w:numPr>
        <w:tabs>
          <w:tab w:val="left" w:pos="229"/>
        </w:tabs>
        <w:spacing w:line="237" w:lineRule="auto"/>
        <w:ind w:left="4" w:hanging="4"/>
        <w:jc w:val="both"/>
        <w:rPr>
          <w:rFonts w:ascii="Arial" w:eastAsia="Arial" w:hAnsi="Arial" w:cs="Arial"/>
          <w:i/>
          <w:iCs/>
          <w:sz w:val="16"/>
          <w:szCs w:val="16"/>
        </w:rPr>
      </w:pPr>
      <w:r w:rsidRPr="00EB7A5C">
        <w:rPr>
          <w:rFonts w:ascii="Arial" w:eastAsia="Arial" w:hAnsi="Arial" w:cs="Arial"/>
          <w:i/>
          <w:iCs/>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FBF904" w14:textId="77777777" w:rsidR="001E0D04" w:rsidRPr="00EB7A5C" w:rsidRDefault="001E0D04" w:rsidP="001E0D04">
      <w:pPr>
        <w:spacing w:line="6" w:lineRule="exact"/>
        <w:rPr>
          <w:rFonts w:ascii="Arial" w:eastAsia="Arial" w:hAnsi="Arial" w:cs="Arial"/>
          <w:i/>
          <w:iCs/>
          <w:sz w:val="16"/>
          <w:szCs w:val="16"/>
        </w:rPr>
      </w:pPr>
    </w:p>
    <w:p w14:paraId="1D8CE1B3" w14:textId="77777777" w:rsidR="001E0D04" w:rsidRPr="00EB7A5C" w:rsidRDefault="001E0D04" w:rsidP="001E0D04">
      <w:pPr>
        <w:spacing w:line="237" w:lineRule="auto"/>
        <w:ind w:left="4"/>
        <w:jc w:val="both"/>
        <w:rPr>
          <w:rFonts w:ascii="Arial" w:eastAsia="Arial" w:hAnsi="Arial" w:cs="Arial"/>
          <w:i/>
          <w:iCs/>
          <w:sz w:val="16"/>
          <w:szCs w:val="16"/>
        </w:rPr>
      </w:pPr>
      <w:r w:rsidRPr="00EB7A5C">
        <w:rPr>
          <w:rFonts w:ascii="Arial" w:eastAsia="Arial" w:hAnsi="Arial" w:cs="Arial"/>
          <w:i/>
          <w:iCs/>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BB624D" w14:textId="77777777" w:rsidR="001E0D04" w:rsidRPr="00EB7A5C" w:rsidRDefault="001E0D04" w:rsidP="001E0D04">
      <w:pPr>
        <w:spacing w:line="269" w:lineRule="exact"/>
        <w:rPr>
          <w:rFonts w:ascii="Arial" w:hAnsi="Arial" w:cs="Arial"/>
          <w:sz w:val="20"/>
          <w:szCs w:val="20"/>
        </w:rPr>
      </w:pPr>
    </w:p>
    <w:p w14:paraId="0EAAB52D" w14:textId="77777777" w:rsidR="007765B4" w:rsidRPr="00EB7A5C" w:rsidRDefault="007765B4" w:rsidP="007765B4">
      <w:pPr>
        <w:pStyle w:val="pkt"/>
        <w:spacing w:before="0" w:after="0" w:line="276" w:lineRule="auto"/>
        <w:ind w:left="0" w:firstLine="0"/>
        <w:rPr>
          <w:rFonts w:ascii="Arial" w:hAnsi="Arial" w:cs="Arial"/>
          <w:sz w:val="20"/>
        </w:rPr>
      </w:pPr>
    </w:p>
    <w:p w14:paraId="6E0E6286" w14:textId="1F0B46E0" w:rsidR="007765B4" w:rsidRPr="00EB7A5C" w:rsidRDefault="007765B4" w:rsidP="007765B4">
      <w:pPr>
        <w:pStyle w:val="pkt"/>
        <w:spacing w:before="0" w:after="0" w:line="276" w:lineRule="auto"/>
        <w:ind w:left="0" w:firstLine="0"/>
        <w:rPr>
          <w:rFonts w:ascii="Arial" w:hAnsi="Arial" w:cs="Arial"/>
          <w:b/>
          <w:bCs/>
          <w:color w:val="0070C0"/>
          <w:sz w:val="20"/>
        </w:rPr>
      </w:pPr>
      <w:r w:rsidRPr="00EB7A5C">
        <w:rPr>
          <w:rFonts w:ascii="Arial" w:hAnsi="Arial" w:cs="Arial"/>
          <w:b/>
          <w:bCs/>
          <w:color w:val="0070C0"/>
          <w:sz w:val="20"/>
        </w:rPr>
        <w:lastRenderedPageBreak/>
        <w:t xml:space="preserve">III. TRYB UDZIELENIA ZAMÓWIENIA </w:t>
      </w:r>
    </w:p>
    <w:p w14:paraId="2E0A9664" w14:textId="34AC25AF" w:rsidR="00BE1AE6" w:rsidRPr="00EB7A5C" w:rsidRDefault="00BE1AE6" w:rsidP="00015A81">
      <w:pPr>
        <w:pStyle w:val="pkt"/>
        <w:numPr>
          <w:ilvl w:val="0"/>
          <w:numId w:val="11"/>
        </w:numPr>
        <w:spacing w:before="200" w:after="0" w:line="276" w:lineRule="auto"/>
        <w:ind w:left="284" w:hanging="284"/>
        <w:rPr>
          <w:rFonts w:ascii="Arial" w:hAnsi="Arial" w:cs="Arial"/>
          <w:sz w:val="20"/>
        </w:rPr>
      </w:pPr>
      <w:r w:rsidRPr="00EB7A5C">
        <w:rPr>
          <w:rFonts w:ascii="Arial" w:hAnsi="Arial" w:cs="Arial"/>
          <w:sz w:val="20"/>
        </w:rPr>
        <w:t>Niniejsze postępowanie prowadzone jest w trybie podstawowym o jakim stanowi art. 275 pkt</w:t>
      </w:r>
      <w:r w:rsidR="00974437" w:rsidRPr="00EB7A5C">
        <w:rPr>
          <w:rFonts w:ascii="Arial" w:hAnsi="Arial" w:cs="Arial"/>
          <w:sz w:val="20"/>
        </w:rPr>
        <w:t xml:space="preserve">. </w:t>
      </w:r>
      <w:r w:rsidR="00392B88" w:rsidRPr="00EB7A5C">
        <w:rPr>
          <w:rFonts w:ascii="Arial" w:hAnsi="Arial" w:cs="Arial"/>
          <w:sz w:val="20"/>
        </w:rPr>
        <w:t>2</w:t>
      </w:r>
      <w:r w:rsidR="00974437" w:rsidRPr="00EB7A5C">
        <w:rPr>
          <w:rFonts w:ascii="Arial" w:hAnsi="Arial" w:cs="Arial"/>
          <w:sz w:val="20"/>
        </w:rPr>
        <w:t xml:space="preserve"> </w:t>
      </w:r>
      <w:r w:rsidR="00550E07" w:rsidRPr="00EB7A5C">
        <w:rPr>
          <w:rFonts w:ascii="Arial" w:hAnsi="Arial" w:cs="Arial"/>
          <w:sz w:val="20"/>
        </w:rPr>
        <w:t>ustawy</w:t>
      </w:r>
      <w:r w:rsidRPr="00EB7A5C">
        <w:rPr>
          <w:rFonts w:ascii="Arial" w:hAnsi="Arial" w:cs="Arial"/>
          <w:sz w:val="20"/>
        </w:rPr>
        <w:t xml:space="preserve"> </w:t>
      </w:r>
      <w:proofErr w:type="spellStart"/>
      <w:r w:rsidR="0037515D" w:rsidRPr="00EB7A5C">
        <w:rPr>
          <w:rFonts w:ascii="Arial" w:hAnsi="Arial" w:cs="Arial"/>
          <w:sz w:val="20"/>
        </w:rPr>
        <w:t>Pzp</w:t>
      </w:r>
      <w:proofErr w:type="spellEnd"/>
      <w:r w:rsidRPr="00EB7A5C">
        <w:rPr>
          <w:rFonts w:ascii="Arial" w:hAnsi="Arial" w:cs="Arial"/>
          <w:sz w:val="20"/>
        </w:rPr>
        <w:t xml:space="preserve">. oraz niniejszej Specyfikacji Warunków Zamówienia, zwaną dalej "SWZ". </w:t>
      </w:r>
    </w:p>
    <w:p w14:paraId="27BBC32B" w14:textId="7E4E5665" w:rsidR="00392B88" w:rsidRPr="00EB7A5C" w:rsidRDefault="00392B88" w:rsidP="00392B88">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przewiduje wybór najkorzystniejszej oferty z możliwością prowadzenia negocjacji w przypadku</w:t>
      </w:r>
      <w:r w:rsidR="00593E8C" w:rsidRPr="00EB7A5C">
        <w:rPr>
          <w:rFonts w:ascii="Arial" w:hAnsi="Arial" w:cs="Arial"/>
          <w:sz w:val="20"/>
        </w:rPr>
        <w:t>,</w:t>
      </w:r>
      <w:r w:rsidRPr="00EB7A5C">
        <w:rPr>
          <w:rFonts w:ascii="Arial" w:hAnsi="Arial" w:cs="Arial"/>
          <w:sz w:val="20"/>
        </w:rPr>
        <w:t xml:space="preserve"> gdy oferty będą</w:t>
      </w:r>
      <w:r w:rsidR="0042218F">
        <w:rPr>
          <w:rFonts w:ascii="Arial" w:hAnsi="Arial" w:cs="Arial"/>
          <w:sz w:val="20"/>
        </w:rPr>
        <w:t xml:space="preserve"> znacznie</w:t>
      </w:r>
      <w:r w:rsidRPr="00EB7A5C">
        <w:rPr>
          <w:rFonts w:ascii="Arial" w:hAnsi="Arial" w:cs="Arial"/>
          <w:sz w:val="20"/>
        </w:rPr>
        <w:t xml:space="preserve"> przewyższały kwotę jaką zamawiający przeznaczył na sfinansowanie zamówienia, a zamawiający nie może zwiększyć tej kwoty . </w:t>
      </w:r>
    </w:p>
    <w:p w14:paraId="741668EA" w14:textId="4DA01139" w:rsidR="00BE1AE6" w:rsidRPr="00EB7A5C" w:rsidRDefault="00BE1AE6"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 xml:space="preserve">Szacunkowa wartość przedmiotowego zamówienia nie przekracza progów unijnych o jakich mowa w art. 3 ustawy </w:t>
      </w:r>
      <w:proofErr w:type="spellStart"/>
      <w:r w:rsidR="0037515D" w:rsidRPr="00EB7A5C">
        <w:rPr>
          <w:rFonts w:ascii="Arial" w:hAnsi="Arial" w:cs="Arial"/>
          <w:sz w:val="20"/>
        </w:rPr>
        <w:t>Pzp</w:t>
      </w:r>
      <w:proofErr w:type="spellEnd"/>
    </w:p>
    <w:p w14:paraId="1AC3D611" w14:textId="77777777" w:rsidR="00BE1AE6" w:rsidRPr="00EB7A5C" w:rsidRDefault="00BE1AE6"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nie przewiduje aukcji elektronicznej.</w:t>
      </w:r>
    </w:p>
    <w:p w14:paraId="65F803CB" w14:textId="77777777" w:rsidR="00BE1AE6" w:rsidRPr="00EB7A5C" w:rsidRDefault="00BE1AE6"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nie przewiduje złożenia oferty w postaci katalogów elektronicznych.</w:t>
      </w:r>
    </w:p>
    <w:p w14:paraId="76B676BB" w14:textId="4AEC7536" w:rsidR="00BE1AE6" w:rsidRPr="00EB7A5C" w:rsidRDefault="00BE1AE6"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nie prowadzi postępowania w celu zawarcia umowy ramowej</w:t>
      </w:r>
      <w:r w:rsidR="00FA3FAA" w:rsidRPr="00EB7A5C">
        <w:rPr>
          <w:rFonts w:ascii="Arial" w:hAnsi="Arial" w:cs="Arial"/>
          <w:sz w:val="20"/>
        </w:rPr>
        <w:t>.</w:t>
      </w:r>
    </w:p>
    <w:p w14:paraId="242C388A" w14:textId="4F81B9D5" w:rsidR="00015A81" w:rsidRPr="00EB7A5C" w:rsidRDefault="00015A81" w:rsidP="00015A81">
      <w:pPr>
        <w:pStyle w:val="pkt"/>
        <w:spacing w:before="0" w:after="0" w:line="276" w:lineRule="auto"/>
        <w:rPr>
          <w:rFonts w:ascii="Arial" w:hAnsi="Arial" w:cs="Arial"/>
          <w:sz w:val="20"/>
        </w:rPr>
      </w:pPr>
    </w:p>
    <w:p w14:paraId="48E3871D" w14:textId="7A8F7F06" w:rsidR="00FA3FAA" w:rsidRDefault="00FA3FAA" w:rsidP="00015A81">
      <w:pPr>
        <w:pStyle w:val="pkt"/>
        <w:numPr>
          <w:ilvl w:val="0"/>
          <w:numId w:val="11"/>
        </w:numPr>
        <w:spacing w:before="0" w:after="0" w:line="276" w:lineRule="auto"/>
        <w:ind w:left="284" w:hanging="284"/>
        <w:rPr>
          <w:rFonts w:ascii="Arial" w:hAnsi="Arial" w:cs="Arial"/>
          <w:sz w:val="20"/>
        </w:rPr>
      </w:pPr>
      <w:r w:rsidRPr="00EB7A5C">
        <w:rPr>
          <w:rFonts w:ascii="Arial" w:hAnsi="Arial" w:cs="Arial"/>
          <w:sz w:val="20"/>
        </w:rPr>
        <w:t>Zamawiający nie żąda oświadczeń i dokumentów w zakresie przedmiotowych środków dowodowych.</w:t>
      </w:r>
    </w:p>
    <w:p w14:paraId="48E2CF9A" w14:textId="77777777" w:rsidR="007451E9" w:rsidRDefault="007451E9" w:rsidP="007451E9">
      <w:pPr>
        <w:pStyle w:val="Akapitzlist"/>
        <w:rPr>
          <w:rFonts w:ascii="Arial" w:hAnsi="Arial" w:cs="Arial"/>
          <w:sz w:val="20"/>
        </w:rPr>
      </w:pPr>
    </w:p>
    <w:p w14:paraId="4043291A" w14:textId="77777777" w:rsidR="007451E9" w:rsidRPr="00E96D88" w:rsidRDefault="007451E9" w:rsidP="007451E9">
      <w:pPr>
        <w:pStyle w:val="pkt"/>
        <w:numPr>
          <w:ilvl w:val="0"/>
          <w:numId w:val="11"/>
        </w:numPr>
        <w:spacing w:before="0" w:after="0" w:line="276" w:lineRule="auto"/>
        <w:ind w:left="284" w:hanging="284"/>
        <w:rPr>
          <w:rFonts w:ascii="Arial" w:hAnsi="Arial" w:cs="Arial"/>
          <w:sz w:val="20"/>
        </w:rPr>
      </w:pPr>
      <w:r w:rsidRPr="00E96D88">
        <w:rPr>
          <w:rFonts w:ascii="Arial" w:hAnsi="Arial" w:cs="Arial"/>
          <w:sz w:val="20"/>
        </w:rPr>
        <w:t xml:space="preserve">Zamawiający nie zastrzega możliwości ubiegania się o udzielenie zamówienia wyłącznie przez </w:t>
      </w:r>
      <w:r>
        <w:rPr>
          <w:rFonts w:ascii="Arial" w:hAnsi="Arial" w:cs="Arial"/>
          <w:sz w:val="20"/>
        </w:rPr>
        <w:t>W</w:t>
      </w:r>
      <w:r w:rsidRPr="00E96D88">
        <w:rPr>
          <w:rFonts w:ascii="Arial" w:hAnsi="Arial" w:cs="Arial"/>
          <w:sz w:val="20"/>
        </w:rPr>
        <w:t xml:space="preserve">ykonawców, o których mowa w art. 94 </w:t>
      </w:r>
      <w:r>
        <w:rPr>
          <w:rFonts w:ascii="Arial" w:hAnsi="Arial" w:cs="Arial"/>
          <w:sz w:val="20"/>
        </w:rPr>
        <w:t xml:space="preserve">ustawy </w:t>
      </w:r>
      <w:proofErr w:type="spellStart"/>
      <w:r>
        <w:rPr>
          <w:rFonts w:ascii="Arial" w:hAnsi="Arial" w:cs="Arial"/>
          <w:sz w:val="20"/>
        </w:rPr>
        <w:t>Pzp</w:t>
      </w:r>
      <w:proofErr w:type="spellEnd"/>
      <w:r w:rsidRPr="00E96D88">
        <w:rPr>
          <w:rFonts w:ascii="Arial" w:hAnsi="Arial" w:cs="Arial"/>
          <w:sz w:val="20"/>
        </w:rPr>
        <w:t xml:space="preserve">. </w:t>
      </w:r>
    </w:p>
    <w:p w14:paraId="599B5D64" w14:textId="5DEB8C31" w:rsidR="007451E9" w:rsidRPr="007451E9" w:rsidRDefault="007451E9" w:rsidP="007451E9">
      <w:pPr>
        <w:pStyle w:val="Akapitzlist"/>
        <w:numPr>
          <w:ilvl w:val="0"/>
          <w:numId w:val="11"/>
        </w:numPr>
        <w:jc w:val="both"/>
        <w:rPr>
          <w:rFonts w:ascii="Arial" w:hAnsi="Arial" w:cs="Arial"/>
          <w:sz w:val="20"/>
          <w:szCs w:val="20"/>
        </w:rPr>
      </w:pPr>
      <w:r w:rsidRPr="007451E9">
        <w:rPr>
          <w:rFonts w:ascii="Arial" w:hAnsi="Arial" w:cs="Arial"/>
          <w:sz w:val="20"/>
          <w:szCs w:val="20"/>
        </w:rPr>
        <w:t xml:space="preserve">Zamawiający nie określa dodatkowych wymagań związanych z zatrudnianiem osób, o których mowa w art. 96 ust. 2 pkt 2 ustawy </w:t>
      </w:r>
      <w:proofErr w:type="spellStart"/>
      <w:r w:rsidRPr="007451E9">
        <w:rPr>
          <w:rFonts w:ascii="Arial" w:hAnsi="Arial" w:cs="Arial"/>
          <w:sz w:val="20"/>
          <w:szCs w:val="20"/>
        </w:rPr>
        <w:t>Pzp</w:t>
      </w:r>
      <w:proofErr w:type="spellEnd"/>
      <w:r w:rsidRPr="007451E9">
        <w:rPr>
          <w:rFonts w:ascii="Arial" w:hAnsi="Arial" w:cs="Arial"/>
          <w:sz w:val="20"/>
          <w:szCs w:val="20"/>
        </w:rPr>
        <w:t xml:space="preserve">. </w:t>
      </w:r>
    </w:p>
    <w:p w14:paraId="09D7EC6E" w14:textId="77777777" w:rsidR="007451E9" w:rsidRDefault="007451E9" w:rsidP="007451E9">
      <w:pPr>
        <w:pStyle w:val="pkt"/>
        <w:spacing w:before="0" w:after="0" w:line="276" w:lineRule="auto"/>
        <w:ind w:left="556" w:firstLine="0"/>
        <w:rPr>
          <w:rFonts w:ascii="Arial" w:hAnsi="Arial" w:cs="Arial"/>
          <w:sz w:val="20"/>
        </w:rPr>
      </w:pPr>
    </w:p>
    <w:p w14:paraId="39F828E7" w14:textId="0DC567F0" w:rsidR="0056315C" w:rsidRPr="00EB7A5C" w:rsidRDefault="007451E9" w:rsidP="007451E9">
      <w:pPr>
        <w:pStyle w:val="pkt"/>
        <w:spacing w:before="0" w:after="0" w:line="276" w:lineRule="auto"/>
        <w:ind w:left="556" w:firstLine="0"/>
        <w:rPr>
          <w:rFonts w:ascii="Arial" w:hAnsi="Arial" w:cs="Arial"/>
          <w:sz w:val="20"/>
        </w:rPr>
      </w:pPr>
      <w:r>
        <w:rPr>
          <w:rFonts w:ascii="Arial" w:hAnsi="Arial" w:cs="Arial"/>
          <w:sz w:val="20"/>
        </w:rPr>
        <w:t>10</w:t>
      </w:r>
      <w:r w:rsidR="00102A82" w:rsidRPr="00EB7A5C">
        <w:rPr>
          <w:rFonts w:ascii="Arial" w:hAnsi="Arial" w:cs="Arial"/>
          <w:sz w:val="20"/>
        </w:rPr>
        <w:t xml:space="preserve">.Działając zgodnie z art. 95 ust. 1 </w:t>
      </w:r>
      <w:proofErr w:type="spellStart"/>
      <w:r w:rsidR="00102A82" w:rsidRPr="00EB7A5C">
        <w:rPr>
          <w:rFonts w:ascii="Arial" w:hAnsi="Arial" w:cs="Arial"/>
          <w:sz w:val="20"/>
        </w:rPr>
        <w:t>Pzp</w:t>
      </w:r>
      <w:proofErr w:type="spellEnd"/>
      <w:r w:rsidR="00102A82" w:rsidRPr="00EB7A5C">
        <w:rPr>
          <w:rFonts w:ascii="Arial" w:hAnsi="Arial" w:cs="Arial"/>
          <w:sz w:val="20"/>
        </w:rPr>
        <w:t>, Zamawiający wymaga zatrudnienia na podstawie stosunku pracy</w:t>
      </w:r>
      <w:r w:rsidR="00102A82" w:rsidRPr="00EB7A5C">
        <w:rPr>
          <w:rFonts w:ascii="Arial" w:hAnsi="Arial" w:cs="Arial"/>
          <w:spacing w:val="-4"/>
          <w:sz w:val="20"/>
        </w:rPr>
        <w:t xml:space="preserve"> </w:t>
      </w:r>
      <w:r w:rsidR="00102A82" w:rsidRPr="00EB7A5C">
        <w:rPr>
          <w:rFonts w:ascii="Arial" w:hAnsi="Arial" w:cs="Arial"/>
          <w:sz w:val="20"/>
        </w:rPr>
        <w:t>przez</w:t>
      </w:r>
      <w:r w:rsidR="00102A82" w:rsidRPr="00EB7A5C">
        <w:rPr>
          <w:rFonts w:ascii="Arial" w:hAnsi="Arial" w:cs="Arial"/>
          <w:spacing w:val="-7"/>
          <w:sz w:val="20"/>
        </w:rPr>
        <w:t xml:space="preserve"> </w:t>
      </w:r>
      <w:r w:rsidR="00102A82" w:rsidRPr="00EB7A5C">
        <w:rPr>
          <w:rFonts w:ascii="Arial" w:hAnsi="Arial" w:cs="Arial"/>
          <w:sz w:val="20"/>
        </w:rPr>
        <w:t>Wykonawcę</w:t>
      </w:r>
      <w:r w:rsidR="00102A82" w:rsidRPr="00EB7A5C">
        <w:rPr>
          <w:rFonts w:ascii="Arial" w:hAnsi="Arial" w:cs="Arial"/>
          <w:spacing w:val="-1"/>
          <w:sz w:val="20"/>
        </w:rPr>
        <w:t xml:space="preserve"> </w:t>
      </w:r>
      <w:r w:rsidR="0056315C" w:rsidRPr="00EB7A5C">
        <w:rPr>
          <w:rFonts w:ascii="Arial" w:hAnsi="Arial" w:cs="Arial"/>
          <w:sz w:val="20"/>
        </w:rPr>
        <w:t>pracowników ochrony dla przedmiotu zamówienia.</w:t>
      </w:r>
    </w:p>
    <w:p w14:paraId="37308790" w14:textId="1560CA75" w:rsidR="00102A82" w:rsidRPr="00EB7A5C" w:rsidRDefault="00102A82" w:rsidP="00102A82">
      <w:pPr>
        <w:jc w:val="both"/>
        <w:rPr>
          <w:rFonts w:ascii="Arial" w:hAnsi="Arial" w:cs="Arial"/>
          <w:sz w:val="20"/>
          <w:szCs w:val="20"/>
        </w:rPr>
      </w:pPr>
      <w:r w:rsidRPr="00EB7A5C">
        <w:rPr>
          <w:rFonts w:ascii="Arial" w:hAnsi="Arial" w:cs="Arial"/>
          <w:sz w:val="20"/>
          <w:szCs w:val="20"/>
        </w:rPr>
        <w:t>1</w:t>
      </w:r>
      <w:r w:rsidR="0056315C" w:rsidRPr="00EB7A5C">
        <w:rPr>
          <w:rFonts w:ascii="Arial" w:hAnsi="Arial" w:cs="Arial"/>
          <w:sz w:val="20"/>
          <w:szCs w:val="20"/>
        </w:rPr>
        <w:t>1</w:t>
      </w:r>
      <w:r w:rsidRPr="00EB7A5C">
        <w:rPr>
          <w:rFonts w:ascii="Arial" w:hAnsi="Arial" w:cs="Arial"/>
          <w:sz w:val="20"/>
          <w:szCs w:val="20"/>
        </w:rPr>
        <w:t xml:space="preserve">.Za niedopełnienie wymogu zatrudniania Pracowników świadczących przedmiot umowy na podstawie stosunku pracy w rozumieniu przepisów Kodeksu Pracy, Wykonawca zapłaci Zamawiającemu kary umowne zgodnie z  </w:t>
      </w:r>
      <w:r w:rsidRPr="00EB7A5C">
        <w:rPr>
          <w:rFonts w:ascii="Arial" w:hAnsi="Arial" w:cs="Arial"/>
          <w:b/>
          <w:bCs/>
          <w:sz w:val="20"/>
          <w:szCs w:val="20"/>
        </w:rPr>
        <w:t xml:space="preserve"> </w:t>
      </w:r>
      <w:r w:rsidRPr="00EB7A5C">
        <w:rPr>
          <w:rFonts w:ascii="Arial" w:hAnsi="Arial" w:cs="Arial"/>
          <w:sz w:val="20"/>
          <w:szCs w:val="20"/>
        </w:rPr>
        <w:t>projektem umowy.</w:t>
      </w:r>
    </w:p>
    <w:p w14:paraId="641E3DED" w14:textId="773A9206" w:rsidR="00102A82" w:rsidRPr="00EB7A5C" w:rsidRDefault="00102A82" w:rsidP="007765B4">
      <w:pPr>
        <w:pStyle w:val="pkt"/>
        <w:spacing w:before="0" w:after="0" w:line="276" w:lineRule="auto"/>
        <w:ind w:left="0" w:firstLine="0"/>
        <w:rPr>
          <w:rFonts w:ascii="Arial" w:hAnsi="Arial" w:cs="Arial"/>
          <w:b/>
          <w:bCs/>
          <w:color w:val="0070C0"/>
          <w:sz w:val="20"/>
        </w:rPr>
      </w:pPr>
    </w:p>
    <w:p w14:paraId="4FBEE883" w14:textId="77777777" w:rsidR="00BC7B63" w:rsidRPr="00EB7A5C" w:rsidRDefault="00BC7B63" w:rsidP="007765B4">
      <w:pPr>
        <w:pStyle w:val="pkt"/>
        <w:spacing w:before="0" w:after="0" w:line="276" w:lineRule="auto"/>
        <w:ind w:left="0" w:firstLine="0"/>
        <w:rPr>
          <w:rFonts w:ascii="Arial" w:hAnsi="Arial" w:cs="Arial"/>
          <w:b/>
          <w:bCs/>
          <w:color w:val="0070C0"/>
          <w:sz w:val="20"/>
        </w:rPr>
      </w:pPr>
    </w:p>
    <w:p w14:paraId="6D12BEA5" w14:textId="7A64B8CD" w:rsidR="007765B4" w:rsidRPr="00EB7A5C" w:rsidRDefault="007765B4" w:rsidP="007765B4">
      <w:pPr>
        <w:pStyle w:val="pkt"/>
        <w:spacing w:before="0" w:after="0" w:line="276" w:lineRule="auto"/>
        <w:ind w:left="0" w:firstLine="0"/>
        <w:rPr>
          <w:rFonts w:ascii="Arial" w:hAnsi="Arial" w:cs="Arial"/>
          <w:b/>
          <w:bCs/>
          <w:color w:val="0070C0"/>
          <w:sz w:val="20"/>
        </w:rPr>
      </w:pPr>
      <w:r w:rsidRPr="00EB7A5C">
        <w:rPr>
          <w:rFonts w:ascii="Arial" w:hAnsi="Arial" w:cs="Arial"/>
          <w:b/>
          <w:bCs/>
          <w:color w:val="0070C0"/>
          <w:sz w:val="20"/>
        </w:rPr>
        <w:t>IV.OPIS PRZEDMIOTU ZAMÓWIENIA</w:t>
      </w:r>
    </w:p>
    <w:p w14:paraId="771E8593" w14:textId="77777777" w:rsidR="008B357A" w:rsidRPr="00EB7A5C" w:rsidRDefault="008B357A" w:rsidP="00B17838">
      <w:pPr>
        <w:autoSpaceDE w:val="0"/>
        <w:autoSpaceDN w:val="0"/>
        <w:adjustRightInd w:val="0"/>
        <w:jc w:val="both"/>
        <w:rPr>
          <w:rFonts w:ascii="Arial" w:eastAsiaTheme="minorHAnsi" w:hAnsi="Arial" w:cs="Arial"/>
          <w:sz w:val="20"/>
          <w:szCs w:val="20"/>
          <w:lang w:eastAsia="en-US"/>
        </w:rPr>
      </w:pPr>
    </w:p>
    <w:p w14:paraId="24ADC64D" w14:textId="77777777" w:rsidR="00A74643" w:rsidRPr="007451E9" w:rsidRDefault="00A74643" w:rsidP="00015A81">
      <w:pPr>
        <w:pStyle w:val="Standard"/>
        <w:numPr>
          <w:ilvl w:val="0"/>
          <w:numId w:val="42"/>
        </w:numPr>
        <w:autoSpaceDN/>
        <w:jc w:val="both"/>
        <w:rPr>
          <w:rFonts w:ascii="Arial" w:eastAsia="Times New Roman" w:hAnsi="Arial" w:cs="Arial"/>
          <w:b/>
          <w:bCs/>
          <w:sz w:val="20"/>
          <w:szCs w:val="20"/>
          <w:lang w:eastAsia="ar-SA"/>
        </w:rPr>
      </w:pPr>
      <w:r w:rsidRPr="007451E9">
        <w:rPr>
          <w:rFonts w:ascii="Arial" w:eastAsia="Times New Roman" w:hAnsi="Arial" w:cs="Arial"/>
          <w:b/>
          <w:bCs/>
          <w:sz w:val="20"/>
          <w:szCs w:val="20"/>
          <w:lang w:eastAsia="ar-SA"/>
        </w:rPr>
        <w:t>Przedmiotem zamówienia jest świadczenie usługi w zakresie ochrony obiektu, terenu i mienia oczyszczalni ścieków w Trąbkach Wielkich oraz oczyszczalni ścieków w Sobowidzu.</w:t>
      </w:r>
    </w:p>
    <w:p w14:paraId="5D3B617B" w14:textId="77777777" w:rsidR="000A3868" w:rsidRPr="00EB7A5C" w:rsidRDefault="000A3868" w:rsidP="00A74643">
      <w:pPr>
        <w:shd w:val="clear" w:color="auto" w:fill="FFFFFF"/>
        <w:autoSpaceDE w:val="0"/>
        <w:ind w:left="360"/>
        <w:jc w:val="both"/>
        <w:rPr>
          <w:rFonts w:ascii="Arial" w:eastAsia="Times New Roman" w:hAnsi="Arial" w:cs="Arial"/>
          <w:sz w:val="20"/>
          <w:szCs w:val="20"/>
        </w:rPr>
      </w:pPr>
    </w:p>
    <w:p w14:paraId="399D3052" w14:textId="62F49D17" w:rsidR="00A74643" w:rsidRPr="00EB7A5C" w:rsidRDefault="00A74643" w:rsidP="00A74643">
      <w:pPr>
        <w:shd w:val="clear" w:color="auto" w:fill="FFFFFF"/>
        <w:autoSpaceDE w:val="0"/>
        <w:ind w:left="360"/>
        <w:jc w:val="both"/>
        <w:rPr>
          <w:rFonts w:ascii="Arial" w:eastAsia="Times New Roman" w:hAnsi="Arial" w:cs="Arial"/>
          <w:sz w:val="20"/>
          <w:szCs w:val="20"/>
        </w:rPr>
      </w:pPr>
      <w:r w:rsidRPr="00EB7A5C">
        <w:rPr>
          <w:rFonts w:ascii="Arial" w:eastAsia="Times New Roman" w:hAnsi="Arial" w:cs="Arial"/>
          <w:sz w:val="20"/>
          <w:szCs w:val="20"/>
        </w:rPr>
        <w:t xml:space="preserve">Pod pojęciem ochrony rozumie się stałą obecność osoby świadczącej ochronę, w określonym miejscu i czasie, celem udaremnienia lub odparcia zamachu na mienie chronione,  udaremnienie jego zaboru lub uszkodzenia oraz niedopuszczenie osób nieuprawnionych do wstępu na teren chroniony. </w:t>
      </w:r>
    </w:p>
    <w:p w14:paraId="5E53840B" w14:textId="77777777" w:rsidR="00A74643" w:rsidRPr="00EB7A5C" w:rsidRDefault="00A74643" w:rsidP="00A74643">
      <w:pPr>
        <w:pStyle w:val="Standard"/>
        <w:ind w:left="360"/>
        <w:jc w:val="both"/>
        <w:rPr>
          <w:rFonts w:ascii="Arial" w:eastAsia="Times New Roman" w:hAnsi="Arial" w:cs="Arial"/>
          <w:sz w:val="20"/>
          <w:szCs w:val="20"/>
          <w:lang w:eastAsia="ar-SA"/>
        </w:rPr>
      </w:pPr>
    </w:p>
    <w:p w14:paraId="44FD740F" w14:textId="2B988E5F"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1.</w:t>
      </w:r>
      <w:r w:rsidRPr="00EB7A5C">
        <w:rPr>
          <w:rFonts w:ascii="Arial" w:eastAsia="Times New Roman" w:hAnsi="Arial" w:cs="Arial"/>
          <w:b/>
          <w:bCs/>
          <w:sz w:val="20"/>
          <w:szCs w:val="20"/>
          <w:lang w:eastAsia="ar-SA"/>
        </w:rPr>
        <w:t xml:space="preserve">Usługa ochrony ma być </w:t>
      </w:r>
      <w:r w:rsidR="00EB7A5C" w:rsidRPr="00EB7A5C">
        <w:rPr>
          <w:rFonts w:ascii="Arial" w:eastAsia="Times New Roman" w:hAnsi="Arial" w:cs="Arial"/>
          <w:b/>
          <w:bCs/>
          <w:sz w:val="20"/>
          <w:szCs w:val="20"/>
          <w:lang w:eastAsia="ar-SA"/>
        </w:rPr>
        <w:t>świadczona</w:t>
      </w:r>
      <w:r w:rsidRPr="00EB7A5C">
        <w:rPr>
          <w:rFonts w:ascii="Arial" w:eastAsia="Times New Roman" w:hAnsi="Arial" w:cs="Arial"/>
          <w:b/>
          <w:bCs/>
          <w:sz w:val="20"/>
          <w:szCs w:val="20"/>
          <w:lang w:eastAsia="ar-SA"/>
        </w:rPr>
        <w:t xml:space="preserve"> </w:t>
      </w:r>
      <w:r w:rsidR="00064817" w:rsidRPr="00EB7A5C">
        <w:rPr>
          <w:rFonts w:ascii="Arial" w:eastAsia="Times New Roman" w:hAnsi="Arial" w:cs="Arial"/>
          <w:b/>
          <w:bCs/>
          <w:sz w:val="20"/>
          <w:szCs w:val="20"/>
          <w:lang w:eastAsia="ar-SA"/>
        </w:rPr>
        <w:t>:</w:t>
      </w:r>
    </w:p>
    <w:p w14:paraId="4A5A4A07"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highlight w:val="yellow"/>
          <w:lang w:eastAsia="ar-SA"/>
        </w:rPr>
        <w:t>dla oczyszczalni ścieków</w:t>
      </w:r>
      <w:r w:rsidRPr="00EB7A5C">
        <w:rPr>
          <w:rFonts w:ascii="Arial" w:eastAsia="Times New Roman" w:hAnsi="Arial" w:cs="Arial"/>
          <w:sz w:val="20"/>
          <w:szCs w:val="20"/>
          <w:lang w:eastAsia="ar-SA"/>
        </w:rPr>
        <w:t xml:space="preserve"> </w:t>
      </w:r>
      <w:r w:rsidRPr="00EB7A5C">
        <w:rPr>
          <w:rFonts w:ascii="Arial" w:eastAsia="Times New Roman" w:hAnsi="Arial" w:cs="Arial"/>
          <w:b/>
          <w:bCs/>
          <w:sz w:val="20"/>
          <w:szCs w:val="20"/>
          <w:highlight w:val="yellow"/>
          <w:lang w:eastAsia="ar-SA"/>
        </w:rPr>
        <w:t>w Trąbkach Wielkich</w:t>
      </w:r>
      <w:r w:rsidRPr="00EB7A5C">
        <w:rPr>
          <w:rFonts w:ascii="Arial" w:eastAsia="Times New Roman" w:hAnsi="Arial" w:cs="Arial"/>
          <w:sz w:val="20"/>
          <w:szCs w:val="20"/>
          <w:lang w:eastAsia="ar-SA"/>
        </w:rPr>
        <w:t>:</w:t>
      </w:r>
    </w:p>
    <w:p w14:paraId="04D6BB93" w14:textId="77777777" w:rsidR="00A74643" w:rsidRPr="00EB7A5C" w:rsidRDefault="00A74643" w:rsidP="00015A81">
      <w:pPr>
        <w:widowControl w:val="0"/>
        <w:numPr>
          <w:ilvl w:val="0"/>
          <w:numId w:val="41"/>
        </w:numPr>
        <w:shd w:val="clear" w:color="auto" w:fill="FFFFFF"/>
        <w:suppressAutoHyphen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w dni  od poniedziałku do piątku w godz. 16ºº - 7ºº dnia następnego;</w:t>
      </w:r>
    </w:p>
    <w:p w14:paraId="3CE69F63" w14:textId="77777777" w:rsidR="00A74643" w:rsidRPr="00EB7A5C" w:rsidRDefault="00A74643" w:rsidP="00A74643">
      <w:pPr>
        <w:shd w:val="clear" w:color="auto" w:fill="FFFFFF"/>
        <w:autoSpaceDE w:val="0"/>
        <w:ind w:left="366"/>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b) w soboty od 16ºº - do 8ºº dnia następnego;</w:t>
      </w:r>
    </w:p>
    <w:p w14:paraId="767D8083" w14:textId="77777777" w:rsidR="00A74643" w:rsidRPr="00EB7A5C" w:rsidRDefault="00A74643" w:rsidP="00A74643">
      <w:pPr>
        <w:shd w:val="clear" w:color="auto" w:fill="FFFFFF"/>
        <w:autoSpaceDE w:val="0"/>
        <w:ind w:left="366"/>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c) w niedzielę od 8ºº - do 7ºº w poniedziałek</w:t>
      </w:r>
    </w:p>
    <w:p w14:paraId="47B822D7" w14:textId="77777777" w:rsidR="00A74643" w:rsidRPr="00EB7A5C" w:rsidRDefault="00A74643" w:rsidP="00A74643">
      <w:pPr>
        <w:shd w:val="clear" w:color="auto" w:fill="FFFFFF"/>
        <w:autoSpaceDE w:val="0"/>
        <w:ind w:left="366"/>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d) w święta i dni ustawowo wolne  ochrona całodobowa.</w:t>
      </w:r>
    </w:p>
    <w:p w14:paraId="7E1D78AE"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highlight w:val="yellow"/>
          <w:lang w:eastAsia="ar-SA"/>
        </w:rPr>
        <w:t>dla oczyszczalni ścieków</w:t>
      </w:r>
      <w:r w:rsidRPr="00EB7A5C">
        <w:rPr>
          <w:rFonts w:ascii="Arial" w:eastAsia="Times New Roman" w:hAnsi="Arial" w:cs="Arial"/>
          <w:sz w:val="20"/>
          <w:szCs w:val="20"/>
          <w:lang w:eastAsia="ar-SA"/>
        </w:rPr>
        <w:t xml:space="preserve"> </w:t>
      </w:r>
      <w:r w:rsidRPr="00EB7A5C">
        <w:rPr>
          <w:rFonts w:ascii="Arial" w:eastAsia="Times New Roman" w:hAnsi="Arial" w:cs="Arial"/>
          <w:b/>
          <w:bCs/>
          <w:sz w:val="20"/>
          <w:szCs w:val="20"/>
          <w:highlight w:val="yellow"/>
          <w:lang w:eastAsia="ar-SA"/>
        </w:rPr>
        <w:t>w Sobowidzu</w:t>
      </w:r>
      <w:r w:rsidRPr="00EB7A5C">
        <w:rPr>
          <w:rFonts w:ascii="Arial" w:eastAsia="Times New Roman" w:hAnsi="Arial" w:cs="Arial"/>
          <w:sz w:val="20"/>
          <w:szCs w:val="20"/>
          <w:lang w:eastAsia="ar-SA"/>
        </w:rPr>
        <w:t>:</w:t>
      </w:r>
    </w:p>
    <w:p w14:paraId="4BAB9E9A" w14:textId="77777777" w:rsidR="00A74643" w:rsidRPr="00EB7A5C" w:rsidRDefault="00A74643" w:rsidP="00015A81">
      <w:pPr>
        <w:widowControl w:val="0"/>
        <w:numPr>
          <w:ilvl w:val="0"/>
          <w:numId w:val="43"/>
        </w:numPr>
        <w:shd w:val="clear" w:color="auto" w:fill="FFFFFF"/>
        <w:suppressAutoHyphen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w dni  od poniedziałku do piątku w godz. 15ºº - 7ºº dnia następnego;</w:t>
      </w:r>
    </w:p>
    <w:p w14:paraId="11F0494C" w14:textId="77777777" w:rsidR="00A74643" w:rsidRPr="00EB7A5C" w:rsidRDefault="00A74643" w:rsidP="00A74643">
      <w:pPr>
        <w:shd w:val="clear" w:color="auto" w:fill="FFFFFF"/>
        <w:autoSpaceDE w:val="0"/>
        <w:ind w:left="366"/>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b) w soboty od 7ºº - do 7ºº w poniedziałek;</w:t>
      </w:r>
    </w:p>
    <w:p w14:paraId="4A38A9CC"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 xml:space="preserve">      c) w święta i dni ustawowo wolne  ochrona całodobowa.</w:t>
      </w:r>
    </w:p>
    <w:p w14:paraId="00BE6705" w14:textId="60432033" w:rsidR="00EB7A5C" w:rsidRPr="00EB7A5C" w:rsidRDefault="00A74643" w:rsidP="00EB7A5C">
      <w:pPr>
        <w:shd w:val="clear" w:color="auto" w:fill="FFFFFF"/>
        <w:tabs>
          <w:tab w:val="left" w:pos="284"/>
        </w:tabs>
        <w:autoSpaceDE w:val="0"/>
        <w:ind w:right="11"/>
        <w:jc w:val="both"/>
        <w:rPr>
          <w:rFonts w:ascii="Arial" w:hAnsi="Arial" w:cs="Arial"/>
          <w:sz w:val="20"/>
          <w:szCs w:val="20"/>
          <w:lang w:eastAsia="ar-SA"/>
        </w:rPr>
      </w:pPr>
      <w:r w:rsidRPr="00EB7A5C">
        <w:rPr>
          <w:rFonts w:ascii="Arial" w:eastAsia="Times New Roman" w:hAnsi="Arial" w:cs="Arial"/>
          <w:sz w:val="20"/>
          <w:szCs w:val="20"/>
          <w:lang w:eastAsia="ar-SA"/>
        </w:rPr>
        <w:t>2</w:t>
      </w:r>
      <w:bookmarkStart w:id="0" w:name="_Hlk117110978"/>
      <w:bookmarkStart w:id="1" w:name="_Hlk117111001"/>
      <w:r w:rsidR="00EB7A5C" w:rsidRPr="00EB7A5C">
        <w:rPr>
          <w:rFonts w:ascii="Arial" w:eastAsia="Times New Roman" w:hAnsi="Arial" w:cs="Arial"/>
          <w:sz w:val="20"/>
          <w:szCs w:val="20"/>
          <w:lang w:eastAsia="ar-SA"/>
        </w:rPr>
        <w:t>.</w:t>
      </w:r>
      <w:r w:rsidR="00EB7A5C" w:rsidRPr="00EB7A5C">
        <w:rPr>
          <w:rFonts w:ascii="Arial" w:hAnsi="Arial" w:cs="Arial"/>
          <w:sz w:val="20"/>
          <w:szCs w:val="20"/>
          <w:lang w:eastAsia="ar-SA"/>
        </w:rPr>
        <w:t xml:space="preserve"> Osoby dokonujące ochrony mają być zatrudnione przez Wykonawcę na umowę o pracę w rozumieniu Ustawy z dnia 26 czerwca 1974 r. – Kodeks pracy. </w:t>
      </w:r>
    </w:p>
    <w:p w14:paraId="2382D24E" w14:textId="7561ADF5" w:rsidR="00EB7A5C" w:rsidRPr="006F3E63" w:rsidRDefault="00EB7A5C" w:rsidP="00EB7A5C">
      <w:pPr>
        <w:shd w:val="clear" w:color="auto" w:fill="FFFFFF"/>
        <w:tabs>
          <w:tab w:val="left" w:pos="284"/>
        </w:tabs>
        <w:autoSpaceDE w:val="0"/>
        <w:ind w:right="11"/>
        <w:jc w:val="both"/>
        <w:rPr>
          <w:rFonts w:ascii="Arial" w:hAnsi="Arial" w:cs="Arial"/>
          <w:b/>
          <w:bCs/>
          <w:sz w:val="20"/>
          <w:szCs w:val="20"/>
          <w:lang w:eastAsia="ar-SA"/>
        </w:rPr>
      </w:pPr>
      <w:r w:rsidRPr="006F3E63">
        <w:rPr>
          <w:rFonts w:ascii="Arial" w:hAnsi="Arial" w:cs="Arial"/>
          <w:b/>
          <w:bCs/>
          <w:sz w:val="20"/>
          <w:szCs w:val="20"/>
          <w:lang w:eastAsia="ar-SA"/>
        </w:rPr>
        <w:t xml:space="preserve">Ochrona dla oczyszczalni ścieków w Trąbkach Wielkich ma być świadczona </w:t>
      </w:r>
      <w:r w:rsidR="00F745B1">
        <w:rPr>
          <w:rFonts w:ascii="Arial" w:hAnsi="Arial" w:cs="Arial"/>
          <w:b/>
          <w:bCs/>
          <w:sz w:val="20"/>
          <w:szCs w:val="20"/>
          <w:lang w:eastAsia="ar-SA"/>
        </w:rPr>
        <w:t>przez jednego pracownika na danej zmianie</w:t>
      </w:r>
      <w:r w:rsidRPr="006F3E63">
        <w:rPr>
          <w:rFonts w:ascii="Arial" w:hAnsi="Arial" w:cs="Arial"/>
          <w:b/>
          <w:bCs/>
          <w:sz w:val="20"/>
          <w:szCs w:val="20"/>
          <w:lang w:eastAsia="ar-SA"/>
        </w:rPr>
        <w:t xml:space="preserve"> oraz ochrona dla oczyszczalni ścieków w Sobowidzu ma być świadczona </w:t>
      </w:r>
      <w:r w:rsidR="00F745B1">
        <w:rPr>
          <w:rFonts w:ascii="Arial" w:hAnsi="Arial" w:cs="Arial"/>
          <w:b/>
          <w:bCs/>
          <w:sz w:val="20"/>
          <w:szCs w:val="20"/>
          <w:lang w:eastAsia="ar-SA"/>
        </w:rPr>
        <w:t>przez jednego pracownika na danej zmianie</w:t>
      </w:r>
      <w:r w:rsidRPr="006F3E63">
        <w:rPr>
          <w:rFonts w:ascii="Arial" w:hAnsi="Arial" w:cs="Arial"/>
          <w:b/>
          <w:bCs/>
          <w:sz w:val="20"/>
          <w:szCs w:val="20"/>
          <w:lang w:eastAsia="ar-SA"/>
        </w:rPr>
        <w:t xml:space="preserve"> z </w:t>
      </w:r>
      <w:r w:rsidR="00777748" w:rsidRPr="006F3E63">
        <w:rPr>
          <w:rFonts w:ascii="Arial" w:hAnsi="Arial" w:cs="Arial"/>
          <w:b/>
          <w:bCs/>
          <w:sz w:val="20"/>
          <w:szCs w:val="20"/>
          <w:lang w:eastAsia="ar-SA"/>
        </w:rPr>
        <w:t>uwzględnieniem</w:t>
      </w:r>
      <w:r w:rsidRPr="006F3E63">
        <w:rPr>
          <w:rFonts w:ascii="Arial" w:hAnsi="Arial" w:cs="Arial"/>
          <w:b/>
          <w:bCs/>
          <w:sz w:val="20"/>
          <w:szCs w:val="20"/>
          <w:lang w:eastAsia="ar-SA"/>
        </w:rPr>
        <w:t xml:space="preserve"> czasu pracy i godzin zgodnie z  Kodeksem Pracy.</w:t>
      </w:r>
    </w:p>
    <w:p w14:paraId="6CCAC99C" w14:textId="0CB39B87" w:rsidR="00EB7A5C" w:rsidRPr="00EB7A5C" w:rsidRDefault="00EB7A5C" w:rsidP="00EB7A5C">
      <w:pPr>
        <w:shd w:val="clear" w:color="auto" w:fill="FFFFFF"/>
        <w:tabs>
          <w:tab w:val="left" w:pos="284"/>
        </w:tabs>
        <w:autoSpaceDE w:val="0"/>
        <w:ind w:right="11"/>
        <w:jc w:val="both"/>
        <w:rPr>
          <w:rFonts w:ascii="Arial" w:hAnsi="Arial" w:cs="Arial"/>
          <w:sz w:val="20"/>
          <w:szCs w:val="20"/>
          <w:lang w:eastAsia="ar-SA"/>
        </w:rPr>
      </w:pPr>
      <w:r w:rsidRPr="00EB7A5C">
        <w:rPr>
          <w:rFonts w:ascii="Arial" w:hAnsi="Arial" w:cs="Arial"/>
          <w:sz w:val="20"/>
          <w:szCs w:val="20"/>
          <w:lang w:eastAsia="ar-SA"/>
        </w:rPr>
        <w:t xml:space="preserve">Wykonawca zobowiązany jest </w:t>
      </w:r>
      <w:r w:rsidRPr="00EB7A5C">
        <w:rPr>
          <w:rFonts w:ascii="Arial" w:hAnsi="Arial" w:cs="Arial"/>
          <w:sz w:val="20"/>
          <w:szCs w:val="20"/>
        </w:rPr>
        <w:t xml:space="preserve">posiadać minimum </w:t>
      </w:r>
      <w:r w:rsidR="00377523">
        <w:rPr>
          <w:rFonts w:ascii="Arial" w:hAnsi="Arial" w:cs="Arial"/>
          <w:sz w:val="20"/>
          <w:szCs w:val="20"/>
        </w:rPr>
        <w:t>6</w:t>
      </w:r>
      <w:r w:rsidRPr="00EB7A5C">
        <w:rPr>
          <w:rFonts w:ascii="Arial" w:hAnsi="Arial" w:cs="Arial"/>
          <w:sz w:val="20"/>
          <w:szCs w:val="20"/>
        </w:rPr>
        <w:t xml:space="preserve"> pracowników, którzy będą uczestniczyć w wykonywaniu całego zamówienia. </w:t>
      </w:r>
    </w:p>
    <w:p w14:paraId="7AD6D1FE" w14:textId="3AA551C2" w:rsidR="00A74643" w:rsidRPr="00EB7A5C" w:rsidRDefault="00A74643" w:rsidP="00EB7A5C">
      <w:pPr>
        <w:shd w:val="clear" w:color="auto" w:fill="FFFFFF"/>
        <w:tabs>
          <w:tab w:val="left" w:pos="284"/>
        </w:tabs>
        <w:autoSpaceDE w:val="0"/>
        <w:ind w:right="11"/>
        <w:jc w:val="both"/>
        <w:rPr>
          <w:rFonts w:ascii="Arial" w:eastAsia="Times New Roman" w:hAnsi="Arial" w:cs="Arial"/>
          <w:sz w:val="20"/>
          <w:szCs w:val="20"/>
          <w:lang w:eastAsia="ar-SA"/>
        </w:rPr>
      </w:pPr>
    </w:p>
    <w:p w14:paraId="1E430A24" w14:textId="5DA2B398"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 xml:space="preserve">Wykonawca przed realizacją zamówienia dostarczy wykaz </w:t>
      </w:r>
      <w:r w:rsidR="00377523">
        <w:rPr>
          <w:rFonts w:ascii="Arial" w:eastAsia="Times New Roman" w:hAnsi="Arial" w:cs="Arial"/>
          <w:sz w:val="20"/>
          <w:szCs w:val="20"/>
          <w:lang w:eastAsia="ar-SA"/>
        </w:rPr>
        <w:t>swoich</w:t>
      </w:r>
      <w:r w:rsidRPr="00EB7A5C">
        <w:rPr>
          <w:rFonts w:ascii="Arial" w:eastAsia="Times New Roman" w:hAnsi="Arial" w:cs="Arial"/>
          <w:sz w:val="20"/>
          <w:szCs w:val="20"/>
          <w:lang w:eastAsia="ar-SA"/>
        </w:rPr>
        <w:t xml:space="preserve"> pracowników do </w:t>
      </w:r>
      <w:proofErr w:type="spellStart"/>
      <w:r w:rsidRPr="00EB7A5C">
        <w:rPr>
          <w:rFonts w:ascii="Arial" w:eastAsia="Times New Roman" w:hAnsi="Arial" w:cs="Arial"/>
          <w:sz w:val="20"/>
          <w:szCs w:val="20"/>
          <w:lang w:eastAsia="ar-SA"/>
        </w:rPr>
        <w:t>ZGKiM</w:t>
      </w:r>
      <w:proofErr w:type="spellEnd"/>
      <w:r w:rsidRPr="00EB7A5C">
        <w:rPr>
          <w:rFonts w:ascii="Arial" w:eastAsia="Times New Roman" w:hAnsi="Arial" w:cs="Arial"/>
          <w:sz w:val="20"/>
          <w:szCs w:val="20"/>
          <w:lang w:eastAsia="ar-SA"/>
        </w:rPr>
        <w:t>.</w:t>
      </w:r>
      <w:r w:rsidR="00FA2A38" w:rsidRPr="00EB7A5C">
        <w:rPr>
          <w:rFonts w:ascii="Arial" w:eastAsia="Times New Roman" w:hAnsi="Arial" w:cs="Arial"/>
          <w:sz w:val="20"/>
          <w:szCs w:val="20"/>
          <w:lang w:eastAsia="ar-SA"/>
        </w:rPr>
        <w:t xml:space="preserve"> wraz</w:t>
      </w:r>
      <w:r w:rsidR="0042218F">
        <w:rPr>
          <w:rFonts w:ascii="Arial" w:eastAsia="Times New Roman" w:hAnsi="Arial" w:cs="Arial"/>
          <w:sz w:val="20"/>
          <w:szCs w:val="20"/>
          <w:lang w:eastAsia="ar-SA"/>
        </w:rPr>
        <w:t xml:space="preserve"> z </w:t>
      </w:r>
      <w:r w:rsidR="00377523">
        <w:rPr>
          <w:rFonts w:ascii="Arial" w:eastAsia="Times New Roman" w:hAnsi="Arial" w:cs="Arial"/>
          <w:sz w:val="20"/>
          <w:szCs w:val="20"/>
          <w:lang w:eastAsia="ar-SA"/>
        </w:rPr>
        <w:t>aktualnymi</w:t>
      </w:r>
      <w:r w:rsidR="00FA2A38" w:rsidRPr="00EB7A5C">
        <w:rPr>
          <w:rFonts w:ascii="Arial" w:eastAsia="Times New Roman" w:hAnsi="Arial" w:cs="Arial"/>
          <w:sz w:val="20"/>
          <w:szCs w:val="20"/>
          <w:lang w:eastAsia="ar-SA"/>
        </w:rPr>
        <w:t xml:space="preserve"> n</w:t>
      </w:r>
      <w:r w:rsidR="00377523">
        <w:rPr>
          <w:rFonts w:ascii="Arial" w:eastAsia="Times New Roman" w:hAnsi="Arial" w:cs="Arial"/>
          <w:sz w:val="20"/>
          <w:szCs w:val="20"/>
          <w:lang w:eastAsia="ar-SA"/>
        </w:rPr>
        <w:t>umerami</w:t>
      </w:r>
      <w:r w:rsidR="00FA2A38" w:rsidRPr="00EB7A5C">
        <w:rPr>
          <w:rFonts w:ascii="Arial" w:eastAsia="Times New Roman" w:hAnsi="Arial" w:cs="Arial"/>
          <w:sz w:val="20"/>
          <w:szCs w:val="20"/>
          <w:lang w:eastAsia="ar-SA"/>
        </w:rPr>
        <w:t xml:space="preserve"> tel</w:t>
      </w:r>
      <w:r w:rsidR="00F745B1">
        <w:rPr>
          <w:rFonts w:ascii="Arial" w:eastAsia="Times New Roman" w:hAnsi="Arial" w:cs="Arial"/>
          <w:sz w:val="20"/>
          <w:szCs w:val="20"/>
          <w:lang w:eastAsia="ar-SA"/>
        </w:rPr>
        <w:t>efonów</w:t>
      </w:r>
      <w:r w:rsidR="0042218F">
        <w:rPr>
          <w:rFonts w:ascii="Arial" w:eastAsia="Times New Roman" w:hAnsi="Arial" w:cs="Arial"/>
          <w:sz w:val="20"/>
          <w:szCs w:val="20"/>
          <w:lang w:eastAsia="ar-SA"/>
        </w:rPr>
        <w:t xml:space="preserve"> komórkowych</w:t>
      </w:r>
      <w:r w:rsidR="00874EF6">
        <w:rPr>
          <w:rFonts w:ascii="Arial" w:eastAsia="Times New Roman" w:hAnsi="Arial" w:cs="Arial"/>
          <w:sz w:val="20"/>
          <w:szCs w:val="20"/>
          <w:lang w:eastAsia="ar-SA"/>
        </w:rPr>
        <w:t>.</w:t>
      </w:r>
    </w:p>
    <w:bookmarkEnd w:id="0"/>
    <w:bookmarkEnd w:id="1"/>
    <w:p w14:paraId="0CE8CD24"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3.Zamawiający jest uprawniony do czynności kontrolnych wobec Wykonawcy odnośnie spełniania wymogu zatrudnienia na podstawie umowy o pracę, w szczególności do:</w:t>
      </w:r>
    </w:p>
    <w:p w14:paraId="5A128B2F"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lastRenderedPageBreak/>
        <w:t>a)żądania oświadczeń i dokumentów w zakresie potwierdzenia spełniania wymogu zatrudnienia na umowę o pracę;</w:t>
      </w:r>
    </w:p>
    <w:p w14:paraId="14727141"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b)przeprowadzania kontroli w miejscu wykonywania świadczenia ochrony przedmiotu zamówienia</w:t>
      </w:r>
    </w:p>
    <w:p w14:paraId="056F82AA"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 xml:space="preserve">c)Wykonawca, w trakcie realizacji zamówienia, na każde wezwanie zamawiającego, w wyznaczonym w tym wezwaniu terminie, przedłoży: </w:t>
      </w:r>
    </w:p>
    <w:p w14:paraId="21F46224" w14:textId="38FFE932"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b/>
          <w:sz w:val="20"/>
          <w:szCs w:val="20"/>
          <w:lang w:eastAsia="ar-SA"/>
        </w:rPr>
        <w:t>- poświadczoną za zgodność z oryginałem kopię umowy / umów o pracę</w:t>
      </w:r>
      <w:r w:rsidRPr="00EB7A5C">
        <w:rPr>
          <w:rFonts w:ascii="Arial" w:eastAsia="Times New Roman" w:hAnsi="Arial" w:cs="Arial"/>
          <w:sz w:val="20"/>
          <w:szCs w:val="20"/>
          <w:lang w:eastAsia="ar-SA"/>
        </w:rPr>
        <w:t xml:space="preserve"> osób wykonujących w trakcie realizacji zamówienia czynności polegającej na ochronie obiektów i mienia  dla oczyszczalni ścieków w Trąbkach Wielkich i Sobowidzu. Kopia umowy/umów powinna zostać zanonimizowana  w sposób zapewniający ochronę danych osobowych pracowników, zgodnie z przepisami ustawy z dnia 10 maja 2018 r. </w:t>
      </w:r>
      <w:r w:rsidRPr="00EB7A5C">
        <w:rPr>
          <w:rFonts w:ascii="Arial" w:eastAsia="Times New Roman" w:hAnsi="Arial" w:cs="Arial"/>
          <w:i/>
          <w:sz w:val="20"/>
          <w:szCs w:val="20"/>
          <w:lang w:eastAsia="ar-SA"/>
        </w:rPr>
        <w:t>o ochronie danych osobowych</w:t>
      </w:r>
      <w:r w:rsidRPr="00EB7A5C">
        <w:rPr>
          <w:rFonts w:ascii="Arial" w:eastAsia="Times New Roman" w:hAnsi="Arial" w:cs="Arial"/>
          <w:sz w:val="20"/>
          <w:szCs w:val="20"/>
          <w:lang w:eastAsia="ar-SA"/>
        </w:rPr>
        <w:t xml:space="preserve">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B7A5C">
        <w:rPr>
          <w:rFonts w:ascii="Arial" w:eastAsia="Times New Roman" w:hAnsi="Arial" w:cs="Arial"/>
          <w:sz w:val="20"/>
          <w:szCs w:val="20"/>
          <w:lang w:eastAsia="ar-SA"/>
        </w:rPr>
        <w:t>późn</w:t>
      </w:r>
      <w:proofErr w:type="spellEnd"/>
      <w:r w:rsidRPr="00EB7A5C">
        <w:rPr>
          <w:rFonts w:ascii="Arial" w:eastAsia="Times New Roman" w:hAnsi="Arial" w:cs="Arial"/>
          <w:sz w:val="20"/>
          <w:szCs w:val="20"/>
          <w:lang w:eastAsia="ar-SA"/>
        </w:rPr>
        <w:t xml:space="preserve">. zm.). Imię i nazwisko pracownika nie podlega </w:t>
      </w:r>
      <w:proofErr w:type="spellStart"/>
      <w:r w:rsidRPr="00EB7A5C">
        <w:rPr>
          <w:rFonts w:ascii="Arial" w:eastAsia="Times New Roman" w:hAnsi="Arial" w:cs="Arial"/>
          <w:sz w:val="20"/>
          <w:szCs w:val="20"/>
          <w:lang w:eastAsia="ar-SA"/>
        </w:rPr>
        <w:t>anonimizacji</w:t>
      </w:r>
      <w:proofErr w:type="spellEnd"/>
      <w:r w:rsidRPr="00EB7A5C">
        <w:rPr>
          <w:rFonts w:ascii="Arial" w:eastAsia="Times New Roman" w:hAnsi="Arial" w:cs="Arial"/>
          <w:sz w:val="20"/>
          <w:szCs w:val="20"/>
          <w:lang w:eastAsia="ar-SA"/>
        </w:rPr>
        <w:t>. Informacje takie jak: data zawarcia umowy, rodzaj umowy o pracę i wymiar etatu powinny być możliwe do zidentyfikowania.</w:t>
      </w:r>
      <w:r w:rsidR="00FA2A38" w:rsidRPr="00EB7A5C">
        <w:rPr>
          <w:rFonts w:ascii="Arial" w:eastAsia="Times New Roman" w:hAnsi="Arial" w:cs="Arial"/>
          <w:sz w:val="20"/>
          <w:szCs w:val="20"/>
          <w:lang w:eastAsia="ar-SA"/>
        </w:rPr>
        <w:t>;</w:t>
      </w:r>
    </w:p>
    <w:p w14:paraId="102C26C2" w14:textId="42FFE43A" w:rsidR="00FA2A38" w:rsidRPr="00EB7A5C" w:rsidRDefault="00FA2A38" w:rsidP="00A74643">
      <w:pPr>
        <w:shd w:val="clear" w:color="auto" w:fill="FFFFFF"/>
        <w:tabs>
          <w:tab w:val="left" w:pos="284"/>
        </w:tabs>
        <w:autoSpaceDE w:val="0"/>
        <w:ind w:right="11"/>
        <w:jc w:val="both"/>
        <w:rPr>
          <w:rFonts w:ascii="Arial" w:eastAsia="Times New Roman" w:hAnsi="Arial" w:cs="Arial"/>
          <w:b/>
          <w:bCs/>
          <w:sz w:val="20"/>
          <w:szCs w:val="20"/>
          <w:lang w:eastAsia="ar-SA"/>
        </w:rPr>
      </w:pPr>
      <w:r w:rsidRPr="00EB7A5C">
        <w:rPr>
          <w:rFonts w:ascii="Arial" w:eastAsia="Times New Roman" w:hAnsi="Arial" w:cs="Arial"/>
          <w:b/>
          <w:bCs/>
          <w:sz w:val="20"/>
          <w:szCs w:val="20"/>
          <w:lang w:eastAsia="ar-SA"/>
        </w:rPr>
        <w:t xml:space="preserve">- </w:t>
      </w:r>
      <w:r w:rsidR="00D56AF1" w:rsidRPr="00EB7A5C">
        <w:rPr>
          <w:rFonts w:ascii="Arial" w:eastAsia="Times New Roman" w:hAnsi="Arial" w:cs="Arial"/>
          <w:b/>
          <w:bCs/>
          <w:sz w:val="20"/>
          <w:szCs w:val="20"/>
          <w:lang w:eastAsia="ar-SA"/>
        </w:rPr>
        <w:t>wydruk ZUS RMUA danych pracowników, wydruk deklaracji ZUS DRA, za ostatni miesiąc.</w:t>
      </w:r>
    </w:p>
    <w:p w14:paraId="3765C344" w14:textId="6E2C21A9"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W przypadku niespełnienia przez wykonawcę wymogu zatrudnienia na podstawie umowy o pracę pracowników ochrony, przewiduje się sankcje w postaci obowiązku zapłaty przez wykonawcę kary umownej w wysokości określonej w  umow</w:t>
      </w:r>
      <w:r w:rsidR="00F745B1">
        <w:rPr>
          <w:rFonts w:ascii="Arial" w:eastAsia="Times New Roman" w:hAnsi="Arial" w:cs="Arial"/>
          <w:sz w:val="20"/>
          <w:szCs w:val="20"/>
          <w:lang w:eastAsia="ar-SA"/>
        </w:rPr>
        <w:t>ie</w:t>
      </w:r>
      <w:r w:rsidRPr="00EB7A5C">
        <w:rPr>
          <w:rFonts w:ascii="Arial" w:eastAsia="Times New Roman" w:hAnsi="Arial" w:cs="Arial"/>
          <w:sz w:val="20"/>
          <w:szCs w:val="20"/>
          <w:lang w:eastAsia="ar-SA"/>
        </w:rPr>
        <w:t xml:space="preserve"> w sprawie zamówienia publicznego. Niezłożenie przez wykonawcę w wyznaczonym przez zamawiającego terminie żądanych przez zamawiającego dowodów w celu potwierdzenia spełnienia wymogu zatrudnienia na podstawie umowy o pracę traktowane będzie jako niespełnienie wymogu zatrudnienia na podstawie umowy o pracę osób wykonujących wskazane czynności i naliczenia kary umownej.</w:t>
      </w:r>
    </w:p>
    <w:p w14:paraId="5600C66B"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W przypadku uzasadnionych wątpliwości co do przestrzegania prawa pracy przez wykonawcę Zamawiający może zwrócić się o przeprowadzenie kontroli przez Państwową Inspekcję Pracy.</w:t>
      </w:r>
    </w:p>
    <w:p w14:paraId="76C8D1FB" w14:textId="77777777"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4.Wykonawca kierować będzie do ochrony przedmiotowego obiektu pracowników niekaranych.</w:t>
      </w:r>
    </w:p>
    <w:p w14:paraId="112C8598"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5.Zaleca się zatrudnienie do ochrony obiektów oczyszczalni ścieków, osób zamieszkujących teren Gminy Trąbki Wielkie.</w:t>
      </w:r>
    </w:p>
    <w:p w14:paraId="740DD1FC" w14:textId="77777777" w:rsidR="00A74643" w:rsidRPr="00EB7A5C" w:rsidRDefault="00A74643" w:rsidP="00A74643">
      <w:pPr>
        <w:tabs>
          <w:tab w:val="center" w:pos="5256"/>
          <w:tab w:val="right" w:pos="9792"/>
        </w:tabs>
        <w:rPr>
          <w:rFonts w:ascii="Arial" w:hAnsi="Arial" w:cs="Arial"/>
          <w:sz w:val="20"/>
          <w:szCs w:val="20"/>
        </w:rPr>
      </w:pPr>
      <w:r w:rsidRPr="00EB7A5C">
        <w:rPr>
          <w:rFonts w:ascii="Arial" w:hAnsi="Arial" w:cs="Arial"/>
          <w:sz w:val="20"/>
          <w:szCs w:val="20"/>
        </w:rPr>
        <w:t>6.Wykonawca  zobowiązany jest do zapewnienia odpowiedniego umundurowania,</w:t>
      </w:r>
      <w:r w:rsidRPr="00EB7A5C">
        <w:rPr>
          <w:rFonts w:ascii="Arial" w:eastAsia="Times New Roman" w:hAnsi="Arial" w:cs="Arial"/>
          <w:sz w:val="20"/>
          <w:szCs w:val="20"/>
        </w:rPr>
        <w:t xml:space="preserve"> ubrania służbowego swoim pracownikom, identyfikatorów  oraz wyposażenia ich w sprzęt niezbędny do prawidłowego wykonywania  </w:t>
      </w:r>
      <w:r w:rsidRPr="00EB7A5C">
        <w:rPr>
          <w:rFonts w:ascii="Arial" w:hAnsi="Arial" w:cs="Arial"/>
          <w:sz w:val="20"/>
          <w:szCs w:val="20"/>
        </w:rPr>
        <w:t xml:space="preserve">przedmiotu zamówienia.  </w:t>
      </w:r>
    </w:p>
    <w:p w14:paraId="513DB279" w14:textId="15810EA8"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7.Pracownicy ochrony muszą być wyposażeni przez Wykonawcę w środki łączności telefonii komórkowej, których numery zostaną udostępnione Zamawiającemu w momencie realizacji zamówienia</w:t>
      </w:r>
      <w:r w:rsidR="00534BD8" w:rsidRPr="00EB7A5C">
        <w:rPr>
          <w:rFonts w:ascii="Arial" w:eastAsia="Times New Roman" w:hAnsi="Arial" w:cs="Arial"/>
          <w:sz w:val="20"/>
          <w:szCs w:val="20"/>
          <w:lang w:eastAsia="ar-SA"/>
        </w:rPr>
        <w:t xml:space="preserve"> i puszą być aktualne przez cały okres realizacji zamówienia</w:t>
      </w:r>
      <w:r w:rsidRPr="00EB7A5C">
        <w:rPr>
          <w:rFonts w:ascii="Arial" w:eastAsia="Times New Roman" w:hAnsi="Arial" w:cs="Arial"/>
          <w:sz w:val="20"/>
          <w:szCs w:val="20"/>
          <w:lang w:eastAsia="ar-SA"/>
        </w:rPr>
        <w:t>.</w:t>
      </w:r>
    </w:p>
    <w:p w14:paraId="46F4A499"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8.Wykonawca powinien posiadać patrol zmotoryzowany wspierający pracowników ochrony w czasie pracy lub podczas interwencji.</w:t>
      </w:r>
    </w:p>
    <w:p w14:paraId="325B56DA" w14:textId="477BBB34"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9.</w:t>
      </w:r>
      <w:r w:rsidRPr="00EB7A5C">
        <w:rPr>
          <w:rFonts w:ascii="Arial" w:eastAsia="Times New Roman" w:hAnsi="Arial" w:cs="Arial"/>
          <w:b/>
          <w:bCs/>
          <w:sz w:val="20"/>
          <w:szCs w:val="20"/>
          <w:lang w:eastAsia="ar-SA"/>
        </w:rPr>
        <w:t>Wykonawca zobowiązany jest posiadać</w:t>
      </w:r>
      <w:r w:rsidRPr="00EB7A5C">
        <w:rPr>
          <w:rFonts w:ascii="Arial" w:eastAsia="Times New Roman" w:hAnsi="Arial" w:cs="Arial"/>
          <w:sz w:val="20"/>
          <w:szCs w:val="20"/>
          <w:lang w:eastAsia="ar-SA"/>
        </w:rPr>
        <w:t xml:space="preserve"> </w:t>
      </w:r>
      <w:r w:rsidRPr="00EB7A5C">
        <w:rPr>
          <w:rFonts w:ascii="Arial" w:eastAsia="Times New Roman" w:hAnsi="Arial" w:cs="Arial"/>
          <w:b/>
          <w:bCs/>
          <w:sz w:val="20"/>
          <w:szCs w:val="20"/>
          <w:lang w:eastAsia="ar-SA"/>
        </w:rPr>
        <w:t>polisę od odpowiedzialności cywilnej</w:t>
      </w:r>
      <w:r w:rsidRPr="00EB7A5C">
        <w:rPr>
          <w:rFonts w:ascii="Arial" w:eastAsia="Times New Roman" w:hAnsi="Arial" w:cs="Arial"/>
          <w:sz w:val="20"/>
          <w:szCs w:val="20"/>
          <w:lang w:eastAsia="ar-SA"/>
        </w:rPr>
        <w:t xml:space="preserve"> dotyczącej jego działalności, </w:t>
      </w:r>
      <w:r w:rsidRPr="00EB7A5C">
        <w:rPr>
          <w:rFonts w:ascii="Arial" w:eastAsia="Times New Roman" w:hAnsi="Arial" w:cs="Arial"/>
          <w:sz w:val="20"/>
          <w:szCs w:val="20"/>
        </w:rPr>
        <w:t>w tym za ewentualne szkody wyrządzone niewłaściwą ochroną</w:t>
      </w:r>
      <w:r w:rsidRPr="00EB7A5C">
        <w:rPr>
          <w:rFonts w:ascii="Arial" w:eastAsia="Times New Roman" w:hAnsi="Arial" w:cs="Arial"/>
          <w:sz w:val="20"/>
          <w:szCs w:val="20"/>
          <w:lang w:eastAsia="ar-SA"/>
        </w:rPr>
        <w:t xml:space="preserve"> na kwotę nie mniejszą niż wartość umowy brutto.</w:t>
      </w:r>
    </w:p>
    <w:p w14:paraId="751FB7CB"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Przed podpisaniem umowy Zamawiający poprosi o dostarczenie ksera polisy OC i jej opłacenia.</w:t>
      </w:r>
    </w:p>
    <w:p w14:paraId="5CDAD557" w14:textId="77777777" w:rsidR="00A74643" w:rsidRPr="00EB7A5C" w:rsidRDefault="00A74643" w:rsidP="00A74643">
      <w:pPr>
        <w:pStyle w:val="Tekstpodstawowy"/>
        <w:tabs>
          <w:tab w:val="left" w:pos="360"/>
          <w:tab w:val="center" w:pos="5539"/>
          <w:tab w:val="right" w:pos="10075"/>
        </w:tabs>
        <w:rPr>
          <w:rFonts w:cs="Arial"/>
          <w:sz w:val="20"/>
        </w:rPr>
      </w:pPr>
      <w:r w:rsidRPr="00EB7A5C">
        <w:rPr>
          <w:rFonts w:eastAsia="Times New Roman" w:cs="Arial"/>
          <w:sz w:val="20"/>
          <w:lang w:eastAsia="ar-SA"/>
        </w:rPr>
        <w:t>10.</w:t>
      </w:r>
      <w:bookmarkStart w:id="2" w:name="_Hlk53578570"/>
      <w:r w:rsidRPr="00EB7A5C">
        <w:rPr>
          <w:rFonts w:eastAsia="Times New Roman" w:cs="Arial"/>
          <w:sz w:val="20"/>
          <w:lang w:eastAsia="ar-SA"/>
        </w:rPr>
        <w:t xml:space="preserve">Zamawiający udostępni Wykonawcy </w:t>
      </w:r>
      <w:r w:rsidRPr="00EB7A5C">
        <w:rPr>
          <w:rFonts w:cs="Arial"/>
          <w:sz w:val="20"/>
        </w:rPr>
        <w:t>pomieszczenia socjalne wyposażone w media (woda, prąd, węzeł sanitarny), gdzie pracownik Wykonawcy zobowiązany będzie posprzątać po sobie.</w:t>
      </w:r>
      <w:bookmarkEnd w:id="2"/>
    </w:p>
    <w:p w14:paraId="52374857" w14:textId="77777777" w:rsidR="00A74643" w:rsidRPr="00EB7A5C" w:rsidRDefault="00A74643" w:rsidP="00A74643">
      <w:pPr>
        <w:tabs>
          <w:tab w:val="left" w:pos="360"/>
          <w:tab w:val="center" w:pos="5539"/>
          <w:tab w:val="right" w:pos="10075"/>
        </w:tabs>
        <w:jc w:val="both"/>
        <w:rPr>
          <w:rFonts w:ascii="Arial" w:hAnsi="Arial" w:cs="Arial"/>
          <w:sz w:val="20"/>
          <w:szCs w:val="20"/>
        </w:rPr>
      </w:pPr>
      <w:r w:rsidRPr="00EB7A5C">
        <w:rPr>
          <w:rFonts w:ascii="Arial" w:hAnsi="Arial" w:cs="Arial"/>
          <w:sz w:val="20"/>
          <w:szCs w:val="20"/>
        </w:rPr>
        <w:t>11. Wykonawca zobowiązuje się do wykonywania przedmiotu zamówienia z najwyższą starannością.</w:t>
      </w:r>
    </w:p>
    <w:p w14:paraId="2DDF145D" w14:textId="0277049D"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12.Zamawiający dopuszcza powierzenie wykonania zamówienia podwykonawcom jedynie w zakresie, który nie został zastrzeżony jako kluczowa część zamówienia.</w:t>
      </w:r>
    </w:p>
    <w:p w14:paraId="0C30EC60" w14:textId="4EC5C16D" w:rsidR="00A74643" w:rsidRPr="00EB7A5C" w:rsidRDefault="00A74643" w:rsidP="00A74643">
      <w:pPr>
        <w:shd w:val="clear" w:color="auto" w:fill="FFFFFF"/>
        <w:tabs>
          <w:tab w:val="left" w:pos="284"/>
        </w:tabs>
        <w:autoSpaceDE w:val="0"/>
        <w:ind w:right="11"/>
        <w:jc w:val="both"/>
        <w:rPr>
          <w:rFonts w:ascii="Arial" w:eastAsia="Times New Roman" w:hAnsi="Arial" w:cs="Arial"/>
          <w:sz w:val="20"/>
          <w:szCs w:val="20"/>
          <w:lang w:eastAsia="ar-SA"/>
        </w:rPr>
      </w:pPr>
      <w:r w:rsidRPr="00EB7A5C">
        <w:rPr>
          <w:rFonts w:ascii="Arial" w:hAnsi="Arial" w:cs="Arial"/>
          <w:sz w:val="20"/>
          <w:szCs w:val="20"/>
        </w:rPr>
        <w:t>1</w:t>
      </w:r>
      <w:r w:rsidR="00CF2C11" w:rsidRPr="00EB7A5C">
        <w:rPr>
          <w:rFonts w:ascii="Arial" w:hAnsi="Arial" w:cs="Arial"/>
          <w:sz w:val="20"/>
          <w:szCs w:val="20"/>
        </w:rPr>
        <w:t>3</w:t>
      </w:r>
      <w:r w:rsidRPr="00EB7A5C">
        <w:rPr>
          <w:rFonts w:ascii="Arial" w:hAnsi="Arial" w:cs="Arial"/>
          <w:sz w:val="20"/>
          <w:szCs w:val="20"/>
        </w:rPr>
        <w:t>.Ochrona realizowana będzie zgodnie z ustawą z dnia 22 sierpnia 1997r. o ochronie osób i mienia; opisem przedmiotu zamówienia oraz zapisami SWZ i umowy.</w:t>
      </w:r>
    </w:p>
    <w:p w14:paraId="4BE8CCF5"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p>
    <w:p w14:paraId="3D0BA1AE"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proofErr w:type="spellStart"/>
      <w:r w:rsidRPr="00EB7A5C">
        <w:rPr>
          <w:rFonts w:ascii="Arial" w:eastAsia="Times New Roman" w:hAnsi="Arial" w:cs="Arial"/>
          <w:sz w:val="20"/>
          <w:szCs w:val="20"/>
          <w:lang w:eastAsia="ar-SA"/>
        </w:rPr>
        <w:t>II.</w:t>
      </w:r>
      <w:r w:rsidRPr="00EB7A5C">
        <w:rPr>
          <w:rFonts w:ascii="Arial" w:eastAsia="Times New Roman" w:hAnsi="Arial" w:cs="Arial"/>
          <w:b/>
          <w:bCs/>
          <w:sz w:val="20"/>
          <w:szCs w:val="20"/>
          <w:lang w:eastAsia="ar-SA"/>
        </w:rPr>
        <w:t>Ogólny</w:t>
      </w:r>
      <w:proofErr w:type="spellEnd"/>
      <w:r w:rsidRPr="00EB7A5C">
        <w:rPr>
          <w:rFonts w:ascii="Arial" w:eastAsia="Times New Roman" w:hAnsi="Arial" w:cs="Arial"/>
          <w:b/>
          <w:bCs/>
          <w:sz w:val="20"/>
          <w:szCs w:val="20"/>
          <w:lang w:eastAsia="ar-SA"/>
        </w:rPr>
        <w:t xml:space="preserve"> zakres świadczenia usługi i obowiązków pracowników ochrony</w:t>
      </w:r>
      <w:r w:rsidRPr="00EB7A5C">
        <w:rPr>
          <w:rFonts w:ascii="Arial" w:eastAsia="Times New Roman" w:hAnsi="Arial" w:cs="Arial"/>
          <w:sz w:val="20"/>
          <w:szCs w:val="20"/>
          <w:lang w:eastAsia="ar-SA"/>
        </w:rPr>
        <w:t xml:space="preserve"> :</w:t>
      </w:r>
      <w:r w:rsidRPr="00EB7A5C">
        <w:rPr>
          <w:rFonts w:ascii="Arial" w:eastAsia="Times New Roman" w:hAnsi="Arial" w:cs="Arial"/>
          <w:sz w:val="20"/>
          <w:szCs w:val="20"/>
          <w:lang w:eastAsia="ar-SA"/>
        </w:rPr>
        <w:tab/>
      </w:r>
    </w:p>
    <w:p w14:paraId="02465F6A" w14:textId="77777777" w:rsidR="00A74643" w:rsidRPr="00EB7A5C" w:rsidRDefault="00A74643" w:rsidP="00A74643">
      <w:pPr>
        <w:tabs>
          <w:tab w:val="center" w:pos="5256"/>
          <w:tab w:val="right" w:pos="9792"/>
        </w:tabs>
        <w:jc w:val="both"/>
        <w:rPr>
          <w:rFonts w:ascii="Arial" w:hAnsi="Arial" w:cs="Arial"/>
          <w:sz w:val="20"/>
          <w:szCs w:val="20"/>
        </w:rPr>
      </w:pPr>
    </w:p>
    <w:p w14:paraId="60C718C2" w14:textId="42D7ECB5" w:rsidR="00A74643" w:rsidRPr="00EB7A5C" w:rsidRDefault="00A9379B" w:rsidP="00A74643">
      <w:pPr>
        <w:tabs>
          <w:tab w:val="center" w:pos="5256"/>
          <w:tab w:val="right" w:pos="9792"/>
        </w:tabs>
        <w:jc w:val="both"/>
        <w:rPr>
          <w:rFonts w:ascii="Arial" w:hAnsi="Arial" w:cs="Arial"/>
          <w:sz w:val="20"/>
          <w:szCs w:val="20"/>
        </w:rPr>
      </w:pPr>
      <w:r>
        <w:rPr>
          <w:rFonts w:ascii="Arial" w:hAnsi="Arial" w:cs="Arial"/>
          <w:sz w:val="20"/>
          <w:szCs w:val="20"/>
        </w:rPr>
        <w:t>U</w:t>
      </w:r>
      <w:r w:rsidR="00A74643" w:rsidRPr="00EB7A5C">
        <w:rPr>
          <w:rFonts w:ascii="Arial" w:hAnsi="Arial" w:cs="Arial"/>
          <w:sz w:val="20"/>
          <w:szCs w:val="20"/>
        </w:rPr>
        <w:t>sługa ochrony ma polegać na fizycznej ochronie obiektu, mienia i terenu oczyszczalni Ścieków w Trąbkach Wielkich oraz Sobowidzu.</w:t>
      </w:r>
    </w:p>
    <w:p w14:paraId="510DAD9C" w14:textId="77777777" w:rsidR="00A74643" w:rsidRPr="00EB7A5C" w:rsidRDefault="00A74643" w:rsidP="00A74643">
      <w:pPr>
        <w:tabs>
          <w:tab w:val="left" w:pos="360"/>
          <w:tab w:val="center" w:pos="5539"/>
          <w:tab w:val="right" w:pos="10075"/>
        </w:tabs>
        <w:jc w:val="both"/>
        <w:rPr>
          <w:rFonts w:ascii="Arial" w:hAnsi="Arial" w:cs="Arial"/>
          <w:sz w:val="20"/>
          <w:szCs w:val="20"/>
        </w:rPr>
      </w:pPr>
      <w:r w:rsidRPr="00EB7A5C">
        <w:rPr>
          <w:rFonts w:ascii="Arial" w:hAnsi="Arial" w:cs="Arial"/>
          <w:sz w:val="20"/>
          <w:szCs w:val="20"/>
        </w:rPr>
        <w:t xml:space="preserve">- Ochrona fizyczna  obejmuje: </w:t>
      </w:r>
    </w:p>
    <w:p w14:paraId="14CA1011" w14:textId="77777777" w:rsidR="00A74643" w:rsidRPr="00EB7A5C" w:rsidRDefault="00A74643" w:rsidP="00A74643">
      <w:pPr>
        <w:tabs>
          <w:tab w:val="left" w:pos="360"/>
          <w:tab w:val="center" w:pos="5539"/>
          <w:tab w:val="right" w:pos="10075"/>
        </w:tabs>
        <w:jc w:val="both"/>
        <w:rPr>
          <w:rFonts w:ascii="Arial" w:hAnsi="Arial" w:cs="Arial"/>
          <w:sz w:val="20"/>
          <w:szCs w:val="20"/>
        </w:rPr>
      </w:pPr>
      <w:r w:rsidRPr="00EB7A5C">
        <w:rPr>
          <w:rFonts w:ascii="Arial" w:hAnsi="Arial" w:cs="Arial"/>
          <w:sz w:val="20"/>
          <w:szCs w:val="20"/>
        </w:rPr>
        <w:t>a) ochronę mienia Zamawiającego jako obiektu i terenu przed kradzieżą lub zniszczeniem;</w:t>
      </w:r>
    </w:p>
    <w:p w14:paraId="26D72036" w14:textId="77777777" w:rsidR="00A74643" w:rsidRPr="00EB7A5C" w:rsidRDefault="00A74643" w:rsidP="00A74643">
      <w:pPr>
        <w:tabs>
          <w:tab w:val="center" w:pos="5179"/>
          <w:tab w:val="right" w:pos="9715"/>
        </w:tabs>
        <w:jc w:val="both"/>
        <w:rPr>
          <w:rFonts w:ascii="Arial" w:hAnsi="Arial" w:cs="Arial"/>
          <w:sz w:val="20"/>
          <w:szCs w:val="20"/>
        </w:rPr>
      </w:pPr>
      <w:r w:rsidRPr="00EB7A5C">
        <w:rPr>
          <w:rFonts w:ascii="Arial" w:hAnsi="Arial" w:cs="Arial"/>
          <w:sz w:val="20"/>
          <w:szCs w:val="20"/>
        </w:rPr>
        <w:t>b) kontrolę porządku i ruchu osobowego na nadzorowanym obiekcie i terenie;</w:t>
      </w:r>
    </w:p>
    <w:p w14:paraId="25FB8EC3" w14:textId="77777777" w:rsidR="00A74643" w:rsidRPr="00EB7A5C" w:rsidRDefault="00A74643" w:rsidP="00A74643">
      <w:pPr>
        <w:tabs>
          <w:tab w:val="center" w:pos="5179"/>
          <w:tab w:val="right" w:pos="9715"/>
        </w:tabs>
        <w:jc w:val="both"/>
        <w:rPr>
          <w:rFonts w:ascii="Arial" w:hAnsi="Arial" w:cs="Arial"/>
          <w:sz w:val="20"/>
          <w:szCs w:val="20"/>
        </w:rPr>
      </w:pPr>
      <w:r w:rsidRPr="00EB7A5C">
        <w:rPr>
          <w:rFonts w:ascii="Arial" w:eastAsia="Times New Roman" w:hAnsi="Arial" w:cs="Arial"/>
          <w:sz w:val="20"/>
          <w:szCs w:val="20"/>
          <w:lang w:eastAsia="ar-SA"/>
        </w:rPr>
        <w:t>c)zapobieganie próbom zakłócenia porządku publicznego, udaremnianie i przeciwdziałanie popełnianiu wykroczeń i przestępstw w zakresie zaboru i dewastacji mienia;</w:t>
      </w:r>
    </w:p>
    <w:p w14:paraId="3EA08BD5" w14:textId="77777777" w:rsidR="00A74643" w:rsidRPr="00EB7A5C" w:rsidRDefault="00A74643" w:rsidP="00A74643">
      <w:pPr>
        <w:tabs>
          <w:tab w:val="center" w:pos="4819"/>
          <w:tab w:val="right" w:pos="9355"/>
        </w:tabs>
        <w:jc w:val="both"/>
        <w:rPr>
          <w:rFonts w:ascii="Arial" w:hAnsi="Arial" w:cs="Arial"/>
          <w:sz w:val="20"/>
          <w:szCs w:val="20"/>
        </w:rPr>
      </w:pPr>
      <w:r w:rsidRPr="00EB7A5C">
        <w:rPr>
          <w:rFonts w:ascii="Arial" w:hAnsi="Arial" w:cs="Arial"/>
          <w:sz w:val="20"/>
          <w:szCs w:val="20"/>
        </w:rPr>
        <w:t>d)patrolowanie terenu;</w:t>
      </w:r>
    </w:p>
    <w:p w14:paraId="30213EAD" w14:textId="77777777" w:rsidR="00A74643" w:rsidRPr="00EB7A5C" w:rsidRDefault="00A74643" w:rsidP="00A74643">
      <w:pPr>
        <w:tabs>
          <w:tab w:val="center" w:pos="5256"/>
          <w:tab w:val="right" w:pos="9792"/>
        </w:tabs>
        <w:ind w:left="-12" w:firstLine="12"/>
        <w:jc w:val="both"/>
        <w:rPr>
          <w:rFonts w:ascii="Arial" w:eastAsia="Times New Roman" w:hAnsi="Arial" w:cs="Arial"/>
          <w:sz w:val="20"/>
          <w:szCs w:val="20"/>
          <w:lang w:eastAsia="ar-SA"/>
        </w:rPr>
      </w:pPr>
      <w:r w:rsidRPr="00EB7A5C">
        <w:rPr>
          <w:rFonts w:ascii="Arial" w:hAnsi="Arial" w:cs="Arial"/>
          <w:sz w:val="20"/>
          <w:szCs w:val="20"/>
        </w:rPr>
        <w:t xml:space="preserve">e) </w:t>
      </w:r>
      <w:r w:rsidRPr="00EB7A5C">
        <w:rPr>
          <w:rFonts w:ascii="Arial" w:eastAsia="Times New Roman" w:hAnsi="Arial" w:cs="Arial"/>
          <w:sz w:val="20"/>
          <w:szCs w:val="20"/>
          <w:lang w:eastAsia="ar-SA"/>
        </w:rPr>
        <w:t>kontrolowanie osób wchodzących na teren oczyszczalni;</w:t>
      </w:r>
    </w:p>
    <w:p w14:paraId="066E3397" w14:textId="77777777" w:rsidR="00A74643" w:rsidRPr="00EB7A5C" w:rsidRDefault="00A74643" w:rsidP="00A74643">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f)podejmowanie natychmiastowej akcji ratowniczej we wszystkich przypadkach zagrożenia osób i mienia;</w:t>
      </w:r>
    </w:p>
    <w:p w14:paraId="4CBDD8EF" w14:textId="77777777" w:rsidR="00A74643" w:rsidRPr="00EB7A5C" w:rsidRDefault="00A74643" w:rsidP="00A74643">
      <w:pPr>
        <w:tabs>
          <w:tab w:val="center" w:pos="5256"/>
          <w:tab w:val="right" w:pos="9792"/>
        </w:tabs>
        <w:ind w:left="-12" w:firstLine="12"/>
        <w:jc w:val="both"/>
        <w:rPr>
          <w:rFonts w:ascii="Arial" w:hAnsi="Arial" w:cs="Arial"/>
          <w:sz w:val="20"/>
          <w:szCs w:val="20"/>
        </w:rPr>
      </w:pPr>
      <w:r w:rsidRPr="00EB7A5C">
        <w:rPr>
          <w:rFonts w:ascii="Arial" w:eastAsia="Times New Roman" w:hAnsi="Arial" w:cs="Arial"/>
          <w:sz w:val="20"/>
          <w:szCs w:val="20"/>
        </w:rPr>
        <w:t>g)</w:t>
      </w:r>
      <w:r w:rsidRPr="00EB7A5C">
        <w:rPr>
          <w:rFonts w:ascii="Arial" w:hAnsi="Arial" w:cs="Arial"/>
          <w:sz w:val="20"/>
          <w:szCs w:val="20"/>
        </w:rPr>
        <w:t>informowanie</w:t>
      </w:r>
      <w:r w:rsidRPr="00EB7A5C">
        <w:rPr>
          <w:rFonts w:ascii="Arial" w:eastAsia="Times New Roman" w:hAnsi="Arial" w:cs="Arial"/>
          <w:sz w:val="20"/>
          <w:szCs w:val="20"/>
        </w:rPr>
        <w:t xml:space="preserve"> na bieżąco </w:t>
      </w:r>
      <w:r w:rsidRPr="00EB7A5C">
        <w:rPr>
          <w:rFonts w:ascii="Arial" w:hAnsi="Arial" w:cs="Arial"/>
          <w:sz w:val="20"/>
          <w:szCs w:val="20"/>
        </w:rPr>
        <w:t>Zamawiającego</w:t>
      </w:r>
      <w:r w:rsidRPr="00EB7A5C">
        <w:rPr>
          <w:rFonts w:ascii="Arial" w:eastAsia="Times New Roman" w:hAnsi="Arial" w:cs="Arial"/>
          <w:sz w:val="20"/>
          <w:szCs w:val="20"/>
        </w:rPr>
        <w:t xml:space="preserve"> o zaistniałych zdarzeniach</w:t>
      </w:r>
      <w:r w:rsidRPr="00EB7A5C">
        <w:rPr>
          <w:rFonts w:ascii="Arial" w:hAnsi="Arial" w:cs="Arial"/>
          <w:sz w:val="20"/>
          <w:szCs w:val="20"/>
        </w:rPr>
        <w:t>,</w:t>
      </w:r>
    </w:p>
    <w:p w14:paraId="2A3821B1" w14:textId="77777777" w:rsidR="00A74643" w:rsidRPr="00EB7A5C" w:rsidRDefault="00A74643" w:rsidP="00A74643">
      <w:pPr>
        <w:tabs>
          <w:tab w:val="left" w:pos="851"/>
          <w:tab w:val="left" w:pos="2880"/>
        </w:tabs>
        <w:autoSpaceDE w:val="0"/>
        <w:jc w:val="both"/>
        <w:rPr>
          <w:rFonts w:ascii="Arial" w:eastAsia="Times New Roman" w:hAnsi="Arial" w:cs="Arial"/>
          <w:bCs/>
          <w:sz w:val="20"/>
          <w:szCs w:val="20"/>
          <w:lang w:eastAsia="ar-SA"/>
        </w:rPr>
      </w:pPr>
      <w:r w:rsidRPr="00EB7A5C">
        <w:rPr>
          <w:rFonts w:ascii="Arial" w:hAnsi="Arial" w:cs="Arial"/>
          <w:bCs/>
          <w:sz w:val="20"/>
          <w:szCs w:val="20"/>
          <w:lang w:eastAsia="ar-SA"/>
        </w:rPr>
        <w:t xml:space="preserve">h) </w:t>
      </w:r>
      <w:r w:rsidRPr="00EB7A5C">
        <w:rPr>
          <w:rFonts w:ascii="Arial" w:eastAsia="Times New Roman" w:hAnsi="Arial" w:cs="Arial"/>
          <w:bCs/>
          <w:sz w:val="20"/>
          <w:szCs w:val="20"/>
          <w:lang w:eastAsia="ar-SA"/>
        </w:rPr>
        <w:t>powiad</w:t>
      </w:r>
      <w:r w:rsidRPr="00EB7A5C">
        <w:rPr>
          <w:rFonts w:ascii="Arial" w:hAnsi="Arial" w:cs="Arial"/>
          <w:bCs/>
          <w:sz w:val="20"/>
          <w:szCs w:val="20"/>
          <w:lang w:eastAsia="ar-SA"/>
        </w:rPr>
        <w:t>omienie</w:t>
      </w:r>
      <w:r w:rsidRPr="00EB7A5C">
        <w:rPr>
          <w:rFonts w:ascii="Arial" w:eastAsia="Times New Roman" w:hAnsi="Arial" w:cs="Arial"/>
          <w:bCs/>
          <w:sz w:val="20"/>
          <w:szCs w:val="20"/>
          <w:lang w:eastAsia="ar-SA"/>
        </w:rPr>
        <w:t xml:space="preserve"> orga</w:t>
      </w:r>
      <w:r w:rsidRPr="00EB7A5C">
        <w:rPr>
          <w:rFonts w:ascii="Arial" w:hAnsi="Arial" w:cs="Arial"/>
          <w:bCs/>
          <w:sz w:val="20"/>
          <w:szCs w:val="20"/>
          <w:lang w:eastAsia="ar-SA"/>
        </w:rPr>
        <w:t>nów</w:t>
      </w:r>
      <w:r w:rsidRPr="00EB7A5C">
        <w:rPr>
          <w:rFonts w:ascii="Arial" w:eastAsia="Times New Roman" w:hAnsi="Arial" w:cs="Arial"/>
          <w:bCs/>
          <w:sz w:val="20"/>
          <w:szCs w:val="20"/>
          <w:lang w:eastAsia="ar-SA"/>
        </w:rPr>
        <w:t xml:space="preserve"> ścigania o czynach przestępczych zaistniałych na terenie obiektu i zabezpiecz</w:t>
      </w:r>
      <w:r w:rsidRPr="00EB7A5C">
        <w:rPr>
          <w:rFonts w:ascii="Arial" w:hAnsi="Arial" w:cs="Arial"/>
          <w:bCs/>
          <w:sz w:val="20"/>
          <w:szCs w:val="20"/>
          <w:lang w:eastAsia="ar-SA"/>
        </w:rPr>
        <w:t xml:space="preserve">yć </w:t>
      </w:r>
      <w:r w:rsidRPr="00EB7A5C">
        <w:rPr>
          <w:rFonts w:ascii="Arial" w:eastAsia="Times New Roman" w:hAnsi="Arial" w:cs="Arial"/>
          <w:bCs/>
          <w:sz w:val="20"/>
          <w:szCs w:val="20"/>
          <w:lang w:eastAsia="ar-SA"/>
        </w:rPr>
        <w:t>miejsca ich popełni</w:t>
      </w:r>
      <w:r w:rsidRPr="00EB7A5C">
        <w:rPr>
          <w:rFonts w:ascii="Arial" w:hAnsi="Arial" w:cs="Arial"/>
          <w:bCs/>
          <w:sz w:val="20"/>
          <w:szCs w:val="20"/>
          <w:lang w:eastAsia="ar-SA"/>
        </w:rPr>
        <w:t>e</w:t>
      </w:r>
      <w:r w:rsidRPr="00EB7A5C">
        <w:rPr>
          <w:rFonts w:ascii="Arial" w:eastAsia="Times New Roman" w:hAnsi="Arial" w:cs="Arial"/>
          <w:bCs/>
          <w:sz w:val="20"/>
          <w:szCs w:val="20"/>
          <w:lang w:eastAsia="ar-SA"/>
        </w:rPr>
        <w:t>nia do czasu przybycia organów ścigania;</w:t>
      </w:r>
    </w:p>
    <w:p w14:paraId="4671471C" w14:textId="77777777" w:rsidR="00A74643" w:rsidRPr="00EB7A5C" w:rsidRDefault="00A74643" w:rsidP="00A74643">
      <w:pPr>
        <w:tabs>
          <w:tab w:val="left" w:pos="851"/>
          <w:tab w:val="left" w:pos="2880"/>
        </w:tabs>
        <w:autoSpaceDE w:val="0"/>
        <w:jc w:val="both"/>
        <w:rPr>
          <w:rFonts w:ascii="Arial" w:eastAsia="Times New Roman" w:hAnsi="Arial" w:cs="Arial"/>
          <w:bCs/>
          <w:sz w:val="20"/>
          <w:szCs w:val="20"/>
          <w:lang w:eastAsia="ar-SA"/>
        </w:rPr>
      </w:pPr>
      <w:r w:rsidRPr="00EB7A5C">
        <w:rPr>
          <w:rFonts w:ascii="Arial" w:hAnsi="Arial" w:cs="Arial"/>
          <w:bCs/>
          <w:sz w:val="20"/>
          <w:szCs w:val="20"/>
          <w:lang w:eastAsia="ar-SA"/>
        </w:rPr>
        <w:t>i)monitorowanie systemów alarmowych pracy urządzeń oczyszczalni i przepompowni,</w:t>
      </w:r>
    </w:p>
    <w:p w14:paraId="02C1E5C7" w14:textId="77777777" w:rsidR="00A74643" w:rsidRPr="00EB7A5C" w:rsidRDefault="00A74643" w:rsidP="00A74643">
      <w:pPr>
        <w:pStyle w:val="Standard"/>
        <w:jc w:val="both"/>
        <w:rPr>
          <w:rFonts w:ascii="Arial" w:eastAsia="Times New Roman" w:hAnsi="Arial" w:cs="Arial"/>
          <w:sz w:val="20"/>
          <w:szCs w:val="20"/>
          <w:lang w:eastAsia="ar-SA"/>
        </w:rPr>
      </w:pPr>
      <w:r w:rsidRPr="00EB7A5C">
        <w:rPr>
          <w:rFonts w:ascii="Arial" w:hAnsi="Arial" w:cs="Arial"/>
          <w:bCs/>
          <w:sz w:val="20"/>
          <w:szCs w:val="20"/>
          <w:lang w:eastAsia="ar-SA"/>
        </w:rPr>
        <w:t>j)</w:t>
      </w:r>
      <w:r w:rsidRPr="00EB7A5C">
        <w:rPr>
          <w:rFonts w:ascii="Arial" w:eastAsia="Times New Roman" w:hAnsi="Arial" w:cs="Arial"/>
          <w:sz w:val="20"/>
          <w:szCs w:val="20"/>
          <w:lang w:eastAsia="ar-SA"/>
        </w:rPr>
        <w:t>wykonywanie innych czynności uzgodnionych przez strony umowy.</w:t>
      </w:r>
    </w:p>
    <w:p w14:paraId="6398A648" w14:textId="77777777" w:rsidR="00A74643" w:rsidRPr="00EB7A5C" w:rsidRDefault="00A74643" w:rsidP="00A74643">
      <w:pPr>
        <w:pStyle w:val="Standard"/>
        <w:jc w:val="both"/>
        <w:rPr>
          <w:rFonts w:ascii="Arial" w:hAnsi="Arial" w:cs="Arial"/>
          <w:sz w:val="20"/>
          <w:szCs w:val="20"/>
        </w:rPr>
      </w:pPr>
    </w:p>
    <w:p w14:paraId="723011B1" w14:textId="77777777" w:rsidR="00A74643" w:rsidRPr="00EB7A5C" w:rsidRDefault="00A74643" w:rsidP="00A74643">
      <w:pPr>
        <w:shd w:val="clear" w:color="auto" w:fill="FFFFFF"/>
        <w:autoSpaceDE w:val="0"/>
        <w:ind w:right="11"/>
        <w:jc w:val="both"/>
        <w:rPr>
          <w:rFonts w:ascii="Arial" w:eastAsia="Times New Roman" w:hAnsi="Arial" w:cs="Arial"/>
          <w:sz w:val="20"/>
          <w:szCs w:val="20"/>
          <w:lang w:eastAsia="ar-SA"/>
        </w:rPr>
      </w:pPr>
      <w:proofErr w:type="spellStart"/>
      <w:r w:rsidRPr="00EB7A5C">
        <w:rPr>
          <w:rFonts w:ascii="Arial" w:eastAsia="Times New Roman" w:hAnsi="Arial" w:cs="Arial"/>
          <w:sz w:val="20"/>
          <w:szCs w:val="20"/>
          <w:lang w:eastAsia="ar-SA"/>
        </w:rPr>
        <w:lastRenderedPageBreak/>
        <w:t>III.Kod</w:t>
      </w:r>
      <w:proofErr w:type="spellEnd"/>
      <w:r w:rsidRPr="00EB7A5C">
        <w:rPr>
          <w:rFonts w:ascii="Arial" w:eastAsia="Times New Roman" w:hAnsi="Arial" w:cs="Arial"/>
          <w:sz w:val="20"/>
          <w:szCs w:val="20"/>
          <w:lang w:eastAsia="ar-SA"/>
        </w:rPr>
        <w:t xml:space="preserve"> CPV: 79710000-4 usługi ochroniarskie</w:t>
      </w:r>
    </w:p>
    <w:p w14:paraId="4550263C" w14:textId="5FB3EEAB" w:rsidR="00282DE2" w:rsidRPr="00EB7A5C" w:rsidRDefault="00282DE2" w:rsidP="00BE1AE6">
      <w:pPr>
        <w:spacing w:after="120"/>
        <w:ind w:left="425"/>
        <w:jc w:val="both"/>
        <w:rPr>
          <w:rFonts w:ascii="Arial" w:hAnsi="Arial" w:cs="Arial"/>
          <w:sz w:val="20"/>
        </w:rPr>
      </w:pPr>
    </w:p>
    <w:p w14:paraId="67ADEC4D" w14:textId="6C62AFCC" w:rsidR="00AA09E5" w:rsidRPr="00EB7A5C" w:rsidRDefault="00BE1AE6" w:rsidP="00160EDA">
      <w:pPr>
        <w:spacing w:after="120" w:line="276" w:lineRule="auto"/>
        <w:rPr>
          <w:rFonts w:ascii="Arial" w:hAnsi="Arial" w:cs="Arial"/>
          <w:sz w:val="20"/>
        </w:rPr>
      </w:pPr>
      <w:r w:rsidRPr="00EB7A5C">
        <w:rPr>
          <w:rFonts w:ascii="Arial" w:hAnsi="Arial" w:cs="Arial"/>
          <w:sz w:val="20"/>
        </w:rPr>
        <w:t>Zamawiający</w:t>
      </w:r>
      <w:r w:rsidR="007D58DD" w:rsidRPr="00EB7A5C">
        <w:rPr>
          <w:rFonts w:ascii="Arial" w:hAnsi="Arial" w:cs="Arial"/>
          <w:sz w:val="20"/>
        </w:rPr>
        <w:t xml:space="preserve"> nie</w:t>
      </w:r>
      <w:r w:rsidRPr="00EB7A5C">
        <w:rPr>
          <w:rFonts w:ascii="Arial" w:hAnsi="Arial" w:cs="Arial"/>
          <w:sz w:val="20"/>
        </w:rPr>
        <w:t xml:space="preserve">  dopuszcza składania ofert częściowych.</w:t>
      </w:r>
    </w:p>
    <w:p w14:paraId="4DEF010C" w14:textId="19955C50" w:rsidR="00E46B7D" w:rsidRPr="009461C6" w:rsidRDefault="00A9379B" w:rsidP="00A9379B">
      <w:pPr>
        <w:pStyle w:val="Style44"/>
        <w:widowControl/>
        <w:spacing w:line="259" w:lineRule="exact"/>
        <w:ind w:firstLine="0"/>
        <w:rPr>
          <w:rStyle w:val="FontStyle49"/>
          <w:sz w:val="20"/>
          <w:szCs w:val="20"/>
        </w:rPr>
      </w:pPr>
      <w:r>
        <w:rPr>
          <w:sz w:val="20"/>
          <w:szCs w:val="20"/>
        </w:rPr>
        <w:t>1)</w:t>
      </w:r>
      <w:r w:rsidR="00E46B7D" w:rsidRPr="009461C6">
        <w:rPr>
          <w:sz w:val="20"/>
          <w:szCs w:val="20"/>
        </w:rPr>
        <w:t>Zamawiający nie dokonał podziału zamówienia na części</w:t>
      </w:r>
      <w:r w:rsidR="00516826">
        <w:rPr>
          <w:sz w:val="20"/>
          <w:szCs w:val="20"/>
        </w:rPr>
        <w:t xml:space="preserve">, </w:t>
      </w:r>
      <w:r w:rsidR="00E46B7D" w:rsidRPr="009461C6">
        <w:rPr>
          <w:sz w:val="20"/>
          <w:szCs w:val="20"/>
        </w:rPr>
        <w:t>gdyż może to skutkować wzrostem ceny.</w:t>
      </w:r>
    </w:p>
    <w:p w14:paraId="378B5E30" w14:textId="14D6A797" w:rsidR="00BE1AE6" w:rsidRPr="00EB7A5C" w:rsidRDefault="00A9379B" w:rsidP="00A9379B">
      <w:pPr>
        <w:jc w:val="both"/>
        <w:rPr>
          <w:rFonts w:ascii="Arial" w:hAnsi="Arial" w:cs="Arial"/>
          <w:sz w:val="18"/>
          <w:szCs w:val="18"/>
        </w:rPr>
      </w:pPr>
      <w:r>
        <w:rPr>
          <w:rFonts w:ascii="Arial" w:hAnsi="Arial" w:cs="Arial"/>
          <w:sz w:val="20"/>
        </w:rPr>
        <w:t>2)</w:t>
      </w:r>
      <w:r w:rsidR="00BE1AE6" w:rsidRPr="00EB7A5C">
        <w:rPr>
          <w:rFonts w:ascii="Arial" w:hAnsi="Arial" w:cs="Arial"/>
          <w:sz w:val="20"/>
        </w:rPr>
        <w:t>Zamawiający nie dopuszcza składania ofert wariantowych oraz w postaci katalogów elektronicznych.</w:t>
      </w:r>
    </w:p>
    <w:p w14:paraId="78A93A44" w14:textId="7A40C4B3" w:rsidR="00BE1AE6" w:rsidRPr="00EB7A5C" w:rsidRDefault="00E46B7D" w:rsidP="001E1273">
      <w:pPr>
        <w:spacing w:after="120" w:line="276" w:lineRule="auto"/>
        <w:rPr>
          <w:rFonts w:ascii="Arial" w:hAnsi="Arial" w:cs="Arial"/>
        </w:rPr>
      </w:pPr>
      <w:r w:rsidRPr="00EB7A5C">
        <w:rPr>
          <w:rFonts w:ascii="Arial" w:hAnsi="Arial" w:cs="Arial"/>
          <w:sz w:val="20"/>
        </w:rPr>
        <w:t>3</w:t>
      </w:r>
      <w:r w:rsidR="00A9379B">
        <w:rPr>
          <w:rFonts w:ascii="Arial" w:hAnsi="Arial" w:cs="Arial"/>
          <w:sz w:val="20"/>
        </w:rPr>
        <w:t>)</w:t>
      </w:r>
      <w:r w:rsidR="00BE1AE6" w:rsidRPr="00EB7A5C">
        <w:rPr>
          <w:rFonts w:ascii="Arial" w:hAnsi="Arial" w:cs="Arial"/>
          <w:sz w:val="20"/>
        </w:rPr>
        <w:t>Zamawiający nie przewiduje udzielania zamówień, o których mowa w art. 214 ust. 1 pkt 7.</w:t>
      </w:r>
    </w:p>
    <w:p w14:paraId="5EE50CBE" w14:textId="77777777" w:rsidR="00842D35" w:rsidRPr="00EB7A5C" w:rsidRDefault="00842D35" w:rsidP="007765B4">
      <w:pPr>
        <w:spacing w:after="120" w:line="276" w:lineRule="auto"/>
        <w:rPr>
          <w:rFonts w:ascii="Arial" w:hAnsi="Arial" w:cs="Arial"/>
          <w:b/>
          <w:bCs/>
          <w:color w:val="0070C0"/>
          <w:sz w:val="20"/>
          <w:szCs w:val="20"/>
        </w:rPr>
      </w:pPr>
    </w:p>
    <w:p w14:paraId="59614126" w14:textId="751D3404" w:rsidR="007765B4" w:rsidRPr="00EB7A5C" w:rsidRDefault="007765B4" w:rsidP="007765B4">
      <w:pPr>
        <w:spacing w:after="120" w:line="276" w:lineRule="auto"/>
        <w:rPr>
          <w:rFonts w:ascii="Arial" w:hAnsi="Arial" w:cs="Arial"/>
          <w:b/>
          <w:bCs/>
          <w:color w:val="0070C0"/>
          <w:sz w:val="20"/>
          <w:szCs w:val="20"/>
        </w:rPr>
      </w:pPr>
      <w:r w:rsidRPr="00EB7A5C">
        <w:rPr>
          <w:rFonts w:ascii="Arial" w:hAnsi="Arial" w:cs="Arial"/>
          <w:b/>
          <w:bCs/>
          <w:color w:val="0070C0"/>
          <w:sz w:val="20"/>
          <w:szCs w:val="20"/>
        </w:rPr>
        <w:t>V. WIZJA LOKALNA</w:t>
      </w:r>
    </w:p>
    <w:p w14:paraId="1C93D92C" w14:textId="642EC7A3" w:rsidR="0010137B" w:rsidRPr="00842D35" w:rsidRDefault="0010137B" w:rsidP="00015A81">
      <w:pPr>
        <w:numPr>
          <w:ilvl w:val="0"/>
          <w:numId w:val="12"/>
        </w:numPr>
        <w:suppressAutoHyphens/>
        <w:spacing w:before="240" w:after="40" w:line="276" w:lineRule="auto"/>
        <w:ind w:left="425" w:hanging="425"/>
        <w:jc w:val="both"/>
        <w:rPr>
          <w:rFonts w:ascii="Arial" w:hAnsi="Arial" w:cs="Arial"/>
          <w:sz w:val="20"/>
          <w:szCs w:val="20"/>
        </w:rPr>
      </w:pPr>
      <w:proofErr w:type="spellStart"/>
      <w:r w:rsidRPr="00EB7A5C">
        <w:rPr>
          <w:rFonts w:ascii="Arial" w:hAnsi="Arial" w:cs="Arial"/>
          <w:sz w:val="20"/>
          <w:szCs w:val="18"/>
          <w:lang w:val="en-US" w:eastAsia="x-none"/>
        </w:rPr>
        <w:t>Zamawiający</w:t>
      </w:r>
      <w:proofErr w:type="spellEnd"/>
      <w:r w:rsidRPr="00EB7A5C">
        <w:rPr>
          <w:rFonts w:ascii="Arial" w:hAnsi="Arial" w:cs="Arial"/>
          <w:sz w:val="20"/>
          <w:szCs w:val="18"/>
          <w:lang w:val="en-US" w:eastAsia="x-none"/>
        </w:rPr>
        <w:t xml:space="preserve"> </w:t>
      </w:r>
      <w:proofErr w:type="spellStart"/>
      <w:r w:rsidR="00E46B7D" w:rsidRPr="00EB7A5C">
        <w:rPr>
          <w:rFonts w:ascii="Arial" w:hAnsi="Arial" w:cs="Arial"/>
          <w:b/>
          <w:bCs/>
          <w:sz w:val="20"/>
          <w:szCs w:val="18"/>
          <w:lang w:val="en-US" w:eastAsia="x-none"/>
        </w:rPr>
        <w:t>nie</w:t>
      </w:r>
      <w:proofErr w:type="spellEnd"/>
      <w:r w:rsidR="00E46B7D" w:rsidRPr="00EB7A5C">
        <w:rPr>
          <w:rFonts w:ascii="Arial" w:hAnsi="Arial" w:cs="Arial"/>
          <w:b/>
          <w:bCs/>
          <w:sz w:val="20"/>
          <w:szCs w:val="18"/>
          <w:lang w:val="en-US" w:eastAsia="x-none"/>
        </w:rPr>
        <w:t xml:space="preserve"> </w:t>
      </w:r>
      <w:proofErr w:type="spellStart"/>
      <w:r w:rsidR="00E46B7D" w:rsidRPr="00EB7A5C">
        <w:rPr>
          <w:rFonts w:ascii="Arial" w:hAnsi="Arial" w:cs="Arial"/>
          <w:b/>
          <w:bCs/>
          <w:sz w:val="20"/>
          <w:szCs w:val="18"/>
          <w:lang w:val="en-US" w:eastAsia="x-none"/>
        </w:rPr>
        <w:t>wymaga</w:t>
      </w:r>
      <w:proofErr w:type="spellEnd"/>
      <w:r w:rsidR="00E46B7D" w:rsidRPr="00EB7A5C">
        <w:rPr>
          <w:rFonts w:ascii="Arial" w:hAnsi="Arial" w:cs="Arial"/>
          <w:b/>
          <w:bCs/>
          <w:sz w:val="20"/>
          <w:szCs w:val="18"/>
          <w:lang w:val="en-US" w:eastAsia="x-none"/>
        </w:rPr>
        <w:t xml:space="preserve"> </w:t>
      </w:r>
      <w:proofErr w:type="spellStart"/>
      <w:r w:rsidRPr="00EB7A5C">
        <w:rPr>
          <w:rFonts w:ascii="Arial" w:hAnsi="Arial" w:cs="Arial"/>
          <w:sz w:val="20"/>
          <w:szCs w:val="18"/>
          <w:lang w:val="en-US" w:eastAsia="x-none"/>
        </w:rPr>
        <w:t>dokonani</w:t>
      </w:r>
      <w:r w:rsidR="007A1BF1" w:rsidRPr="00EB7A5C">
        <w:rPr>
          <w:rFonts w:ascii="Arial" w:hAnsi="Arial" w:cs="Arial"/>
          <w:sz w:val="20"/>
          <w:szCs w:val="18"/>
          <w:lang w:val="en-US" w:eastAsia="x-none"/>
        </w:rPr>
        <w:t>a</w:t>
      </w:r>
      <w:proofErr w:type="spellEnd"/>
      <w:r w:rsidRPr="00EB7A5C">
        <w:rPr>
          <w:rFonts w:ascii="Arial" w:hAnsi="Arial" w:cs="Arial"/>
          <w:sz w:val="20"/>
          <w:szCs w:val="18"/>
          <w:lang w:val="en-US" w:eastAsia="x-none"/>
        </w:rPr>
        <w:t xml:space="preserve"> </w:t>
      </w:r>
      <w:proofErr w:type="spellStart"/>
      <w:r w:rsidRPr="00EB7A5C">
        <w:rPr>
          <w:rFonts w:ascii="Arial" w:hAnsi="Arial" w:cs="Arial"/>
          <w:sz w:val="20"/>
          <w:szCs w:val="18"/>
          <w:lang w:val="en-US" w:eastAsia="x-none"/>
        </w:rPr>
        <w:t>wizji</w:t>
      </w:r>
      <w:proofErr w:type="spellEnd"/>
      <w:r w:rsidRPr="00EB7A5C">
        <w:rPr>
          <w:rFonts w:ascii="Arial" w:hAnsi="Arial" w:cs="Arial"/>
          <w:sz w:val="20"/>
          <w:szCs w:val="18"/>
          <w:lang w:val="en-US" w:eastAsia="x-none"/>
        </w:rPr>
        <w:t xml:space="preserve"> </w:t>
      </w:r>
      <w:proofErr w:type="spellStart"/>
      <w:r w:rsidRPr="00EB7A5C">
        <w:rPr>
          <w:rFonts w:ascii="Arial" w:hAnsi="Arial" w:cs="Arial"/>
          <w:sz w:val="20"/>
          <w:szCs w:val="18"/>
          <w:lang w:val="en-US" w:eastAsia="x-none"/>
        </w:rPr>
        <w:t>lokalnej</w:t>
      </w:r>
      <w:proofErr w:type="spellEnd"/>
      <w:r w:rsidR="007A1BF1" w:rsidRPr="00EB7A5C">
        <w:rPr>
          <w:rFonts w:ascii="Arial" w:hAnsi="Arial" w:cs="Arial"/>
          <w:sz w:val="20"/>
          <w:szCs w:val="18"/>
          <w:lang w:val="en-US" w:eastAsia="x-none"/>
        </w:rPr>
        <w:t>.</w:t>
      </w:r>
    </w:p>
    <w:p w14:paraId="3D4457BE" w14:textId="7253AC2B" w:rsidR="00842D35" w:rsidRPr="00592C3B" w:rsidRDefault="00842D35" w:rsidP="00842D35">
      <w:pPr>
        <w:numPr>
          <w:ilvl w:val="0"/>
          <w:numId w:val="12"/>
        </w:numPr>
        <w:suppressAutoHyphens/>
        <w:spacing w:before="240" w:after="40" w:line="276" w:lineRule="auto"/>
        <w:ind w:left="425" w:hanging="425"/>
        <w:jc w:val="both"/>
        <w:rPr>
          <w:rFonts w:ascii="Arial" w:hAnsi="Arial" w:cs="Arial"/>
          <w:sz w:val="20"/>
          <w:szCs w:val="20"/>
        </w:rPr>
      </w:pPr>
      <w:proofErr w:type="spellStart"/>
      <w:r w:rsidRPr="00842D35">
        <w:rPr>
          <w:rFonts w:ascii="Arial" w:hAnsi="Arial" w:cs="Arial"/>
          <w:sz w:val="20"/>
          <w:szCs w:val="18"/>
          <w:lang w:val="en-US" w:eastAsia="x-none"/>
        </w:rPr>
        <w:t>Zamawiający</w:t>
      </w:r>
      <w:proofErr w:type="spellEnd"/>
      <w:r w:rsidRPr="00842D35">
        <w:rPr>
          <w:rFonts w:ascii="Arial" w:hAnsi="Arial" w:cs="Arial"/>
          <w:sz w:val="20"/>
          <w:szCs w:val="18"/>
          <w:lang w:val="en-US" w:eastAsia="x-none"/>
        </w:rPr>
        <w:t xml:space="preserve"> </w:t>
      </w:r>
      <w:proofErr w:type="spellStart"/>
      <w:r w:rsidRPr="00842D35">
        <w:rPr>
          <w:rFonts w:ascii="Arial" w:hAnsi="Arial" w:cs="Arial"/>
          <w:sz w:val="20"/>
          <w:szCs w:val="18"/>
          <w:lang w:val="en-US" w:eastAsia="x-none"/>
        </w:rPr>
        <w:t>jedynie</w:t>
      </w:r>
      <w:proofErr w:type="spellEnd"/>
      <w:r w:rsidRPr="00842D35">
        <w:rPr>
          <w:rFonts w:ascii="Arial" w:hAnsi="Arial" w:cs="Arial"/>
          <w:sz w:val="20"/>
          <w:szCs w:val="18"/>
          <w:lang w:val="en-US" w:eastAsia="x-none"/>
        </w:rPr>
        <w:t xml:space="preserve"> </w:t>
      </w:r>
      <w:proofErr w:type="spellStart"/>
      <w:r w:rsidRPr="00842D35">
        <w:rPr>
          <w:rFonts w:ascii="Arial" w:hAnsi="Arial" w:cs="Arial"/>
          <w:b/>
          <w:bCs/>
          <w:sz w:val="20"/>
          <w:szCs w:val="18"/>
          <w:lang w:val="en-US" w:eastAsia="x-none"/>
        </w:rPr>
        <w:t>zaleca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Wykonawcom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dokonanie</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przed</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przystąpieniem</w:t>
      </w:r>
      <w:proofErr w:type="spellEnd"/>
      <w:r w:rsidRPr="00A1608E">
        <w:rPr>
          <w:rFonts w:ascii="Arial" w:hAnsi="Arial" w:cs="Arial"/>
          <w:sz w:val="20"/>
          <w:szCs w:val="18"/>
          <w:lang w:val="en-US" w:eastAsia="x-none"/>
        </w:rPr>
        <w:t xml:space="preserve"> do </w:t>
      </w:r>
      <w:proofErr w:type="spellStart"/>
      <w:r w:rsidRPr="00A1608E">
        <w:rPr>
          <w:rFonts w:ascii="Arial" w:hAnsi="Arial" w:cs="Arial"/>
          <w:sz w:val="20"/>
          <w:szCs w:val="18"/>
          <w:lang w:val="en-US" w:eastAsia="x-none"/>
        </w:rPr>
        <w:t>przygotowania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oferty</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celem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sprawdzenia</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warunków</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związanych</w:t>
      </w:r>
      <w:proofErr w:type="spellEnd"/>
      <w:r w:rsidRPr="00A1608E">
        <w:rPr>
          <w:rFonts w:ascii="Arial" w:hAnsi="Arial" w:cs="Arial"/>
          <w:sz w:val="20"/>
          <w:szCs w:val="18"/>
          <w:lang w:val="en-US" w:eastAsia="x-none"/>
        </w:rPr>
        <w:t xml:space="preserve"> z </w:t>
      </w:r>
      <w:proofErr w:type="spellStart"/>
      <w:r w:rsidRPr="00A1608E">
        <w:rPr>
          <w:rFonts w:ascii="Arial" w:hAnsi="Arial" w:cs="Arial"/>
          <w:sz w:val="20"/>
          <w:szCs w:val="18"/>
          <w:lang w:val="en-US" w:eastAsia="x-none"/>
        </w:rPr>
        <w:t>wykonaniem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prac</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będących</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przedmiotem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zamówienia</w:t>
      </w:r>
      <w:proofErr w:type="spellEnd"/>
      <w:r w:rsidRPr="00A1608E">
        <w:rPr>
          <w:rFonts w:ascii="Arial" w:hAnsi="Arial" w:cs="Arial"/>
          <w:sz w:val="20"/>
          <w:szCs w:val="18"/>
          <w:lang w:val="en-US" w:eastAsia="x-none"/>
        </w:rPr>
        <w:t xml:space="preserve">. </w:t>
      </w:r>
    </w:p>
    <w:p w14:paraId="01E6E0C1" w14:textId="77777777" w:rsidR="00842D35" w:rsidRPr="00A1608E" w:rsidRDefault="00842D35" w:rsidP="00842D35">
      <w:pPr>
        <w:numPr>
          <w:ilvl w:val="0"/>
          <w:numId w:val="12"/>
        </w:numPr>
        <w:suppressAutoHyphens/>
        <w:spacing w:before="240" w:after="40" w:line="276" w:lineRule="auto"/>
        <w:ind w:left="425" w:hanging="425"/>
        <w:jc w:val="both"/>
        <w:rPr>
          <w:rFonts w:ascii="Arial" w:hAnsi="Arial" w:cs="Arial"/>
          <w:sz w:val="20"/>
          <w:szCs w:val="20"/>
        </w:rPr>
      </w:pPr>
      <w:proofErr w:type="spellStart"/>
      <w:r w:rsidRPr="00A1608E">
        <w:rPr>
          <w:rFonts w:ascii="Arial" w:hAnsi="Arial" w:cs="Arial"/>
          <w:sz w:val="20"/>
          <w:szCs w:val="18"/>
          <w:lang w:val="en-US" w:eastAsia="x-none"/>
        </w:rPr>
        <w:t>Koszty</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związane</w:t>
      </w:r>
      <w:proofErr w:type="spellEnd"/>
      <w:r w:rsidRPr="00A1608E">
        <w:rPr>
          <w:rFonts w:ascii="Arial" w:hAnsi="Arial" w:cs="Arial"/>
          <w:sz w:val="20"/>
          <w:szCs w:val="18"/>
          <w:lang w:val="en-US" w:eastAsia="x-none"/>
        </w:rPr>
        <w:t xml:space="preserve"> z </w:t>
      </w:r>
      <w:proofErr w:type="spellStart"/>
      <w:r w:rsidRPr="00A1608E">
        <w:rPr>
          <w:rFonts w:ascii="Arial" w:hAnsi="Arial" w:cs="Arial"/>
          <w:sz w:val="20"/>
          <w:szCs w:val="18"/>
          <w:lang w:val="en-US" w:eastAsia="x-none"/>
        </w:rPr>
        <w:t>przeprowadzeniem</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wizji</w:t>
      </w:r>
      <w:proofErr w:type="spellEnd"/>
      <w:r w:rsidRPr="00A1608E">
        <w:rPr>
          <w:rFonts w:ascii="Arial" w:hAnsi="Arial" w:cs="Arial"/>
          <w:sz w:val="20"/>
          <w:szCs w:val="18"/>
          <w:lang w:val="en-US" w:eastAsia="x-none"/>
        </w:rPr>
        <w:t xml:space="preserve"> </w:t>
      </w:r>
      <w:proofErr w:type="spellStart"/>
      <w:r>
        <w:rPr>
          <w:rFonts w:ascii="Arial" w:hAnsi="Arial" w:cs="Arial"/>
          <w:sz w:val="20"/>
          <w:szCs w:val="18"/>
          <w:lang w:val="en-US" w:eastAsia="x-none"/>
        </w:rPr>
        <w:t>lokalnej</w:t>
      </w:r>
      <w:proofErr w:type="spellEnd"/>
      <w:r>
        <w:rPr>
          <w:rFonts w:ascii="Arial" w:hAnsi="Arial" w:cs="Arial"/>
          <w:sz w:val="20"/>
          <w:szCs w:val="18"/>
          <w:lang w:val="en-US" w:eastAsia="x-none"/>
        </w:rPr>
        <w:t xml:space="preserve"> </w:t>
      </w:r>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ponosi</w:t>
      </w:r>
      <w:proofErr w:type="spellEnd"/>
      <w:r w:rsidRPr="00A1608E">
        <w:rPr>
          <w:rFonts w:ascii="Arial" w:hAnsi="Arial" w:cs="Arial"/>
          <w:sz w:val="20"/>
          <w:szCs w:val="18"/>
          <w:lang w:val="en-US" w:eastAsia="x-none"/>
        </w:rPr>
        <w:t xml:space="preserve"> </w:t>
      </w:r>
      <w:proofErr w:type="spellStart"/>
      <w:r w:rsidRPr="00A1608E">
        <w:rPr>
          <w:rFonts w:ascii="Arial" w:hAnsi="Arial" w:cs="Arial"/>
          <w:sz w:val="20"/>
          <w:szCs w:val="18"/>
          <w:lang w:val="en-US" w:eastAsia="x-none"/>
        </w:rPr>
        <w:t>Wykonawca</w:t>
      </w:r>
      <w:proofErr w:type="spellEnd"/>
      <w:r w:rsidRPr="00A1608E">
        <w:rPr>
          <w:rFonts w:ascii="Arial" w:hAnsi="Arial" w:cs="Arial"/>
          <w:sz w:val="20"/>
          <w:szCs w:val="18"/>
          <w:lang w:val="en-US" w:eastAsia="x-none"/>
        </w:rPr>
        <w:t>.</w:t>
      </w:r>
    </w:p>
    <w:p w14:paraId="3DA3E489" w14:textId="77777777" w:rsidR="000833E3" w:rsidRPr="00EB7A5C" w:rsidRDefault="000833E3" w:rsidP="000833E3">
      <w:pPr>
        <w:pStyle w:val="pkt"/>
        <w:spacing w:before="0" w:after="0" w:line="276" w:lineRule="auto"/>
        <w:ind w:left="0" w:firstLine="0"/>
        <w:rPr>
          <w:rFonts w:ascii="Arial" w:hAnsi="Arial" w:cs="Arial"/>
          <w:sz w:val="20"/>
        </w:rPr>
      </w:pPr>
    </w:p>
    <w:p w14:paraId="68C66E53" w14:textId="53833D7A" w:rsidR="000833E3" w:rsidRPr="00EB7A5C" w:rsidRDefault="000833E3" w:rsidP="000833E3">
      <w:pPr>
        <w:pStyle w:val="pkt"/>
        <w:spacing w:before="0" w:after="0" w:line="276" w:lineRule="auto"/>
        <w:ind w:left="0" w:firstLine="0"/>
        <w:rPr>
          <w:rFonts w:ascii="Arial" w:hAnsi="Arial" w:cs="Arial"/>
          <w:b/>
          <w:bCs/>
          <w:color w:val="0070C0"/>
          <w:sz w:val="20"/>
        </w:rPr>
      </w:pPr>
      <w:r w:rsidRPr="00EB7A5C">
        <w:rPr>
          <w:rFonts w:ascii="Arial" w:hAnsi="Arial" w:cs="Arial"/>
          <w:b/>
          <w:bCs/>
          <w:color w:val="0070C0"/>
          <w:sz w:val="20"/>
        </w:rPr>
        <w:t>VI. PODWYKONAWSTWO</w:t>
      </w:r>
    </w:p>
    <w:p w14:paraId="517C7028" w14:textId="3494739A" w:rsidR="007A1BF1" w:rsidRPr="009461C6" w:rsidRDefault="00BE1AE6" w:rsidP="007A1BF1">
      <w:pPr>
        <w:shd w:val="clear" w:color="auto" w:fill="FFFFFF"/>
        <w:tabs>
          <w:tab w:val="left" w:pos="284"/>
        </w:tabs>
        <w:autoSpaceDE w:val="0"/>
        <w:ind w:left="284" w:right="11"/>
        <w:jc w:val="both"/>
        <w:rPr>
          <w:rFonts w:ascii="Arial" w:eastAsia="Times New Roman" w:hAnsi="Arial" w:cs="Arial"/>
          <w:b/>
          <w:bCs/>
          <w:sz w:val="20"/>
          <w:szCs w:val="20"/>
          <w:lang w:eastAsia="ar-SA"/>
        </w:rPr>
      </w:pPr>
      <w:r w:rsidRPr="00EB7A5C">
        <w:rPr>
          <w:rFonts w:ascii="Arial" w:hAnsi="Arial" w:cs="Arial"/>
          <w:b/>
          <w:sz w:val="20"/>
        </w:rPr>
        <w:t>1.</w:t>
      </w:r>
      <w:r w:rsidRPr="00EB7A5C">
        <w:rPr>
          <w:rFonts w:ascii="Arial" w:hAnsi="Arial" w:cs="Arial"/>
          <w:b/>
          <w:sz w:val="20"/>
        </w:rPr>
        <w:tab/>
      </w:r>
      <w:r w:rsidR="007A1BF1" w:rsidRPr="00EB7A5C">
        <w:rPr>
          <w:rFonts w:ascii="Arial" w:eastAsia="Times New Roman" w:hAnsi="Arial" w:cs="Arial"/>
          <w:sz w:val="20"/>
          <w:szCs w:val="20"/>
          <w:lang w:eastAsia="ar-SA"/>
        </w:rPr>
        <w:t xml:space="preserve">Zamawiający  zgodnie z art. </w:t>
      </w:r>
      <w:r w:rsidR="007A1BF1" w:rsidRPr="00EB7A5C">
        <w:rPr>
          <w:rFonts w:ascii="Arial" w:eastAsia="Times New Roman" w:hAnsi="Arial" w:cs="Arial"/>
          <w:sz w:val="20"/>
          <w:szCs w:val="20"/>
          <w:highlight w:val="yellow"/>
          <w:lang w:eastAsia="ar-SA"/>
        </w:rPr>
        <w:t>121</w:t>
      </w:r>
      <w:r w:rsidR="007A1BF1" w:rsidRPr="00EB7A5C">
        <w:rPr>
          <w:rFonts w:ascii="Arial" w:eastAsia="Times New Roman" w:hAnsi="Arial" w:cs="Arial"/>
          <w:sz w:val="20"/>
          <w:szCs w:val="20"/>
          <w:lang w:eastAsia="ar-SA"/>
        </w:rPr>
        <w:t xml:space="preserve"> ustawy </w:t>
      </w:r>
      <w:proofErr w:type="spellStart"/>
      <w:r w:rsidR="007A1BF1" w:rsidRPr="00EB7A5C">
        <w:rPr>
          <w:rFonts w:ascii="Arial" w:eastAsia="Times New Roman" w:hAnsi="Arial" w:cs="Arial"/>
          <w:sz w:val="20"/>
          <w:szCs w:val="20"/>
          <w:lang w:eastAsia="ar-SA"/>
        </w:rPr>
        <w:t>Pzp</w:t>
      </w:r>
      <w:proofErr w:type="spellEnd"/>
      <w:r w:rsidR="007A1BF1" w:rsidRPr="00EB7A5C">
        <w:rPr>
          <w:rFonts w:ascii="Arial" w:eastAsia="Times New Roman" w:hAnsi="Arial" w:cs="Arial"/>
          <w:sz w:val="20"/>
          <w:szCs w:val="20"/>
          <w:lang w:eastAsia="ar-SA"/>
        </w:rPr>
        <w:t xml:space="preserve"> </w:t>
      </w:r>
      <w:r w:rsidR="007A1BF1" w:rsidRPr="009461C6">
        <w:rPr>
          <w:rFonts w:ascii="Arial" w:eastAsia="Times New Roman" w:hAnsi="Arial" w:cs="Arial"/>
          <w:b/>
          <w:bCs/>
          <w:sz w:val="20"/>
          <w:szCs w:val="20"/>
          <w:lang w:eastAsia="ar-SA"/>
        </w:rPr>
        <w:t xml:space="preserve">zastrzega wykonanie kluczowych części zamówienia przez Wykonawcę. </w:t>
      </w:r>
    </w:p>
    <w:p w14:paraId="2DE7805B" w14:textId="77777777" w:rsidR="007A1BF1" w:rsidRPr="00EB7A5C" w:rsidRDefault="007A1BF1" w:rsidP="007A1BF1">
      <w:pPr>
        <w:shd w:val="clear" w:color="auto" w:fill="FFFFFF"/>
        <w:tabs>
          <w:tab w:val="left" w:pos="284"/>
        </w:tabs>
        <w:autoSpaceDE w:val="0"/>
        <w:ind w:left="284" w:right="11"/>
        <w:jc w:val="both"/>
        <w:rPr>
          <w:rFonts w:ascii="Arial" w:eastAsia="Times New Roman" w:hAnsi="Arial" w:cs="Arial"/>
          <w:sz w:val="20"/>
          <w:szCs w:val="20"/>
          <w:lang w:eastAsia="ar-SA"/>
        </w:rPr>
      </w:pPr>
    </w:p>
    <w:p w14:paraId="2533E406" w14:textId="77777777" w:rsidR="007A1BF1" w:rsidRPr="00EB7A5C" w:rsidRDefault="007A1BF1" w:rsidP="007A1BF1">
      <w:pPr>
        <w:shd w:val="clear" w:color="auto" w:fill="FFFFFF"/>
        <w:tabs>
          <w:tab w:val="left" w:pos="284"/>
        </w:tabs>
        <w:autoSpaceDE w:val="0"/>
        <w:ind w:left="284" w:right="11"/>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Jako kluczowe części zamówienia Zamawiający wskazuje:</w:t>
      </w:r>
    </w:p>
    <w:p w14:paraId="52BF8029" w14:textId="086DA620" w:rsidR="007A1BF1" w:rsidRPr="00EB7A5C" w:rsidRDefault="007A1BF1" w:rsidP="007A1BF1">
      <w:pPr>
        <w:shd w:val="clear" w:color="auto" w:fill="FFFFFF"/>
        <w:autoSpaceDE w:val="0"/>
        <w:jc w:val="both"/>
        <w:rPr>
          <w:rFonts w:ascii="Arial" w:eastAsia="Times New Roman" w:hAnsi="Arial" w:cs="Arial"/>
          <w:sz w:val="20"/>
          <w:szCs w:val="20"/>
          <w:lang w:eastAsia="ar-SA"/>
        </w:rPr>
      </w:pPr>
      <w:r w:rsidRPr="00EB7A5C">
        <w:rPr>
          <w:rFonts w:ascii="Arial" w:eastAsia="Times New Roman" w:hAnsi="Arial" w:cs="Arial"/>
          <w:sz w:val="20"/>
          <w:szCs w:val="20"/>
          <w:lang w:eastAsia="ar-SA"/>
        </w:rPr>
        <w:t>- Ochrona oczyszczalni ścieków w Trąbkach Wielkich i w Sobowidzu. Osoby dokonujące ochrony mają być zatrudnione przez Wykonawcę na umowę o pracę.</w:t>
      </w:r>
    </w:p>
    <w:p w14:paraId="17A497C3" w14:textId="77777777" w:rsidR="007A1BF1" w:rsidRPr="00EB7A5C" w:rsidRDefault="007A1BF1" w:rsidP="007A1BF1">
      <w:pPr>
        <w:shd w:val="clear" w:color="auto" w:fill="FFFFFF"/>
        <w:tabs>
          <w:tab w:val="left" w:pos="567"/>
        </w:tabs>
        <w:autoSpaceDE w:val="0"/>
        <w:ind w:left="284" w:right="11"/>
        <w:jc w:val="both"/>
        <w:rPr>
          <w:rFonts w:ascii="Arial" w:eastAsia="Times New Roman" w:hAnsi="Arial" w:cs="Arial"/>
          <w:lang w:eastAsia="ar-SA"/>
        </w:rPr>
      </w:pPr>
    </w:p>
    <w:p w14:paraId="205ED8C7" w14:textId="77777777" w:rsidR="007A1BF1" w:rsidRPr="009461C6" w:rsidRDefault="007A1BF1" w:rsidP="007A1BF1">
      <w:pPr>
        <w:shd w:val="clear" w:color="auto" w:fill="FFFFFF"/>
        <w:tabs>
          <w:tab w:val="left" w:pos="567"/>
        </w:tabs>
        <w:autoSpaceDE w:val="0"/>
        <w:ind w:left="284" w:right="11"/>
        <w:jc w:val="both"/>
        <w:rPr>
          <w:rFonts w:ascii="Arial" w:eastAsia="Times New Roman" w:hAnsi="Arial" w:cs="Arial"/>
          <w:bCs/>
          <w:sz w:val="20"/>
          <w:szCs w:val="20"/>
          <w:lang w:eastAsia="ar-SA"/>
        </w:rPr>
      </w:pPr>
      <w:r w:rsidRPr="009461C6">
        <w:rPr>
          <w:rFonts w:ascii="Arial" w:eastAsia="Times New Roman" w:hAnsi="Arial" w:cs="Arial"/>
          <w:bCs/>
          <w:sz w:val="20"/>
          <w:szCs w:val="20"/>
          <w:lang w:eastAsia="ar-SA"/>
        </w:rPr>
        <w:t>Zamawiający nie dopuszcza możliwości powierzenia zamówienia w tym zakresie podwykonawcom.</w:t>
      </w:r>
    </w:p>
    <w:p w14:paraId="1413AA64" w14:textId="71AF01F6" w:rsidR="007A1BF1" w:rsidRPr="00EB7A5C" w:rsidRDefault="007A1BF1" w:rsidP="00BE1AE6">
      <w:pPr>
        <w:pStyle w:val="pkt"/>
        <w:spacing w:before="240" w:after="0" w:line="276" w:lineRule="auto"/>
        <w:ind w:left="426" w:hanging="426"/>
        <w:rPr>
          <w:rFonts w:ascii="Arial" w:hAnsi="Arial" w:cs="Arial"/>
          <w:b/>
          <w:sz w:val="20"/>
        </w:rPr>
      </w:pPr>
    </w:p>
    <w:p w14:paraId="0EDB260D" w14:textId="5D96C14D" w:rsidR="000833E3" w:rsidRPr="00EB7A5C" w:rsidRDefault="000833E3" w:rsidP="00BE1AE6">
      <w:pPr>
        <w:pStyle w:val="pkt"/>
        <w:spacing w:before="0" w:after="0" w:line="276" w:lineRule="auto"/>
        <w:ind w:left="426" w:hanging="426"/>
        <w:rPr>
          <w:rFonts w:ascii="Arial" w:hAnsi="Arial" w:cs="Arial"/>
          <w:b/>
          <w:color w:val="0070C0"/>
          <w:sz w:val="20"/>
        </w:rPr>
      </w:pPr>
      <w:r w:rsidRPr="00EB7A5C">
        <w:rPr>
          <w:rFonts w:ascii="Arial" w:hAnsi="Arial" w:cs="Arial"/>
          <w:b/>
          <w:color w:val="0070C0"/>
          <w:sz w:val="20"/>
        </w:rPr>
        <w:t>VII. TERMIN WYKONANIA ZAMÓWIENIA</w:t>
      </w:r>
    </w:p>
    <w:p w14:paraId="348048D7" w14:textId="094B0844" w:rsidR="00214876" w:rsidRPr="00EB7A5C" w:rsidRDefault="00064817" w:rsidP="0060153C">
      <w:pPr>
        <w:pStyle w:val="pkt"/>
        <w:numPr>
          <w:ilvl w:val="0"/>
          <w:numId w:val="13"/>
        </w:numPr>
        <w:spacing w:before="240" w:after="0" w:line="276" w:lineRule="auto"/>
        <w:ind w:left="426" w:firstLine="0"/>
        <w:rPr>
          <w:rStyle w:val="markedcontent"/>
          <w:rFonts w:ascii="Arial" w:hAnsi="Arial" w:cs="Arial"/>
          <w:sz w:val="20"/>
        </w:rPr>
      </w:pPr>
      <w:r w:rsidRPr="00EB7A5C">
        <w:rPr>
          <w:rFonts w:ascii="Arial" w:eastAsia="Times New Roman" w:hAnsi="Arial" w:cs="Arial"/>
          <w:b/>
          <w:bCs/>
          <w:sz w:val="20"/>
          <w:lang w:eastAsia="ar-SA"/>
        </w:rPr>
        <w:t xml:space="preserve">Usługa ochrony ma być wykonywana w okresie </w:t>
      </w:r>
      <w:r w:rsidR="00377523">
        <w:rPr>
          <w:rFonts w:ascii="Arial" w:eastAsia="Times New Roman" w:hAnsi="Arial" w:cs="Arial"/>
          <w:b/>
          <w:bCs/>
          <w:sz w:val="20"/>
          <w:lang w:eastAsia="ar-SA"/>
        </w:rPr>
        <w:t>9</w:t>
      </w:r>
      <w:r w:rsidRPr="00EB7A5C">
        <w:rPr>
          <w:rFonts w:ascii="Arial" w:eastAsia="Times New Roman" w:hAnsi="Arial" w:cs="Arial"/>
          <w:b/>
          <w:bCs/>
          <w:sz w:val="20"/>
          <w:lang w:eastAsia="ar-SA"/>
        </w:rPr>
        <w:t xml:space="preserve"> miesięcy lecz nie wcześniej niż od 01.0</w:t>
      </w:r>
      <w:r w:rsidR="00377523">
        <w:rPr>
          <w:rFonts w:ascii="Arial" w:eastAsia="Times New Roman" w:hAnsi="Arial" w:cs="Arial"/>
          <w:b/>
          <w:bCs/>
          <w:sz w:val="20"/>
          <w:lang w:eastAsia="ar-SA"/>
        </w:rPr>
        <w:t>4</w:t>
      </w:r>
      <w:r w:rsidRPr="00EB7A5C">
        <w:rPr>
          <w:rFonts w:ascii="Arial" w:eastAsia="Times New Roman" w:hAnsi="Arial" w:cs="Arial"/>
          <w:b/>
          <w:bCs/>
          <w:sz w:val="20"/>
          <w:lang w:eastAsia="ar-SA"/>
        </w:rPr>
        <w:t>.202</w:t>
      </w:r>
      <w:r w:rsidR="00377523">
        <w:rPr>
          <w:rFonts w:ascii="Arial" w:eastAsia="Times New Roman" w:hAnsi="Arial" w:cs="Arial"/>
          <w:b/>
          <w:bCs/>
          <w:sz w:val="20"/>
          <w:lang w:eastAsia="ar-SA"/>
        </w:rPr>
        <w:t>4</w:t>
      </w:r>
      <w:r w:rsidRPr="00EB7A5C">
        <w:rPr>
          <w:rFonts w:ascii="Arial" w:eastAsia="Times New Roman" w:hAnsi="Arial" w:cs="Arial"/>
          <w:b/>
          <w:bCs/>
          <w:sz w:val="20"/>
          <w:lang w:eastAsia="ar-SA"/>
        </w:rPr>
        <w:t>r.</w:t>
      </w:r>
      <w:r w:rsidR="00377523">
        <w:rPr>
          <w:rFonts w:ascii="Arial" w:eastAsia="Times New Roman" w:hAnsi="Arial" w:cs="Arial"/>
          <w:b/>
          <w:bCs/>
          <w:sz w:val="20"/>
          <w:lang w:eastAsia="ar-SA"/>
        </w:rPr>
        <w:t xml:space="preserve"> i nie dłużej niż do 31.12.2024 r.</w:t>
      </w:r>
    </w:p>
    <w:p w14:paraId="32E9880E" w14:textId="77777777" w:rsidR="00064817" w:rsidRPr="00EB7A5C" w:rsidRDefault="00064817" w:rsidP="00064817">
      <w:pPr>
        <w:pStyle w:val="pkt"/>
        <w:spacing w:before="240" w:after="0" w:line="276" w:lineRule="auto"/>
        <w:ind w:left="426" w:firstLine="0"/>
        <w:rPr>
          <w:rFonts w:ascii="Arial" w:hAnsi="Arial" w:cs="Arial"/>
          <w:sz w:val="20"/>
        </w:rPr>
      </w:pPr>
    </w:p>
    <w:p w14:paraId="2626E7AB" w14:textId="2BF6C214" w:rsidR="00214876" w:rsidRPr="00EB7A5C" w:rsidRDefault="00214876" w:rsidP="00214876">
      <w:pPr>
        <w:spacing w:line="276" w:lineRule="auto"/>
        <w:jc w:val="both"/>
        <w:rPr>
          <w:rFonts w:ascii="Arial" w:hAnsi="Arial" w:cs="Arial"/>
          <w:b/>
          <w:bCs/>
          <w:color w:val="0070C0"/>
          <w:sz w:val="20"/>
        </w:rPr>
      </w:pPr>
      <w:r w:rsidRPr="00EB7A5C">
        <w:rPr>
          <w:rFonts w:ascii="Arial" w:hAnsi="Arial" w:cs="Arial"/>
          <w:b/>
          <w:bCs/>
          <w:color w:val="0070C0"/>
          <w:sz w:val="20"/>
        </w:rPr>
        <w:t>VIII. WARUNKI UDZIAŁU W POSTĘPOWANIU</w:t>
      </w:r>
    </w:p>
    <w:p w14:paraId="382B0051" w14:textId="77777777" w:rsidR="00BE1AE6" w:rsidRPr="00EB7A5C" w:rsidRDefault="00BE1AE6" w:rsidP="00015A81">
      <w:pPr>
        <w:pStyle w:val="pkt"/>
        <w:numPr>
          <w:ilvl w:val="0"/>
          <w:numId w:val="14"/>
        </w:numPr>
        <w:spacing w:before="240" w:after="0" w:line="276" w:lineRule="auto"/>
        <w:ind w:left="426" w:hanging="426"/>
        <w:rPr>
          <w:rStyle w:val="TeksttreciPogrubienie"/>
          <w:rFonts w:ascii="Arial" w:hAnsi="Arial" w:cs="Arial"/>
          <w:b w:val="0"/>
          <w:bCs w:val="0"/>
          <w:sz w:val="20"/>
          <w:szCs w:val="20"/>
          <w:shd w:val="clear" w:color="auto" w:fill="auto"/>
        </w:rPr>
      </w:pPr>
      <w:r w:rsidRPr="00EB7A5C">
        <w:rPr>
          <w:rFonts w:ascii="Arial" w:hAnsi="Arial" w:cs="Arial"/>
          <w:sz w:val="20"/>
        </w:rPr>
        <w:t xml:space="preserve">O udzielenie zamówienia mogą ubiegać się Wykonawcy, którzy nie podlegają wykluczeniu </w:t>
      </w:r>
      <w:r w:rsidRPr="00EB7A5C">
        <w:rPr>
          <w:rFonts w:ascii="Arial" w:hAnsi="Arial" w:cs="Arial"/>
          <w:sz w:val="20"/>
        </w:rPr>
        <w:br/>
        <w:t>na zasadach określonych w Rozdziale IX SWZ, oraz spełniają określone przez Zamawiającego warunki</w:t>
      </w:r>
      <w:r w:rsidRPr="00EB7A5C">
        <w:rPr>
          <w:rStyle w:val="TeksttreciPogrubienie"/>
          <w:rFonts w:ascii="Arial" w:hAnsi="Arial" w:cs="Arial"/>
          <w:sz w:val="20"/>
          <w:szCs w:val="20"/>
        </w:rPr>
        <w:t xml:space="preserve"> </w:t>
      </w:r>
      <w:r w:rsidRPr="00EB7A5C">
        <w:rPr>
          <w:rStyle w:val="TeksttreciPogrubienie"/>
          <w:rFonts w:ascii="Arial" w:hAnsi="Arial" w:cs="Arial"/>
          <w:b w:val="0"/>
          <w:sz w:val="20"/>
          <w:szCs w:val="20"/>
        </w:rPr>
        <w:t>udziału w postępowaniu.</w:t>
      </w:r>
      <w:bookmarkStart w:id="3" w:name="bookmark3"/>
    </w:p>
    <w:p w14:paraId="64B7F9BE" w14:textId="77777777" w:rsidR="00BE1AE6" w:rsidRPr="00EB7A5C" w:rsidRDefault="00BE1AE6" w:rsidP="00015A81">
      <w:pPr>
        <w:pStyle w:val="pkt"/>
        <w:numPr>
          <w:ilvl w:val="0"/>
          <w:numId w:val="14"/>
        </w:numPr>
        <w:spacing w:before="120" w:after="0" w:line="276" w:lineRule="auto"/>
        <w:ind w:left="425" w:hanging="425"/>
        <w:rPr>
          <w:rFonts w:ascii="Arial" w:hAnsi="Arial" w:cs="Arial"/>
          <w:sz w:val="20"/>
        </w:rPr>
      </w:pPr>
      <w:r w:rsidRPr="00EB7A5C">
        <w:rPr>
          <w:rFonts w:ascii="Arial" w:hAnsi="Arial" w:cs="Arial"/>
          <w:b/>
          <w:sz w:val="20"/>
        </w:rPr>
        <w:tab/>
      </w:r>
      <w:r w:rsidRPr="00EB7A5C">
        <w:rPr>
          <w:rFonts w:ascii="Arial" w:hAnsi="Arial" w:cs="Arial"/>
          <w:sz w:val="20"/>
        </w:rPr>
        <w:t>O udzielenie zamówienia mogą ubiegać się Wykonawcy, którzy spełniają warunki dotyczące:</w:t>
      </w:r>
      <w:bookmarkEnd w:id="3"/>
    </w:p>
    <w:p w14:paraId="00F4D175" w14:textId="77777777" w:rsidR="00BE1AE6" w:rsidRPr="00EB7A5C" w:rsidRDefault="00BE1AE6" w:rsidP="00BE1AE6">
      <w:pPr>
        <w:pStyle w:val="Teksttreci0"/>
        <w:shd w:val="clear" w:color="auto" w:fill="auto"/>
        <w:spacing w:line="276" w:lineRule="auto"/>
        <w:ind w:left="851" w:right="20" w:hanging="426"/>
        <w:jc w:val="both"/>
        <w:rPr>
          <w:rFonts w:ascii="Arial" w:hAnsi="Arial" w:cs="Arial"/>
          <w:sz w:val="20"/>
          <w:szCs w:val="20"/>
        </w:rPr>
      </w:pPr>
      <w:r w:rsidRPr="00EB7A5C">
        <w:rPr>
          <w:rFonts w:ascii="Arial" w:hAnsi="Arial" w:cs="Arial"/>
          <w:b/>
          <w:sz w:val="20"/>
          <w:szCs w:val="20"/>
        </w:rPr>
        <w:t>1)</w:t>
      </w:r>
      <w:r w:rsidRPr="00EB7A5C">
        <w:rPr>
          <w:rFonts w:ascii="Arial" w:hAnsi="Arial" w:cs="Arial"/>
          <w:b/>
          <w:sz w:val="20"/>
          <w:szCs w:val="20"/>
        </w:rPr>
        <w:tab/>
        <w:t>zdolności do występowania w obrocie gospodarczym</w:t>
      </w:r>
      <w:r w:rsidRPr="00EB7A5C">
        <w:rPr>
          <w:rStyle w:val="Odwoanieprzypisudolnego"/>
          <w:rFonts w:ascii="Arial" w:hAnsi="Arial" w:cs="Arial"/>
          <w:b/>
          <w:szCs w:val="20"/>
        </w:rPr>
        <w:footnoteReference w:id="1"/>
      </w:r>
      <w:r w:rsidRPr="00EB7A5C">
        <w:rPr>
          <w:rFonts w:ascii="Arial" w:hAnsi="Arial" w:cs="Arial"/>
          <w:b/>
          <w:sz w:val="20"/>
          <w:szCs w:val="20"/>
        </w:rPr>
        <w:t>:</w:t>
      </w:r>
    </w:p>
    <w:p w14:paraId="4B142A67" w14:textId="77777777" w:rsidR="00BE1AE6" w:rsidRPr="00EB7A5C" w:rsidRDefault="00BE1AE6" w:rsidP="00BE1AE6">
      <w:pPr>
        <w:pStyle w:val="Teksttreci0"/>
        <w:shd w:val="clear" w:color="auto" w:fill="auto"/>
        <w:spacing w:line="276" w:lineRule="auto"/>
        <w:ind w:left="851" w:right="20" w:firstLine="0"/>
        <w:jc w:val="both"/>
        <w:rPr>
          <w:rFonts w:ascii="Arial" w:hAnsi="Arial" w:cs="Arial"/>
          <w:sz w:val="20"/>
          <w:szCs w:val="20"/>
        </w:rPr>
      </w:pPr>
      <w:r w:rsidRPr="00EB7A5C">
        <w:rPr>
          <w:rFonts w:ascii="Arial" w:hAnsi="Arial" w:cs="Arial"/>
          <w:sz w:val="20"/>
          <w:szCs w:val="20"/>
        </w:rPr>
        <w:t>Zamawiający nie stawia warunku w powyższym zakresie.</w:t>
      </w:r>
    </w:p>
    <w:p w14:paraId="5FAB9466" w14:textId="77777777" w:rsidR="00BE1AE6" w:rsidRPr="00EB7A5C" w:rsidRDefault="00BE1AE6" w:rsidP="00BE1AE6">
      <w:pPr>
        <w:pStyle w:val="Teksttreci0"/>
        <w:shd w:val="clear" w:color="auto" w:fill="auto"/>
        <w:spacing w:line="276" w:lineRule="auto"/>
        <w:ind w:left="851" w:right="20" w:hanging="426"/>
        <w:jc w:val="both"/>
        <w:rPr>
          <w:rFonts w:ascii="Arial" w:hAnsi="Arial" w:cs="Arial"/>
          <w:b/>
          <w:sz w:val="20"/>
          <w:szCs w:val="20"/>
        </w:rPr>
      </w:pPr>
      <w:r w:rsidRPr="00EB7A5C">
        <w:rPr>
          <w:rFonts w:ascii="Arial" w:hAnsi="Arial" w:cs="Arial"/>
          <w:b/>
          <w:sz w:val="20"/>
          <w:szCs w:val="20"/>
        </w:rPr>
        <w:t>2)</w:t>
      </w:r>
      <w:r w:rsidRPr="00EB7A5C">
        <w:rPr>
          <w:rFonts w:ascii="Arial" w:hAnsi="Arial" w:cs="Arial"/>
          <w:b/>
          <w:sz w:val="20"/>
          <w:szCs w:val="20"/>
        </w:rPr>
        <w:tab/>
      </w:r>
      <w:r w:rsidRPr="005E0BC2">
        <w:rPr>
          <w:rFonts w:ascii="Arial" w:hAnsi="Arial" w:cs="Arial"/>
          <w:b/>
          <w:sz w:val="20"/>
          <w:szCs w:val="20"/>
          <w:highlight w:val="yellow"/>
        </w:rPr>
        <w:t>uprawnień do prowadzenia określonej działalności gospodarczej lub zawodowej, o ile wynika to z odrębnych przepisów</w:t>
      </w:r>
      <w:r w:rsidRPr="005E0BC2">
        <w:rPr>
          <w:rStyle w:val="Odwoanieprzypisudolnego"/>
          <w:rFonts w:ascii="Arial" w:hAnsi="Arial" w:cs="Arial"/>
          <w:b/>
          <w:szCs w:val="20"/>
          <w:highlight w:val="yellow"/>
        </w:rPr>
        <w:footnoteReference w:id="2"/>
      </w:r>
      <w:r w:rsidRPr="005E0BC2">
        <w:rPr>
          <w:rFonts w:ascii="Arial" w:hAnsi="Arial" w:cs="Arial"/>
          <w:b/>
          <w:sz w:val="20"/>
          <w:szCs w:val="20"/>
          <w:highlight w:val="yellow"/>
        </w:rPr>
        <w:t>:</w:t>
      </w:r>
    </w:p>
    <w:p w14:paraId="2B5523DD" w14:textId="516BB293" w:rsidR="00BC7B63" w:rsidRDefault="00BC7B63" w:rsidP="00842D35">
      <w:pPr>
        <w:pStyle w:val="Standard"/>
        <w:widowControl/>
        <w:suppressAutoHyphens w:val="0"/>
        <w:ind w:left="709"/>
        <w:jc w:val="both"/>
        <w:rPr>
          <w:rFonts w:ascii="Arial" w:eastAsia="TimesNewRomanPSMT" w:hAnsi="Arial" w:cs="Arial"/>
          <w:sz w:val="20"/>
          <w:szCs w:val="20"/>
        </w:rPr>
      </w:pPr>
      <w:r w:rsidRPr="005E0BC2">
        <w:rPr>
          <w:rFonts w:ascii="Arial" w:hAnsi="Arial" w:cs="Arial"/>
          <w:sz w:val="20"/>
          <w:szCs w:val="20"/>
        </w:rPr>
        <w:t>-</w:t>
      </w:r>
      <w:r w:rsidR="00A74643" w:rsidRPr="005E0BC2">
        <w:rPr>
          <w:rFonts w:ascii="Arial" w:hAnsi="Arial" w:cs="Arial"/>
          <w:sz w:val="20"/>
          <w:szCs w:val="20"/>
        </w:rPr>
        <w:t xml:space="preserve">Wykonawca musi </w:t>
      </w:r>
      <w:r w:rsidR="00A74643" w:rsidRPr="005E0BC2">
        <w:rPr>
          <w:rFonts w:ascii="Arial" w:hAnsi="Arial" w:cs="Arial"/>
          <w:spacing w:val="-5"/>
          <w:sz w:val="20"/>
          <w:szCs w:val="20"/>
        </w:rPr>
        <w:t>posiadać koncesję MSWiA na prowadzenie działalności gospodarczej w zakresie ochrony osób i mienia</w:t>
      </w:r>
      <w:r w:rsidR="005E0BC2">
        <w:rPr>
          <w:rFonts w:ascii="Arial" w:hAnsi="Arial" w:cs="Arial"/>
          <w:spacing w:val="-5"/>
          <w:sz w:val="20"/>
          <w:szCs w:val="20"/>
        </w:rPr>
        <w:t>,</w:t>
      </w:r>
      <w:r w:rsidR="00CD3E0A">
        <w:rPr>
          <w:rFonts w:ascii="Arial" w:hAnsi="Arial" w:cs="Arial"/>
          <w:spacing w:val="-5"/>
          <w:sz w:val="20"/>
          <w:szCs w:val="20"/>
        </w:rPr>
        <w:t xml:space="preserve"> </w:t>
      </w:r>
      <w:r w:rsidR="00CD3E0A">
        <w:rPr>
          <w:rFonts w:ascii="Arial" w:eastAsia="TimesNewRomanPSMT" w:hAnsi="Arial" w:cs="Arial"/>
          <w:sz w:val="20"/>
          <w:szCs w:val="20"/>
        </w:rPr>
        <w:t>realizowanych w formie ochrony fizycznej</w:t>
      </w:r>
    </w:p>
    <w:p w14:paraId="01266AC5" w14:textId="77777777" w:rsidR="00CD3E0A" w:rsidRPr="00842D35" w:rsidRDefault="00CD3E0A" w:rsidP="00842D35">
      <w:pPr>
        <w:pStyle w:val="Standard"/>
        <w:widowControl/>
        <w:suppressAutoHyphens w:val="0"/>
        <w:ind w:left="709"/>
        <w:jc w:val="both"/>
        <w:rPr>
          <w:rFonts w:ascii="Arial" w:hAnsi="Arial" w:cs="Arial"/>
          <w:spacing w:val="-5"/>
          <w:sz w:val="20"/>
          <w:szCs w:val="20"/>
        </w:rPr>
      </w:pPr>
    </w:p>
    <w:p w14:paraId="58D8E091" w14:textId="77777777" w:rsidR="00BE1AE6" w:rsidRPr="00EB7A5C" w:rsidRDefault="00BE1AE6" w:rsidP="00BE1AE6">
      <w:pPr>
        <w:pStyle w:val="Teksttreci0"/>
        <w:shd w:val="clear" w:color="auto" w:fill="auto"/>
        <w:spacing w:line="276" w:lineRule="auto"/>
        <w:ind w:left="851" w:right="20" w:hanging="426"/>
        <w:jc w:val="both"/>
        <w:rPr>
          <w:rFonts w:ascii="Arial" w:hAnsi="Arial" w:cs="Arial"/>
          <w:sz w:val="20"/>
          <w:szCs w:val="20"/>
        </w:rPr>
      </w:pPr>
      <w:r w:rsidRPr="00EB7A5C">
        <w:rPr>
          <w:rFonts w:ascii="Arial" w:hAnsi="Arial" w:cs="Arial"/>
          <w:b/>
          <w:sz w:val="20"/>
          <w:szCs w:val="20"/>
        </w:rPr>
        <w:t>3)</w:t>
      </w:r>
      <w:r w:rsidRPr="00EB7A5C">
        <w:rPr>
          <w:rFonts w:ascii="Arial" w:hAnsi="Arial" w:cs="Arial"/>
          <w:b/>
          <w:sz w:val="20"/>
          <w:szCs w:val="20"/>
        </w:rPr>
        <w:tab/>
        <w:t>sytuacji ekonomicznej lub finansowej:</w:t>
      </w:r>
    </w:p>
    <w:p w14:paraId="132C05E7" w14:textId="77777777" w:rsidR="00BE1AE6" w:rsidRPr="00EB7A5C" w:rsidRDefault="00BE1AE6" w:rsidP="00BE1AE6">
      <w:pPr>
        <w:pStyle w:val="Teksttreci0"/>
        <w:shd w:val="clear" w:color="auto" w:fill="auto"/>
        <w:spacing w:line="276" w:lineRule="auto"/>
        <w:ind w:left="851" w:right="20" w:firstLine="0"/>
        <w:jc w:val="both"/>
        <w:rPr>
          <w:rFonts w:ascii="Arial" w:hAnsi="Arial" w:cs="Arial"/>
          <w:sz w:val="20"/>
          <w:szCs w:val="20"/>
        </w:rPr>
      </w:pPr>
      <w:r w:rsidRPr="00EB7A5C">
        <w:rPr>
          <w:rFonts w:ascii="Arial" w:hAnsi="Arial" w:cs="Arial"/>
          <w:sz w:val="20"/>
          <w:szCs w:val="20"/>
        </w:rPr>
        <w:t>Zamawiający nie stawia warunku w powyższym zakresie.</w:t>
      </w:r>
    </w:p>
    <w:p w14:paraId="0109D394" w14:textId="71067C8D" w:rsidR="00A32D6C" w:rsidRPr="005E0BC2" w:rsidRDefault="00BE1AE6" w:rsidP="00A32D6C">
      <w:pPr>
        <w:pStyle w:val="Nagwek31"/>
        <w:keepNext/>
        <w:keepLines/>
        <w:numPr>
          <w:ilvl w:val="0"/>
          <w:numId w:val="34"/>
        </w:numPr>
        <w:shd w:val="clear" w:color="auto" w:fill="auto"/>
        <w:spacing w:line="276" w:lineRule="auto"/>
        <w:ind w:left="851" w:right="20" w:hanging="426"/>
        <w:rPr>
          <w:rFonts w:ascii="Arial" w:hAnsi="Arial" w:cs="Arial"/>
          <w:b/>
          <w:sz w:val="20"/>
          <w:szCs w:val="20"/>
          <w:highlight w:val="yellow"/>
        </w:rPr>
      </w:pPr>
      <w:r w:rsidRPr="005E0BC2">
        <w:rPr>
          <w:rFonts w:ascii="Arial" w:hAnsi="Arial" w:cs="Arial"/>
          <w:b/>
          <w:sz w:val="20"/>
          <w:szCs w:val="20"/>
          <w:highlight w:val="yellow"/>
        </w:rPr>
        <w:lastRenderedPageBreak/>
        <w:t>zdolności technicznej lub zawodowej</w:t>
      </w:r>
      <w:r w:rsidRPr="005E0BC2">
        <w:rPr>
          <w:rStyle w:val="Odwoanieprzypisudolnego"/>
          <w:rFonts w:ascii="Arial" w:hAnsi="Arial" w:cs="Arial"/>
          <w:b/>
          <w:szCs w:val="20"/>
          <w:highlight w:val="yellow"/>
        </w:rPr>
        <w:footnoteReference w:id="3"/>
      </w:r>
      <w:r w:rsidRPr="005E0BC2">
        <w:rPr>
          <w:rFonts w:ascii="Arial" w:hAnsi="Arial" w:cs="Arial"/>
          <w:b/>
          <w:sz w:val="20"/>
          <w:szCs w:val="20"/>
          <w:highlight w:val="yellow"/>
        </w:rPr>
        <w:t>:</w:t>
      </w:r>
    </w:p>
    <w:p w14:paraId="63D6C88F" w14:textId="4CF47404" w:rsidR="00A74643" w:rsidRDefault="00A74643" w:rsidP="00A32D6C">
      <w:pPr>
        <w:pStyle w:val="Nagwek31"/>
        <w:keepNext/>
        <w:keepLines/>
        <w:shd w:val="clear" w:color="auto" w:fill="auto"/>
        <w:spacing w:line="276" w:lineRule="auto"/>
        <w:ind w:right="20" w:firstLine="0"/>
        <w:rPr>
          <w:rFonts w:ascii="Arial" w:hAnsi="Arial" w:cs="Arial"/>
        </w:rPr>
      </w:pPr>
      <w:r w:rsidRPr="00EB7A5C">
        <w:rPr>
          <w:rFonts w:ascii="Arial" w:hAnsi="Arial" w:cs="Arial"/>
        </w:rPr>
        <w:t xml:space="preserve">Wykonawca musi wykazać się wykonaniem co najmniej 1 zamówienia w ostatnich 3 latach, a jeżeli okres prowadzenia działalności jest krótszy, to w tym okresie, polegającego  na świadczeniu usługi bezpośredniej </w:t>
      </w:r>
      <w:r w:rsidRPr="00EB7A5C">
        <w:rPr>
          <w:rFonts w:ascii="Arial" w:hAnsi="Arial" w:cs="Arial"/>
          <w:b/>
          <w:bCs/>
        </w:rPr>
        <w:t xml:space="preserve">ochrony fizycznej osób, terenu  i </w:t>
      </w:r>
      <w:r w:rsidR="00842D35">
        <w:rPr>
          <w:rFonts w:ascii="Arial" w:hAnsi="Arial" w:cs="Arial"/>
          <w:b/>
          <w:bCs/>
        </w:rPr>
        <w:t xml:space="preserve">obiektu użyteczności publicznej </w:t>
      </w:r>
      <w:r w:rsidRPr="00EB7A5C">
        <w:rPr>
          <w:rFonts w:ascii="Arial" w:hAnsi="Arial" w:cs="Arial"/>
        </w:rPr>
        <w:t xml:space="preserve">o wartości zamówienia/ umowy nie mniejszej niż </w:t>
      </w:r>
      <w:r w:rsidR="00E72228" w:rsidRPr="00EB7A5C">
        <w:rPr>
          <w:rFonts w:ascii="Arial" w:hAnsi="Arial" w:cs="Arial"/>
        </w:rPr>
        <w:t>20</w:t>
      </w:r>
      <w:r w:rsidRPr="00EB7A5C">
        <w:rPr>
          <w:rFonts w:ascii="Arial" w:hAnsi="Arial" w:cs="Arial"/>
        </w:rPr>
        <w:t>0.000,00 zł brutto rocznie</w:t>
      </w:r>
      <w:r w:rsidRPr="00EB7A5C">
        <w:rPr>
          <w:rFonts w:ascii="Arial" w:hAnsi="Arial" w:cs="Arial"/>
          <w:vertAlign w:val="superscript"/>
        </w:rPr>
        <w:t xml:space="preserve"> </w:t>
      </w:r>
      <w:r w:rsidRPr="00EB7A5C">
        <w:rPr>
          <w:rFonts w:ascii="Arial" w:hAnsi="Arial" w:cs="Arial"/>
        </w:rPr>
        <w:t>w ramach jednego zamówienia / umowy</w:t>
      </w:r>
    </w:p>
    <w:p w14:paraId="4AFFCF23" w14:textId="0085D8F3" w:rsidR="00596E60" w:rsidRDefault="00596E60" w:rsidP="00A32D6C">
      <w:pPr>
        <w:pStyle w:val="Nagwek31"/>
        <w:keepNext/>
        <w:keepLines/>
        <w:shd w:val="clear" w:color="auto" w:fill="auto"/>
        <w:spacing w:line="276" w:lineRule="auto"/>
        <w:ind w:right="20" w:firstLine="0"/>
        <w:rPr>
          <w:rFonts w:ascii="Arial" w:hAnsi="Arial" w:cs="Arial"/>
        </w:rPr>
      </w:pPr>
    </w:p>
    <w:p w14:paraId="50E93EE7" w14:textId="70A9CE4A" w:rsidR="00596E60" w:rsidRPr="00EB7A5C" w:rsidRDefault="00596E60" w:rsidP="00596E60">
      <w:pPr>
        <w:pStyle w:val="Standard"/>
        <w:jc w:val="both"/>
        <w:rPr>
          <w:rFonts w:ascii="Arial" w:hAnsi="Arial" w:cs="Arial"/>
          <w:kern w:val="0"/>
          <w:sz w:val="20"/>
          <w:szCs w:val="20"/>
        </w:rPr>
      </w:pPr>
      <w:r w:rsidRPr="00EB7A5C">
        <w:rPr>
          <w:rFonts w:ascii="Arial" w:hAnsi="Arial" w:cs="Arial"/>
          <w:kern w:val="0"/>
          <w:sz w:val="20"/>
          <w:szCs w:val="20"/>
        </w:rPr>
        <w:t xml:space="preserve">oraz </w:t>
      </w:r>
      <w:bookmarkStart w:id="4" w:name="_Hlk117109524"/>
      <w:r w:rsidRPr="00EB7A5C">
        <w:rPr>
          <w:rFonts w:ascii="Arial" w:hAnsi="Arial" w:cs="Arial"/>
          <w:kern w:val="0"/>
          <w:sz w:val="20"/>
          <w:szCs w:val="20"/>
        </w:rPr>
        <w:t>posiad</w:t>
      </w:r>
      <w:r>
        <w:rPr>
          <w:rFonts w:ascii="Arial" w:hAnsi="Arial" w:cs="Arial"/>
          <w:kern w:val="0"/>
          <w:sz w:val="20"/>
          <w:szCs w:val="20"/>
        </w:rPr>
        <w:t>a</w:t>
      </w:r>
      <w:r w:rsidRPr="00EB7A5C">
        <w:rPr>
          <w:rFonts w:ascii="Arial" w:hAnsi="Arial" w:cs="Arial"/>
          <w:kern w:val="0"/>
          <w:sz w:val="20"/>
          <w:szCs w:val="20"/>
        </w:rPr>
        <w:t xml:space="preserve"> minimum </w:t>
      </w:r>
      <w:r>
        <w:rPr>
          <w:rFonts w:ascii="Arial" w:hAnsi="Arial" w:cs="Arial"/>
          <w:kern w:val="0"/>
          <w:sz w:val="20"/>
          <w:szCs w:val="20"/>
        </w:rPr>
        <w:t>6</w:t>
      </w:r>
      <w:r w:rsidRPr="00EB7A5C">
        <w:rPr>
          <w:rFonts w:ascii="Arial" w:hAnsi="Arial" w:cs="Arial"/>
          <w:kern w:val="0"/>
          <w:sz w:val="20"/>
          <w:szCs w:val="20"/>
        </w:rPr>
        <w:t xml:space="preserve"> pracowników, którzy będą uczestniczyć w wykonywaniu zamówienia na stanowisku pracownika ochrony</w:t>
      </w:r>
      <w:bookmarkEnd w:id="4"/>
      <w:r>
        <w:rPr>
          <w:rFonts w:ascii="Arial" w:hAnsi="Arial" w:cs="Arial"/>
          <w:kern w:val="0"/>
          <w:sz w:val="20"/>
          <w:szCs w:val="20"/>
        </w:rPr>
        <w:t xml:space="preserve"> z odpowiednim doświadczeniem.</w:t>
      </w:r>
    </w:p>
    <w:p w14:paraId="25B5F79E" w14:textId="77777777" w:rsidR="00596E60" w:rsidRPr="00EB7A5C" w:rsidRDefault="00596E60" w:rsidP="00A32D6C">
      <w:pPr>
        <w:pStyle w:val="Nagwek31"/>
        <w:keepNext/>
        <w:keepLines/>
        <w:shd w:val="clear" w:color="auto" w:fill="auto"/>
        <w:spacing w:line="276" w:lineRule="auto"/>
        <w:ind w:right="20" w:firstLine="0"/>
        <w:rPr>
          <w:rFonts w:ascii="Arial" w:hAnsi="Arial" w:cs="Arial"/>
          <w:b/>
          <w:sz w:val="20"/>
          <w:szCs w:val="20"/>
        </w:rPr>
      </w:pPr>
    </w:p>
    <w:p w14:paraId="12E63337" w14:textId="761D6085" w:rsidR="008E3090" w:rsidRPr="00EB7A5C" w:rsidRDefault="008E3090" w:rsidP="008E3090">
      <w:pPr>
        <w:pStyle w:val="Standard"/>
        <w:jc w:val="both"/>
        <w:rPr>
          <w:rFonts w:ascii="Arial" w:hAnsi="Arial" w:cs="Arial"/>
          <w:kern w:val="0"/>
          <w:sz w:val="20"/>
          <w:szCs w:val="20"/>
        </w:rPr>
      </w:pPr>
    </w:p>
    <w:p w14:paraId="3C04C444" w14:textId="77777777" w:rsidR="001805D6" w:rsidRPr="00EB7A5C" w:rsidRDefault="001805D6" w:rsidP="005E1EBD">
      <w:pPr>
        <w:jc w:val="both"/>
        <w:rPr>
          <w:rFonts w:ascii="Arial" w:hAnsi="Arial" w:cs="Arial"/>
          <w:color w:val="000000" w:themeColor="text1"/>
          <w:sz w:val="20"/>
          <w:szCs w:val="20"/>
        </w:rPr>
      </w:pPr>
      <w:r w:rsidRPr="00EB7A5C">
        <w:rPr>
          <w:rFonts w:ascii="Arial" w:hAnsi="Arial" w:cs="Arial"/>
          <w:color w:val="000000" w:themeColor="text1"/>
          <w:sz w:val="20"/>
          <w:szCs w:val="20"/>
        </w:rPr>
        <w:t>W przypadku Wykonawców wspólnie ubiegających się o udzielenie zamówienia, warunek zostanie spełniony, jeśli:</w:t>
      </w:r>
    </w:p>
    <w:p w14:paraId="1DD864BF" w14:textId="3DC33558" w:rsidR="001805D6" w:rsidRPr="00EB7A5C" w:rsidRDefault="001805D6" w:rsidP="005E1EBD">
      <w:pPr>
        <w:jc w:val="both"/>
        <w:rPr>
          <w:rFonts w:ascii="Arial" w:hAnsi="Arial" w:cs="Arial"/>
          <w:color w:val="000000" w:themeColor="text1"/>
          <w:sz w:val="20"/>
          <w:szCs w:val="20"/>
        </w:rPr>
      </w:pPr>
      <w:r w:rsidRPr="00EB7A5C">
        <w:rPr>
          <w:rFonts w:ascii="Arial" w:hAnsi="Arial" w:cs="Arial"/>
          <w:color w:val="000000" w:themeColor="text1"/>
          <w:sz w:val="20"/>
          <w:szCs w:val="20"/>
        </w:rPr>
        <w:t xml:space="preserve">- </w:t>
      </w:r>
      <w:r w:rsidRPr="00EB7A5C">
        <w:rPr>
          <w:rFonts w:ascii="Arial" w:hAnsi="Arial" w:cs="Arial"/>
          <w:b/>
          <w:color w:val="000000" w:themeColor="text1"/>
          <w:sz w:val="20"/>
          <w:szCs w:val="20"/>
          <w:u w:val="single"/>
        </w:rPr>
        <w:t xml:space="preserve">w odniesieniu do warunku opisanego w pkt. </w:t>
      </w:r>
      <w:r w:rsidR="005E1EBD" w:rsidRPr="00EB7A5C">
        <w:rPr>
          <w:rFonts w:ascii="Arial" w:hAnsi="Arial" w:cs="Arial"/>
          <w:b/>
          <w:color w:val="000000" w:themeColor="text1"/>
          <w:sz w:val="20"/>
          <w:szCs w:val="20"/>
          <w:u w:val="single"/>
        </w:rPr>
        <w:t>4</w:t>
      </w:r>
      <w:r w:rsidRPr="00EB7A5C">
        <w:rPr>
          <w:rFonts w:ascii="Arial" w:hAnsi="Arial" w:cs="Arial"/>
          <w:b/>
          <w:color w:val="000000" w:themeColor="text1"/>
          <w:sz w:val="20"/>
          <w:szCs w:val="20"/>
          <w:u w:val="single"/>
        </w:rPr>
        <w:t>)</w:t>
      </w:r>
      <w:r w:rsidRPr="00EB7A5C">
        <w:rPr>
          <w:rFonts w:ascii="Arial" w:hAnsi="Arial" w:cs="Arial"/>
          <w:color w:val="000000" w:themeColor="text1"/>
          <w:sz w:val="20"/>
          <w:szCs w:val="20"/>
        </w:rPr>
        <w:t xml:space="preserve"> wymagane doświadczenie będzie posiadał co najmniej jeden z konsorcjantów, który będzie realizował tę część zamówienia, z którą wiąże się obowiązek posiadania opisanego doświadczenia</w:t>
      </w:r>
      <w:r w:rsidR="00C00E0E" w:rsidRPr="00EB7A5C">
        <w:rPr>
          <w:rFonts w:ascii="Arial" w:hAnsi="Arial" w:cs="Arial"/>
          <w:color w:val="000000" w:themeColor="text1"/>
          <w:sz w:val="20"/>
          <w:szCs w:val="20"/>
        </w:rPr>
        <w:t>.</w:t>
      </w:r>
    </w:p>
    <w:p w14:paraId="6CA92952" w14:textId="2E471949" w:rsidR="001805D6" w:rsidRPr="00EB7A5C" w:rsidRDefault="001805D6" w:rsidP="001805D6">
      <w:pPr>
        <w:tabs>
          <w:tab w:val="center" w:pos="4536"/>
        </w:tabs>
        <w:autoSpaceDE w:val="0"/>
        <w:autoSpaceDN w:val="0"/>
        <w:adjustRightInd w:val="0"/>
        <w:rPr>
          <w:rFonts w:ascii="Arial" w:hAnsi="Arial" w:cs="Arial"/>
          <w:color w:val="000000" w:themeColor="text1"/>
          <w:sz w:val="22"/>
          <w:szCs w:val="22"/>
        </w:rPr>
      </w:pPr>
      <w:r w:rsidRPr="00EB7A5C">
        <w:rPr>
          <w:rFonts w:ascii="Arial" w:hAnsi="Arial" w:cs="Arial"/>
          <w:color w:val="000000" w:themeColor="text1"/>
          <w:sz w:val="22"/>
          <w:szCs w:val="22"/>
        </w:rPr>
        <w:tab/>
      </w:r>
    </w:p>
    <w:p w14:paraId="04F8B159" w14:textId="77777777" w:rsidR="001805D6" w:rsidRPr="00EB7A5C"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2ADB3812" w14:textId="0E447C9A" w:rsidR="00BE1AE6" w:rsidRPr="00EB7A5C" w:rsidRDefault="00BE1AE6" w:rsidP="00015A81">
      <w:pPr>
        <w:pStyle w:val="Akapitzlist"/>
        <w:numPr>
          <w:ilvl w:val="0"/>
          <w:numId w:val="14"/>
        </w:numPr>
        <w:spacing w:line="276" w:lineRule="auto"/>
        <w:ind w:left="426" w:hanging="426"/>
        <w:jc w:val="both"/>
        <w:textAlignment w:val="baseline"/>
        <w:rPr>
          <w:rFonts w:ascii="Arial" w:hAnsi="Arial" w:cs="Arial"/>
          <w:color w:val="000000"/>
          <w:sz w:val="20"/>
          <w:szCs w:val="20"/>
        </w:rPr>
      </w:pPr>
      <w:r w:rsidRPr="00EB7A5C">
        <w:rPr>
          <w:rFonts w:ascii="Arial" w:hAnsi="Arial" w:cs="Arial"/>
          <w:color w:val="000000"/>
          <w:sz w:val="20"/>
          <w:szCs w:val="20"/>
        </w:rPr>
        <w:t xml:space="preserve">Wykonawcy wspólnie ubiegający się o udzielenie zamówienia mogą polegać na zdolnościach tych  Wykonawców, którzy wykonują roboty budowlane, do realizacji których te zdolności </w:t>
      </w:r>
      <w:r w:rsidRPr="00EB7A5C">
        <w:rPr>
          <w:rFonts w:ascii="Arial" w:hAnsi="Arial" w:cs="Arial"/>
          <w:color w:val="000000"/>
          <w:sz w:val="20"/>
          <w:szCs w:val="20"/>
        </w:rPr>
        <w:br/>
        <w:t>są wymagane.</w:t>
      </w:r>
    </w:p>
    <w:p w14:paraId="3702E581" w14:textId="5F09D774" w:rsidR="00BE1AE6" w:rsidRPr="00EB7A5C" w:rsidRDefault="00BE1AE6" w:rsidP="00015A81">
      <w:pPr>
        <w:numPr>
          <w:ilvl w:val="0"/>
          <w:numId w:val="14"/>
        </w:numPr>
        <w:spacing w:line="276" w:lineRule="auto"/>
        <w:ind w:left="360"/>
        <w:jc w:val="both"/>
        <w:textAlignment w:val="baseline"/>
        <w:rPr>
          <w:rFonts w:ascii="Arial" w:hAnsi="Arial" w:cs="Arial"/>
          <w:color w:val="000000"/>
          <w:sz w:val="20"/>
          <w:szCs w:val="20"/>
        </w:rPr>
      </w:pPr>
      <w:r w:rsidRPr="00EB7A5C">
        <w:rPr>
          <w:rFonts w:ascii="Arial" w:hAnsi="Arial" w:cs="Arial"/>
          <w:color w:val="000000"/>
          <w:sz w:val="20"/>
          <w:szCs w:val="20"/>
        </w:rPr>
        <w:t xml:space="preserve">Wykonawcy wspólnie ubiegający się o udzielenie zamówienia </w:t>
      </w:r>
      <w:r w:rsidRPr="00EB7A5C">
        <w:rPr>
          <w:rFonts w:ascii="Arial" w:hAnsi="Arial" w:cs="Arial"/>
          <w:color w:val="C45911" w:themeColor="accent2" w:themeShade="BF"/>
          <w:sz w:val="20"/>
          <w:szCs w:val="20"/>
        </w:rPr>
        <w:t xml:space="preserve">dołączają do oferty </w:t>
      </w:r>
      <w:r w:rsidRPr="00EB7A5C">
        <w:rPr>
          <w:rFonts w:ascii="Arial" w:hAnsi="Arial" w:cs="Arial"/>
          <w:color w:val="000000"/>
          <w:sz w:val="20"/>
          <w:szCs w:val="20"/>
        </w:rPr>
        <w:t xml:space="preserve">oświadczenie, </w:t>
      </w:r>
      <w:r w:rsidRPr="00EB7A5C">
        <w:rPr>
          <w:rFonts w:ascii="Arial" w:hAnsi="Arial" w:cs="Arial"/>
          <w:color w:val="000000"/>
          <w:sz w:val="20"/>
          <w:szCs w:val="20"/>
        </w:rPr>
        <w:br/>
        <w:t xml:space="preserve">z którego wynika, które </w:t>
      </w:r>
      <w:r w:rsidRPr="00EB7A5C">
        <w:rPr>
          <w:rFonts w:ascii="Arial" w:hAnsi="Arial" w:cs="Arial"/>
          <w:sz w:val="20"/>
          <w:szCs w:val="20"/>
        </w:rPr>
        <w:t>roboty budowlane</w:t>
      </w:r>
      <w:r w:rsidRPr="00EB7A5C">
        <w:rPr>
          <w:rFonts w:ascii="Arial" w:hAnsi="Arial" w:cs="Arial"/>
          <w:color w:val="000000"/>
          <w:sz w:val="20"/>
          <w:szCs w:val="20"/>
        </w:rPr>
        <w:t xml:space="preserve"> wykonają poszczególni Wykonawcy w odniesieniu </w:t>
      </w:r>
      <w:r w:rsidRPr="00EB7A5C">
        <w:rPr>
          <w:rFonts w:ascii="Arial" w:hAnsi="Arial" w:cs="Arial"/>
          <w:color w:val="000000"/>
          <w:sz w:val="20"/>
          <w:szCs w:val="20"/>
        </w:rPr>
        <w:br/>
        <w:t xml:space="preserve">do warunków, które zostały opisane w ust. 2 - zgodnie z </w:t>
      </w:r>
      <w:r w:rsidRPr="00EB7A5C">
        <w:rPr>
          <w:rFonts w:ascii="Arial" w:hAnsi="Arial" w:cs="Arial"/>
          <w:b/>
          <w:bCs/>
          <w:color w:val="000000"/>
          <w:sz w:val="20"/>
          <w:szCs w:val="20"/>
        </w:rPr>
        <w:t>Załącznikiem nr 7 do SWZ</w:t>
      </w:r>
      <w:r w:rsidRPr="00EB7A5C">
        <w:rPr>
          <w:rFonts w:ascii="Arial" w:hAnsi="Arial" w:cs="Arial"/>
          <w:color w:val="000000"/>
          <w:sz w:val="20"/>
          <w:szCs w:val="20"/>
        </w:rPr>
        <w:t>.</w:t>
      </w:r>
    </w:p>
    <w:p w14:paraId="179B5C61" w14:textId="3E33A38B" w:rsidR="003A2329" w:rsidRPr="00EB7A5C" w:rsidRDefault="003A2329" w:rsidP="00015A81">
      <w:pPr>
        <w:numPr>
          <w:ilvl w:val="0"/>
          <w:numId w:val="14"/>
        </w:numPr>
        <w:spacing w:line="276" w:lineRule="auto"/>
        <w:ind w:left="360"/>
        <w:jc w:val="both"/>
        <w:textAlignment w:val="baseline"/>
        <w:rPr>
          <w:rFonts w:ascii="Arial" w:hAnsi="Arial" w:cs="Arial"/>
          <w:color w:val="000000"/>
          <w:sz w:val="20"/>
          <w:szCs w:val="20"/>
        </w:rPr>
      </w:pPr>
      <w:r w:rsidRPr="00EB7A5C">
        <w:rPr>
          <w:rFonts w:ascii="Arial" w:hAnsi="Arial" w:cs="Arial"/>
          <w:color w:val="000000"/>
          <w:sz w:val="20"/>
          <w:szCs w:val="20"/>
        </w:rPr>
        <w:t xml:space="preserve">Zamawiający może na każdym etapie postępowania, uznać, że Wykonawca nie posiada wymaganych zdolności, jeżeli posiadanie przez wykonawcę sprzecznych interesów, </w:t>
      </w:r>
      <w:r w:rsidRPr="00EB7A5C">
        <w:rPr>
          <w:rFonts w:ascii="Arial" w:hAnsi="Arial" w:cs="Arial"/>
          <w:color w:val="000000"/>
          <w:sz w:val="20"/>
          <w:szCs w:val="20"/>
        </w:rPr>
        <w:br/>
        <w:t>w szczególności zaangażowanie zasobów technicznych lub zawodowych wykonawcy w inne przedsięwzięcia gospodarcze wykonawcy może mieć negatywny wpływ na realizację zamówienia</w:t>
      </w:r>
    </w:p>
    <w:p w14:paraId="3C8C4D2C" w14:textId="77777777" w:rsidR="006A733E" w:rsidRPr="00EB7A5C" w:rsidRDefault="006A733E" w:rsidP="006A733E">
      <w:pPr>
        <w:spacing w:line="276" w:lineRule="auto"/>
        <w:ind w:left="360"/>
        <w:jc w:val="both"/>
        <w:textAlignment w:val="baseline"/>
        <w:rPr>
          <w:rFonts w:ascii="Arial" w:hAnsi="Arial" w:cs="Arial"/>
          <w:color w:val="000000"/>
          <w:sz w:val="20"/>
          <w:szCs w:val="20"/>
        </w:rPr>
      </w:pPr>
    </w:p>
    <w:p w14:paraId="5067110D" w14:textId="3C65171C" w:rsidR="00214876" w:rsidRPr="00EB7A5C" w:rsidRDefault="00214876" w:rsidP="00214876">
      <w:pPr>
        <w:spacing w:line="276" w:lineRule="auto"/>
        <w:jc w:val="both"/>
        <w:textAlignment w:val="baseline"/>
        <w:rPr>
          <w:rFonts w:ascii="Arial" w:hAnsi="Arial" w:cs="Arial"/>
          <w:b/>
          <w:bCs/>
          <w:color w:val="0070C0"/>
          <w:sz w:val="20"/>
          <w:szCs w:val="20"/>
        </w:rPr>
      </w:pPr>
      <w:r w:rsidRPr="00EB7A5C">
        <w:rPr>
          <w:rFonts w:ascii="Arial" w:hAnsi="Arial" w:cs="Arial"/>
          <w:b/>
          <w:bCs/>
          <w:color w:val="0070C0"/>
          <w:sz w:val="20"/>
          <w:szCs w:val="20"/>
        </w:rPr>
        <w:t>IX. PODSTAWY WYKLUCZENIA Z POSTĘPOWANIA</w:t>
      </w:r>
    </w:p>
    <w:p w14:paraId="03FD9E8F" w14:textId="77777777" w:rsidR="00FE0F27" w:rsidRPr="00EB7A5C" w:rsidRDefault="00FE0F27" w:rsidP="00FE0F27">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Z postępowania o udzielenie zamówienia wyklucza się Wykonawców, w stosunku do których zachodzi którakolwiek z okoliczności wskazanych:</w:t>
      </w:r>
    </w:p>
    <w:p w14:paraId="33B88734" w14:textId="77777777" w:rsidR="00FE0F27" w:rsidRPr="00EB7A5C" w:rsidRDefault="00FE0F27" w:rsidP="00015A81">
      <w:pPr>
        <w:pStyle w:val="Teksttreci0"/>
        <w:numPr>
          <w:ilvl w:val="1"/>
          <w:numId w:val="24"/>
        </w:numPr>
        <w:shd w:val="clear" w:color="auto" w:fill="auto"/>
        <w:spacing w:line="276" w:lineRule="auto"/>
        <w:ind w:left="709"/>
        <w:jc w:val="both"/>
        <w:rPr>
          <w:rFonts w:ascii="Arial" w:hAnsi="Arial" w:cs="Arial"/>
          <w:sz w:val="20"/>
          <w:szCs w:val="20"/>
        </w:rPr>
      </w:pPr>
      <w:r w:rsidRPr="00EB7A5C">
        <w:rPr>
          <w:rFonts w:ascii="Arial" w:hAnsi="Arial" w:cs="Arial"/>
          <w:sz w:val="20"/>
          <w:szCs w:val="20"/>
        </w:rPr>
        <w:t xml:space="preserve">w art. 108 ust. 1 ustawy </w:t>
      </w:r>
      <w:proofErr w:type="spellStart"/>
      <w:r w:rsidRPr="00EB7A5C">
        <w:rPr>
          <w:rFonts w:ascii="Arial" w:hAnsi="Arial" w:cs="Arial"/>
          <w:sz w:val="20"/>
          <w:szCs w:val="20"/>
        </w:rPr>
        <w:t>Pzp</w:t>
      </w:r>
      <w:proofErr w:type="spellEnd"/>
      <w:r w:rsidRPr="00EB7A5C">
        <w:rPr>
          <w:rStyle w:val="Odwoanieprzypisudolnego"/>
          <w:rFonts w:ascii="Arial" w:hAnsi="Arial" w:cs="Arial"/>
          <w:szCs w:val="20"/>
        </w:rPr>
        <w:footnoteReference w:id="4"/>
      </w:r>
      <w:r w:rsidRPr="00EB7A5C">
        <w:rPr>
          <w:rFonts w:ascii="Arial" w:hAnsi="Arial" w:cs="Arial"/>
          <w:sz w:val="20"/>
          <w:szCs w:val="20"/>
        </w:rPr>
        <w:t>;</w:t>
      </w:r>
    </w:p>
    <w:p w14:paraId="492792A8" w14:textId="678A83B4" w:rsidR="00FE0F27" w:rsidRPr="005E0BC2" w:rsidRDefault="00FE0F27" w:rsidP="00015A81">
      <w:pPr>
        <w:pStyle w:val="Teksttreci0"/>
        <w:numPr>
          <w:ilvl w:val="1"/>
          <w:numId w:val="24"/>
        </w:numPr>
        <w:shd w:val="clear" w:color="auto" w:fill="auto"/>
        <w:spacing w:line="276" w:lineRule="auto"/>
        <w:ind w:left="709"/>
        <w:jc w:val="both"/>
        <w:rPr>
          <w:rFonts w:ascii="Arial" w:hAnsi="Arial" w:cs="Arial"/>
          <w:sz w:val="20"/>
          <w:szCs w:val="20"/>
        </w:rPr>
      </w:pPr>
      <w:r w:rsidRPr="005E0BC2">
        <w:rPr>
          <w:rFonts w:ascii="Arial" w:hAnsi="Arial" w:cs="Arial"/>
          <w:sz w:val="20"/>
          <w:szCs w:val="20"/>
        </w:rPr>
        <w:t>art.109 ust.1 pkt 4</w:t>
      </w:r>
      <w:r w:rsidR="005E0BC2">
        <w:rPr>
          <w:rFonts w:ascii="Arial" w:hAnsi="Arial" w:cs="Arial"/>
          <w:sz w:val="20"/>
          <w:szCs w:val="20"/>
        </w:rPr>
        <w:t>,5,6,7,8,9,10</w:t>
      </w:r>
      <w:r w:rsidRPr="005E0BC2">
        <w:rPr>
          <w:rFonts w:ascii="Arial" w:hAnsi="Arial" w:cs="Arial"/>
          <w:sz w:val="20"/>
          <w:szCs w:val="20"/>
        </w:rPr>
        <w:t xml:space="preserve"> ustawy </w:t>
      </w:r>
      <w:proofErr w:type="spellStart"/>
      <w:r w:rsidRPr="005E0BC2">
        <w:rPr>
          <w:rFonts w:ascii="Arial" w:hAnsi="Arial" w:cs="Arial"/>
          <w:sz w:val="20"/>
          <w:szCs w:val="20"/>
        </w:rPr>
        <w:t>Pzp</w:t>
      </w:r>
      <w:proofErr w:type="spellEnd"/>
      <w:r w:rsidR="00E773B4" w:rsidRPr="005E0BC2">
        <w:rPr>
          <w:rFonts w:ascii="Arial" w:hAnsi="Arial" w:cs="Arial"/>
          <w:sz w:val="20"/>
          <w:szCs w:val="20"/>
        </w:rPr>
        <w:t xml:space="preserve"> </w:t>
      </w:r>
    </w:p>
    <w:p w14:paraId="0E321CCA" w14:textId="77777777" w:rsidR="00FE0F27" w:rsidRPr="00EB7A5C" w:rsidRDefault="00FE0F27" w:rsidP="00015A81">
      <w:pPr>
        <w:pStyle w:val="Teksttreci0"/>
        <w:numPr>
          <w:ilvl w:val="1"/>
          <w:numId w:val="24"/>
        </w:numPr>
        <w:shd w:val="clear" w:color="auto" w:fill="auto"/>
        <w:spacing w:line="276" w:lineRule="auto"/>
        <w:ind w:left="709"/>
        <w:jc w:val="both"/>
        <w:rPr>
          <w:rFonts w:ascii="Arial" w:hAnsi="Arial" w:cs="Arial"/>
          <w:sz w:val="20"/>
          <w:szCs w:val="20"/>
        </w:rPr>
      </w:pPr>
      <w:r w:rsidRPr="00EB7A5C">
        <w:rPr>
          <w:rFonts w:ascii="Arial" w:hAnsi="Arial" w:cs="Arial"/>
          <w:sz w:val="20"/>
          <w:szCs w:val="20"/>
        </w:rPr>
        <w:t xml:space="preserve">art.7 ust 1 ustawy z dnia 13 kwietnia 2022 r. </w:t>
      </w:r>
      <w:r w:rsidRPr="00EB7A5C">
        <w:rPr>
          <w:rFonts w:ascii="Arial" w:hAnsi="Arial" w:cs="Arial"/>
          <w:bCs/>
          <w:sz w:val="20"/>
          <w:szCs w:val="20"/>
          <w:lang w:eastAsia="pl-PL"/>
        </w:rPr>
        <w:t>o szczególnych rozwiązaniach w zakresie przeciwdziałania wspieraniu agresji na Ukrainę (Dz. U. poz. 835) zwaną dalej specustawą sankcyjną.</w:t>
      </w:r>
    </w:p>
    <w:p w14:paraId="3387181F" w14:textId="77777777" w:rsidR="00FE0F27" w:rsidRPr="00EB7A5C" w:rsidRDefault="00FE0F27" w:rsidP="00FE0F27">
      <w:pPr>
        <w:pStyle w:val="Teksttreci0"/>
        <w:shd w:val="clear" w:color="auto" w:fill="auto"/>
        <w:spacing w:line="276" w:lineRule="auto"/>
        <w:ind w:left="709" w:firstLine="0"/>
        <w:jc w:val="both"/>
        <w:rPr>
          <w:rFonts w:ascii="Arial" w:hAnsi="Arial" w:cs="Arial"/>
          <w:sz w:val="20"/>
          <w:szCs w:val="20"/>
        </w:rPr>
      </w:pPr>
    </w:p>
    <w:p w14:paraId="60B53394" w14:textId="77777777" w:rsidR="00FE0F27" w:rsidRPr="00EB7A5C" w:rsidRDefault="00FE0F27" w:rsidP="00015A81">
      <w:pPr>
        <w:pStyle w:val="pkt"/>
        <w:numPr>
          <w:ilvl w:val="0"/>
          <w:numId w:val="13"/>
        </w:numPr>
        <w:spacing w:before="0" w:after="0" w:line="276" w:lineRule="auto"/>
        <w:rPr>
          <w:rFonts w:ascii="Arial" w:hAnsi="Arial" w:cs="Arial"/>
          <w:sz w:val="20"/>
        </w:rPr>
      </w:pPr>
      <w:r w:rsidRPr="00EB7A5C">
        <w:rPr>
          <w:rFonts w:ascii="Arial" w:hAnsi="Arial" w:cs="Arial"/>
          <w:sz w:val="20"/>
        </w:rPr>
        <w:t xml:space="preserve">Wykluczenie Wykonawcy następuje zgodnie z art. 111 ustawy </w:t>
      </w:r>
      <w:proofErr w:type="spellStart"/>
      <w:r w:rsidRPr="00EB7A5C">
        <w:rPr>
          <w:rFonts w:ascii="Arial" w:hAnsi="Arial" w:cs="Arial"/>
          <w:sz w:val="20"/>
        </w:rPr>
        <w:t>Pzp</w:t>
      </w:r>
      <w:proofErr w:type="spellEnd"/>
      <w:r w:rsidRPr="00EB7A5C">
        <w:rPr>
          <w:rFonts w:ascii="Arial" w:hAnsi="Arial" w:cs="Arial"/>
          <w:sz w:val="20"/>
        </w:rPr>
        <w:t xml:space="preserve">. </w:t>
      </w:r>
    </w:p>
    <w:p w14:paraId="22889833" w14:textId="77777777" w:rsidR="00FE0F27" w:rsidRPr="00EB7A5C" w:rsidRDefault="00FE0F27" w:rsidP="00015A81">
      <w:pPr>
        <w:pStyle w:val="pkt"/>
        <w:numPr>
          <w:ilvl w:val="0"/>
          <w:numId w:val="13"/>
        </w:numPr>
        <w:spacing w:before="0" w:after="0" w:line="276" w:lineRule="auto"/>
        <w:rPr>
          <w:rFonts w:ascii="Arial" w:hAnsi="Arial" w:cs="Arial"/>
          <w:sz w:val="20"/>
        </w:rPr>
      </w:pPr>
      <w:r w:rsidRPr="00EB7A5C">
        <w:rPr>
          <w:rFonts w:ascii="Arial" w:hAnsi="Arial" w:cs="Arial"/>
          <w:sz w:val="20"/>
        </w:rPr>
        <w:t xml:space="preserve">Zgodnie z art.110 ust. 1 ustawy </w:t>
      </w:r>
      <w:proofErr w:type="spellStart"/>
      <w:r w:rsidRPr="00EB7A5C">
        <w:rPr>
          <w:rFonts w:ascii="Arial" w:hAnsi="Arial" w:cs="Arial"/>
          <w:sz w:val="20"/>
        </w:rPr>
        <w:t>Pzp</w:t>
      </w:r>
      <w:proofErr w:type="spellEnd"/>
      <w:r w:rsidRPr="00EB7A5C">
        <w:rPr>
          <w:rFonts w:ascii="Arial" w:hAnsi="Arial" w:cs="Arial"/>
          <w:sz w:val="20"/>
        </w:rPr>
        <w:t>, wykonawca może zostać wykluczony przez zamawiającego na każdym etapie postępowania o udzielenie zamówienia.</w:t>
      </w:r>
    </w:p>
    <w:p w14:paraId="6D43916D" w14:textId="77777777" w:rsidR="00FE0F27" w:rsidRPr="00EB7A5C" w:rsidRDefault="00FE0F27" w:rsidP="00FE0F27">
      <w:pPr>
        <w:pStyle w:val="pkt"/>
        <w:spacing w:before="0" w:after="0" w:line="276" w:lineRule="auto"/>
        <w:ind w:left="426" w:hanging="426"/>
        <w:rPr>
          <w:rFonts w:ascii="Arial" w:hAnsi="Arial" w:cs="Arial"/>
          <w:color w:val="0070C0"/>
          <w:sz w:val="20"/>
        </w:rPr>
      </w:pPr>
    </w:p>
    <w:p w14:paraId="542EE594" w14:textId="2C2D05B5" w:rsidR="00FE0F27" w:rsidRPr="00EB7A5C" w:rsidRDefault="00FE0F27" w:rsidP="00FE0F27">
      <w:pPr>
        <w:autoSpaceDE w:val="0"/>
        <w:autoSpaceDN w:val="0"/>
        <w:adjustRightInd w:val="0"/>
        <w:rPr>
          <w:rFonts w:ascii="Arial" w:hAnsi="Arial" w:cs="Arial"/>
          <w:b/>
          <w:sz w:val="20"/>
          <w:szCs w:val="20"/>
        </w:rPr>
      </w:pPr>
      <w:r w:rsidRPr="00EB7A5C">
        <w:rPr>
          <w:rFonts w:ascii="Arial" w:hAnsi="Arial" w:cs="Arial"/>
          <w:b/>
          <w:sz w:val="20"/>
          <w:szCs w:val="20"/>
        </w:rPr>
        <w:t xml:space="preserve">Podstawy wykluczenia, o których mowa w art. 108 ust. 1 pkt 1-6 </w:t>
      </w:r>
      <w:proofErr w:type="spellStart"/>
      <w:r w:rsidRPr="00EB7A5C">
        <w:rPr>
          <w:rFonts w:ascii="Arial" w:hAnsi="Arial" w:cs="Arial"/>
          <w:b/>
          <w:sz w:val="20"/>
          <w:szCs w:val="20"/>
        </w:rPr>
        <w:t>Pzp</w:t>
      </w:r>
      <w:proofErr w:type="spellEnd"/>
      <w:r w:rsidRPr="00EB7A5C">
        <w:rPr>
          <w:rFonts w:ascii="Arial" w:hAnsi="Arial" w:cs="Arial"/>
          <w:b/>
          <w:sz w:val="20"/>
          <w:szCs w:val="20"/>
        </w:rPr>
        <w:t xml:space="preserve"> oraz w art. 109 ust. 1 pkt 4</w:t>
      </w:r>
      <w:r w:rsidR="005E0BC2">
        <w:rPr>
          <w:rFonts w:ascii="Arial" w:hAnsi="Arial" w:cs="Arial"/>
          <w:b/>
          <w:sz w:val="20"/>
          <w:szCs w:val="20"/>
        </w:rPr>
        <w:t>,5,6,7,8,9,10</w:t>
      </w:r>
      <w:r w:rsidRPr="00EB7A5C">
        <w:rPr>
          <w:rFonts w:ascii="Arial" w:hAnsi="Arial" w:cs="Arial"/>
          <w:b/>
          <w:sz w:val="20"/>
          <w:szCs w:val="20"/>
        </w:rPr>
        <w:t xml:space="preserve"> </w:t>
      </w:r>
      <w:proofErr w:type="spellStart"/>
      <w:r w:rsidRPr="00EB7A5C">
        <w:rPr>
          <w:rFonts w:ascii="Arial" w:hAnsi="Arial" w:cs="Arial"/>
          <w:b/>
          <w:sz w:val="20"/>
          <w:szCs w:val="20"/>
        </w:rPr>
        <w:t>Pzp</w:t>
      </w:r>
      <w:proofErr w:type="spellEnd"/>
      <w:r w:rsidRPr="00EB7A5C">
        <w:rPr>
          <w:rFonts w:ascii="Arial" w:hAnsi="Arial" w:cs="Arial"/>
          <w:b/>
          <w:sz w:val="20"/>
          <w:szCs w:val="20"/>
        </w:rPr>
        <w:t xml:space="preserve"> i </w:t>
      </w:r>
      <w:r w:rsidRPr="00EB7A5C">
        <w:rPr>
          <w:rFonts w:ascii="Arial" w:hAnsi="Arial" w:cs="Arial"/>
          <w:b/>
          <w:bCs/>
          <w:sz w:val="20"/>
          <w:szCs w:val="20"/>
        </w:rPr>
        <w:t>art. 7 ust. 1 specustawy sankcyjnej</w:t>
      </w:r>
      <w:r w:rsidRPr="00EB7A5C">
        <w:rPr>
          <w:rFonts w:ascii="Arial" w:hAnsi="Arial" w:cs="Arial"/>
          <w:b/>
          <w:sz w:val="20"/>
          <w:szCs w:val="20"/>
        </w:rPr>
        <w:t>:</w:t>
      </w:r>
    </w:p>
    <w:p w14:paraId="262A36A9" w14:textId="77777777" w:rsidR="00FE0F27" w:rsidRPr="00EB7A5C" w:rsidRDefault="00FE0F27" w:rsidP="00FE0F27">
      <w:pPr>
        <w:autoSpaceDE w:val="0"/>
        <w:autoSpaceDN w:val="0"/>
        <w:adjustRightInd w:val="0"/>
        <w:rPr>
          <w:rFonts w:ascii="Arial" w:hAnsi="Arial" w:cs="Arial"/>
          <w:bCs/>
          <w:sz w:val="20"/>
          <w:szCs w:val="20"/>
        </w:rPr>
      </w:pPr>
    </w:p>
    <w:p w14:paraId="3C7FA758"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1 </w:t>
      </w:r>
      <w:proofErr w:type="spellStart"/>
      <w:r w:rsidRPr="00EB7A5C">
        <w:rPr>
          <w:rFonts w:ascii="Arial" w:eastAsiaTheme="minorHAnsi" w:hAnsi="Arial" w:cs="Arial"/>
          <w:sz w:val="20"/>
          <w:szCs w:val="20"/>
          <w:lang w:eastAsia="en-US"/>
        </w:rPr>
        <w:t>Pzp</w:t>
      </w:r>
      <w:proofErr w:type="spellEnd"/>
      <w:r w:rsidRPr="00EB7A5C">
        <w:rPr>
          <w:rFonts w:ascii="Arial" w:hAnsi="Arial" w:cs="Arial"/>
          <w:bCs/>
          <w:sz w:val="20"/>
          <w:szCs w:val="20"/>
        </w:rPr>
        <w:t xml:space="preserve"> - wykonawca będący osobą fizyczną został prawomocnie skazany za przestępstwo:</w:t>
      </w:r>
    </w:p>
    <w:p w14:paraId="0843AC6B"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a)</w:t>
      </w:r>
      <w:r w:rsidRPr="00EB7A5C">
        <w:rPr>
          <w:rFonts w:ascii="Arial" w:eastAsiaTheme="minorHAnsi" w:hAnsi="Arial" w:cs="Arial"/>
          <w:sz w:val="20"/>
          <w:szCs w:val="20"/>
          <w:lang w:eastAsia="en-US"/>
        </w:rPr>
        <w:tab/>
        <w:t>udziału w zorganizowanej grupie przestępczej albo związku mającym na celu popełnienie przestępstwa lub przestępstwa skarbowego, o którym mowa w art. 258 Kodeksu karnego,</w:t>
      </w:r>
    </w:p>
    <w:p w14:paraId="273A495B"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b)</w:t>
      </w:r>
      <w:r w:rsidRPr="00EB7A5C">
        <w:rPr>
          <w:rFonts w:ascii="Arial" w:eastAsiaTheme="minorHAnsi" w:hAnsi="Arial" w:cs="Arial"/>
          <w:sz w:val="20"/>
          <w:szCs w:val="20"/>
          <w:lang w:eastAsia="en-US"/>
        </w:rPr>
        <w:tab/>
        <w:t>handlu ludźmi, o którym mowa w art. 189a Kodeksu karnego,</w:t>
      </w:r>
    </w:p>
    <w:p w14:paraId="021D02A7"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c)</w:t>
      </w:r>
      <w:r w:rsidRPr="00EB7A5C">
        <w:rPr>
          <w:rFonts w:ascii="Arial" w:eastAsiaTheme="minorHAnsi" w:hAnsi="Arial" w:cs="Arial"/>
          <w:sz w:val="20"/>
          <w:szCs w:val="20"/>
          <w:lang w:eastAsia="en-US"/>
        </w:rPr>
        <w:tab/>
        <w:t>o którym mowa w art. 228–230a, art. 250a Kodeksu karnego lub w art. 46 lub art. 48 ustawy z dnia 25 czerwca 2010 r. o sporcie,</w:t>
      </w:r>
    </w:p>
    <w:p w14:paraId="2DFB64EF"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d)</w:t>
      </w:r>
      <w:r w:rsidRPr="00EB7A5C">
        <w:rPr>
          <w:rFonts w:ascii="Arial" w:eastAsiaTheme="minorHAnsi" w:hAnsi="Arial" w:cs="Arial"/>
          <w:sz w:val="20"/>
          <w:szCs w:val="20"/>
          <w:lang w:eastAsia="en-U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5BFB5F"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e)</w:t>
      </w:r>
      <w:r w:rsidRPr="00EB7A5C">
        <w:rPr>
          <w:rFonts w:ascii="Arial" w:eastAsiaTheme="minorHAnsi" w:hAnsi="Arial" w:cs="Arial"/>
          <w:sz w:val="20"/>
          <w:szCs w:val="20"/>
          <w:lang w:eastAsia="en-US"/>
        </w:rPr>
        <w:tab/>
        <w:t>o charakterze terrorystycznym, o którym mowa w art. 115 § 20 Kodeksu karnego, lub mające na celu popełnienie tego przestępstwa,</w:t>
      </w:r>
    </w:p>
    <w:p w14:paraId="03C72E21"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lastRenderedPageBreak/>
        <w:t>f)</w:t>
      </w:r>
      <w:r w:rsidRPr="00EB7A5C">
        <w:rPr>
          <w:rFonts w:ascii="Arial" w:eastAsiaTheme="minorHAnsi" w:hAnsi="Arial" w:cs="Arial"/>
          <w:sz w:val="20"/>
          <w:szCs w:val="20"/>
          <w:lang w:eastAsia="en-US"/>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B414776"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g)</w:t>
      </w:r>
      <w:r w:rsidRPr="00EB7A5C">
        <w:rPr>
          <w:rFonts w:ascii="Arial" w:eastAsiaTheme="minorHAnsi" w:hAnsi="Arial" w:cs="Arial"/>
          <w:sz w:val="20"/>
          <w:szCs w:val="20"/>
          <w:lang w:eastAsia="en-U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5F386E" w14:textId="77777777" w:rsidR="00FE0F27" w:rsidRPr="00EB7A5C" w:rsidRDefault="00FE0F27" w:rsidP="00FE0F27">
      <w:pPr>
        <w:autoSpaceDE w:val="0"/>
        <w:autoSpaceDN w:val="0"/>
        <w:adjustRightInd w:val="0"/>
        <w:ind w:left="709" w:hanging="283"/>
        <w:rPr>
          <w:rFonts w:ascii="Arial" w:eastAsiaTheme="minorHAnsi" w:hAnsi="Arial" w:cs="Arial"/>
          <w:sz w:val="20"/>
          <w:szCs w:val="20"/>
          <w:lang w:eastAsia="en-US"/>
        </w:rPr>
      </w:pPr>
      <w:r w:rsidRPr="00EB7A5C">
        <w:rPr>
          <w:rFonts w:ascii="Arial" w:eastAsiaTheme="minorHAnsi" w:hAnsi="Arial" w:cs="Arial"/>
          <w:sz w:val="20"/>
          <w:szCs w:val="20"/>
          <w:lang w:eastAsia="en-US"/>
        </w:rPr>
        <w:t>h)</w:t>
      </w:r>
      <w:r w:rsidRPr="00EB7A5C">
        <w:rPr>
          <w:rFonts w:ascii="Arial" w:eastAsiaTheme="minorHAnsi" w:hAnsi="Arial" w:cs="Arial"/>
          <w:sz w:val="20"/>
          <w:szCs w:val="20"/>
          <w:lang w:eastAsia="en-US"/>
        </w:rPr>
        <w:tab/>
        <w:t>o którym mowa w art. 9 ust. 1 i 3 lub art. 10 ustawy z dnia 15 czerwca 2012 r. o skutkach powierzania wykonywania pracy cudzoziemcom przebywającym wbrew przepisom na terytorium Rzeczypospolitej Polskiej</w:t>
      </w:r>
    </w:p>
    <w:p w14:paraId="7A04C77F" w14:textId="77777777" w:rsidR="00FE0F27" w:rsidRPr="00EB7A5C" w:rsidRDefault="00FE0F27" w:rsidP="00FE0F27">
      <w:pPr>
        <w:autoSpaceDE w:val="0"/>
        <w:autoSpaceDN w:val="0"/>
        <w:adjustRightInd w:val="0"/>
        <w:ind w:firstLine="426"/>
        <w:rPr>
          <w:rFonts w:ascii="Arial" w:eastAsiaTheme="minorHAnsi" w:hAnsi="Arial" w:cs="Arial"/>
          <w:sz w:val="20"/>
          <w:szCs w:val="20"/>
          <w:lang w:eastAsia="en-US"/>
        </w:rPr>
      </w:pPr>
      <w:r w:rsidRPr="00EB7A5C">
        <w:rPr>
          <w:rFonts w:ascii="Arial" w:eastAsiaTheme="minorHAnsi" w:hAnsi="Arial" w:cs="Arial"/>
          <w:sz w:val="20"/>
          <w:szCs w:val="20"/>
          <w:lang w:eastAsia="en-US"/>
        </w:rPr>
        <w:t>– lub za odpowiedni czyn zabroniony określony w przepisach prawa obcego</w:t>
      </w:r>
    </w:p>
    <w:p w14:paraId="246656CA" w14:textId="77777777" w:rsidR="00FE0F27" w:rsidRPr="00EB7A5C" w:rsidRDefault="00FE0F27" w:rsidP="00015A81">
      <w:pPr>
        <w:pStyle w:val="Akapitzlist"/>
        <w:numPr>
          <w:ilvl w:val="0"/>
          <w:numId w:val="32"/>
        </w:numPr>
        <w:autoSpaceDE w:val="0"/>
        <w:autoSpaceDN w:val="0"/>
        <w:adjustRightInd w:val="0"/>
        <w:ind w:left="426" w:hanging="426"/>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2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urzędujący członek organu zarządzającego lub nadzorczego wykonawcy, wspólnik spółki w spółce jawnej lub partnerskiej albo komplementariusza w spółce komandytowej lub komandytowo-akcyjnej lub prokurenta został </w:t>
      </w:r>
      <w:r w:rsidRPr="00EB7A5C">
        <w:rPr>
          <w:rFonts w:ascii="Arial" w:hAnsi="Arial" w:cs="Arial"/>
          <w:bCs/>
          <w:sz w:val="20"/>
          <w:szCs w:val="20"/>
        </w:rPr>
        <w:t>prawomocnie skazany za przestępstwo, o którym mowa w pkt. 1),</w:t>
      </w:r>
    </w:p>
    <w:p w14:paraId="051C3C68"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3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wobec wykonawcy wydano </w:t>
      </w:r>
      <w:r w:rsidRPr="00EB7A5C">
        <w:rPr>
          <w:rFonts w:ascii="Arial" w:hAnsi="Arial" w:cs="Arial"/>
          <w:bCs/>
          <w:sz w:val="20"/>
          <w:szCs w:val="20"/>
        </w:rPr>
        <w:t xml:space="preserve">prawomocny wyrok sądu lub ostateczną decyzję administracyjną </w:t>
      </w:r>
      <w:r w:rsidRPr="00EB7A5C">
        <w:rPr>
          <w:rFonts w:ascii="Arial" w:hAnsi="Arial" w:cs="Arial"/>
          <w:sz w:val="20"/>
          <w:szCs w:val="2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7461E07"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4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wobec wykonawcy prawomocnie orzeczono zakaz ubiegania się o zamówienia publiczne,</w:t>
      </w:r>
    </w:p>
    <w:p w14:paraId="47FAA784"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5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75F95CE6"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108 ust. 1 pkt 6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t>
      </w:r>
      <w:r w:rsidRPr="00EB7A5C">
        <w:rPr>
          <w:rFonts w:ascii="Arial" w:hAnsi="Arial" w:cs="Arial"/>
          <w:bCs/>
          <w:sz w:val="20"/>
          <w:szCs w:val="20"/>
        </w:rPr>
        <w:t>doszło do zakłócenia konkurencji wynikającego z wcześniejszego zaangażowania wykonawcy lub podmiotu, który należy z wykonawcą do tej samej grupy kapitałowej w rozumieniu ustawy z dnia 16 lutego 2007 r. o ochronie konkurencji i konsumentów,</w:t>
      </w:r>
    </w:p>
    <w:p w14:paraId="7A6DDD9C" w14:textId="3B865150" w:rsidR="00FE0F27" w:rsidRDefault="00FE0F2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4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 stosunku do wykonawcy otwarto likwidację, ogłoszono jego upadłość, jego aktywami zarządza likwidator lub sąd, wykonawca zawarł układ z wierzycielami, jego działalność gospodarcza jest zawieszona albo znajduje się on w innej tego rodzaju sytuacji wynikającej z podobnej procedury przewidzianej w przepisach miejsca wszczęcia tej procedury.</w:t>
      </w:r>
    </w:p>
    <w:p w14:paraId="346126E2" w14:textId="1EAAF496" w:rsidR="00F30FA7" w:rsidRPr="00F30FA7" w:rsidRDefault="005E0BC2"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sidR="00F30FA7">
        <w:rPr>
          <w:rFonts w:ascii="Arial" w:eastAsiaTheme="minorHAnsi" w:hAnsi="Arial" w:cs="Arial"/>
          <w:sz w:val="20"/>
          <w:szCs w:val="20"/>
          <w:lang w:eastAsia="en-US"/>
        </w:rPr>
        <w:t>5</w:t>
      </w:r>
      <w:r w:rsidRPr="00EB7A5C">
        <w:rPr>
          <w:rFonts w:ascii="Arial" w:eastAsiaTheme="minorHAnsi" w:hAnsi="Arial" w:cs="Arial"/>
          <w:sz w:val="20"/>
          <w:szCs w:val="20"/>
          <w:lang w:eastAsia="en-US"/>
        </w:rPr>
        <w:t xml:space="preserve">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t>
      </w:r>
      <w:r w:rsidRPr="005E0BC2">
        <w:rPr>
          <w:rFonts w:ascii="Arial" w:hAnsi="Arial" w:cs="Arial"/>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32C0605" w14:textId="77777777" w:rsidR="00111476" w:rsidRPr="00111476" w:rsidRDefault="00F30FA7"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6</w:t>
      </w:r>
      <w:r w:rsidRPr="00EB7A5C">
        <w:rPr>
          <w:rFonts w:ascii="Arial" w:eastAsiaTheme="minorHAnsi" w:hAnsi="Arial" w:cs="Arial"/>
          <w:sz w:val="20"/>
          <w:szCs w:val="20"/>
          <w:lang w:eastAsia="en-US"/>
        </w:rPr>
        <w:t xml:space="preserve">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t>
      </w:r>
      <w:r w:rsidR="005E0BC2" w:rsidRPr="005E0BC2">
        <w:rPr>
          <w:rFonts w:ascii="Arial" w:hAnsi="Arial" w:cs="Arial"/>
          <w:sz w:val="20"/>
          <w:szCs w:val="20"/>
        </w:rPr>
        <w:t>jeżeli występuje konflikt interesów w rozumieniu art. 56 ust. 2, którego nie można skutecznie wyeliminować w inny sposób niż przez wykluczenie wykonawcy;</w:t>
      </w:r>
    </w:p>
    <w:p w14:paraId="7031175A" w14:textId="77777777" w:rsidR="00111476" w:rsidRPr="00111476" w:rsidRDefault="00111476"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7</w:t>
      </w:r>
      <w:r w:rsidRPr="00EB7A5C">
        <w:rPr>
          <w:rFonts w:ascii="Arial" w:eastAsiaTheme="minorHAnsi" w:hAnsi="Arial" w:cs="Arial"/>
          <w:sz w:val="20"/>
          <w:szCs w:val="20"/>
          <w:lang w:eastAsia="en-US"/>
        </w:rPr>
        <w:t xml:space="preserve">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w:t>
      </w:r>
      <w:r w:rsidR="005E0BC2" w:rsidRPr="005E0BC2">
        <w:rPr>
          <w:rFonts w:ascii="Arial" w:hAnsi="Arial" w:cs="Arial"/>
          <w:sz w:val="20"/>
          <w:szCs w:val="20"/>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4710B43" w14:textId="77777777" w:rsidR="00111476" w:rsidRPr="00111476" w:rsidRDefault="00111476"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8</w:t>
      </w:r>
      <w:r w:rsidRPr="00EB7A5C">
        <w:rPr>
          <w:rFonts w:ascii="Arial" w:eastAsiaTheme="minorHAnsi" w:hAnsi="Arial" w:cs="Arial"/>
          <w:sz w:val="20"/>
          <w:szCs w:val="20"/>
          <w:lang w:eastAsia="en-US"/>
        </w:rPr>
        <w:t xml:space="preserve">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w:t>
      </w:r>
      <w:r w:rsidR="005E0BC2" w:rsidRPr="005E0BC2">
        <w:rPr>
          <w:rFonts w:ascii="Arial" w:hAnsi="Arial" w:cs="Arial"/>
          <w:sz w:val="20"/>
          <w:szCs w:val="20"/>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31F927C" w14:textId="77777777" w:rsidR="00111476" w:rsidRPr="00111476" w:rsidRDefault="00111476"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9</w:t>
      </w:r>
      <w:r w:rsidRPr="00EB7A5C">
        <w:rPr>
          <w:rFonts w:ascii="Arial" w:eastAsiaTheme="minorHAnsi" w:hAnsi="Arial" w:cs="Arial"/>
          <w:sz w:val="20"/>
          <w:szCs w:val="20"/>
          <w:lang w:eastAsia="en-US"/>
        </w:rPr>
        <w:t xml:space="preserve">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w:t>
      </w:r>
      <w:r w:rsidR="005E0BC2" w:rsidRPr="005E0BC2">
        <w:rPr>
          <w:rFonts w:ascii="Arial" w:hAnsi="Arial" w:cs="Arial"/>
          <w:sz w:val="20"/>
          <w:szCs w:val="20"/>
        </w:rPr>
        <w:t xml:space="preserve">który bezprawnie wpływał lub próbował wpływać na czynności zamawiającego lub próbował pozyskać lub pozyskał informacje poufne, mogące dać mu przewagę w postępowaniu o udzielenie zamówienia; </w:t>
      </w:r>
    </w:p>
    <w:p w14:paraId="2AEA446D" w14:textId="4A74215E" w:rsidR="005E0BC2" w:rsidRPr="005E0BC2" w:rsidRDefault="00111476" w:rsidP="00015A81">
      <w:pPr>
        <w:pStyle w:val="Akapitzlist"/>
        <w:numPr>
          <w:ilvl w:val="0"/>
          <w:numId w:val="32"/>
        </w:numPr>
        <w:autoSpaceDE w:val="0"/>
        <w:autoSpaceDN w:val="0"/>
        <w:adjustRightInd w:val="0"/>
        <w:ind w:left="425" w:hanging="425"/>
        <w:jc w:val="both"/>
        <w:rPr>
          <w:rFonts w:ascii="Arial" w:eastAsiaTheme="minorHAnsi" w:hAnsi="Arial" w:cs="Arial"/>
          <w:sz w:val="20"/>
          <w:szCs w:val="20"/>
          <w:lang w:eastAsia="en-US"/>
        </w:rPr>
      </w:pPr>
      <w:r w:rsidRPr="00EB7A5C">
        <w:rPr>
          <w:rFonts w:ascii="Arial" w:eastAsiaTheme="minorHAnsi" w:hAnsi="Arial" w:cs="Arial"/>
          <w:sz w:val="20"/>
          <w:szCs w:val="20"/>
          <w:lang w:eastAsia="en-US"/>
        </w:rPr>
        <w:t xml:space="preserve">art. 109 ust. 1 pkt </w:t>
      </w:r>
      <w:r>
        <w:rPr>
          <w:rFonts w:ascii="Arial" w:eastAsiaTheme="minorHAnsi" w:hAnsi="Arial" w:cs="Arial"/>
          <w:sz w:val="20"/>
          <w:szCs w:val="20"/>
          <w:lang w:eastAsia="en-US"/>
        </w:rPr>
        <w:t>10</w:t>
      </w:r>
      <w:r w:rsidRPr="00EB7A5C">
        <w:rPr>
          <w:rFonts w:ascii="Arial" w:eastAsiaTheme="minorHAnsi" w:hAnsi="Arial" w:cs="Arial"/>
          <w:sz w:val="20"/>
          <w:szCs w:val="20"/>
          <w:lang w:eastAsia="en-US"/>
        </w:rPr>
        <w:t xml:space="preserve"> </w:t>
      </w:r>
      <w:proofErr w:type="spellStart"/>
      <w:r w:rsidRPr="00EB7A5C">
        <w:rPr>
          <w:rFonts w:ascii="Arial" w:eastAsiaTheme="minorHAnsi" w:hAnsi="Arial" w:cs="Arial"/>
          <w:sz w:val="20"/>
          <w:szCs w:val="20"/>
          <w:lang w:eastAsia="en-US"/>
        </w:rPr>
        <w:t>Pzp</w:t>
      </w:r>
      <w:proofErr w:type="spellEnd"/>
      <w:r w:rsidRPr="00EB7A5C">
        <w:rPr>
          <w:rFonts w:ascii="Arial" w:eastAsiaTheme="minorHAnsi" w:hAnsi="Arial" w:cs="Arial"/>
          <w:sz w:val="20"/>
          <w:szCs w:val="20"/>
          <w:lang w:eastAsia="en-US"/>
        </w:rPr>
        <w:t xml:space="preserve"> - </w:t>
      </w:r>
      <w:r w:rsidR="005E0BC2" w:rsidRPr="005E0BC2">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63DBA5D4" w14:textId="77777777" w:rsidR="00FE0F27" w:rsidRPr="00EB7A5C" w:rsidRDefault="00FE0F27" w:rsidP="00015A81">
      <w:pPr>
        <w:pStyle w:val="Akapitzlist"/>
        <w:numPr>
          <w:ilvl w:val="0"/>
          <w:numId w:val="32"/>
        </w:numPr>
        <w:autoSpaceDE w:val="0"/>
        <w:autoSpaceDN w:val="0"/>
        <w:adjustRightInd w:val="0"/>
        <w:ind w:left="425" w:hanging="425"/>
        <w:jc w:val="both"/>
        <w:rPr>
          <w:rFonts w:ascii="Arial" w:eastAsiaTheme="minorHAnsi" w:hAnsi="Arial" w:cs="Arial"/>
          <w:b/>
          <w:bCs/>
          <w:sz w:val="20"/>
          <w:szCs w:val="20"/>
          <w:lang w:eastAsia="en-US"/>
        </w:rPr>
      </w:pPr>
      <w:r w:rsidRPr="00EB7A5C">
        <w:rPr>
          <w:rFonts w:ascii="Arial" w:hAnsi="Arial" w:cs="Arial"/>
          <w:b/>
          <w:bCs/>
          <w:sz w:val="20"/>
          <w:szCs w:val="20"/>
        </w:rPr>
        <w:t>art. 7 ust. 1 specustawy sankcyjnej, wyklucza się:</w:t>
      </w:r>
    </w:p>
    <w:p w14:paraId="7C758F1A" w14:textId="77777777" w:rsidR="00FE0F27" w:rsidRPr="00EB7A5C" w:rsidRDefault="00FE0F27" w:rsidP="00FE0F27">
      <w:pPr>
        <w:jc w:val="both"/>
        <w:rPr>
          <w:rFonts w:ascii="Arial" w:hAnsi="Arial" w:cs="Arial"/>
          <w:sz w:val="20"/>
          <w:szCs w:val="20"/>
        </w:rPr>
      </w:pPr>
      <w:r w:rsidRPr="00EB7A5C">
        <w:rPr>
          <w:rFonts w:ascii="Arial" w:hAnsi="Arial" w:cs="Arial"/>
          <w:sz w:val="20"/>
          <w:szCs w:val="20"/>
        </w:rPr>
        <w:t>a)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EB7A5C">
        <w:rPr>
          <w:rFonts w:ascii="Arial" w:hAnsi="Arial" w:cs="Arial"/>
          <w:b/>
          <w:sz w:val="20"/>
          <w:szCs w:val="20"/>
        </w:rPr>
        <w:t xml:space="preserve"> specustawy sankcyjnej</w:t>
      </w:r>
      <w:r w:rsidRPr="00EB7A5C">
        <w:rPr>
          <w:rFonts w:ascii="Arial" w:hAnsi="Arial" w:cs="Arial"/>
          <w:sz w:val="20"/>
          <w:szCs w:val="20"/>
        </w:rPr>
        <w:t>;</w:t>
      </w:r>
    </w:p>
    <w:p w14:paraId="44FFD786" w14:textId="77777777" w:rsidR="00FE0F27" w:rsidRPr="00EB7A5C" w:rsidRDefault="00FE0F27" w:rsidP="00FE0F27">
      <w:pPr>
        <w:jc w:val="both"/>
        <w:rPr>
          <w:rFonts w:ascii="Arial" w:hAnsi="Arial" w:cs="Arial"/>
          <w:sz w:val="20"/>
          <w:szCs w:val="20"/>
        </w:rPr>
      </w:pPr>
      <w:r w:rsidRPr="00EB7A5C">
        <w:rPr>
          <w:rFonts w:ascii="Arial" w:hAnsi="Arial" w:cs="Arial"/>
          <w:sz w:val="20"/>
          <w:szCs w:val="20"/>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EB7A5C">
        <w:rPr>
          <w:rFonts w:ascii="Arial" w:hAnsi="Arial" w:cs="Arial"/>
          <w:b/>
          <w:sz w:val="20"/>
          <w:szCs w:val="20"/>
        </w:rPr>
        <w:t xml:space="preserve"> specustawy sankcyjnej</w:t>
      </w:r>
      <w:r w:rsidRPr="00EB7A5C">
        <w:rPr>
          <w:rFonts w:ascii="Arial" w:hAnsi="Arial" w:cs="Arial"/>
          <w:sz w:val="20"/>
          <w:szCs w:val="20"/>
        </w:rPr>
        <w:t>;</w:t>
      </w:r>
    </w:p>
    <w:p w14:paraId="25FC0BEB" w14:textId="77777777" w:rsidR="00FE0F27" w:rsidRPr="00EB7A5C" w:rsidRDefault="00FE0F27" w:rsidP="00FE0F27">
      <w:pPr>
        <w:jc w:val="both"/>
        <w:rPr>
          <w:rFonts w:ascii="Arial" w:eastAsiaTheme="minorHAnsi" w:hAnsi="Arial" w:cs="Arial"/>
          <w:sz w:val="20"/>
          <w:szCs w:val="20"/>
          <w:lang w:eastAsia="en-US"/>
        </w:rPr>
      </w:pPr>
      <w:r w:rsidRPr="00EB7A5C">
        <w:rPr>
          <w:rFonts w:ascii="Arial" w:hAnsi="Arial" w:cs="Arial"/>
          <w:sz w:val="20"/>
          <w:szCs w:val="20"/>
        </w:rPr>
        <w:lastRenderedPageBreak/>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EB7A5C">
        <w:rPr>
          <w:rFonts w:ascii="Arial" w:hAnsi="Arial" w:cs="Arial"/>
          <w:b/>
          <w:sz w:val="20"/>
          <w:szCs w:val="20"/>
        </w:rPr>
        <w:t xml:space="preserve"> specustawy sankcyjnej</w:t>
      </w:r>
    </w:p>
    <w:p w14:paraId="629AB01D" w14:textId="77777777" w:rsidR="00410268" w:rsidRPr="00EB7A5C" w:rsidRDefault="00410268" w:rsidP="00BE1AE6">
      <w:pPr>
        <w:pStyle w:val="pkt"/>
        <w:spacing w:before="0" w:after="0" w:line="276" w:lineRule="auto"/>
        <w:ind w:left="426" w:hanging="426"/>
        <w:rPr>
          <w:rFonts w:ascii="Arial" w:hAnsi="Arial" w:cs="Arial"/>
          <w:color w:val="0070C0"/>
          <w:sz w:val="20"/>
        </w:rPr>
      </w:pPr>
    </w:p>
    <w:p w14:paraId="68FBEB6C" w14:textId="15E89597" w:rsidR="00214876" w:rsidRPr="00EB7A5C" w:rsidRDefault="00214876" w:rsidP="00484E31">
      <w:pPr>
        <w:spacing w:after="240"/>
        <w:jc w:val="center"/>
        <w:rPr>
          <w:rFonts w:ascii="Arial" w:hAnsi="Arial" w:cs="Arial"/>
          <w:b/>
          <w:bCs/>
          <w:color w:val="0070C0"/>
          <w:sz w:val="20"/>
        </w:rPr>
      </w:pPr>
      <w:r w:rsidRPr="00EB7A5C">
        <w:rPr>
          <w:rFonts w:ascii="Arial" w:hAnsi="Arial" w:cs="Arial"/>
          <w:b/>
          <w:bCs/>
          <w:color w:val="0070C0"/>
          <w:sz w:val="20"/>
        </w:rPr>
        <w:t>X.OŚWIADCZENIA I DOKUMENTY, JAKIE ZOBOWIĄZANI SĄ DOSTARCZYĆ WYKONAWCY W CELU POTWIERDZENIA SPEŁNIENIA WARUNKÓW UDZIAŁU W POSTĘPOWANIU ORAZ WYKAZANIA BRAKU PODSTAW WYKLUCZENIA ( PODMIOTOWE ŚRODKI DOWODOWE)</w:t>
      </w:r>
    </w:p>
    <w:p w14:paraId="0D46681D" w14:textId="77777777" w:rsidR="00BE1AE6" w:rsidRPr="00EB7A5C" w:rsidRDefault="00BE1AE6" w:rsidP="00BE1AE6">
      <w:pPr>
        <w:pStyle w:val="pkt"/>
        <w:spacing w:before="240" w:after="0" w:line="276" w:lineRule="auto"/>
        <w:ind w:left="426" w:hanging="425"/>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Do oferty Wykonawca zobowiązany jest dołączyć aktualne na dzień składania ofert oświadczenie o spełnianiu warunków udziału w postępowaniu oraz o braku podstaw do wykluczenia </w:t>
      </w:r>
      <w:r w:rsidRPr="00EB7A5C">
        <w:rPr>
          <w:rFonts w:ascii="Arial" w:hAnsi="Arial" w:cs="Arial"/>
          <w:sz w:val="20"/>
        </w:rPr>
        <w:br/>
        <w:t xml:space="preserve">z postępowania - zgodnie z </w:t>
      </w:r>
      <w:r w:rsidRPr="00EB7A5C">
        <w:rPr>
          <w:rFonts w:ascii="Arial" w:hAnsi="Arial" w:cs="Arial"/>
          <w:b/>
          <w:sz w:val="20"/>
        </w:rPr>
        <w:t>Załącznikiem nr 2 do SWZ</w:t>
      </w:r>
      <w:r w:rsidRPr="00EB7A5C">
        <w:rPr>
          <w:rStyle w:val="Odwoanieprzypisudolnego"/>
          <w:rFonts w:ascii="Arial" w:hAnsi="Arial" w:cs="Arial"/>
          <w:b/>
        </w:rPr>
        <w:footnoteReference w:id="5"/>
      </w:r>
      <w:r w:rsidRPr="00EB7A5C">
        <w:rPr>
          <w:rFonts w:ascii="Arial" w:hAnsi="Arial" w:cs="Arial"/>
          <w:sz w:val="20"/>
        </w:rPr>
        <w:t>;</w:t>
      </w:r>
    </w:p>
    <w:p w14:paraId="6114DA14" w14:textId="77777777" w:rsidR="00BE1AE6" w:rsidRPr="00EB7A5C" w:rsidRDefault="00BE1AE6" w:rsidP="00BE1AE6">
      <w:pPr>
        <w:pStyle w:val="pkt"/>
        <w:spacing w:before="0" w:after="0" w:line="276" w:lineRule="auto"/>
        <w:ind w:left="426" w:hanging="425"/>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Informacje zawarte w oświadczeniu, o którym mowa w pkt 1 stanowią wstępne potwierdzenie, </w:t>
      </w:r>
      <w:r w:rsidRPr="00EB7A5C">
        <w:rPr>
          <w:rFonts w:ascii="Arial" w:hAnsi="Arial" w:cs="Arial"/>
          <w:sz w:val="20"/>
        </w:rPr>
        <w:br/>
        <w:t>że Wykonawca nie podlega wykluczeniu oraz spełnia warunki udziału w postępowaniu.</w:t>
      </w:r>
    </w:p>
    <w:p w14:paraId="77FF1E48" w14:textId="7307D45B" w:rsidR="00BE1AE6" w:rsidRPr="00EB7A5C" w:rsidRDefault="00BE1AE6" w:rsidP="00BE1AE6">
      <w:pPr>
        <w:pStyle w:val="pkt"/>
        <w:spacing w:before="0" w:after="0" w:line="276" w:lineRule="auto"/>
        <w:ind w:left="426" w:hanging="425"/>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 xml:space="preserve">Zamawiający wzywa Wykonawcę, którego oferta została najwyżej oceniona, do złożenia </w:t>
      </w:r>
      <w:r w:rsidRPr="00EB7A5C">
        <w:rPr>
          <w:rFonts w:ascii="Arial" w:hAnsi="Arial" w:cs="Arial"/>
          <w:sz w:val="20"/>
        </w:rPr>
        <w:br/>
        <w:t xml:space="preserve">w wyznaczonym terminie, </w:t>
      </w:r>
      <w:r w:rsidRPr="00EB7A5C">
        <w:rPr>
          <w:rFonts w:ascii="Arial" w:hAnsi="Arial" w:cs="Arial"/>
          <w:b/>
          <w:bCs/>
          <w:color w:val="FF0000"/>
          <w:sz w:val="20"/>
        </w:rPr>
        <w:t>nie krótszym niż 5 dni od dnia wezwania</w:t>
      </w:r>
      <w:r w:rsidRPr="00EB7A5C">
        <w:rPr>
          <w:rFonts w:ascii="Arial" w:hAnsi="Arial" w:cs="Arial"/>
          <w:sz w:val="20"/>
        </w:rPr>
        <w:t>, podmiotowych środków dowodowych</w:t>
      </w:r>
      <w:r w:rsidRPr="00EB7A5C">
        <w:rPr>
          <w:rStyle w:val="Odwoanieprzypisudolnego"/>
          <w:rFonts w:ascii="Arial" w:hAnsi="Arial" w:cs="Arial"/>
        </w:rPr>
        <w:footnoteReference w:id="6"/>
      </w:r>
      <w:r w:rsidRPr="00EB7A5C">
        <w:rPr>
          <w:rFonts w:ascii="Arial" w:hAnsi="Arial" w:cs="Arial"/>
          <w:sz w:val="20"/>
        </w:rPr>
        <w:t>, jeżeli wymagał ich złożenia w ogłoszeniu o zamówieniu lub dokumentach zamówienia, aktualnych na dzień złożenia podmiotowych środków dowodowych.</w:t>
      </w:r>
    </w:p>
    <w:p w14:paraId="474F1254" w14:textId="77777777" w:rsidR="00C70211" w:rsidRPr="00EB7A5C" w:rsidRDefault="00C70211" w:rsidP="00BE1AE6">
      <w:pPr>
        <w:pStyle w:val="pkt"/>
        <w:spacing w:before="0" w:after="0" w:line="276" w:lineRule="auto"/>
        <w:ind w:left="426" w:hanging="425"/>
        <w:rPr>
          <w:rFonts w:ascii="Arial" w:hAnsi="Arial" w:cs="Arial"/>
          <w:sz w:val="20"/>
        </w:rPr>
      </w:pPr>
    </w:p>
    <w:p w14:paraId="1139BB60" w14:textId="702B91FB" w:rsidR="00BE1AE6" w:rsidRPr="00EB7A5C" w:rsidRDefault="00BE1AE6" w:rsidP="00BE1AE6">
      <w:pPr>
        <w:pStyle w:val="pkt"/>
        <w:spacing w:before="0" w:after="0" w:line="276" w:lineRule="auto"/>
        <w:ind w:left="426" w:hanging="425"/>
        <w:rPr>
          <w:rFonts w:ascii="Arial" w:hAnsi="Arial" w:cs="Arial"/>
          <w:sz w:val="20"/>
        </w:rPr>
      </w:pPr>
      <w:r w:rsidRPr="00EB7A5C">
        <w:rPr>
          <w:rFonts w:ascii="Arial" w:hAnsi="Arial" w:cs="Arial"/>
          <w:b/>
          <w:sz w:val="20"/>
        </w:rPr>
        <w:t>4.</w:t>
      </w:r>
      <w:r w:rsidRPr="00EB7A5C">
        <w:rPr>
          <w:rFonts w:ascii="Arial" w:hAnsi="Arial" w:cs="Arial"/>
          <w:b/>
          <w:sz w:val="20"/>
        </w:rPr>
        <w:tab/>
      </w:r>
      <w:r w:rsidRPr="00EB7A5C">
        <w:rPr>
          <w:rFonts w:ascii="Arial" w:hAnsi="Arial" w:cs="Arial"/>
          <w:sz w:val="20"/>
        </w:rPr>
        <w:t>Podmiotowe środki dowodowe wymagane od Wykonawcy obejmują:</w:t>
      </w:r>
    </w:p>
    <w:p w14:paraId="528C49B6" w14:textId="77777777" w:rsidR="00C70211" w:rsidRPr="00EB7A5C" w:rsidRDefault="00C70211" w:rsidP="00BE1AE6">
      <w:pPr>
        <w:pStyle w:val="pkt"/>
        <w:spacing w:before="0" w:after="0" w:line="276" w:lineRule="auto"/>
        <w:ind w:left="426" w:hanging="425"/>
        <w:rPr>
          <w:rFonts w:ascii="Arial" w:hAnsi="Arial" w:cs="Arial"/>
          <w:sz w:val="20"/>
        </w:rPr>
      </w:pPr>
    </w:p>
    <w:p w14:paraId="18B424C0" w14:textId="48C784DA" w:rsidR="001050BD" w:rsidRPr="00EB7A5C" w:rsidRDefault="00416D24" w:rsidP="001050BD">
      <w:pPr>
        <w:shd w:val="clear" w:color="auto" w:fill="FFFFFF"/>
        <w:spacing w:line="259" w:lineRule="exact"/>
        <w:jc w:val="both"/>
        <w:rPr>
          <w:rFonts w:ascii="Arial" w:hAnsi="Arial" w:cs="Arial"/>
          <w:spacing w:val="-1"/>
          <w:sz w:val="20"/>
          <w:szCs w:val="20"/>
        </w:rPr>
      </w:pPr>
      <w:r w:rsidRPr="00EB7A5C">
        <w:rPr>
          <w:rFonts w:ascii="Arial" w:hAnsi="Arial" w:cs="Arial"/>
          <w:spacing w:val="-1"/>
          <w:sz w:val="20"/>
          <w:szCs w:val="20"/>
        </w:rPr>
        <w:t>Dotyczące nie podlegania wykluczeniu:</w:t>
      </w:r>
    </w:p>
    <w:p w14:paraId="6ED6183B" w14:textId="1FFC37B8" w:rsidR="00BE1AE6" w:rsidRPr="00EB7A5C" w:rsidRDefault="00C70211" w:rsidP="00C70211">
      <w:pPr>
        <w:spacing w:line="276" w:lineRule="auto"/>
        <w:jc w:val="both"/>
        <w:rPr>
          <w:rFonts w:ascii="Arial" w:hAnsi="Arial" w:cs="Arial"/>
          <w:sz w:val="20"/>
          <w:szCs w:val="20"/>
        </w:rPr>
      </w:pPr>
      <w:r w:rsidRPr="00EB7A5C">
        <w:rPr>
          <w:rFonts w:ascii="Arial" w:hAnsi="Arial" w:cs="Arial"/>
          <w:sz w:val="20"/>
          <w:szCs w:val="20"/>
        </w:rPr>
        <w:t>1)</w:t>
      </w:r>
      <w:r w:rsidRPr="00EB7A5C">
        <w:rPr>
          <w:rFonts w:ascii="Arial" w:hAnsi="Arial" w:cs="Arial"/>
          <w:b/>
          <w:bCs/>
          <w:sz w:val="20"/>
          <w:szCs w:val="20"/>
        </w:rPr>
        <w:t xml:space="preserve"> </w:t>
      </w:r>
      <w:r w:rsidR="00BE1AE6" w:rsidRPr="00EB7A5C">
        <w:rPr>
          <w:rFonts w:ascii="Arial" w:hAnsi="Arial" w:cs="Arial"/>
          <w:sz w:val="20"/>
          <w:szCs w:val="20"/>
        </w:rPr>
        <w:t>Oświadczenie Wykonawcy, w zakresie art. 108 ust. 1 pkt 5 ustawy, o braku przynależności do tej samej grupy kapitałowej, w rozumieniu ustawy z dnia 16.02.2007 r. o ochronie konkurencji i konsumentów (Dz. U. z 2021 r. poz. 275</w:t>
      </w:r>
      <w:r w:rsidR="007B7139" w:rsidRPr="00EB7A5C">
        <w:rPr>
          <w:rFonts w:ascii="Arial" w:hAnsi="Arial" w:cs="Arial"/>
          <w:sz w:val="20"/>
          <w:szCs w:val="20"/>
        </w:rPr>
        <w:t xml:space="preserve"> z późn.zm.</w:t>
      </w:r>
      <w:r w:rsidR="00BE1AE6" w:rsidRPr="00EB7A5C">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BE1AE6" w:rsidRPr="00EB7A5C">
        <w:rPr>
          <w:rFonts w:ascii="Arial" w:hAnsi="Arial" w:cs="Arial"/>
          <w:sz w:val="20"/>
          <w:szCs w:val="20"/>
        </w:rPr>
        <w:br/>
        <w:t xml:space="preserve">o dopuszczenie do udziału w postępowaniu niezależnie od innego Wykonawcy należącego do tej samej grupy kapitałowej - </w:t>
      </w:r>
      <w:r w:rsidR="00BE1AE6" w:rsidRPr="00EB7A5C">
        <w:rPr>
          <w:rFonts w:ascii="Arial" w:hAnsi="Arial" w:cs="Arial"/>
          <w:b/>
          <w:bCs/>
          <w:sz w:val="20"/>
          <w:szCs w:val="20"/>
        </w:rPr>
        <w:t>załącznik nr 4 do SWZ</w:t>
      </w:r>
      <w:r w:rsidR="00BE1AE6" w:rsidRPr="00EB7A5C">
        <w:rPr>
          <w:rFonts w:ascii="Arial" w:hAnsi="Arial" w:cs="Arial"/>
          <w:sz w:val="20"/>
          <w:szCs w:val="20"/>
        </w:rPr>
        <w:t>;</w:t>
      </w:r>
    </w:p>
    <w:p w14:paraId="3DB1E02A" w14:textId="716A8384" w:rsidR="00586263" w:rsidRPr="00EB7A5C" w:rsidRDefault="00C70211" w:rsidP="00C70211">
      <w:pPr>
        <w:tabs>
          <w:tab w:val="left" w:pos="709"/>
        </w:tabs>
        <w:autoSpaceDE w:val="0"/>
        <w:autoSpaceDN w:val="0"/>
        <w:adjustRightInd w:val="0"/>
        <w:spacing w:before="120" w:after="120"/>
        <w:jc w:val="both"/>
        <w:rPr>
          <w:rFonts w:ascii="Arial" w:hAnsi="Arial" w:cs="Arial"/>
          <w:bCs/>
          <w:sz w:val="20"/>
          <w:szCs w:val="20"/>
        </w:rPr>
      </w:pPr>
      <w:r w:rsidRPr="00EB7A5C">
        <w:rPr>
          <w:rFonts w:ascii="Arial" w:hAnsi="Arial" w:cs="Arial"/>
          <w:bCs/>
          <w:sz w:val="20"/>
          <w:szCs w:val="20"/>
        </w:rPr>
        <w:t xml:space="preserve">2) </w:t>
      </w:r>
      <w:r w:rsidR="00586263" w:rsidRPr="00EB7A5C">
        <w:rPr>
          <w:rFonts w:ascii="Arial" w:hAnsi="Arial" w:cs="Arial"/>
          <w:bCs/>
          <w:sz w:val="20"/>
          <w:szCs w:val="20"/>
        </w:rPr>
        <w:t xml:space="preserve">odpisu lub informacji z Krajowego Rejestru Sądowego lub z Centralnej Ewidencji i Informacji o Działalności Gospodarczej, </w:t>
      </w:r>
      <w:r w:rsidR="00586263" w:rsidRPr="00EB7A5C">
        <w:rPr>
          <w:rFonts w:ascii="Arial" w:hAnsi="Arial" w:cs="Arial"/>
          <w:bCs/>
          <w:color w:val="000000" w:themeColor="text1"/>
          <w:sz w:val="20"/>
          <w:szCs w:val="20"/>
        </w:rPr>
        <w:t xml:space="preserve">w zakresie art. 109 ust. 1 pkt 4 </w:t>
      </w:r>
      <w:proofErr w:type="spellStart"/>
      <w:r w:rsidR="00586263" w:rsidRPr="00EB7A5C">
        <w:rPr>
          <w:rFonts w:ascii="Arial" w:hAnsi="Arial" w:cs="Arial"/>
          <w:bCs/>
          <w:color w:val="000000" w:themeColor="text1"/>
          <w:sz w:val="20"/>
          <w:szCs w:val="20"/>
        </w:rPr>
        <w:t>Pzp</w:t>
      </w:r>
      <w:proofErr w:type="spellEnd"/>
      <w:r w:rsidR="00586263" w:rsidRPr="00EB7A5C">
        <w:rPr>
          <w:rFonts w:ascii="Arial" w:hAnsi="Arial" w:cs="Arial"/>
          <w:bCs/>
          <w:color w:val="000000" w:themeColor="text1"/>
          <w:sz w:val="20"/>
          <w:szCs w:val="20"/>
        </w:rPr>
        <w:t xml:space="preserve">, sporządzonych </w:t>
      </w:r>
      <w:r w:rsidR="00586263" w:rsidRPr="00EB7A5C">
        <w:rPr>
          <w:rFonts w:ascii="Arial" w:hAnsi="Arial" w:cs="Arial"/>
          <w:bCs/>
          <w:sz w:val="20"/>
          <w:szCs w:val="20"/>
        </w:rPr>
        <w:t>nie wcześniej niż 3 miesiące przed jej złożeniem, jeżeli odrębne przepisy wymagają wpisu do rejestru lub ewidencji.</w:t>
      </w:r>
    </w:p>
    <w:p w14:paraId="5CB4C40E" w14:textId="0738CCAC" w:rsidR="006A7EE6" w:rsidRPr="00EB7A5C" w:rsidRDefault="006A7EE6" w:rsidP="00C70211">
      <w:pPr>
        <w:spacing w:before="240" w:line="276" w:lineRule="auto"/>
        <w:jc w:val="both"/>
        <w:rPr>
          <w:rFonts w:ascii="Arial" w:hAnsi="Arial" w:cs="Arial"/>
          <w:spacing w:val="-1"/>
          <w:sz w:val="20"/>
          <w:szCs w:val="20"/>
        </w:rPr>
      </w:pPr>
      <w:r w:rsidRPr="00EB7A5C">
        <w:rPr>
          <w:rFonts w:ascii="Arial" w:hAnsi="Arial" w:cs="Arial"/>
          <w:spacing w:val="-1"/>
          <w:sz w:val="20"/>
          <w:szCs w:val="20"/>
        </w:rPr>
        <w:t>Dotyczące spełnienia warunków udziału:</w:t>
      </w:r>
    </w:p>
    <w:p w14:paraId="194C7A8F" w14:textId="3BBDD1C7" w:rsidR="00B04770" w:rsidRPr="00EB7A5C" w:rsidRDefault="006A7EE6" w:rsidP="00C70211">
      <w:pPr>
        <w:spacing w:before="240" w:line="276" w:lineRule="auto"/>
        <w:jc w:val="both"/>
        <w:rPr>
          <w:rFonts w:ascii="Arial" w:eastAsia="TimesNewRomanPSMT" w:hAnsi="Arial" w:cs="Arial"/>
          <w:sz w:val="20"/>
          <w:szCs w:val="20"/>
        </w:rPr>
      </w:pPr>
      <w:r w:rsidRPr="00EB7A5C">
        <w:rPr>
          <w:rFonts w:ascii="Arial" w:hAnsi="Arial" w:cs="Arial"/>
          <w:spacing w:val="-1"/>
          <w:sz w:val="20"/>
          <w:szCs w:val="20"/>
        </w:rPr>
        <w:t>1)</w:t>
      </w:r>
      <w:r w:rsidR="00B04770" w:rsidRPr="00EB7A5C">
        <w:rPr>
          <w:rFonts w:ascii="Arial" w:eastAsia="TimesNewRomanPSMT" w:hAnsi="Arial" w:cs="Arial"/>
          <w:b/>
          <w:sz w:val="20"/>
          <w:szCs w:val="20"/>
        </w:rPr>
        <w:t>koncesja</w:t>
      </w:r>
      <w:r w:rsidR="00B04770" w:rsidRPr="00EB7A5C">
        <w:rPr>
          <w:rFonts w:ascii="Arial" w:eastAsia="TimesNewRomanPSMT" w:hAnsi="Arial" w:cs="Arial"/>
          <w:sz w:val="20"/>
          <w:szCs w:val="20"/>
        </w:rPr>
        <w:t xml:space="preserve"> MSWiA na prowadzenie działalności gospodarczej w zakresie</w:t>
      </w:r>
      <w:r w:rsidR="00DF71B2">
        <w:rPr>
          <w:rFonts w:ascii="Arial" w:eastAsia="TimesNewRomanPSMT" w:hAnsi="Arial" w:cs="Arial"/>
          <w:sz w:val="20"/>
          <w:szCs w:val="20"/>
        </w:rPr>
        <w:t xml:space="preserve"> usług </w:t>
      </w:r>
      <w:r w:rsidR="00B04770" w:rsidRPr="00EB7A5C">
        <w:rPr>
          <w:rFonts w:ascii="Arial" w:eastAsia="TimesNewRomanPSMT" w:hAnsi="Arial" w:cs="Arial"/>
          <w:sz w:val="20"/>
          <w:szCs w:val="20"/>
        </w:rPr>
        <w:t xml:space="preserve"> ochrony osób i mienia</w:t>
      </w:r>
      <w:r w:rsidR="00DF71B2">
        <w:rPr>
          <w:rFonts w:ascii="Arial" w:eastAsia="TimesNewRomanPSMT" w:hAnsi="Arial" w:cs="Arial"/>
          <w:sz w:val="20"/>
          <w:szCs w:val="20"/>
        </w:rPr>
        <w:t xml:space="preserve"> realizowanych w formie ochrony fizycznej</w:t>
      </w:r>
      <w:r w:rsidR="003C7EDA">
        <w:rPr>
          <w:rFonts w:ascii="Arial" w:eastAsia="TimesNewRomanPSMT" w:hAnsi="Arial" w:cs="Arial"/>
          <w:sz w:val="20"/>
          <w:szCs w:val="20"/>
        </w:rPr>
        <w:t>.</w:t>
      </w:r>
    </w:p>
    <w:p w14:paraId="2D341AAD" w14:textId="77777777" w:rsidR="00623E84" w:rsidRDefault="00623E84" w:rsidP="00623E84">
      <w:pPr>
        <w:pStyle w:val="Nagwek5"/>
        <w:spacing w:before="0" w:after="0" w:line="276" w:lineRule="auto"/>
        <w:jc w:val="both"/>
        <w:textAlignment w:val="baseline"/>
        <w:rPr>
          <w:rFonts w:ascii="Arial" w:hAnsi="Arial" w:cs="Arial"/>
          <w:b w:val="0"/>
          <w:bCs w:val="0"/>
          <w:i w:val="0"/>
          <w:color w:val="000000"/>
          <w:sz w:val="20"/>
          <w:szCs w:val="20"/>
        </w:rPr>
      </w:pPr>
    </w:p>
    <w:p w14:paraId="000A605B" w14:textId="309200E7" w:rsidR="00623E84" w:rsidRPr="00EB7A5C" w:rsidRDefault="00623E84" w:rsidP="00623E84">
      <w:pPr>
        <w:pStyle w:val="Nagwek5"/>
        <w:spacing w:before="0" w:after="0" w:line="276" w:lineRule="auto"/>
        <w:jc w:val="both"/>
        <w:textAlignment w:val="baseline"/>
        <w:rPr>
          <w:rFonts w:ascii="Arial" w:hAnsi="Arial" w:cs="Arial"/>
          <w:b w:val="0"/>
          <w:bCs w:val="0"/>
          <w:i w:val="0"/>
          <w:color w:val="000000"/>
          <w:sz w:val="20"/>
          <w:szCs w:val="20"/>
        </w:rPr>
      </w:pPr>
      <w:r>
        <w:rPr>
          <w:rFonts w:ascii="Arial" w:hAnsi="Arial" w:cs="Arial"/>
          <w:b w:val="0"/>
          <w:bCs w:val="0"/>
          <w:i w:val="0"/>
          <w:color w:val="000000"/>
          <w:sz w:val="20"/>
          <w:szCs w:val="20"/>
        </w:rPr>
        <w:t xml:space="preserve">Dokumenty należy przesłać w formie elektronicznej ( jako skan), </w:t>
      </w:r>
      <w:r w:rsidRPr="00EB7A5C">
        <w:rPr>
          <w:rFonts w:ascii="Arial" w:hAnsi="Arial" w:cs="Arial"/>
          <w:b w:val="0"/>
          <w:bCs w:val="0"/>
          <w:i w:val="0"/>
          <w:color w:val="000000"/>
          <w:sz w:val="20"/>
          <w:szCs w:val="20"/>
        </w:rPr>
        <w:t>podpisan</w:t>
      </w:r>
      <w:r>
        <w:rPr>
          <w:rFonts w:ascii="Arial" w:hAnsi="Arial" w:cs="Arial"/>
          <w:b w:val="0"/>
          <w:bCs w:val="0"/>
          <w:i w:val="0"/>
          <w:color w:val="000000"/>
          <w:sz w:val="20"/>
          <w:szCs w:val="20"/>
        </w:rPr>
        <w:t>y</w:t>
      </w:r>
      <w:r w:rsidRPr="00EB7A5C">
        <w:rPr>
          <w:rFonts w:ascii="Arial" w:hAnsi="Arial" w:cs="Arial"/>
          <w:b w:val="0"/>
          <w:bCs w:val="0"/>
          <w:i w:val="0"/>
          <w:color w:val="000000"/>
          <w:sz w:val="20"/>
          <w:szCs w:val="20"/>
        </w:rPr>
        <w:t xml:space="preserve"> kwalifikowanym podpisem elektronicznym lub podpisem zaufanym lub podpisem osobistym przez osobę/osoby upoważnioną/upoważnione</w:t>
      </w:r>
      <w:r>
        <w:rPr>
          <w:rFonts w:ascii="Arial" w:hAnsi="Arial" w:cs="Arial"/>
          <w:b w:val="0"/>
          <w:bCs w:val="0"/>
          <w:i w:val="0"/>
          <w:color w:val="000000"/>
          <w:sz w:val="20"/>
          <w:szCs w:val="20"/>
        </w:rPr>
        <w:t xml:space="preserve"> do reprezentowania wykonawcy  i przesłane za pośrednictwem platformy zakupowej zmawiającego.</w:t>
      </w:r>
    </w:p>
    <w:p w14:paraId="266C7EC7" w14:textId="4F9238E3" w:rsidR="00BE1AE6" w:rsidRPr="00EB7A5C" w:rsidRDefault="00C70211" w:rsidP="00C70211">
      <w:pPr>
        <w:spacing w:before="240" w:line="276" w:lineRule="auto"/>
        <w:jc w:val="both"/>
        <w:rPr>
          <w:rFonts w:ascii="Arial" w:hAnsi="Arial" w:cs="Arial"/>
          <w:sz w:val="20"/>
          <w:szCs w:val="20"/>
        </w:rPr>
      </w:pPr>
      <w:r w:rsidRPr="00EB7A5C">
        <w:rPr>
          <w:rFonts w:ascii="Arial" w:hAnsi="Arial" w:cs="Arial"/>
          <w:sz w:val="20"/>
          <w:szCs w:val="20"/>
        </w:rPr>
        <w:t xml:space="preserve">3) </w:t>
      </w:r>
      <w:r w:rsidR="00BE1AE6" w:rsidRPr="00111476">
        <w:rPr>
          <w:rFonts w:ascii="Arial" w:hAnsi="Arial" w:cs="Arial"/>
          <w:b/>
          <w:bCs/>
          <w:sz w:val="20"/>
          <w:szCs w:val="20"/>
        </w:rPr>
        <w:t xml:space="preserve">wykaz  </w:t>
      </w:r>
      <w:r w:rsidR="00E773B4" w:rsidRPr="00111476">
        <w:rPr>
          <w:rFonts w:ascii="Arial" w:hAnsi="Arial" w:cs="Arial"/>
          <w:b/>
          <w:bCs/>
          <w:sz w:val="20"/>
          <w:szCs w:val="20"/>
        </w:rPr>
        <w:t>usług</w:t>
      </w:r>
      <w:r w:rsidR="00BE1AE6" w:rsidRPr="00EB7A5C">
        <w:rPr>
          <w:rFonts w:ascii="Arial" w:hAnsi="Arial" w:cs="Arial"/>
          <w:sz w:val="20"/>
          <w:szCs w:val="20"/>
        </w:rPr>
        <w:t xml:space="preserve"> wykonanych nie wcześniej niż w okresie ostatnich </w:t>
      </w:r>
      <w:r w:rsidR="00E773B4" w:rsidRPr="00EB7A5C">
        <w:rPr>
          <w:rFonts w:ascii="Arial" w:hAnsi="Arial" w:cs="Arial"/>
          <w:sz w:val="20"/>
          <w:szCs w:val="20"/>
        </w:rPr>
        <w:t>3</w:t>
      </w:r>
      <w:r w:rsidR="00BE1AE6" w:rsidRPr="00EB7A5C">
        <w:rPr>
          <w:rFonts w:ascii="Arial" w:hAnsi="Arial" w:cs="Arial"/>
          <w:sz w:val="20"/>
          <w:szCs w:val="20"/>
        </w:rPr>
        <w:t xml:space="preserve"> lat, a jeżeli okres prowadzenia działalności jest krótszy - w tym okresie, stanowiącymi przedmiot zamówienia, wraz z podaniem </w:t>
      </w:r>
      <w:r w:rsidR="00E773B4" w:rsidRPr="00EB7A5C">
        <w:rPr>
          <w:rFonts w:ascii="Arial" w:hAnsi="Arial" w:cs="Arial"/>
          <w:sz w:val="20"/>
          <w:szCs w:val="20"/>
        </w:rPr>
        <w:t>przedmiotu zamówienia</w:t>
      </w:r>
      <w:r w:rsidR="006A7EE6" w:rsidRPr="00EB7A5C">
        <w:rPr>
          <w:rFonts w:ascii="Arial" w:hAnsi="Arial" w:cs="Arial"/>
          <w:sz w:val="20"/>
          <w:szCs w:val="20"/>
        </w:rPr>
        <w:t xml:space="preserve"> </w:t>
      </w:r>
      <w:r w:rsidR="006A7EE6" w:rsidRPr="00EB7A5C">
        <w:rPr>
          <w:rFonts w:ascii="Arial" w:eastAsia="Times New Roman" w:hAnsi="Arial" w:cs="Arial"/>
          <w:sz w:val="20"/>
          <w:szCs w:val="20"/>
        </w:rPr>
        <w:t xml:space="preserve">(na świadczenie usługi ochrony </w:t>
      </w:r>
      <w:r w:rsidR="006A7EE6" w:rsidRPr="00EB7A5C">
        <w:rPr>
          <w:rFonts w:ascii="Arial" w:hAnsi="Arial" w:cs="Arial"/>
          <w:sz w:val="20"/>
          <w:szCs w:val="20"/>
        </w:rPr>
        <w:t xml:space="preserve">osób, obiektu, terenu  i mienia  </w:t>
      </w:r>
      <w:r w:rsidR="003E15BE">
        <w:rPr>
          <w:rFonts w:ascii="Arial" w:hAnsi="Arial" w:cs="Arial"/>
          <w:b/>
          <w:bCs/>
          <w:sz w:val="20"/>
          <w:szCs w:val="20"/>
        </w:rPr>
        <w:t>obiektu użyteczności publicznej</w:t>
      </w:r>
      <w:r w:rsidR="006A7EE6" w:rsidRPr="00EB7A5C">
        <w:rPr>
          <w:rFonts w:ascii="Arial" w:hAnsi="Arial" w:cs="Arial"/>
          <w:sz w:val="20"/>
          <w:szCs w:val="20"/>
        </w:rPr>
        <w:t>)</w:t>
      </w:r>
      <w:r w:rsidR="00BE1AE6" w:rsidRPr="00EB7A5C">
        <w:rPr>
          <w:rFonts w:ascii="Arial" w:hAnsi="Arial" w:cs="Arial"/>
          <w:sz w:val="20"/>
          <w:szCs w:val="20"/>
        </w:rPr>
        <w:t>,</w:t>
      </w:r>
      <w:r w:rsidR="00E773B4" w:rsidRPr="00EB7A5C">
        <w:rPr>
          <w:rFonts w:ascii="Arial" w:hAnsi="Arial" w:cs="Arial"/>
          <w:sz w:val="20"/>
          <w:szCs w:val="20"/>
        </w:rPr>
        <w:t xml:space="preserve"> okresu realizacji,</w:t>
      </w:r>
      <w:r w:rsidR="00BE1AE6" w:rsidRPr="00EB7A5C">
        <w:rPr>
          <w:rFonts w:ascii="Arial" w:hAnsi="Arial" w:cs="Arial"/>
          <w:sz w:val="20"/>
          <w:szCs w:val="20"/>
        </w:rPr>
        <w:t xml:space="preserve"> wartości</w:t>
      </w:r>
      <w:r w:rsidR="00E773B4" w:rsidRPr="00EB7A5C">
        <w:rPr>
          <w:rFonts w:ascii="Arial" w:hAnsi="Arial" w:cs="Arial"/>
          <w:sz w:val="20"/>
          <w:szCs w:val="20"/>
        </w:rPr>
        <w:t xml:space="preserve"> brutto zamówienia,</w:t>
      </w:r>
      <w:r w:rsidR="00BE1AE6" w:rsidRPr="00EB7A5C">
        <w:rPr>
          <w:rFonts w:ascii="Arial" w:hAnsi="Arial" w:cs="Arial"/>
          <w:sz w:val="20"/>
          <w:szCs w:val="20"/>
        </w:rPr>
        <w:t xml:space="preserve"> podmiot</w:t>
      </w:r>
      <w:r w:rsidR="00E773B4" w:rsidRPr="00EB7A5C">
        <w:rPr>
          <w:rFonts w:ascii="Arial" w:hAnsi="Arial" w:cs="Arial"/>
          <w:sz w:val="20"/>
          <w:szCs w:val="20"/>
        </w:rPr>
        <w:t>u</w:t>
      </w:r>
      <w:r w:rsidR="00BE1AE6" w:rsidRPr="00EB7A5C">
        <w:rPr>
          <w:rFonts w:ascii="Arial" w:hAnsi="Arial" w:cs="Arial"/>
          <w:sz w:val="20"/>
          <w:szCs w:val="20"/>
        </w:rPr>
        <w:t xml:space="preserve"> na rzecz któr</w:t>
      </w:r>
      <w:r w:rsidR="00E773B4" w:rsidRPr="00EB7A5C">
        <w:rPr>
          <w:rFonts w:ascii="Arial" w:hAnsi="Arial" w:cs="Arial"/>
          <w:sz w:val="20"/>
          <w:szCs w:val="20"/>
        </w:rPr>
        <w:t>ego usługi</w:t>
      </w:r>
      <w:r w:rsidR="00BE1AE6" w:rsidRPr="00EB7A5C">
        <w:rPr>
          <w:rFonts w:ascii="Arial" w:hAnsi="Arial" w:cs="Arial"/>
          <w:sz w:val="20"/>
          <w:szCs w:val="20"/>
        </w:rPr>
        <w:t xml:space="preserve"> te zostały wykonane, oraz załączeniem dowodów określających czy te </w:t>
      </w:r>
      <w:r w:rsidR="00E773B4" w:rsidRPr="00EB7A5C">
        <w:rPr>
          <w:rFonts w:ascii="Arial" w:hAnsi="Arial" w:cs="Arial"/>
          <w:sz w:val="20"/>
          <w:szCs w:val="20"/>
        </w:rPr>
        <w:t xml:space="preserve">usługi </w:t>
      </w:r>
      <w:r w:rsidR="00BE1AE6" w:rsidRPr="00EB7A5C">
        <w:rPr>
          <w:rFonts w:ascii="Arial" w:hAnsi="Arial" w:cs="Arial"/>
          <w:sz w:val="20"/>
          <w:szCs w:val="20"/>
        </w:rPr>
        <w:t xml:space="preserve">zostały wykonane należycie, przy czym dowodami, o których mowa, są referencje bądź inne dokumenty sporządzone przez podmiot, na rzecz którego </w:t>
      </w:r>
      <w:r w:rsidR="00E773B4" w:rsidRPr="00EB7A5C">
        <w:rPr>
          <w:rFonts w:ascii="Arial" w:hAnsi="Arial" w:cs="Arial"/>
          <w:sz w:val="20"/>
          <w:szCs w:val="20"/>
        </w:rPr>
        <w:t xml:space="preserve">usługi </w:t>
      </w:r>
      <w:r w:rsidR="00BE1AE6" w:rsidRPr="00EB7A5C">
        <w:rPr>
          <w:rFonts w:ascii="Arial" w:hAnsi="Arial" w:cs="Arial"/>
          <w:sz w:val="20"/>
          <w:szCs w:val="20"/>
        </w:rPr>
        <w:t xml:space="preserve">były wykonywane, a jeżeli z uzasadnionej przyczyny o </w:t>
      </w:r>
      <w:r w:rsidR="00BE1AE6" w:rsidRPr="00EB7A5C">
        <w:rPr>
          <w:rFonts w:ascii="Arial" w:hAnsi="Arial" w:cs="Arial"/>
          <w:sz w:val="20"/>
          <w:szCs w:val="20"/>
        </w:rPr>
        <w:lastRenderedPageBreak/>
        <w:t>obiektywnym charakterze Wykonawca nie jest w stanie uzyskać tych dokumentów - inne odpowiednie dokumenty</w:t>
      </w:r>
      <w:r w:rsidR="00BE1AE6" w:rsidRPr="00EB7A5C">
        <w:rPr>
          <w:rStyle w:val="Odwoanieprzypisudolnego"/>
          <w:rFonts w:ascii="Arial" w:hAnsi="Arial" w:cs="Arial"/>
          <w:szCs w:val="20"/>
        </w:rPr>
        <w:footnoteReference w:id="7"/>
      </w:r>
      <w:r w:rsidR="00BE1AE6" w:rsidRPr="00EB7A5C">
        <w:rPr>
          <w:rFonts w:ascii="Arial" w:hAnsi="Arial" w:cs="Arial"/>
          <w:sz w:val="20"/>
          <w:szCs w:val="20"/>
        </w:rPr>
        <w:t xml:space="preserve"> - </w:t>
      </w:r>
      <w:r w:rsidR="00BE1AE6" w:rsidRPr="00EB7A5C">
        <w:rPr>
          <w:rFonts w:ascii="Arial" w:hAnsi="Arial" w:cs="Arial"/>
          <w:b/>
          <w:bCs/>
          <w:sz w:val="20"/>
          <w:szCs w:val="20"/>
        </w:rPr>
        <w:t>załącznik nr 5 do SWZ</w:t>
      </w:r>
      <w:r w:rsidR="00BE1AE6" w:rsidRPr="00EB7A5C">
        <w:rPr>
          <w:rFonts w:ascii="Arial" w:hAnsi="Arial" w:cs="Arial"/>
          <w:sz w:val="20"/>
          <w:szCs w:val="20"/>
        </w:rPr>
        <w:t>;</w:t>
      </w:r>
    </w:p>
    <w:p w14:paraId="43843423" w14:textId="2D44A3DB" w:rsidR="005E7BAF" w:rsidRPr="00EB7A5C" w:rsidRDefault="00C70211" w:rsidP="00C70211">
      <w:pPr>
        <w:spacing w:line="276" w:lineRule="auto"/>
        <w:jc w:val="both"/>
        <w:rPr>
          <w:rFonts w:ascii="Arial" w:hAnsi="Arial" w:cs="Arial"/>
          <w:sz w:val="20"/>
          <w:szCs w:val="20"/>
        </w:rPr>
      </w:pPr>
      <w:r w:rsidRPr="00EB7A5C">
        <w:rPr>
          <w:rFonts w:ascii="Arial" w:hAnsi="Arial" w:cs="Arial"/>
          <w:sz w:val="20"/>
          <w:szCs w:val="20"/>
        </w:rPr>
        <w:t>4</w:t>
      </w:r>
      <w:r w:rsidR="005E7BAF" w:rsidRPr="00EB7A5C">
        <w:rPr>
          <w:rFonts w:ascii="Arial" w:hAnsi="Arial" w:cs="Arial"/>
          <w:sz w:val="20"/>
          <w:szCs w:val="20"/>
        </w:rPr>
        <w:t xml:space="preserve">) </w:t>
      </w:r>
      <w:r w:rsidR="005E7BAF" w:rsidRPr="00111476">
        <w:rPr>
          <w:rFonts w:ascii="Arial" w:hAnsi="Arial" w:cs="Arial"/>
          <w:b/>
          <w:bCs/>
          <w:sz w:val="20"/>
          <w:szCs w:val="20"/>
        </w:rPr>
        <w:t>wykaz osób</w:t>
      </w:r>
      <w:r w:rsidR="008233BF" w:rsidRPr="00EB7A5C">
        <w:rPr>
          <w:rFonts w:ascii="Arial" w:hAnsi="Arial" w:cs="Arial"/>
          <w:sz w:val="20"/>
          <w:szCs w:val="20"/>
        </w:rPr>
        <w:t xml:space="preserve"> skierowanych przez wykonawcę do realizacji zamówienia publicznego, w szczególności odpowiedzialnych za świadczenie usług</w:t>
      </w:r>
      <w:r w:rsidR="006A7EE6" w:rsidRPr="00EB7A5C">
        <w:rPr>
          <w:rFonts w:ascii="Arial" w:hAnsi="Arial" w:cs="Arial"/>
          <w:sz w:val="20"/>
          <w:szCs w:val="20"/>
        </w:rPr>
        <w:t>i</w:t>
      </w:r>
      <w:r w:rsidR="008233BF" w:rsidRPr="00EB7A5C">
        <w:rPr>
          <w:rFonts w:ascii="Arial" w:hAnsi="Arial" w:cs="Arial"/>
          <w:sz w:val="20"/>
          <w:szCs w:val="20"/>
        </w:rPr>
        <w:t xml:space="preserve"> wraz z informacjami na temat</w:t>
      </w:r>
      <w:r w:rsidR="006A7EE6" w:rsidRPr="00EB7A5C">
        <w:rPr>
          <w:rFonts w:ascii="Arial" w:hAnsi="Arial" w:cs="Arial"/>
          <w:sz w:val="20"/>
          <w:szCs w:val="20"/>
        </w:rPr>
        <w:t xml:space="preserve"> ich</w:t>
      </w:r>
      <w:r w:rsidR="00A437EA" w:rsidRPr="00EB7A5C">
        <w:rPr>
          <w:rFonts w:ascii="Arial" w:hAnsi="Arial" w:cs="Arial"/>
          <w:sz w:val="20"/>
          <w:szCs w:val="20"/>
        </w:rPr>
        <w:t xml:space="preserve"> zajmowanego stanowiska pracy,</w:t>
      </w:r>
      <w:r w:rsidR="008233BF" w:rsidRPr="00EB7A5C">
        <w:rPr>
          <w:rFonts w:ascii="Arial" w:hAnsi="Arial" w:cs="Arial"/>
          <w:sz w:val="20"/>
          <w:szCs w:val="20"/>
        </w:rPr>
        <w:t xml:space="preserve"> doświadczenia</w:t>
      </w:r>
      <w:r w:rsidR="006A7EE6" w:rsidRPr="00EB7A5C">
        <w:rPr>
          <w:rFonts w:ascii="Arial" w:hAnsi="Arial" w:cs="Arial"/>
          <w:sz w:val="20"/>
          <w:szCs w:val="20"/>
        </w:rPr>
        <w:t xml:space="preserve"> </w:t>
      </w:r>
      <w:r w:rsidR="008233BF" w:rsidRPr="00EB7A5C">
        <w:rPr>
          <w:rFonts w:ascii="Arial" w:hAnsi="Arial" w:cs="Arial"/>
          <w:sz w:val="20"/>
          <w:szCs w:val="20"/>
        </w:rPr>
        <w:t xml:space="preserve"> </w:t>
      </w:r>
      <w:r w:rsidR="00A437EA" w:rsidRPr="00EB7A5C">
        <w:rPr>
          <w:rFonts w:ascii="Arial" w:hAnsi="Arial" w:cs="Arial"/>
          <w:bCs/>
          <w:spacing w:val="-1"/>
          <w:sz w:val="20"/>
          <w:szCs w:val="20"/>
        </w:rPr>
        <w:t xml:space="preserve">z  </w:t>
      </w:r>
      <w:r w:rsidR="00B04770" w:rsidRPr="00EB7A5C">
        <w:rPr>
          <w:rFonts w:ascii="Arial" w:hAnsi="Arial" w:cs="Arial"/>
          <w:bCs/>
          <w:spacing w:val="-1"/>
          <w:sz w:val="20"/>
          <w:szCs w:val="20"/>
        </w:rPr>
        <w:t xml:space="preserve"> podan</w:t>
      </w:r>
      <w:r w:rsidR="00A437EA" w:rsidRPr="00EB7A5C">
        <w:rPr>
          <w:rFonts w:ascii="Arial" w:hAnsi="Arial" w:cs="Arial"/>
          <w:bCs/>
          <w:spacing w:val="-1"/>
          <w:sz w:val="20"/>
          <w:szCs w:val="20"/>
        </w:rPr>
        <w:t>iem</w:t>
      </w:r>
      <w:r w:rsidR="00B04770" w:rsidRPr="00EB7A5C">
        <w:rPr>
          <w:rFonts w:ascii="Arial" w:hAnsi="Arial" w:cs="Arial"/>
          <w:bCs/>
          <w:spacing w:val="-1"/>
          <w:sz w:val="20"/>
          <w:szCs w:val="20"/>
        </w:rPr>
        <w:t xml:space="preserve"> </w:t>
      </w:r>
      <w:r w:rsidR="004B63D2" w:rsidRPr="00EB7A5C">
        <w:rPr>
          <w:rFonts w:ascii="Arial" w:hAnsi="Arial" w:cs="Arial"/>
          <w:bCs/>
          <w:spacing w:val="-1"/>
          <w:sz w:val="20"/>
          <w:szCs w:val="20"/>
        </w:rPr>
        <w:t>ich okresów,</w:t>
      </w:r>
      <w:r w:rsidR="00964D2A">
        <w:rPr>
          <w:rFonts w:ascii="Arial" w:hAnsi="Arial" w:cs="Arial"/>
          <w:bCs/>
          <w:spacing w:val="-1"/>
          <w:sz w:val="20"/>
          <w:szCs w:val="20"/>
        </w:rPr>
        <w:t xml:space="preserve"> </w:t>
      </w:r>
      <w:r w:rsidR="00B04770" w:rsidRPr="00EB7A5C">
        <w:rPr>
          <w:rFonts w:ascii="Arial" w:hAnsi="Arial" w:cs="Arial"/>
          <w:sz w:val="20"/>
          <w:szCs w:val="20"/>
        </w:rPr>
        <w:t>miejsca zamieszkania oraz miejsca przydzielenia danego pracownika w</w:t>
      </w:r>
      <w:r w:rsidR="00A437EA" w:rsidRPr="00EB7A5C">
        <w:rPr>
          <w:rFonts w:ascii="Arial" w:hAnsi="Arial" w:cs="Arial"/>
          <w:sz w:val="20"/>
          <w:szCs w:val="20"/>
        </w:rPr>
        <w:t xml:space="preserve"> niniejszym zamówieniu</w:t>
      </w:r>
      <w:r w:rsidR="00B04770" w:rsidRPr="00EB7A5C">
        <w:rPr>
          <w:rFonts w:ascii="Arial" w:hAnsi="Arial" w:cs="Arial"/>
          <w:sz w:val="20"/>
          <w:szCs w:val="20"/>
        </w:rPr>
        <w:t xml:space="preserve"> </w:t>
      </w:r>
      <w:r w:rsidR="008233BF" w:rsidRPr="00EB7A5C">
        <w:rPr>
          <w:rFonts w:ascii="Arial" w:hAnsi="Arial" w:cs="Arial"/>
          <w:sz w:val="20"/>
          <w:szCs w:val="20"/>
        </w:rPr>
        <w:t xml:space="preserve">- </w:t>
      </w:r>
      <w:r w:rsidR="00B41B49" w:rsidRPr="00EB7A5C">
        <w:rPr>
          <w:rFonts w:ascii="Arial" w:hAnsi="Arial" w:cs="Arial"/>
          <w:sz w:val="20"/>
          <w:szCs w:val="20"/>
        </w:rPr>
        <w:t xml:space="preserve"> </w:t>
      </w:r>
      <w:r w:rsidR="00B41B49" w:rsidRPr="00EB7A5C">
        <w:rPr>
          <w:rFonts w:ascii="Arial" w:hAnsi="Arial" w:cs="Arial"/>
          <w:b/>
          <w:bCs/>
          <w:sz w:val="20"/>
          <w:szCs w:val="20"/>
        </w:rPr>
        <w:t>załącznik 5</w:t>
      </w:r>
      <w:r w:rsidR="00B6170D" w:rsidRPr="00EB7A5C">
        <w:rPr>
          <w:rFonts w:ascii="Arial" w:hAnsi="Arial" w:cs="Arial"/>
          <w:b/>
          <w:bCs/>
          <w:sz w:val="20"/>
          <w:szCs w:val="20"/>
        </w:rPr>
        <w:t>A</w:t>
      </w:r>
    </w:p>
    <w:p w14:paraId="32C31DB3" w14:textId="77777777" w:rsidR="005E7BAF" w:rsidRPr="00EB7A5C" w:rsidRDefault="005E7BAF" w:rsidP="00BE1AE6">
      <w:pPr>
        <w:spacing w:line="276" w:lineRule="auto"/>
        <w:ind w:left="852" w:hanging="425"/>
        <w:jc w:val="both"/>
        <w:rPr>
          <w:rFonts w:ascii="Arial" w:hAnsi="Arial" w:cs="Arial"/>
          <w:sz w:val="20"/>
          <w:szCs w:val="20"/>
        </w:rPr>
      </w:pPr>
    </w:p>
    <w:p w14:paraId="2B486F23" w14:textId="6B924454"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5.</w:t>
      </w:r>
      <w:r w:rsidRPr="00EB7A5C">
        <w:rPr>
          <w:rFonts w:ascii="Arial" w:hAnsi="Arial" w:cs="Arial"/>
          <w:b/>
          <w:sz w:val="20"/>
        </w:rPr>
        <w:tab/>
      </w:r>
      <w:r w:rsidRPr="00EB7A5C">
        <w:rPr>
          <w:rFonts w:ascii="Arial" w:hAnsi="Arial" w:cs="Arial"/>
          <w:sz w:val="20"/>
        </w:rPr>
        <w:t>Jeżeli Wykonawca ma siedzibę lub miejsce zamieszkania poza terytorium Rzeczypospolitej Polskiej, zamiast dokumentu, o których mowa w ust. 4 pkt 2</w:t>
      </w:r>
      <w:r w:rsidR="00C70211" w:rsidRPr="00EB7A5C">
        <w:rPr>
          <w:rFonts w:ascii="Arial" w:hAnsi="Arial" w:cs="Arial"/>
          <w:sz w:val="20"/>
        </w:rPr>
        <w:t>)</w:t>
      </w:r>
      <w:r w:rsidRPr="00EB7A5C">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CF7963" w:rsidRPr="00EB7A5C">
        <w:rPr>
          <w:rFonts w:ascii="Arial" w:hAnsi="Arial" w:cs="Arial"/>
          <w:sz w:val="20"/>
        </w:rPr>
        <w:t>3</w:t>
      </w:r>
      <w:r w:rsidRPr="00EB7A5C">
        <w:rPr>
          <w:rFonts w:ascii="Arial" w:hAnsi="Arial" w:cs="Arial"/>
          <w:sz w:val="20"/>
        </w:rPr>
        <w:t xml:space="preserve"> miesi</w:t>
      </w:r>
      <w:r w:rsidR="00CF7963" w:rsidRPr="00EB7A5C">
        <w:rPr>
          <w:rFonts w:ascii="Arial" w:hAnsi="Arial" w:cs="Arial"/>
          <w:sz w:val="20"/>
        </w:rPr>
        <w:t>ące</w:t>
      </w:r>
      <w:r w:rsidRPr="00EB7A5C">
        <w:rPr>
          <w:rFonts w:ascii="Arial" w:hAnsi="Arial" w:cs="Arial"/>
          <w:sz w:val="20"/>
        </w:rPr>
        <w:t xml:space="preserve"> przed upływem terminu składania ofert</w:t>
      </w:r>
      <w:r w:rsidRPr="00EB7A5C">
        <w:rPr>
          <w:rStyle w:val="Odwoanieprzypisudolnego"/>
          <w:rFonts w:ascii="Arial" w:hAnsi="Arial" w:cs="Arial"/>
        </w:rPr>
        <w:footnoteReference w:id="8"/>
      </w:r>
      <w:r w:rsidRPr="00EB7A5C">
        <w:rPr>
          <w:rFonts w:ascii="Arial" w:hAnsi="Arial" w:cs="Arial"/>
          <w:sz w:val="20"/>
        </w:rPr>
        <w:t>.</w:t>
      </w:r>
    </w:p>
    <w:p w14:paraId="14DC5933" w14:textId="4F9A982F"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6.</w:t>
      </w:r>
      <w:r w:rsidRPr="00EB7A5C">
        <w:rPr>
          <w:rFonts w:ascii="Arial" w:hAnsi="Arial" w:cs="Arial"/>
          <w:b/>
          <w:sz w:val="20"/>
        </w:rPr>
        <w:tab/>
      </w:r>
      <w:r w:rsidRPr="00EB7A5C">
        <w:rPr>
          <w:rFonts w:ascii="Arial" w:hAnsi="Arial" w:cs="Arial"/>
          <w:sz w:val="20"/>
        </w:rPr>
        <w:t>Jeżeli w kraju, w którym Wykonawca ma siedzibę lub miejsce zamieszkania, nie wydaje się dokumentów, o których mowa w ust. 4 pkt 2</w:t>
      </w:r>
      <w:r w:rsidR="00C70211" w:rsidRPr="00EB7A5C">
        <w:rPr>
          <w:rFonts w:ascii="Arial" w:hAnsi="Arial" w:cs="Arial"/>
          <w:sz w:val="20"/>
        </w:rPr>
        <w:t>)</w:t>
      </w:r>
      <w:r w:rsidRPr="00EB7A5C">
        <w:rPr>
          <w:rFonts w:ascii="Arial" w:hAnsi="Arial" w:cs="Arial"/>
          <w:sz w:val="20"/>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w:t>
      </w:r>
      <w:r w:rsidRPr="00EB7A5C">
        <w:rPr>
          <w:rFonts w:ascii="Arial" w:hAnsi="Arial" w:cs="Arial"/>
          <w:sz w:val="20"/>
        </w:rPr>
        <w:br/>
        <w:t>ze względu na siedzibę lub miejsce zamieszkania Wykonawcy</w:t>
      </w:r>
      <w:r w:rsidRPr="00EB7A5C">
        <w:rPr>
          <w:rStyle w:val="Odwoanieprzypisudolnego"/>
          <w:rFonts w:ascii="Arial" w:hAnsi="Arial" w:cs="Arial"/>
        </w:rPr>
        <w:footnoteReference w:id="9"/>
      </w:r>
      <w:r w:rsidRPr="00EB7A5C">
        <w:rPr>
          <w:rFonts w:ascii="Arial" w:hAnsi="Arial" w:cs="Arial"/>
          <w:sz w:val="20"/>
        </w:rPr>
        <w:t>.</w:t>
      </w:r>
    </w:p>
    <w:p w14:paraId="6456B7F1"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7.</w:t>
      </w:r>
      <w:r w:rsidRPr="00EB7A5C">
        <w:rPr>
          <w:rFonts w:ascii="Arial" w:hAnsi="Arial" w:cs="Arial"/>
          <w:b/>
          <w:sz w:val="20"/>
        </w:rPr>
        <w:tab/>
      </w:r>
      <w:r w:rsidRPr="00EB7A5C">
        <w:rPr>
          <w:rFonts w:ascii="Arial" w:hAnsi="Arial" w:cs="Arial"/>
          <w:sz w:val="20"/>
        </w:rPr>
        <w:t>Zamawiający nie wzywa do złożenia podmiotowych środków dowodowych, jeżeli:</w:t>
      </w:r>
    </w:p>
    <w:p w14:paraId="6DDB7E27" w14:textId="77777777" w:rsidR="00BE1AE6" w:rsidRPr="00EB7A5C" w:rsidRDefault="00BE1AE6" w:rsidP="00BE1AE6">
      <w:pPr>
        <w:pStyle w:val="Akapitzlist"/>
        <w:spacing w:line="276" w:lineRule="auto"/>
        <w:ind w:left="852" w:hanging="426"/>
        <w:jc w:val="both"/>
        <w:rPr>
          <w:rFonts w:ascii="Arial" w:hAnsi="Arial" w:cs="Arial"/>
          <w:sz w:val="20"/>
          <w:szCs w:val="20"/>
        </w:rPr>
      </w:pPr>
      <w:r w:rsidRPr="00EB7A5C">
        <w:rPr>
          <w:rFonts w:ascii="Arial" w:hAnsi="Arial" w:cs="Arial"/>
          <w:sz w:val="20"/>
          <w:szCs w:val="20"/>
        </w:rPr>
        <w:t>1)</w:t>
      </w:r>
      <w:r w:rsidRPr="00EB7A5C">
        <w:rPr>
          <w:rFonts w:ascii="Arial" w:hAnsi="Arial" w:cs="Arial"/>
          <w:sz w:val="20"/>
          <w:szCs w:val="20"/>
        </w:rPr>
        <w:tab/>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w:t>
      </w:r>
      <w:r w:rsidRPr="00EB7A5C">
        <w:rPr>
          <w:rFonts w:ascii="Arial" w:hAnsi="Arial" w:cs="Arial"/>
          <w:sz w:val="20"/>
          <w:szCs w:val="20"/>
        </w:rPr>
        <w:br/>
        <w:t xml:space="preserve">o którym mowa w art. 125 ust. 1 </w:t>
      </w:r>
      <w:proofErr w:type="spellStart"/>
      <w:r w:rsidRPr="00EB7A5C">
        <w:rPr>
          <w:rFonts w:ascii="Arial" w:hAnsi="Arial" w:cs="Arial"/>
          <w:sz w:val="20"/>
          <w:szCs w:val="20"/>
        </w:rPr>
        <w:t>p.z.p</w:t>
      </w:r>
      <w:proofErr w:type="spellEnd"/>
      <w:r w:rsidRPr="00EB7A5C">
        <w:rPr>
          <w:rFonts w:ascii="Arial" w:hAnsi="Arial" w:cs="Arial"/>
          <w:sz w:val="20"/>
          <w:szCs w:val="20"/>
        </w:rPr>
        <w:t xml:space="preserve"> dane umożliwiające dostęp do tych środków;</w:t>
      </w:r>
    </w:p>
    <w:p w14:paraId="188383B3" w14:textId="77777777" w:rsidR="00BE1AE6" w:rsidRPr="00EB7A5C" w:rsidRDefault="00BE1AE6" w:rsidP="00BE1AE6">
      <w:pPr>
        <w:pStyle w:val="Akapitzlist"/>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podmiotowym środkiem dowodowym jest oświadczenie, którego treść odpowiada zakresowi oświadczenia, o którym mowa w art. 125 ust. 1.</w:t>
      </w:r>
    </w:p>
    <w:p w14:paraId="0860224D"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8.</w:t>
      </w:r>
      <w:r w:rsidRPr="00EB7A5C">
        <w:rPr>
          <w:rFonts w:ascii="Arial" w:hAnsi="Arial" w:cs="Arial"/>
          <w:b/>
          <w:sz w:val="20"/>
        </w:rPr>
        <w:tab/>
      </w:r>
      <w:r w:rsidRPr="00EB7A5C">
        <w:rPr>
          <w:rFonts w:ascii="Arial" w:hAnsi="Arial" w:cs="Arial"/>
          <w:sz w:val="20"/>
        </w:rPr>
        <w:t xml:space="preserve">Wykonawca nie jest zobowiązany do złożenia podmiotowych środków dowodowych, które Zamawiający posiada, jeżeli Wykonawca wskaże te środki oraz potwierdzi ich prawidłowość </w:t>
      </w:r>
      <w:r w:rsidRPr="00EB7A5C">
        <w:rPr>
          <w:rFonts w:ascii="Arial" w:hAnsi="Arial" w:cs="Arial"/>
          <w:sz w:val="20"/>
        </w:rPr>
        <w:br/>
        <w:t>i aktualność.</w:t>
      </w:r>
    </w:p>
    <w:p w14:paraId="6B10A742"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9.</w:t>
      </w:r>
      <w:r w:rsidRPr="00EB7A5C">
        <w:rPr>
          <w:rFonts w:ascii="Arial" w:hAnsi="Arial" w:cs="Arial"/>
          <w:b/>
          <w:sz w:val="20"/>
        </w:rPr>
        <w:tab/>
      </w:r>
      <w:r w:rsidRPr="00EB7A5C">
        <w:rPr>
          <w:rFonts w:ascii="Arial" w:hAnsi="Arial" w:cs="Arial"/>
          <w:sz w:val="20"/>
        </w:rPr>
        <w:t xml:space="preserve">W zakresie nieuregulowanym ustawą </w:t>
      </w:r>
      <w:proofErr w:type="spellStart"/>
      <w:r w:rsidRPr="00EB7A5C">
        <w:rPr>
          <w:rFonts w:ascii="Arial" w:hAnsi="Arial" w:cs="Arial"/>
          <w:sz w:val="20"/>
        </w:rPr>
        <w:t>p.z.p</w:t>
      </w:r>
      <w:proofErr w:type="spellEnd"/>
      <w:r w:rsidRPr="00EB7A5C">
        <w:rPr>
          <w:rFonts w:ascii="Arial" w:hAnsi="Arial" w:cs="Arial"/>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B7A5C">
        <w:rPr>
          <w:rFonts w:ascii="Arial" w:hAnsi="Arial" w:cs="Arial"/>
          <w:sz w:val="20"/>
        </w:rPr>
        <w:br/>
        <w:t xml:space="preserve">30 grudnia 2020 r. w sprawie sposobu sporządzania i przekazywania informacji oraz wymagań technicznych dla dokumentów elektronicznych oraz środków komunikacji elektronicznej </w:t>
      </w:r>
      <w:r w:rsidRPr="00EB7A5C">
        <w:rPr>
          <w:rFonts w:ascii="Arial" w:hAnsi="Arial" w:cs="Arial"/>
          <w:sz w:val="20"/>
        </w:rPr>
        <w:br/>
        <w:t>w postępowaniu o udzielenie zamówienia publicznego lub konkursie.</w:t>
      </w:r>
    </w:p>
    <w:p w14:paraId="78ED6D29" w14:textId="77777777" w:rsidR="00BE1AE6" w:rsidRPr="00EB7A5C" w:rsidRDefault="00BE1AE6" w:rsidP="00BE1AE6">
      <w:pPr>
        <w:pStyle w:val="pkt"/>
        <w:spacing w:before="0" w:after="0" w:line="276" w:lineRule="auto"/>
        <w:ind w:left="426" w:hanging="426"/>
        <w:rPr>
          <w:rFonts w:ascii="Arial" w:hAnsi="Arial" w:cs="Arial"/>
          <w:sz w:val="20"/>
        </w:rPr>
      </w:pPr>
    </w:p>
    <w:p w14:paraId="4781A42C" w14:textId="7ED439F9" w:rsidR="00BE1AE6" w:rsidRPr="00EB7A5C" w:rsidRDefault="00214876" w:rsidP="00BE1AE6">
      <w:pPr>
        <w:pStyle w:val="pkt"/>
        <w:spacing w:before="0" w:after="0" w:line="276" w:lineRule="auto"/>
        <w:ind w:left="426" w:hanging="426"/>
        <w:rPr>
          <w:rFonts w:ascii="Arial" w:hAnsi="Arial" w:cs="Arial"/>
          <w:b/>
          <w:bCs/>
          <w:color w:val="0070C0"/>
          <w:sz w:val="20"/>
        </w:rPr>
      </w:pPr>
      <w:r w:rsidRPr="00EB7A5C">
        <w:rPr>
          <w:rFonts w:ascii="Arial" w:hAnsi="Arial" w:cs="Arial"/>
          <w:b/>
          <w:bCs/>
          <w:color w:val="0070C0"/>
          <w:sz w:val="20"/>
        </w:rPr>
        <w:t>XI.POLEGANIE NA ZASOBACH INNYCH PODMIOTÓW</w:t>
      </w:r>
      <w:r w:rsidRPr="00EB7A5C">
        <w:rPr>
          <w:rStyle w:val="Odwoanieprzypisudolnego"/>
          <w:rFonts w:ascii="Arial" w:hAnsi="Arial" w:cs="Arial"/>
          <w:b/>
          <w:bCs/>
          <w:color w:val="0070C0"/>
          <w:sz w:val="24"/>
        </w:rPr>
        <w:footnoteReference w:id="10"/>
      </w:r>
    </w:p>
    <w:p w14:paraId="0A8A0535" w14:textId="58B283A7"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Wykonawca może w celu potwierdzenia spełniania warunków udziału w</w:t>
      </w:r>
      <w:r w:rsidR="00B41B49" w:rsidRPr="00EB7A5C">
        <w:rPr>
          <w:rFonts w:ascii="Arial" w:hAnsi="Arial" w:cs="Arial"/>
          <w:sz w:val="20"/>
        </w:rPr>
        <w:t xml:space="preserve"> postępowaniu,</w:t>
      </w:r>
      <w:r w:rsidRPr="00EB7A5C">
        <w:rPr>
          <w:rFonts w:ascii="Arial" w:hAnsi="Arial" w:cs="Arial"/>
          <w:sz w:val="20"/>
        </w:rPr>
        <w:t xml:space="preserve"> polegać na zdolnościach technicznych lub zawodowych podmiotów udostępniających zasoby, niezależnie od charakteru prawnego łączących go z nimi stosunków prawnych.</w:t>
      </w:r>
    </w:p>
    <w:p w14:paraId="6BF67DD2"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W odniesieniu do warunków dotyczących doświadczenia, Wykonawcy mogą polegać </w:t>
      </w:r>
      <w:r w:rsidRPr="00EB7A5C">
        <w:rPr>
          <w:rFonts w:ascii="Arial" w:hAnsi="Arial" w:cs="Arial"/>
          <w:sz w:val="20"/>
        </w:rPr>
        <w:br/>
        <w:t xml:space="preserve">na zdolnościach podmiotów udostępniających zasoby, jeśli podmioty te wykonają świadczenie </w:t>
      </w:r>
      <w:r w:rsidRPr="00EB7A5C">
        <w:rPr>
          <w:rFonts w:ascii="Arial" w:hAnsi="Arial" w:cs="Arial"/>
          <w:sz w:val="20"/>
        </w:rPr>
        <w:br/>
        <w:t>do realizacji którego te zdolności są wymagane.</w:t>
      </w:r>
    </w:p>
    <w:p w14:paraId="6A45CAA3"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 xml:space="preserve">Wykonawca, który polega na zdolnościach lub sytuacji podmiotów udostępniających zasoby, składa, </w:t>
      </w:r>
      <w:r w:rsidRPr="00EB7A5C">
        <w:rPr>
          <w:rFonts w:ascii="Arial" w:hAnsi="Arial" w:cs="Arial"/>
          <w:color w:val="C45911" w:themeColor="accent2" w:themeShade="BF"/>
          <w:sz w:val="20"/>
        </w:rPr>
        <w:t>wraz z ofertą</w:t>
      </w:r>
      <w:r w:rsidRPr="00EB7A5C">
        <w:rPr>
          <w:rFonts w:ascii="Arial" w:hAnsi="Arial" w:cs="Arial"/>
          <w:sz w:val="20"/>
        </w:rPr>
        <w:t xml:space="preserve">, zobowiązanie podmiotu udostępniającego zasoby do oddania </w:t>
      </w:r>
      <w:r w:rsidRPr="00EB7A5C">
        <w:rPr>
          <w:rFonts w:ascii="Arial" w:hAnsi="Arial" w:cs="Arial"/>
          <w:sz w:val="20"/>
        </w:rPr>
        <w:br/>
        <w:t>mu do dyspozycji niezbędnych zasobów na potrzeby realizacji danego zamówienia lub inny podmiotowy środek dowodowy potwierdzający, że Wykonawca realizując zamówienie, będzie dysponował niezbędnymi zasobami tych podmiotów</w:t>
      </w:r>
      <w:r w:rsidRPr="00EB7A5C">
        <w:rPr>
          <w:rStyle w:val="Odwoanieprzypisudolnego"/>
          <w:rFonts w:ascii="Arial" w:hAnsi="Arial" w:cs="Arial"/>
        </w:rPr>
        <w:footnoteReference w:id="11"/>
      </w:r>
      <w:r w:rsidRPr="00EB7A5C">
        <w:rPr>
          <w:rFonts w:ascii="Arial" w:hAnsi="Arial" w:cs="Arial"/>
          <w:sz w:val="20"/>
        </w:rPr>
        <w:t xml:space="preserve">. Wzór oświadczenia stanowi </w:t>
      </w:r>
      <w:r w:rsidRPr="00EB7A5C">
        <w:rPr>
          <w:rFonts w:ascii="Arial" w:hAnsi="Arial" w:cs="Arial"/>
          <w:b/>
          <w:bCs/>
          <w:sz w:val="20"/>
        </w:rPr>
        <w:t xml:space="preserve">załącznik </w:t>
      </w:r>
      <w:r w:rsidRPr="00EB7A5C">
        <w:rPr>
          <w:rFonts w:ascii="Arial" w:hAnsi="Arial" w:cs="Arial"/>
          <w:b/>
          <w:bCs/>
          <w:sz w:val="20"/>
        </w:rPr>
        <w:br/>
        <w:t>nr 3 do SWZ.</w:t>
      </w:r>
    </w:p>
    <w:p w14:paraId="127BB80B"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lastRenderedPageBreak/>
        <w:t>4.</w:t>
      </w:r>
      <w:r w:rsidRPr="00EB7A5C">
        <w:rPr>
          <w:rFonts w:ascii="Arial" w:hAnsi="Arial" w:cs="Arial"/>
          <w:b/>
          <w:sz w:val="20"/>
        </w:rPr>
        <w:tab/>
      </w:r>
      <w:r w:rsidRPr="00EB7A5C">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F5035E5"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5.</w:t>
      </w:r>
      <w:r w:rsidRPr="00EB7A5C">
        <w:rPr>
          <w:rFonts w:ascii="Arial" w:hAnsi="Arial" w:cs="Arial"/>
          <w:b/>
          <w:sz w:val="20"/>
        </w:rPr>
        <w:tab/>
      </w:r>
      <w:r w:rsidRPr="00EB7A5C">
        <w:rPr>
          <w:rFonts w:ascii="Arial" w:hAnsi="Arial"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Pr="00EB7A5C">
        <w:rPr>
          <w:rFonts w:ascii="Arial" w:hAnsi="Arial" w:cs="Arial"/>
          <w:sz w:val="20"/>
        </w:rPr>
        <w:br/>
        <w:t>że samodzielnie spełnia warunki udziału w postępowaniu</w:t>
      </w:r>
      <w:r w:rsidRPr="00EB7A5C">
        <w:rPr>
          <w:rStyle w:val="Odwoanieprzypisudolnego"/>
          <w:rFonts w:ascii="Arial" w:hAnsi="Arial" w:cs="Arial"/>
        </w:rPr>
        <w:footnoteReference w:id="12"/>
      </w:r>
      <w:r w:rsidRPr="00EB7A5C">
        <w:rPr>
          <w:rFonts w:ascii="Arial" w:hAnsi="Arial" w:cs="Arial"/>
          <w:sz w:val="20"/>
        </w:rPr>
        <w:t>.</w:t>
      </w:r>
    </w:p>
    <w:p w14:paraId="33305900"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6.</w:t>
      </w:r>
      <w:r w:rsidRPr="00EB7A5C">
        <w:rPr>
          <w:rFonts w:ascii="Arial" w:hAnsi="Arial" w:cs="Arial"/>
          <w:b/>
          <w:sz w:val="20"/>
        </w:rPr>
        <w:tab/>
        <w:t xml:space="preserve">UWAGA: </w:t>
      </w:r>
      <w:r w:rsidRPr="00EB7A5C">
        <w:rPr>
          <w:rFonts w:ascii="Arial" w:hAnsi="Arial" w:cs="Arial"/>
          <w:sz w:val="20"/>
          <w:u w:val="single"/>
        </w:rPr>
        <w:t xml:space="preserve">Wykonawca nie może, po upływie terminu składania ofert, powoływać się na zdolności lub sytuację podmiotów udostępniających zasoby, jeżeli na etapie składania ofert nie polegał </w:t>
      </w:r>
      <w:r w:rsidRPr="00EB7A5C">
        <w:rPr>
          <w:rFonts w:ascii="Arial" w:hAnsi="Arial" w:cs="Arial"/>
          <w:sz w:val="20"/>
          <w:u w:val="single"/>
        </w:rPr>
        <w:br/>
        <w:t>on w danym zakresie na zdolnościach lub sytuacji podmiotów udostępniających zasoby</w:t>
      </w:r>
      <w:r w:rsidRPr="00EB7A5C">
        <w:rPr>
          <w:rStyle w:val="Odwoanieprzypisudolnego"/>
          <w:rFonts w:ascii="Arial" w:hAnsi="Arial" w:cs="Arial"/>
        </w:rPr>
        <w:footnoteReference w:id="13"/>
      </w:r>
      <w:r w:rsidRPr="00EB7A5C">
        <w:rPr>
          <w:rFonts w:ascii="Arial" w:hAnsi="Arial" w:cs="Arial"/>
          <w:sz w:val="20"/>
        </w:rPr>
        <w:t>.</w:t>
      </w:r>
    </w:p>
    <w:p w14:paraId="60D3216D" w14:textId="3E8CEFEF" w:rsidR="00BE1AE6" w:rsidRPr="00EB7A5C" w:rsidRDefault="00BE1AE6" w:rsidP="00BE1AE6">
      <w:pPr>
        <w:pStyle w:val="pkt"/>
        <w:spacing w:before="0" w:after="0" w:line="276" w:lineRule="auto"/>
        <w:ind w:left="426" w:hanging="426"/>
        <w:rPr>
          <w:rFonts w:ascii="Arial" w:hAnsi="Arial" w:cs="Arial"/>
          <w:b/>
          <w:bCs/>
          <w:sz w:val="20"/>
        </w:rPr>
      </w:pPr>
      <w:r w:rsidRPr="00EB7A5C">
        <w:rPr>
          <w:rFonts w:ascii="Arial" w:hAnsi="Arial" w:cs="Arial"/>
          <w:b/>
          <w:sz w:val="20"/>
        </w:rPr>
        <w:t>7.</w:t>
      </w:r>
      <w:r w:rsidRPr="00EB7A5C">
        <w:rPr>
          <w:rFonts w:ascii="Arial" w:hAnsi="Arial" w:cs="Arial"/>
          <w:b/>
          <w:sz w:val="20"/>
        </w:rPr>
        <w:tab/>
      </w:r>
      <w:r w:rsidRPr="00EB7A5C">
        <w:rPr>
          <w:rFonts w:ascii="Arial" w:hAnsi="Arial" w:cs="Arial"/>
          <w:sz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t>
      </w:r>
      <w:r w:rsidRPr="00EB7A5C">
        <w:rPr>
          <w:rFonts w:ascii="Arial" w:hAnsi="Arial" w:cs="Arial"/>
          <w:sz w:val="20"/>
        </w:rPr>
        <w:br/>
        <w:t>w jakim Wykonawca powołuje się na jego zasoby, zgodnie z katalogiem dokumentów określonych w Rozdziale X SWZ</w:t>
      </w:r>
      <w:r w:rsidRPr="00EB7A5C">
        <w:rPr>
          <w:rStyle w:val="Odwoanieprzypisudolnego"/>
          <w:rFonts w:ascii="Arial" w:hAnsi="Arial" w:cs="Arial"/>
        </w:rPr>
        <w:footnoteReference w:id="14"/>
      </w:r>
      <w:r w:rsidRPr="00EB7A5C">
        <w:rPr>
          <w:rFonts w:ascii="Arial" w:hAnsi="Arial" w:cs="Arial"/>
          <w:sz w:val="20"/>
        </w:rPr>
        <w:t xml:space="preserve">. Wzór oświadczenia stanowi </w:t>
      </w:r>
      <w:r w:rsidRPr="00EB7A5C">
        <w:rPr>
          <w:rFonts w:ascii="Arial" w:hAnsi="Arial" w:cs="Arial"/>
          <w:b/>
          <w:bCs/>
          <w:sz w:val="20"/>
        </w:rPr>
        <w:t>załącznik nr 2A do SWZ.</w:t>
      </w:r>
    </w:p>
    <w:p w14:paraId="42F8C7F1" w14:textId="77777777" w:rsidR="00214876" w:rsidRPr="00EB7A5C" w:rsidRDefault="00214876" w:rsidP="00BE1AE6">
      <w:pPr>
        <w:pStyle w:val="pkt"/>
        <w:spacing w:before="0" w:after="0" w:line="276" w:lineRule="auto"/>
        <w:ind w:left="426" w:hanging="426"/>
        <w:rPr>
          <w:rFonts w:ascii="Arial" w:hAnsi="Arial" w:cs="Arial"/>
          <w:b/>
          <w:bCs/>
          <w:sz w:val="20"/>
        </w:rPr>
      </w:pPr>
    </w:p>
    <w:p w14:paraId="3FDD7E30" w14:textId="2E95C6CF" w:rsidR="00214876" w:rsidRPr="00EB7A5C" w:rsidRDefault="00214876" w:rsidP="00BE1AE6">
      <w:pPr>
        <w:pStyle w:val="pkt"/>
        <w:spacing w:before="0" w:after="0" w:line="276" w:lineRule="auto"/>
        <w:ind w:left="426" w:hanging="426"/>
        <w:rPr>
          <w:rFonts w:ascii="Arial" w:hAnsi="Arial" w:cs="Arial"/>
          <w:color w:val="0070C0"/>
          <w:sz w:val="20"/>
        </w:rPr>
      </w:pPr>
      <w:r w:rsidRPr="00EB7A5C">
        <w:rPr>
          <w:rFonts w:ascii="Arial" w:hAnsi="Arial" w:cs="Arial"/>
          <w:b/>
          <w:bCs/>
          <w:color w:val="0070C0"/>
          <w:sz w:val="20"/>
        </w:rPr>
        <w:t>XII. INFORMACJA DLA WYKONAWCÓW WSPÓLNIE UBIEGAJĄCYCH SIĘ O UDZIELENIE ZAMÓWIENIA ( SPÓŁKI CYWILNE/ KONSORCJA)</w:t>
      </w:r>
    </w:p>
    <w:p w14:paraId="4F660441" w14:textId="77777777" w:rsidR="00BE1AE6" w:rsidRPr="00EB7A5C" w:rsidRDefault="00BE1AE6" w:rsidP="00BE1AE6">
      <w:pPr>
        <w:pStyle w:val="pkt"/>
        <w:spacing w:before="240" w:after="0" w:line="276" w:lineRule="auto"/>
        <w:ind w:left="425" w:hanging="425"/>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Wykonawcy mogą wspólnie ubiegać się o udzielenie zamówienia. W takim przypadku Wykonawcy ustanawiają pełnomocnika do reprezentowania ich w postępowaniu albo </w:t>
      </w:r>
      <w:r w:rsidRPr="00EB7A5C">
        <w:rPr>
          <w:rFonts w:ascii="Arial" w:hAnsi="Arial" w:cs="Arial"/>
          <w:sz w:val="20"/>
        </w:rPr>
        <w:br/>
        <w:t>do reprezentowania i zawarcia umowy w sprawie zamówienia publicznego. Pełnomocnictwo</w:t>
      </w:r>
      <w:r w:rsidRPr="00EB7A5C">
        <w:rPr>
          <w:rFonts w:ascii="Arial" w:hAnsi="Arial" w:cs="Arial"/>
          <w:b/>
          <w:sz w:val="20"/>
        </w:rPr>
        <w:t xml:space="preserve"> </w:t>
      </w:r>
      <w:r w:rsidRPr="00EB7A5C">
        <w:rPr>
          <w:rFonts w:ascii="Arial" w:hAnsi="Arial" w:cs="Arial"/>
          <w:sz w:val="20"/>
        </w:rPr>
        <w:t xml:space="preserve">winno być </w:t>
      </w:r>
      <w:r w:rsidRPr="00EB7A5C">
        <w:rPr>
          <w:rFonts w:ascii="Arial" w:hAnsi="Arial" w:cs="Arial"/>
          <w:color w:val="C45911" w:themeColor="accent2" w:themeShade="BF"/>
          <w:sz w:val="20"/>
        </w:rPr>
        <w:t>załączone do oferty</w:t>
      </w:r>
      <w:r w:rsidRPr="00EB7A5C">
        <w:rPr>
          <w:rFonts w:ascii="Arial" w:hAnsi="Arial" w:cs="Arial"/>
          <w:sz w:val="20"/>
        </w:rPr>
        <w:t xml:space="preserve">. </w:t>
      </w:r>
    </w:p>
    <w:p w14:paraId="17BE0982"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W przypadku Wykonawców wspólnie ubiegających się o udzielenie zamówienia, oświadczenia,</w:t>
      </w:r>
      <w:r w:rsidRPr="00EB7A5C">
        <w:rPr>
          <w:rFonts w:ascii="Arial" w:hAnsi="Arial" w:cs="Arial"/>
          <w:sz w:val="20"/>
        </w:rPr>
        <w:br/>
        <w:t xml:space="preserve">o których mowa w Rozdziale X ust. 1 SWZ, składa każdy z Wykonawców. Oświadczenia </w:t>
      </w:r>
      <w:r w:rsidRPr="00EB7A5C">
        <w:rPr>
          <w:rFonts w:ascii="Arial" w:hAnsi="Arial" w:cs="Arial"/>
          <w:sz w:val="20"/>
        </w:rPr>
        <w:br/>
        <w:t>te potwierdzają brak podstaw wykluczenia oraz spełnianie warunków udziału w zakresie, w jakim każdy z Wykonawców wykazuje spełnianie warunków udziału w postępowaniu.</w:t>
      </w:r>
    </w:p>
    <w:p w14:paraId="707F762C"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Wykonawcy wspólnie ubiegający się o udzielenie zamówienia dołączają do oferty oświadczenie, z którego wynika, które roboty budowlane wykonają poszczególni Wykonawcy.</w:t>
      </w:r>
    </w:p>
    <w:p w14:paraId="64E56DCB" w14:textId="20303A23"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4.</w:t>
      </w:r>
      <w:r w:rsidRPr="00EB7A5C">
        <w:rPr>
          <w:rFonts w:ascii="Arial" w:hAnsi="Arial" w:cs="Arial"/>
          <w:b/>
          <w:sz w:val="20"/>
        </w:rPr>
        <w:tab/>
      </w:r>
      <w:r w:rsidRPr="00EB7A5C">
        <w:rPr>
          <w:rFonts w:ascii="Arial" w:hAnsi="Arial" w:cs="Arial"/>
          <w:sz w:val="20"/>
        </w:rPr>
        <w:t>Oświadczenia i dokumenty potwierdzające brak podstaw do wykluczenia z postępowania składa każdy z Wykonawców wspólnie ubiegających się o zamówienie.</w:t>
      </w:r>
      <w:bookmarkStart w:id="5" w:name="bookmark11"/>
    </w:p>
    <w:p w14:paraId="1FA09DE3" w14:textId="77777777" w:rsidR="00214876" w:rsidRPr="00EB7A5C" w:rsidRDefault="00214876" w:rsidP="00BE1AE6">
      <w:pPr>
        <w:pStyle w:val="pkt"/>
        <w:spacing w:before="0" w:after="0" w:line="276" w:lineRule="auto"/>
        <w:ind w:left="426" w:hanging="426"/>
        <w:rPr>
          <w:rFonts w:ascii="Arial" w:hAnsi="Arial" w:cs="Arial"/>
          <w:b/>
          <w:sz w:val="20"/>
        </w:rPr>
      </w:pPr>
    </w:p>
    <w:p w14:paraId="7C4FCB28" w14:textId="3B7EE20D" w:rsidR="00214876" w:rsidRPr="00EB7A5C" w:rsidRDefault="00214876" w:rsidP="00BE1AE6">
      <w:pPr>
        <w:pStyle w:val="pkt"/>
        <w:spacing w:before="0" w:after="0" w:line="276" w:lineRule="auto"/>
        <w:ind w:left="426" w:hanging="426"/>
        <w:rPr>
          <w:rFonts w:ascii="Arial" w:hAnsi="Arial" w:cs="Arial"/>
          <w:b/>
          <w:color w:val="0070C0"/>
          <w:sz w:val="20"/>
        </w:rPr>
      </w:pPr>
      <w:r w:rsidRPr="00EB7A5C">
        <w:rPr>
          <w:rFonts w:ascii="Arial" w:hAnsi="Arial" w:cs="Arial"/>
          <w:b/>
          <w:color w:val="0070C0"/>
          <w:sz w:val="20"/>
        </w:rPr>
        <w:t>XIII. SPOSÓB KOMUNIKACJI ORAZ WYJAŚNIENIA TREŚCI SWZ</w:t>
      </w:r>
    </w:p>
    <w:bookmarkEnd w:id="5"/>
    <w:p w14:paraId="554454AD" w14:textId="77777777" w:rsidR="00BE1AE6" w:rsidRPr="00EB7A5C" w:rsidRDefault="00BE1AE6" w:rsidP="00015A81">
      <w:pPr>
        <w:pStyle w:val="NormalnyWeb"/>
        <w:numPr>
          <w:ilvl w:val="0"/>
          <w:numId w:val="15"/>
        </w:numPr>
        <w:tabs>
          <w:tab w:val="clear" w:pos="720"/>
        </w:tabs>
        <w:spacing w:before="240" w:beforeAutospacing="0" w:after="0" w:afterAutospacing="0"/>
        <w:ind w:left="425" w:hanging="425"/>
        <w:textAlignment w:val="baseline"/>
        <w:rPr>
          <w:rFonts w:ascii="Arial" w:hAnsi="Arial" w:cs="Arial"/>
          <w:color w:val="000000"/>
        </w:rPr>
      </w:pPr>
      <w:r w:rsidRPr="00EB7A5C">
        <w:rPr>
          <w:rFonts w:ascii="Arial" w:hAnsi="Arial" w:cs="Arial"/>
          <w:color w:val="000000"/>
        </w:rPr>
        <w:t xml:space="preserve">Osobą uprawnioną do kontaktu z Wykonawcami jest: </w:t>
      </w:r>
    </w:p>
    <w:p w14:paraId="39715DB8" w14:textId="77777777" w:rsidR="00BE1AE6" w:rsidRPr="00EB7A5C" w:rsidRDefault="00BE1AE6" w:rsidP="00015A81">
      <w:pPr>
        <w:pStyle w:val="Akapitzlist"/>
        <w:numPr>
          <w:ilvl w:val="0"/>
          <w:numId w:val="16"/>
        </w:numPr>
        <w:spacing w:line="276" w:lineRule="auto"/>
        <w:ind w:left="851" w:right="92" w:hanging="425"/>
        <w:jc w:val="both"/>
        <w:rPr>
          <w:rFonts w:ascii="Arial" w:hAnsi="Arial" w:cs="Arial"/>
          <w:sz w:val="20"/>
          <w:szCs w:val="20"/>
        </w:rPr>
      </w:pPr>
      <w:r w:rsidRPr="00EB7A5C">
        <w:rPr>
          <w:rFonts w:ascii="Arial" w:hAnsi="Arial" w:cs="Arial"/>
          <w:sz w:val="20"/>
          <w:szCs w:val="20"/>
        </w:rPr>
        <w:t>w zakresie proceduralnym:</w:t>
      </w:r>
    </w:p>
    <w:p w14:paraId="4D2532C3" w14:textId="16F741F8" w:rsidR="00BE1AE6" w:rsidRPr="00EB7A5C" w:rsidRDefault="004D3D0B" w:rsidP="00BE1AE6">
      <w:pPr>
        <w:pStyle w:val="Akapitzlist"/>
        <w:spacing w:line="276" w:lineRule="auto"/>
        <w:ind w:left="854" w:right="92"/>
        <w:jc w:val="both"/>
        <w:rPr>
          <w:rFonts w:ascii="Arial" w:hAnsi="Arial" w:cs="Arial"/>
          <w:sz w:val="20"/>
          <w:szCs w:val="20"/>
        </w:rPr>
      </w:pPr>
      <w:r w:rsidRPr="00EB7A5C">
        <w:rPr>
          <w:rFonts w:ascii="Arial" w:hAnsi="Arial" w:cs="Arial"/>
          <w:sz w:val="20"/>
          <w:szCs w:val="20"/>
        </w:rPr>
        <w:t>Anna Sikora</w:t>
      </w:r>
      <w:r w:rsidR="00BE1AE6" w:rsidRPr="00EB7A5C">
        <w:rPr>
          <w:rFonts w:ascii="Arial" w:hAnsi="Arial" w:cs="Arial"/>
          <w:sz w:val="20"/>
          <w:szCs w:val="20"/>
        </w:rPr>
        <w:t xml:space="preserve">, tel. </w:t>
      </w:r>
      <w:r w:rsidR="0055420F" w:rsidRPr="00EB7A5C">
        <w:rPr>
          <w:rFonts w:ascii="Arial" w:hAnsi="Arial" w:cs="Arial"/>
          <w:caps/>
          <w:sz w:val="20"/>
        </w:rPr>
        <w:t>608462213</w:t>
      </w:r>
      <w:r w:rsidR="00BE1AE6" w:rsidRPr="00EB7A5C">
        <w:rPr>
          <w:rFonts w:ascii="Arial" w:hAnsi="Arial" w:cs="Arial"/>
          <w:sz w:val="20"/>
          <w:szCs w:val="20"/>
        </w:rPr>
        <w:t>;</w:t>
      </w:r>
    </w:p>
    <w:p w14:paraId="2719314B" w14:textId="77777777" w:rsidR="00BE1AE6" w:rsidRPr="00EB7A5C" w:rsidRDefault="00BE1AE6" w:rsidP="00015A81">
      <w:pPr>
        <w:pStyle w:val="Akapitzlist"/>
        <w:numPr>
          <w:ilvl w:val="0"/>
          <w:numId w:val="16"/>
        </w:numPr>
        <w:spacing w:line="276" w:lineRule="auto"/>
        <w:ind w:left="851" w:right="92" w:hanging="425"/>
        <w:jc w:val="both"/>
        <w:rPr>
          <w:rFonts w:ascii="Arial" w:hAnsi="Arial" w:cs="Arial"/>
          <w:sz w:val="20"/>
          <w:szCs w:val="20"/>
        </w:rPr>
      </w:pPr>
      <w:r w:rsidRPr="00EB7A5C">
        <w:rPr>
          <w:rFonts w:ascii="Arial" w:hAnsi="Arial" w:cs="Arial"/>
          <w:sz w:val="20"/>
          <w:szCs w:val="20"/>
        </w:rPr>
        <w:t>w zakresie merytorycznym:</w:t>
      </w:r>
    </w:p>
    <w:p w14:paraId="7DC9D35A" w14:textId="2663A017" w:rsidR="0055420F" w:rsidRPr="00EB7A5C" w:rsidRDefault="003E15BE"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Mariusz </w:t>
      </w:r>
      <w:proofErr w:type="spellStart"/>
      <w:r>
        <w:rPr>
          <w:rFonts w:ascii="Arial" w:hAnsi="Arial" w:cs="Arial"/>
          <w:color w:val="000000"/>
        </w:rPr>
        <w:t>Gajdamowicz</w:t>
      </w:r>
      <w:proofErr w:type="spellEnd"/>
      <w:r w:rsidR="0055420F" w:rsidRPr="00EB7A5C">
        <w:rPr>
          <w:rFonts w:ascii="Arial" w:hAnsi="Arial" w:cs="Arial"/>
          <w:color w:val="000000"/>
        </w:rPr>
        <w:t xml:space="preserve">, tel. </w:t>
      </w:r>
      <w:hyperlink r:id="rId8" w:history="1">
        <w:r w:rsidR="00B71873" w:rsidRPr="00EB7A5C">
          <w:rPr>
            <w:rStyle w:val="Hipercze"/>
            <w:rFonts w:ascii="Arial" w:hAnsi="Arial" w:cs="Arial"/>
            <w:color w:val="auto"/>
            <w:u w:val="none"/>
          </w:rPr>
          <w:t>58 322-02-48</w:t>
        </w:r>
      </w:hyperlink>
    </w:p>
    <w:p w14:paraId="5C74C81C" w14:textId="72A7F2E9"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Postępowanie prowadzone jest w języku polskim w formie elektronicznej za pośrednictwem </w:t>
      </w:r>
      <w:hyperlink r:id="rId9" w:history="1">
        <w:r w:rsidRPr="00EB7A5C">
          <w:rPr>
            <w:rStyle w:val="Hipercze"/>
            <w:rFonts w:ascii="Arial" w:hAnsi="Arial" w:cs="Arial"/>
            <w:color w:val="0707EB"/>
          </w:rPr>
          <w:t>platformazakupowa.pl</w:t>
        </w:r>
      </w:hyperlink>
      <w:r w:rsidRPr="00EB7A5C">
        <w:rPr>
          <w:rFonts w:ascii="Arial" w:hAnsi="Arial" w:cs="Arial"/>
          <w:color w:val="000000"/>
        </w:rPr>
        <w:t xml:space="preserve"> pod adresem </w:t>
      </w:r>
      <w:r w:rsidR="0055420F" w:rsidRPr="00EB7A5C">
        <w:rPr>
          <w:rFonts w:ascii="Arial" w:hAnsi="Arial" w:cs="Arial"/>
          <w:color w:val="FF0000"/>
        </w:rPr>
        <w:t>https://platformazakupowa.pl/pn/zgkimtrabki/proceedings</w:t>
      </w:r>
    </w:p>
    <w:p w14:paraId="072DBC2F"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history="1">
        <w:r w:rsidRPr="00EB7A5C">
          <w:rPr>
            <w:rStyle w:val="Hipercze"/>
            <w:rFonts w:ascii="Arial" w:hAnsi="Arial" w:cs="Arial"/>
            <w:color w:val="0707EB"/>
          </w:rPr>
          <w:t>platformazakupowa.pl</w:t>
        </w:r>
      </w:hyperlink>
      <w:r w:rsidRPr="00EB7A5C">
        <w:rPr>
          <w:rFonts w:ascii="Arial" w:hAnsi="Arial" w:cs="Arial"/>
          <w:color w:val="000000"/>
        </w:rPr>
        <w:t xml:space="preserve"> i formularza „</w:t>
      </w:r>
      <w:r w:rsidRPr="00EB7A5C">
        <w:rPr>
          <w:rFonts w:ascii="Arial" w:hAnsi="Arial" w:cs="Arial"/>
          <w:b/>
          <w:bCs/>
          <w:color w:val="000000"/>
        </w:rPr>
        <w:t>Wyślij wiadomość do zamawiającego</w:t>
      </w:r>
      <w:r w:rsidRPr="00EB7A5C">
        <w:rPr>
          <w:rFonts w:ascii="Arial" w:hAnsi="Arial" w:cs="Arial"/>
          <w:color w:val="000000"/>
        </w:rPr>
        <w:t>”. </w:t>
      </w:r>
    </w:p>
    <w:p w14:paraId="0098FAAB" w14:textId="2E5FDFEC" w:rsidR="00BE1AE6" w:rsidRPr="00EB7A5C" w:rsidRDefault="00BE1AE6" w:rsidP="00BE1AE6">
      <w:pPr>
        <w:pStyle w:val="NormalnyWeb"/>
        <w:spacing w:before="0" w:beforeAutospacing="0" w:after="0" w:afterAutospacing="0" w:line="276" w:lineRule="auto"/>
        <w:ind w:left="426" w:hanging="27"/>
        <w:rPr>
          <w:rFonts w:ascii="Arial" w:hAnsi="Arial" w:cs="Arial"/>
          <w:sz w:val="24"/>
          <w:szCs w:val="24"/>
        </w:rPr>
      </w:pPr>
      <w:r w:rsidRPr="00EB7A5C">
        <w:rPr>
          <w:rFonts w:ascii="Arial" w:hAnsi="Arial" w:cs="Arial"/>
          <w:color w:val="000000"/>
        </w:rPr>
        <w:t>Za datę przekazania (wpływu) oświadczeń, wniosków, zawiadomień oraz informacji przyjmuje się datę ich przesłania za pośrednictwem</w:t>
      </w:r>
      <w:r w:rsidRPr="00EB7A5C">
        <w:rPr>
          <w:rFonts w:ascii="Arial" w:hAnsi="Arial" w:cs="Arial"/>
          <w:color w:val="0707EB"/>
        </w:rPr>
        <w:t xml:space="preserve"> </w:t>
      </w:r>
      <w:hyperlink r:id="rId11" w:history="1">
        <w:r w:rsidRPr="00EB7A5C">
          <w:rPr>
            <w:rStyle w:val="Hipercze"/>
            <w:rFonts w:ascii="Arial" w:hAnsi="Arial" w:cs="Arial"/>
            <w:color w:val="0707EB"/>
          </w:rPr>
          <w:t>platformazakupowa.pl</w:t>
        </w:r>
      </w:hyperlink>
      <w:r w:rsidRPr="00EB7A5C">
        <w:rPr>
          <w:rFonts w:ascii="Arial" w:hAnsi="Arial" w:cs="Arial"/>
          <w:color w:val="000000"/>
        </w:rPr>
        <w:t xml:space="preserve"> poprzez kliknięcie przycisku  „Wyślij wiadomość do zamawiającego” po których pojawi się komunikat, że wiadomość została wysłana do Zamawiającego</w:t>
      </w:r>
      <w:r w:rsidR="00DE6DBB" w:rsidRPr="00EB7A5C">
        <w:rPr>
          <w:rFonts w:ascii="Arial" w:hAnsi="Arial" w:cs="Arial"/>
          <w:color w:val="000000"/>
        </w:rPr>
        <w:t xml:space="preserve"> w godzinach urzędowania</w:t>
      </w:r>
      <w:r w:rsidRPr="00EB7A5C">
        <w:rPr>
          <w:rFonts w:ascii="Arial" w:hAnsi="Arial" w:cs="Arial"/>
          <w:color w:val="000000"/>
        </w:rPr>
        <w:t>. Zamawiający dopuszcza, opcjonalnie, komunikację  za pośrednictwem poczty elektronicznej. Adres poczty elektronicznej osoby uprawnionej do kontaktu z Wykonawcami:</w:t>
      </w:r>
      <w:r w:rsidRPr="00EB7A5C">
        <w:rPr>
          <w:rFonts w:ascii="Arial" w:hAnsi="Arial" w:cs="Arial"/>
          <w:color w:val="FF9900"/>
        </w:rPr>
        <w:t xml:space="preserve"> </w:t>
      </w:r>
      <w:hyperlink r:id="rId12" w:history="1">
        <w:r w:rsidR="0055420F" w:rsidRPr="00EB7A5C">
          <w:rPr>
            <w:rStyle w:val="Hipercze"/>
            <w:rFonts w:ascii="Arial" w:hAnsi="Arial" w:cs="Arial"/>
          </w:rPr>
          <w:t>zgkim@trabkiw.ug.gov.pl</w:t>
        </w:r>
      </w:hyperlink>
      <w:r w:rsidRPr="00EB7A5C">
        <w:rPr>
          <w:rFonts w:ascii="Arial" w:hAnsi="Arial" w:cs="Arial"/>
          <w:color w:val="0707EB"/>
        </w:rPr>
        <w:tab/>
      </w:r>
    </w:p>
    <w:p w14:paraId="07D53051" w14:textId="698417AD"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rPr>
          <w:rFonts w:ascii="Arial" w:hAnsi="Arial" w:cs="Arial"/>
          <w:sz w:val="24"/>
          <w:szCs w:val="24"/>
        </w:rPr>
      </w:pPr>
      <w:r w:rsidRPr="00EB7A5C">
        <w:rPr>
          <w:rFonts w:ascii="Arial" w:hAnsi="Arial" w:cs="Arial"/>
          <w:color w:val="000000"/>
        </w:rPr>
        <w:lastRenderedPageBreak/>
        <w:t xml:space="preserve">Zamawiający będzie przekazywał wykonawcom informacje za pośrednictwem </w:t>
      </w:r>
      <w:hyperlink r:id="rId13" w:history="1">
        <w:r w:rsidRPr="00EB7A5C">
          <w:rPr>
            <w:rStyle w:val="Hipercze"/>
            <w:rFonts w:ascii="Arial" w:hAnsi="Arial" w:cs="Arial"/>
            <w:color w:val="0707EB"/>
          </w:rPr>
          <w:t>platformazakupowa.pl</w:t>
        </w:r>
      </w:hyperlink>
      <w:r w:rsidRPr="00EB7A5C">
        <w:rPr>
          <w:rFonts w:ascii="Arial" w:hAnsi="Arial" w:cs="Arial"/>
          <w:color w:val="0707EB"/>
        </w:rPr>
        <w:t>.</w:t>
      </w:r>
      <w:r w:rsidR="00CF7963" w:rsidRPr="00EB7A5C">
        <w:rPr>
          <w:rFonts w:ascii="Arial" w:hAnsi="Arial" w:cs="Arial"/>
          <w:color w:val="0707EB"/>
        </w:rPr>
        <w:t xml:space="preserve"> </w:t>
      </w:r>
      <w:r w:rsidR="00DE6DBB" w:rsidRPr="00EB7A5C">
        <w:rPr>
          <w:rFonts w:ascii="Arial" w:hAnsi="Arial" w:cs="Arial"/>
          <w:color w:val="0707EB"/>
        </w:rPr>
        <w:t>lub poczty elektronicznej e-mail.</w:t>
      </w:r>
      <w:r w:rsidRPr="00EB7A5C">
        <w:rPr>
          <w:rFonts w:ascii="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EB7A5C">
          <w:rPr>
            <w:rStyle w:val="Hipercze"/>
            <w:rFonts w:ascii="Arial" w:hAnsi="Arial" w:cs="Arial"/>
            <w:color w:val="0707EB"/>
          </w:rPr>
          <w:t>platformazakupowa.pl</w:t>
        </w:r>
      </w:hyperlink>
      <w:r w:rsidRPr="00EB7A5C">
        <w:rPr>
          <w:rFonts w:ascii="Arial" w:hAnsi="Arial" w:cs="Arial"/>
          <w:color w:val="000000"/>
        </w:rPr>
        <w:t xml:space="preserve"> do konkretnego Wykonawcy</w:t>
      </w:r>
      <w:r w:rsidR="00DE6DBB" w:rsidRPr="00EB7A5C">
        <w:rPr>
          <w:rFonts w:ascii="Arial" w:hAnsi="Arial" w:cs="Arial"/>
          <w:color w:val="000000"/>
        </w:rPr>
        <w:t xml:space="preserve"> lub poczty elektronicznej e-mail</w:t>
      </w:r>
      <w:r w:rsidRPr="00EB7A5C">
        <w:rPr>
          <w:rFonts w:ascii="Arial" w:hAnsi="Arial" w:cs="Arial"/>
          <w:color w:val="000000"/>
        </w:rPr>
        <w:t>.</w:t>
      </w:r>
    </w:p>
    <w:p w14:paraId="18AB3DC4"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rPr>
          <w:rFonts w:ascii="Arial" w:hAnsi="Arial" w:cs="Arial"/>
          <w:sz w:val="24"/>
          <w:szCs w:val="24"/>
        </w:rPr>
      </w:pPr>
      <w:r w:rsidRPr="00EB7A5C">
        <w:rPr>
          <w:rFonts w:ascii="Arial" w:hAnsi="Arial" w:cs="Arial"/>
          <w:color w:val="000000"/>
        </w:rPr>
        <w:t xml:space="preserve">Wykonawca, jako podmiot profesjonalny ma obowiązek sprawdzania komunikatów i wiadomości bezpośrednio na </w:t>
      </w:r>
      <w:hyperlink r:id="rId15" w:history="1">
        <w:r w:rsidRPr="00EB7A5C">
          <w:rPr>
            <w:rStyle w:val="Hipercze"/>
            <w:rFonts w:ascii="Arial" w:hAnsi="Arial" w:cs="Arial"/>
            <w:color w:val="0707EB"/>
          </w:rPr>
          <w:t>platformazakupowa.pl</w:t>
        </w:r>
      </w:hyperlink>
      <w:r w:rsidRPr="00EB7A5C">
        <w:rPr>
          <w:rFonts w:ascii="Arial" w:hAnsi="Arial" w:cs="Arial"/>
          <w:color w:val="000000"/>
        </w:rPr>
        <w:t xml:space="preserve"> przesłanych przez Zamawiającego, gdyż system powiadomień może ulec awarii lub powiadomienie może trafić do folderu SPAM.</w:t>
      </w:r>
    </w:p>
    <w:p w14:paraId="7C6D38DE"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rPr>
          <w:rFonts w:ascii="Arial" w:hAnsi="Arial" w:cs="Arial"/>
          <w:sz w:val="24"/>
          <w:szCs w:val="24"/>
        </w:rPr>
      </w:pPr>
      <w:r w:rsidRPr="00EB7A5C">
        <w:rPr>
          <w:rFonts w:ascii="Arial" w:hAnsi="Arial" w:cs="Arial"/>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Pr="00EB7A5C">
        <w:rPr>
          <w:rFonts w:ascii="Arial" w:hAnsi="Arial" w:cs="Arial"/>
          <w:color w:val="000000"/>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Pr="00EB7A5C">
          <w:rPr>
            <w:rStyle w:val="Hipercze"/>
            <w:rFonts w:ascii="Arial" w:hAnsi="Arial" w:cs="Arial"/>
            <w:color w:val="0707EB"/>
          </w:rPr>
          <w:t>platformazakupowa.pl</w:t>
        </w:r>
      </w:hyperlink>
      <w:r w:rsidRPr="00EB7A5C">
        <w:rPr>
          <w:rFonts w:ascii="Arial" w:hAnsi="Arial" w:cs="Arial"/>
          <w:color w:val="000000"/>
        </w:rPr>
        <w:t>, tj.:</w:t>
      </w:r>
    </w:p>
    <w:p w14:paraId="052B88BD"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 xml:space="preserve">stały dostęp do sieci Internet o gwarantowanej przepustowości nie mniejszej niż 512 </w:t>
      </w:r>
      <w:proofErr w:type="spellStart"/>
      <w:r w:rsidRPr="00EB7A5C">
        <w:rPr>
          <w:rFonts w:ascii="Arial" w:hAnsi="Arial" w:cs="Arial"/>
          <w:color w:val="000000"/>
        </w:rPr>
        <w:t>kb</w:t>
      </w:r>
      <w:proofErr w:type="spellEnd"/>
      <w:r w:rsidRPr="00EB7A5C">
        <w:rPr>
          <w:rFonts w:ascii="Arial" w:hAnsi="Arial" w:cs="Arial"/>
          <w:color w:val="000000"/>
        </w:rPr>
        <w:t>/s,</w:t>
      </w:r>
    </w:p>
    <w:p w14:paraId="72295BB3"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37AFE634"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zainstalowana dowolna przeglądarka internetowa, w przypadku Internet Explorer minimalnie wersja 10 0.,</w:t>
      </w:r>
    </w:p>
    <w:p w14:paraId="721F1C40"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włączona obsługa JavaScript,</w:t>
      </w:r>
    </w:p>
    <w:p w14:paraId="2E8BA868"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 xml:space="preserve">zainstalowany program Adobe </w:t>
      </w:r>
      <w:proofErr w:type="spellStart"/>
      <w:r w:rsidRPr="00EB7A5C">
        <w:rPr>
          <w:rFonts w:ascii="Arial" w:hAnsi="Arial" w:cs="Arial"/>
          <w:color w:val="000000"/>
        </w:rPr>
        <w:t>Acrobat</w:t>
      </w:r>
      <w:proofErr w:type="spellEnd"/>
      <w:r w:rsidRPr="00EB7A5C">
        <w:rPr>
          <w:rFonts w:ascii="Arial" w:hAnsi="Arial" w:cs="Arial"/>
          <w:color w:val="000000"/>
        </w:rPr>
        <w:t xml:space="preserve"> Reader lub inny obsługujący format plików .pdf,</w:t>
      </w:r>
    </w:p>
    <w:p w14:paraId="3EC859A6"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Platformazakupowa.pl działa według standardu przyjętego w komunikacji sieciowej - kodowanie UTF8,</w:t>
      </w:r>
    </w:p>
    <w:p w14:paraId="2724142A" w14:textId="77777777" w:rsidR="00BE1AE6" w:rsidRPr="00EB7A5C" w:rsidRDefault="00BE1AE6" w:rsidP="00015A81">
      <w:pPr>
        <w:pStyle w:val="NormalnyWeb"/>
        <w:numPr>
          <w:ilvl w:val="0"/>
          <w:numId w:val="17"/>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Oznaczenie czasu odbioru danych przez platformę zakupową stanowi datę oraz dokładny czas (</w:t>
      </w:r>
      <w:proofErr w:type="spellStart"/>
      <w:r w:rsidRPr="00EB7A5C">
        <w:rPr>
          <w:rFonts w:ascii="Arial" w:hAnsi="Arial" w:cs="Arial"/>
          <w:color w:val="000000"/>
        </w:rPr>
        <w:t>hh:mm:ss</w:t>
      </w:r>
      <w:proofErr w:type="spellEnd"/>
      <w:r w:rsidRPr="00EB7A5C">
        <w:rPr>
          <w:rFonts w:ascii="Arial" w:hAnsi="Arial" w:cs="Arial"/>
          <w:color w:val="000000"/>
        </w:rPr>
        <w:t>) generowany wg. czasu lokalnego serwera synchronizowanego z zegarem Głównego Urzędu Miar.</w:t>
      </w:r>
    </w:p>
    <w:p w14:paraId="2E266773"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Wykonawca, przystępując do niniejszego postępowania o udzielenie zamówienia publicznego:</w:t>
      </w:r>
    </w:p>
    <w:p w14:paraId="125B789A" w14:textId="30D0758F" w:rsidR="00BE1AE6" w:rsidRPr="00EB7A5C" w:rsidRDefault="00BE1AE6" w:rsidP="00015A81">
      <w:pPr>
        <w:pStyle w:val="NormalnyWeb"/>
        <w:numPr>
          <w:ilvl w:val="0"/>
          <w:numId w:val="18"/>
        </w:numPr>
        <w:spacing w:before="0" w:beforeAutospacing="0" w:after="0" w:afterAutospacing="0" w:line="276" w:lineRule="auto"/>
        <w:jc w:val="left"/>
        <w:textAlignment w:val="baseline"/>
        <w:rPr>
          <w:rFonts w:ascii="Arial" w:hAnsi="Arial" w:cs="Arial"/>
          <w:color w:val="000000"/>
        </w:rPr>
      </w:pPr>
      <w:r w:rsidRPr="00EB7A5C">
        <w:rPr>
          <w:rFonts w:ascii="Arial" w:hAnsi="Arial" w:cs="Arial"/>
          <w:color w:val="000000"/>
        </w:rPr>
        <w:t xml:space="preserve">akceptuje warunki korzystania z </w:t>
      </w:r>
      <w:hyperlink r:id="rId17" w:history="1">
        <w:r w:rsidRPr="00EB7A5C">
          <w:rPr>
            <w:rStyle w:val="Hipercze"/>
            <w:rFonts w:ascii="Arial" w:hAnsi="Arial" w:cs="Arial"/>
            <w:color w:val="0707EB"/>
          </w:rPr>
          <w:t>platformazakupowa.pl</w:t>
        </w:r>
      </w:hyperlink>
      <w:r w:rsidRPr="00EB7A5C">
        <w:rPr>
          <w:rFonts w:ascii="Arial" w:hAnsi="Arial" w:cs="Arial"/>
          <w:color w:val="0707EB"/>
        </w:rPr>
        <w:t xml:space="preserve"> </w:t>
      </w:r>
      <w:r w:rsidRPr="00EB7A5C">
        <w:rPr>
          <w:rFonts w:ascii="Arial" w:hAnsi="Arial" w:cs="Arial"/>
          <w:color w:val="000000"/>
        </w:rPr>
        <w:t xml:space="preserve">określone w Regulaminie zamieszczonym na stronie internetowej </w:t>
      </w:r>
      <w:hyperlink r:id="rId18" w:history="1">
        <w:r w:rsidRPr="00EB7A5C">
          <w:rPr>
            <w:rStyle w:val="Hipercze"/>
            <w:rFonts w:ascii="Arial" w:hAnsi="Arial" w:cs="Arial"/>
            <w:color w:val="0707EB"/>
          </w:rPr>
          <w:t>pod linkiem</w:t>
        </w:r>
      </w:hyperlink>
      <w:r w:rsidRPr="00EB7A5C">
        <w:rPr>
          <w:rFonts w:ascii="Arial" w:hAnsi="Arial" w:cs="Arial"/>
          <w:color w:val="0707EB"/>
        </w:rPr>
        <w:t> </w:t>
      </w:r>
      <w:r w:rsidR="00DE6DBB" w:rsidRPr="00EB7A5C">
        <w:rPr>
          <w:rFonts w:ascii="Arial" w:hAnsi="Arial" w:cs="Arial"/>
          <w:color w:val="0707EB"/>
        </w:rPr>
        <w:t xml:space="preserve">( </w:t>
      </w:r>
      <w:hyperlink r:id="rId19" w:history="1">
        <w:r w:rsidR="00DE6DBB" w:rsidRPr="00EB7A5C">
          <w:rPr>
            <w:rStyle w:val="Hipercze"/>
            <w:rFonts w:ascii="Arial" w:hAnsi="Arial" w:cs="Arial"/>
          </w:rPr>
          <w:t>https://platformazakupowa.pl/strona/1-regulamin</w:t>
        </w:r>
      </w:hyperlink>
      <w:r w:rsidR="00DE6DBB" w:rsidRPr="00EB7A5C">
        <w:rPr>
          <w:rFonts w:ascii="Arial" w:hAnsi="Arial" w:cs="Arial"/>
          <w:color w:val="0707EB"/>
        </w:rPr>
        <w:t>)</w:t>
      </w:r>
      <w:r w:rsidRPr="00EB7A5C">
        <w:rPr>
          <w:rFonts w:ascii="Arial" w:hAnsi="Arial" w:cs="Arial"/>
          <w:color w:val="000000"/>
        </w:rPr>
        <w:t>w zakładce „Regulamin" oraz uznaje go za wiążący,</w:t>
      </w:r>
    </w:p>
    <w:p w14:paraId="5A2E6CE8" w14:textId="77777777" w:rsidR="00BE1AE6" w:rsidRPr="00EB7A5C" w:rsidRDefault="00BE1AE6" w:rsidP="00015A81">
      <w:pPr>
        <w:pStyle w:val="NormalnyWeb"/>
        <w:numPr>
          <w:ilvl w:val="0"/>
          <w:numId w:val="18"/>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 xml:space="preserve">zapoznał i stosuje się do Instrukcji składania ofert/wniosków dostępnej </w:t>
      </w:r>
      <w:hyperlink r:id="rId20" w:history="1">
        <w:r w:rsidRPr="00EB7A5C">
          <w:rPr>
            <w:rStyle w:val="Hipercze"/>
            <w:rFonts w:ascii="Arial" w:hAnsi="Arial" w:cs="Arial"/>
            <w:color w:val="0707EB"/>
          </w:rPr>
          <w:t>pod linkiem</w:t>
        </w:r>
      </w:hyperlink>
      <w:r w:rsidRPr="00EB7A5C">
        <w:rPr>
          <w:rFonts w:ascii="Arial" w:hAnsi="Arial" w:cs="Arial"/>
          <w:color w:val="0707EB"/>
        </w:rPr>
        <w:t>.</w:t>
      </w:r>
      <w:r w:rsidRPr="00EB7A5C">
        <w:rPr>
          <w:rFonts w:ascii="Arial" w:hAnsi="Arial" w:cs="Arial"/>
          <w:color w:val="000000"/>
        </w:rPr>
        <w:t> </w:t>
      </w:r>
    </w:p>
    <w:p w14:paraId="4214ECA1"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b/>
          <w:bCs/>
          <w:color w:val="000000"/>
        </w:rPr>
        <w:t xml:space="preserve">Zamawiający nie ponosi odpowiedzialności za złożenie oferty w sposób niezgodny </w:t>
      </w:r>
      <w:r w:rsidRPr="00EB7A5C">
        <w:rPr>
          <w:rFonts w:ascii="Arial" w:hAnsi="Arial" w:cs="Arial"/>
          <w:b/>
          <w:bCs/>
          <w:color w:val="000000"/>
        </w:rPr>
        <w:br/>
        <w:t xml:space="preserve">z Instrukcją korzystania z </w:t>
      </w:r>
      <w:hyperlink r:id="rId21" w:history="1">
        <w:r w:rsidRPr="00EB7A5C">
          <w:rPr>
            <w:rStyle w:val="Hipercze"/>
            <w:rFonts w:ascii="Arial" w:hAnsi="Arial" w:cs="Arial"/>
            <w:b/>
            <w:bCs/>
            <w:color w:val="0707EB"/>
          </w:rPr>
          <w:t>platformazakupowa.pl</w:t>
        </w:r>
      </w:hyperlink>
      <w:r w:rsidRPr="00EB7A5C">
        <w:rPr>
          <w:rFonts w:ascii="Arial" w:hAnsi="Arial" w:cs="Arial"/>
          <w:color w:val="0707EB"/>
        </w:rPr>
        <w:t>,</w:t>
      </w:r>
      <w:r w:rsidRPr="00EB7A5C">
        <w:rPr>
          <w:rFonts w:ascii="Arial" w:hAnsi="Arial"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7C6A8FE"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Zamawiający informuje, że instrukcje korzystania z </w:t>
      </w:r>
      <w:hyperlink r:id="rId22" w:history="1">
        <w:r w:rsidRPr="00EB7A5C">
          <w:rPr>
            <w:rStyle w:val="Hipercze"/>
            <w:rFonts w:ascii="Arial" w:hAnsi="Arial" w:cs="Arial"/>
            <w:color w:val="0707EB"/>
          </w:rPr>
          <w:t>platformazakupowa.pl</w:t>
        </w:r>
      </w:hyperlink>
      <w:r w:rsidRPr="00EB7A5C">
        <w:rPr>
          <w:rFonts w:ascii="Arial" w:hAnsi="Arial" w:cs="Arial"/>
          <w:color w:val="000000"/>
        </w:rPr>
        <w:t xml:space="preserve"> dotyczące </w:t>
      </w:r>
      <w:r w:rsidRPr="00EB7A5C">
        <w:rPr>
          <w:rFonts w:ascii="Arial" w:hAnsi="Arial" w:cs="Arial"/>
          <w:color w:val="000000"/>
        </w:rPr>
        <w:br/>
        <w:t xml:space="preserve">w szczególności logowania, składania wniosków o wyjaśnienie treści SWZ, składania ofert oraz innych czynności podejmowanych w niniejszym postępowaniu przy użyciu </w:t>
      </w:r>
      <w:hyperlink r:id="rId23" w:history="1">
        <w:r w:rsidRPr="00EB7A5C">
          <w:rPr>
            <w:rStyle w:val="Hipercze"/>
            <w:rFonts w:ascii="Arial" w:hAnsi="Arial" w:cs="Arial"/>
            <w:color w:val="0707EB"/>
          </w:rPr>
          <w:t>platformazakupowa.pl</w:t>
        </w:r>
      </w:hyperlink>
      <w:r w:rsidRPr="00EB7A5C">
        <w:rPr>
          <w:rFonts w:ascii="Arial" w:hAnsi="Arial" w:cs="Arial"/>
          <w:color w:val="0707EB"/>
        </w:rPr>
        <w:t xml:space="preserve"> </w:t>
      </w:r>
      <w:r w:rsidRPr="00EB7A5C">
        <w:rPr>
          <w:rFonts w:ascii="Arial" w:hAnsi="Arial" w:cs="Arial"/>
          <w:color w:val="000000"/>
        </w:rPr>
        <w:t xml:space="preserve">znajdują się w zakładce „Instrukcje dla Wykonawców" na stronie internetowej pod adresem: </w:t>
      </w:r>
      <w:hyperlink r:id="rId24" w:history="1">
        <w:r w:rsidRPr="00EB7A5C">
          <w:rPr>
            <w:rStyle w:val="Hipercze"/>
            <w:rFonts w:ascii="Arial" w:hAnsi="Arial" w:cs="Arial"/>
            <w:color w:val="0707EB"/>
          </w:rPr>
          <w:t>https://platformazakupowa.pl/strona/45-instrukcje</w:t>
        </w:r>
      </w:hyperlink>
    </w:p>
    <w:p w14:paraId="5B4DDD35"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t xml:space="preserve">W korespondencji kierowanej do Zamawiającego Wykonawcy powinni posługiwać się numerem przedmiotowego postępowania. </w:t>
      </w:r>
    </w:p>
    <w:p w14:paraId="552C184A"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t>Wykonawca może zwrócić się do Zamawiającego z wnioskiem o wyjaśnienie treści SWZ.</w:t>
      </w:r>
    </w:p>
    <w:p w14:paraId="17ACA727"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5953598" w14:textId="77777777"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tab/>
        <w:t>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14:paraId="5835EB6C" w14:textId="6E71E2FD" w:rsidR="00BE1AE6" w:rsidRPr="00EB7A5C" w:rsidRDefault="00BE1AE6" w:rsidP="00015A81">
      <w:pPr>
        <w:pStyle w:val="NormalnyWeb"/>
        <w:numPr>
          <w:ilvl w:val="0"/>
          <w:numId w:val="15"/>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rPr>
        <w:lastRenderedPageBreak/>
        <w:t>Przedłużenie terminu składania ofert, o których mowa w ust. 13, nie wpływa na bieg terminu składania wniosku o wyjaśnienie treści SWZ.</w:t>
      </w:r>
    </w:p>
    <w:p w14:paraId="2141D9EF" w14:textId="77777777" w:rsidR="00DE6DBB" w:rsidRPr="00EB7A5C" w:rsidRDefault="00DE6DBB" w:rsidP="00147F49">
      <w:pPr>
        <w:pStyle w:val="NormalnyWeb"/>
        <w:spacing w:before="0" w:beforeAutospacing="0" w:after="0" w:afterAutospacing="0" w:line="276" w:lineRule="auto"/>
        <w:textAlignment w:val="baseline"/>
        <w:rPr>
          <w:rFonts w:ascii="Arial" w:hAnsi="Arial" w:cs="Arial"/>
          <w:b/>
          <w:bCs/>
          <w:color w:val="0070C0"/>
        </w:rPr>
      </w:pPr>
    </w:p>
    <w:p w14:paraId="137D5E72" w14:textId="77777777" w:rsidR="00BE7BD7" w:rsidRPr="00EB7A5C" w:rsidRDefault="00BE7BD7" w:rsidP="00147F49">
      <w:pPr>
        <w:pStyle w:val="NormalnyWeb"/>
        <w:spacing w:before="0" w:beforeAutospacing="0" w:after="0" w:afterAutospacing="0" w:line="276" w:lineRule="auto"/>
        <w:textAlignment w:val="baseline"/>
        <w:rPr>
          <w:rFonts w:ascii="Arial" w:hAnsi="Arial" w:cs="Arial"/>
          <w:b/>
          <w:bCs/>
          <w:color w:val="0070C0"/>
        </w:rPr>
      </w:pPr>
    </w:p>
    <w:p w14:paraId="221DF56E" w14:textId="785C9998" w:rsidR="00147F49" w:rsidRPr="00EB7A5C" w:rsidRDefault="00147F49" w:rsidP="00147F49">
      <w:pPr>
        <w:pStyle w:val="NormalnyWeb"/>
        <w:spacing w:before="0" w:beforeAutospacing="0" w:after="0" w:afterAutospacing="0" w:line="276" w:lineRule="auto"/>
        <w:textAlignment w:val="baseline"/>
        <w:rPr>
          <w:rFonts w:ascii="Arial" w:hAnsi="Arial" w:cs="Arial"/>
          <w:b/>
          <w:bCs/>
          <w:color w:val="0070C0"/>
        </w:rPr>
      </w:pPr>
      <w:r w:rsidRPr="00EB7A5C">
        <w:rPr>
          <w:rFonts w:ascii="Arial" w:hAnsi="Arial" w:cs="Arial"/>
          <w:b/>
          <w:bCs/>
          <w:color w:val="0070C0"/>
        </w:rPr>
        <w:t>XIV. OPIS SPOSOBU PRZYGOTOWANIA OFERTY ORAZ WYMAGANIA FORMALNE DOTYCZĄCE SKŁADANIA OŚWIADCZEŃ I DOKUMENTÓW</w:t>
      </w:r>
    </w:p>
    <w:p w14:paraId="2D8BC520" w14:textId="64C164CE" w:rsidR="00BE7BD7" w:rsidRPr="00EB7A5C" w:rsidRDefault="00BE1AE6" w:rsidP="00015A81">
      <w:pPr>
        <w:pStyle w:val="NormalnyWeb"/>
        <w:numPr>
          <w:ilvl w:val="0"/>
          <w:numId w:val="19"/>
        </w:numPr>
        <w:tabs>
          <w:tab w:val="clear" w:pos="720"/>
        </w:tabs>
        <w:spacing w:before="240" w:beforeAutospacing="0" w:after="0" w:afterAutospacing="0" w:line="276" w:lineRule="auto"/>
        <w:ind w:left="426" w:hanging="426"/>
        <w:rPr>
          <w:rFonts w:ascii="Arial" w:hAnsi="Arial" w:cs="Arial"/>
        </w:rPr>
      </w:pPr>
      <w:r w:rsidRPr="00EB7A5C">
        <w:rPr>
          <w:rFonts w:ascii="Arial" w:hAnsi="Arial" w:cs="Arial"/>
          <w:b/>
        </w:rPr>
        <w:tab/>
      </w:r>
      <w:r w:rsidRPr="00EB7A5C">
        <w:rPr>
          <w:rFonts w:ascii="Arial" w:hAnsi="Arial" w:cs="Arial"/>
        </w:rPr>
        <w:t>Wykonawca może złożyć tylko jedną ofertę</w:t>
      </w:r>
      <w:r w:rsidR="00B71873" w:rsidRPr="00EB7A5C">
        <w:rPr>
          <w:rFonts w:ascii="Arial" w:hAnsi="Arial" w:cs="Arial"/>
        </w:rPr>
        <w:t xml:space="preserve"> jako oświadczenie woli wykonawcy.</w:t>
      </w:r>
    </w:p>
    <w:p w14:paraId="2C9AD1FC" w14:textId="6A45149D" w:rsidR="00BE1AE6" w:rsidRPr="00EB7A5C" w:rsidRDefault="00BE1AE6" w:rsidP="00015A81">
      <w:pPr>
        <w:pStyle w:val="NormalnyWeb"/>
        <w:numPr>
          <w:ilvl w:val="0"/>
          <w:numId w:val="19"/>
        </w:numPr>
        <w:tabs>
          <w:tab w:val="clear" w:pos="720"/>
        </w:tabs>
        <w:spacing w:before="240" w:beforeAutospacing="0" w:after="0" w:afterAutospacing="0" w:line="276" w:lineRule="auto"/>
        <w:ind w:left="426" w:hanging="426"/>
        <w:rPr>
          <w:rFonts w:ascii="Arial" w:hAnsi="Arial" w:cs="Arial"/>
        </w:rPr>
      </w:pPr>
      <w:r w:rsidRPr="00EB7A5C">
        <w:rPr>
          <w:rFonts w:ascii="Arial" w:hAnsi="Arial" w:cs="Arial"/>
          <w:color w:val="000000"/>
        </w:rPr>
        <w:t>Złożenie oferty zawierającej propozycje wariantowe spowoduje</w:t>
      </w:r>
      <w:r w:rsidR="009D744D" w:rsidRPr="00EB7A5C">
        <w:rPr>
          <w:rFonts w:ascii="Arial" w:hAnsi="Arial" w:cs="Arial"/>
          <w:color w:val="000000"/>
        </w:rPr>
        <w:t>, że</w:t>
      </w:r>
      <w:r w:rsidRPr="00EB7A5C">
        <w:rPr>
          <w:rFonts w:ascii="Arial" w:hAnsi="Arial" w:cs="Arial"/>
          <w:color w:val="000000"/>
        </w:rPr>
        <w:t xml:space="preserve"> podlegać będzie</w:t>
      </w:r>
      <w:r w:rsidR="009D744D" w:rsidRPr="00EB7A5C">
        <w:rPr>
          <w:rFonts w:ascii="Arial" w:hAnsi="Arial" w:cs="Arial"/>
          <w:color w:val="000000"/>
        </w:rPr>
        <w:t xml:space="preserve"> ona</w:t>
      </w:r>
      <w:r w:rsidRPr="00EB7A5C">
        <w:rPr>
          <w:rFonts w:ascii="Arial" w:hAnsi="Arial" w:cs="Arial"/>
          <w:color w:val="000000"/>
        </w:rPr>
        <w:t xml:space="preserve"> odrzuceniu.</w:t>
      </w:r>
    </w:p>
    <w:p w14:paraId="4A76873D" w14:textId="77777777" w:rsidR="00BE1AE6" w:rsidRPr="00EB7A5C" w:rsidRDefault="00BE1AE6" w:rsidP="00015A81">
      <w:pPr>
        <w:pStyle w:val="pkt"/>
        <w:numPr>
          <w:ilvl w:val="0"/>
          <w:numId w:val="19"/>
        </w:numPr>
        <w:tabs>
          <w:tab w:val="clear" w:pos="720"/>
        </w:tabs>
        <w:spacing w:before="0" w:after="0" w:line="276" w:lineRule="auto"/>
        <w:ind w:left="426" w:hanging="426"/>
        <w:rPr>
          <w:rFonts w:ascii="Arial" w:hAnsi="Arial" w:cs="Arial"/>
          <w:sz w:val="20"/>
        </w:rPr>
      </w:pPr>
      <w:r w:rsidRPr="00EB7A5C">
        <w:rPr>
          <w:rFonts w:ascii="Arial" w:hAnsi="Arial" w:cs="Arial"/>
          <w:b/>
          <w:sz w:val="20"/>
        </w:rPr>
        <w:tab/>
      </w:r>
      <w:r w:rsidRPr="00EB7A5C">
        <w:rPr>
          <w:rFonts w:ascii="Arial" w:hAnsi="Arial" w:cs="Arial"/>
          <w:sz w:val="20"/>
        </w:rPr>
        <w:t>Treść oferty musi odpowiadać treści SWZ.</w:t>
      </w:r>
    </w:p>
    <w:p w14:paraId="402F0F12" w14:textId="7E85142D" w:rsidR="00BE1AE6" w:rsidRPr="00EB7A5C" w:rsidRDefault="00BE1AE6" w:rsidP="00015A81">
      <w:pPr>
        <w:pStyle w:val="pkt"/>
        <w:numPr>
          <w:ilvl w:val="0"/>
          <w:numId w:val="19"/>
        </w:numPr>
        <w:tabs>
          <w:tab w:val="clear" w:pos="720"/>
        </w:tabs>
        <w:spacing w:before="0" w:after="0" w:line="276" w:lineRule="auto"/>
        <w:ind w:left="426" w:hanging="426"/>
        <w:rPr>
          <w:rFonts w:ascii="Arial" w:hAnsi="Arial" w:cs="Arial"/>
          <w:b/>
          <w:sz w:val="20"/>
        </w:rPr>
      </w:pPr>
      <w:r w:rsidRPr="00EB7A5C">
        <w:rPr>
          <w:rFonts w:ascii="Arial" w:hAnsi="Arial" w:cs="Arial"/>
          <w:sz w:val="20"/>
        </w:rPr>
        <w:t xml:space="preserve">Ofertę składa się </w:t>
      </w:r>
      <w:r w:rsidR="00497968" w:rsidRPr="00EB7A5C">
        <w:rPr>
          <w:rFonts w:ascii="Arial" w:hAnsi="Arial" w:cs="Arial"/>
          <w:sz w:val="20"/>
        </w:rPr>
        <w:t>przez platformę zakupową (jako dołączanie plików )na</w:t>
      </w:r>
      <w:r w:rsidRPr="00EB7A5C">
        <w:rPr>
          <w:rFonts w:ascii="Arial" w:hAnsi="Arial" w:cs="Arial"/>
          <w:sz w:val="20"/>
        </w:rPr>
        <w:t xml:space="preserve"> </w:t>
      </w:r>
      <w:r w:rsidRPr="00EB7A5C">
        <w:rPr>
          <w:rFonts w:ascii="Arial" w:hAnsi="Arial" w:cs="Arial"/>
          <w:sz w:val="20"/>
          <w:u w:val="single"/>
        </w:rPr>
        <w:t>Formularzu Ofertowym</w:t>
      </w:r>
      <w:r w:rsidRPr="00EB7A5C">
        <w:rPr>
          <w:rFonts w:ascii="Arial" w:hAnsi="Arial" w:cs="Arial"/>
          <w:sz w:val="20"/>
        </w:rPr>
        <w:t xml:space="preserve"> - zgodnie z </w:t>
      </w:r>
      <w:r w:rsidRPr="00EB7A5C">
        <w:rPr>
          <w:rFonts w:ascii="Arial" w:hAnsi="Arial" w:cs="Arial"/>
          <w:b/>
          <w:sz w:val="20"/>
        </w:rPr>
        <w:t>Załącznikiem nr 1 do SWZ</w:t>
      </w:r>
      <w:r w:rsidRPr="00EB7A5C">
        <w:rPr>
          <w:rFonts w:ascii="Arial" w:hAnsi="Arial" w:cs="Arial"/>
          <w:sz w:val="20"/>
        </w:rPr>
        <w:t xml:space="preserve">. Wraz </w:t>
      </w:r>
      <w:r w:rsidRPr="00EB7A5C">
        <w:rPr>
          <w:rFonts w:ascii="Arial" w:hAnsi="Arial" w:cs="Arial"/>
          <w:sz w:val="20"/>
        </w:rPr>
        <w:br/>
        <w:t>z ofertą Wykonawca jest zobowiązany złożyć:</w:t>
      </w:r>
    </w:p>
    <w:p w14:paraId="6861EC32"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b/>
          <w:sz w:val="20"/>
          <w:szCs w:val="20"/>
        </w:rPr>
      </w:pPr>
      <w:r w:rsidRPr="00EB7A5C">
        <w:rPr>
          <w:rFonts w:ascii="Arial" w:hAnsi="Arial" w:cs="Arial"/>
          <w:sz w:val="20"/>
          <w:szCs w:val="20"/>
        </w:rPr>
        <w:t>oświadczenia, o których mowa w Rozdziale X ust. 1 SWZ (załącznik nr 2);</w:t>
      </w:r>
    </w:p>
    <w:p w14:paraId="0FAF1F05"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b/>
          <w:sz w:val="20"/>
          <w:szCs w:val="20"/>
        </w:rPr>
      </w:pPr>
      <w:r w:rsidRPr="00EB7A5C">
        <w:rPr>
          <w:rFonts w:ascii="Arial" w:hAnsi="Arial" w:cs="Arial"/>
          <w:sz w:val="20"/>
          <w:szCs w:val="20"/>
        </w:rPr>
        <w:t>zobowiązanie innego podmiotu, o którym mowa w Rozdziale XI ust. 3 SWZ (jeżeli dotyczy) (załącznik nr 3 i 2A);</w:t>
      </w:r>
    </w:p>
    <w:p w14:paraId="4C45C906" w14:textId="5A4B0DB5" w:rsidR="00BE1AE6" w:rsidRPr="00EB7A5C" w:rsidRDefault="00BE1AE6" w:rsidP="00015A81">
      <w:pPr>
        <w:pStyle w:val="Akapitzlist"/>
        <w:numPr>
          <w:ilvl w:val="1"/>
          <w:numId w:val="23"/>
        </w:numPr>
        <w:spacing w:line="276" w:lineRule="auto"/>
        <w:ind w:left="851" w:right="20" w:hanging="425"/>
        <w:jc w:val="both"/>
        <w:rPr>
          <w:rFonts w:ascii="Arial" w:hAnsi="Arial" w:cs="Arial"/>
          <w:b/>
          <w:sz w:val="20"/>
          <w:szCs w:val="20"/>
        </w:rPr>
      </w:pPr>
      <w:r w:rsidRPr="00EB7A5C">
        <w:rPr>
          <w:rFonts w:ascii="Arial" w:hAnsi="Arial" w:cs="Arial"/>
          <w:sz w:val="20"/>
          <w:szCs w:val="20"/>
        </w:rPr>
        <w:t>dowód wniesienia wadium</w:t>
      </w:r>
      <w:r w:rsidR="00CF7963" w:rsidRPr="00EB7A5C">
        <w:rPr>
          <w:rFonts w:ascii="Arial" w:hAnsi="Arial" w:cs="Arial"/>
          <w:sz w:val="20"/>
          <w:szCs w:val="20"/>
        </w:rPr>
        <w:t>( jeżeli wymagano)</w:t>
      </w:r>
      <w:r w:rsidRPr="00EB7A5C">
        <w:rPr>
          <w:rStyle w:val="Odwoanieprzypisudolnego"/>
          <w:rFonts w:ascii="Arial" w:hAnsi="Arial" w:cs="Arial"/>
          <w:szCs w:val="20"/>
        </w:rPr>
        <w:footnoteReference w:id="15"/>
      </w:r>
      <w:r w:rsidR="00A01BE9" w:rsidRPr="00EB7A5C">
        <w:rPr>
          <w:rFonts w:ascii="Arial" w:hAnsi="Arial" w:cs="Arial"/>
          <w:sz w:val="20"/>
          <w:szCs w:val="20"/>
        </w:rPr>
        <w:t xml:space="preserve"> zgodnie z</w:t>
      </w:r>
      <w:r w:rsidR="00181615">
        <w:rPr>
          <w:rFonts w:ascii="Arial" w:hAnsi="Arial" w:cs="Arial"/>
          <w:sz w:val="20"/>
          <w:szCs w:val="20"/>
        </w:rPr>
        <w:t xml:space="preserve"> SWZ</w:t>
      </w:r>
      <w:r w:rsidRPr="00EB7A5C">
        <w:rPr>
          <w:rFonts w:ascii="Arial" w:hAnsi="Arial" w:cs="Arial"/>
          <w:sz w:val="20"/>
          <w:szCs w:val="20"/>
        </w:rPr>
        <w:t>;</w:t>
      </w:r>
    </w:p>
    <w:p w14:paraId="2C3DCC97" w14:textId="08E17580" w:rsidR="00BE1AE6" w:rsidRPr="00EB7A5C" w:rsidRDefault="00BE1AE6" w:rsidP="00015A81">
      <w:pPr>
        <w:pStyle w:val="Akapitzlist"/>
        <w:numPr>
          <w:ilvl w:val="1"/>
          <w:numId w:val="23"/>
        </w:numPr>
        <w:spacing w:line="276" w:lineRule="auto"/>
        <w:ind w:left="851" w:right="20" w:hanging="425"/>
        <w:jc w:val="both"/>
        <w:rPr>
          <w:rFonts w:ascii="Arial" w:hAnsi="Arial" w:cs="Arial"/>
          <w:b/>
          <w:sz w:val="20"/>
          <w:szCs w:val="20"/>
        </w:rPr>
      </w:pPr>
      <w:r w:rsidRPr="00EB7A5C">
        <w:rPr>
          <w:rFonts w:ascii="Arial" w:hAnsi="Arial" w:cs="Arial"/>
          <w:sz w:val="20"/>
          <w:szCs w:val="20"/>
        </w:rPr>
        <w:t>dokumenty, z których wynika prawo do podpisania oferty; odpowiednie pełnomocnictwa</w:t>
      </w:r>
      <w:r w:rsidRPr="00EB7A5C">
        <w:rPr>
          <w:rStyle w:val="Odwoanieprzypisudolnego"/>
          <w:rFonts w:ascii="Arial" w:hAnsi="Arial" w:cs="Arial"/>
          <w:szCs w:val="20"/>
        </w:rPr>
        <w:footnoteReference w:id="16"/>
      </w:r>
      <w:r w:rsidRPr="00EB7A5C">
        <w:rPr>
          <w:rFonts w:ascii="Arial" w:hAnsi="Arial" w:cs="Arial"/>
          <w:sz w:val="20"/>
          <w:szCs w:val="20"/>
        </w:rPr>
        <w:t xml:space="preserve"> (jeżeli dotyczy). Pełnomocnictwo do złożenia oferty musi być złożone w oryginale w takiej samej formie, jak składana oferta (tj. w formie elektronicznej lub postaci elektronicznej opatrzonej podpisem zaufanym lub podpisem osobistym</w:t>
      </w:r>
      <w:r w:rsidR="00390EE9" w:rsidRPr="00EB7A5C">
        <w:rPr>
          <w:rFonts w:ascii="Arial" w:hAnsi="Arial" w:cs="Arial"/>
          <w:sz w:val="20"/>
          <w:szCs w:val="20"/>
        </w:rPr>
        <w:t xml:space="preserve"> z użyciem e-dowodu</w:t>
      </w:r>
      <w:r w:rsidRPr="00EB7A5C">
        <w:rPr>
          <w:rFonts w:ascii="Arial" w:hAnsi="Arial" w:cs="Arial"/>
          <w:sz w:val="20"/>
          <w:szCs w:val="20"/>
        </w:rPr>
        <w:t xml:space="preserve">). Dopuszcza się także złożenie elektronicznej kopii (skanu) pełnomocnictwa sporządzonego uprzednio w formie pisemnej, </w:t>
      </w:r>
      <w:r w:rsidRPr="00EB7A5C">
        <w:rPr>
          <w:rFonts w:ascii="Arial" w:hAnsi="Arial" w:cs="Arial"/>
          <w:sz w:val="20"/>
          <w:szCs w:val="20"/>
        </w:rPr>
        <w:br/>
        <w:t xml:space="preserve">w formie elektronicznego poświadczenia sporządzonego stosownie do art. 97 § 2 ustawy </w:t>
      </w:r>
      <w:r w:rsidRPr="00EB7A5C">
        <w:rPr>
          <w:rFonts w:ascii="Arial" w:hAnsi="Arial" w:cs="Arial"/>
          <w:sz w:val="20"/>
          <w:szCs w:val="20"/>
        </w:rPr>
        <w:br/>
        <w:t>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9DE756D"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b/>
          <w:sz w:val="16"/>
          <w:szCs w:val="20"/>
        </w:rPr>
      </w:pPr>
      <w:r w:rsidRPr="00EB7A5C">
        <w:rPr>
          <w:rFonts w:ascii="Arial" w:hAnsi="Arial" w:cs="Arial"/>
          <w:sz w:val="20"/>
        </w:rPr>
        <w:t xml:space="preserve">w przypadku oferty składanej przez Wykonawców wspólnie ubiegających się o udzielenie zamówienia (np. konsorcjum), do oferty powinno zostać załączone pełnomocnictwo </w:t>
      </w:r>
      <w:r w:rsidRPr="00EB7A5C">
        <w:rPr>
          <w:rFonts w:ascii="Arial" w:hAnsi="Arial" w:cs="Arial"/>
          <w:sz w:val="20"/>
        </w:rPr>
        <w:br/>
        <w:t>dla Osoby Uprawnionej do reprezentowania ich w postępowaniu albo do reprezentowania ich w postępowaniu i zawarcia umowy;</w:t>
      </w:r>
    </w:p>
    <w:p w14:paraId="464BB5C2"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b/>
          <w:sz w:val="12"/>
          <w:szCs w:val="20"/>
        </w:rPr>
      </w:pPr>
      <w:r w:rsidRPr="00EB7A5C">
        <w:rPr>
          <w:rFonts w:ascii="Arial" w:hAnsi="Arial" w:cs="Arial"/>
          <w:sz w:val="20"/>
        </w:rPr>
        <w:t xml:space="preserve">oświadczenie, o którym mowa w art. 117 ust. 4 Ustawy, jeżeli ofertę składają Wykonawcy </w:t>
      </w:r>
      <w:r w:rsidRPr="00EB7A5C">
        <w:rPr>
          <w:rFonts w:ascii="Arial" w:hAnsi="Arial" w:cs="Arial"/>
          <w:sz w:val="20"/>
          <w:u w:val="single"/>
        </w:rPr>
        <w:t>wspólnie ubiegający się o udzielenie zamówienia</w:t>
      </w:r>
      <w:r w:rsidRPr="00EB7A5C">
        <w:rPr>
          <w:rFonts w:ascii="Arial" w:hAnsi="Arial" w:cs="Arial"/>
          <w:sz w:val="20"/>
        </w:rPr>
        <w:t xml:space="preserve"> z którego wynika, które roboty budowlane/dostawy lub usługi, wykonają poszczególni Wykonawcy (załącznik nr 8);</w:t>
      </w:r>
    </w:p>
    <w:p w14:paraId="6188A12D" w14:textId="77777777" w:rsidR="00BE1AE6" w:rsidRPr="00EB7A5C" w:rsidRDefault="00BE1AE6" w:rsidP="00015A81">
      <w:pPr>
        <w:pStyle w:val="Akapitzlist"/>
        <w:numPr>
          <w:ilvl w:val="1"/>
          <w:numId w:val="23"/>
        </w:numPr>
        <w:spacing w:line="276" w:lineRule="auto"/>
        <w:ind w:left="851" w:right="20" w:hanging="425"/>
        <w:jc w:val="both"/>
        <w:rPr>
          <w:rFonts w:ascii="Arial" w:hAnsi="Arial" w:cs="Arial"/>
          <w:sz w:val="8"/>
          <w:szCs w:val="20"/>
        </w:rPr>
      </w:pPr>
      <w:r w:rsidRPr="00EB7A5C">
        <w:rPr>
          <w:rFonts w:ascii="Arial" w:hAnsi="Arial" w:cs="Arial"/>
          <w:sz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Pr="00EB7A5C">
        <w:rPr>
          <w:rStyle w:val="Odwoanieprzypisudolnego"/>
          <w:rFonts w:ascii="Arial" w:hAnsi="Arial" w:cs="Arial"/>
        </w:rPr>
        <w:footnoteReference w:id="17"/>
      </w:r>
    </w:p>
    <w:p w14:paraId="519C230C" w14:textId="3711CCD8" w:rsidR="00BE1AE6" w:rsidRPr="00EB7A5C" w:rsidRDefault="00B6170D" w:rsidP="00B6170D">
      <w:pPr>
        <w:pStyle w:val="pkt"/>
        <w:spacing w:before="0" w:after="0" w:line="276" w:lineRule="auto"/>
        <w:ind w:left="556" w:firstLine="0"/>
        <w:rPr>
          <w:rFonts w:ascii="Arial" w:hAnsi="Arial" w:cs="Arial"/>
          <w:sz w:val="28"/>
          <w:szCs w:val="28"/>
        </w:rPr>
      </w:pPr>
      <w:r w:rsidRPr="00EB7A5C">
        <w:rPr>
          <w:rFonts w:ascii="Arial" w:hAnsi="Arial" w:cs="Arial"/>
          <w:sz w:val="20"/>
        </w:rPr>
        <w:t>8)</w:t>
      </w:r>
      <w:r w:rsidR="00BE1AE6" w:rsidRPr="00EB7A5C">
        <w:rPr>
          <w:rFonts w:ascii="Arial"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w:t>
      </w:r>
      <w:r w:rsidR="00BE1AE6" w:rsidRPr="00EB7A5C">
        <w:rPr>
          <w:rFonts w:ascii="Arial" w:hAnsi="Arial" w:cs="Arial"/>
          <w:sz w:val="28"/>
          <w:szCs w:val="28"/>
        </w:rPr>
        <w:t xml:space="preserve"> </w:t>
      </w:r>
    </w:p>
    <w:p w14:paraId="6DF96C2E"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rPr>
      </w:pPr>
      <w:r w:rsidRPr="00EB7A5C">
        <w:rPr>
          <w:rFonts w:ascii="Arial" w:hAnsi="Arial" w:cs="Arial"/>
        </w:rPr>
        <w:t xml:space="preserve">Wszystkie koszty związane z uczestnictwem w postępowaniu, w szczególności </w:t>
      </w:r>
      <w:r w:rsidRPr="00EB7A5C">
        <w:rPr>
          <w:rFonts w:ascii="Arial" w:hAnsi="Arial" w:cs="Arial"/>
        </w:rPr>
        <w:br/>
        <w:t>z przygotowaniem i złożeniem oferty ponosi Wykonawca składający ofertę. Zamawiający nie przewiduje zwrotu kosztów udziału w postępowaniu.</w:t>
      </w:r>
    </w:p>
    <w:p w14:paraId="14B82556" w14:textId="12CEF8CC"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EB7A5C">
        <w:rPr>
          <w:rFonts w:ascii="Arial" w:hAnsi="Arial" w:cs="Arial"/>
          <w:b/>
          <w:u w:val="single"/>
        </w:rPr>
        <w:t xml:space="preserve">Ofertę składa się pod rygorem nieważności w formie elektronicznej </w:t>
      </w:r>
      <w:r w:rsidR="00390EE9" w:rsidRPr="00EB7A5C">
        <w:rPr>
          <w:rFonts w:ascii="Arial" w:hAnsi="Arial" w:cs="Arial"/>
          <w:b/>
          <w:u w:val="single"/>
        </w:rPr>
        <w:t xml:space="preserve">( z podpisem </w:t>
      </w:r>
      <w:r w:rsidR="00497968" w:rsidRPr="00EB7A5C">
        <w:rPr>
          <w:rFonts w:ascii="Arial" w:hAnsi="Arial" w:cs="Arial"/>
          <w:b/>
          <w:u w:val="single"/>
        </w:rPr>
        <w:t xml:space="preserve">elektronicznym </w:t>
      </w:r>
      <w:r w:rsidR="00390EE9" w:rsidRPr="00EB7A5C">
        <w:rPr>
          <w:rFonts w:ascii="Arial" w:hAnsi="Arial" w:cs="Arial"/>
          <w:b/>
          <w:u w:val="single"/>
        </w:rPr>
        <w:t xml:space="preserve">kwalifikowanym) </w:t>
      </w:r>
      <w:r w:rsidRPr="00EB7A5C">
        <w:rPr>
          <w:rFonts w:ascii="Arial" w:hAnsi="Arial" w:cs="Arial"/>
          <w:b/>
          <w:u w:val="single"/>
        </w:rPr>
        <w:t xml:space="preserve">lub w postaci elektronicznej </w:t>
      </w:r>
      <w:r w:rsidRPr="00EB7A5C">
        <w:rPr>
          <w:rFonts w:ascii="Arial" w:hAnsi="Arial" w:cs="Arial"/>
          <w:b/>
          <w:bCs/>
          <w:u w:val="single"/>
        </w:rPr>
        <w:t>opatrzonej p</w:t>
      </w:r>
      <w:r w:rsidRPr="00EB7A5C">
        <w:rPr>
          <w:rFonts w:ascii="Arial" w:hAnsi="Arial" w:cs="Arial"/>
          <w:b/>
          <w:u w:val="single"/>
        </w:rPr>
        <w:t>odpisem</w:t>
      </w:r>
      <w:r w:rsidR="00497968" w:rsidRPr="00EB7A5C">
        <w:rPr>
          <w:rFonts w:ascii="Arial" w:hAnsi="Arial" w:cs="Arial"/>
          <w:b/>
          <w:u w:val="single"/>
        </w:rPr>
        <w:t xml:space="preserve"> elektronicznym</w:t>
      </w:r>
      <w:r w:rsidRPr="00EB7A5C">
        <w:rPr>
          <w:rFonts w:ascii="Arial" w:hAnsi="Arial" w:cs="Arial"/>
          <w:b/>
          <w:u w:val="single"/>
        </w:rPr>
        <w:t xml:space="preserve"> zaufanym</w:t>
      </w:r>
      <w:r w:rsidR="00390EE9" w:rsidRPr="00EB7A5C">
        <w:rPr>
          <w:rFonts w:ascii="Arial" w:hAnsi="Arial" w:cs="Arial"/>
          <w:b/>
          <w:u w:val="single"/>
        </w:rPr>
        <w:t xml:space="preserve"> ( za </w:t>
      </w:r>
      <w:r w:rsidR="00612DB5" w:rsidRPr="00EB7A5C">
        <w:rPr>
          <w:rFonts w:ascii="Arial" w:hAnsi="Arial" w:cs="Arial"/>
          <w:b/>
          <w:u w:val="single"/>
        </w:rPr>
        <w:t>p</w:t>
      </w:r>
      <w:r w:rsidR="00390EE9" w:rsidRPr="00EB7A5C">
        <w:rPr>
          <w:rFonts w:ascii="Arial" w:hAnsi="Arial" w:cs="Arial"/>
          <w:b/>
          <w:u w:val="single"/>
        </w:rPr>
        <w:t>omocą profilu zaufanego)</w:t>
      </w:r>
      <w:r w:rsidRPr="00EB7A5C">
        <w:rPr>
          <w:rFonts w:ascii="Arial" w:hAnsi="Arial" w:cs="Arial"/>
          <w:b/>
          <w:u w:val="single"/>
        </w:rPr>
        <w:t xml:space="preserve"> lub podpisem </w:t>
      </w:r>
      <w:r w:rsidR="00497968" w:rsidRPr="00EB7A5C">
        <w:rPr>
          <w:rFonts w:ascii="Arial" w:hAnsi="Arial" w:cs="Arial"/>
          <w:b/>
          <w:u w:val="single"/>
        </w:rPr>
        <w:t xml:space="preserve">elektronicznym </w:t>
      </w:r>
      <w:r w:rsidRPr="00EB7A5C">
        <w:rPr>
          <w:rFonts w:ascii="Arial" w:hAnsi="Arial" w:cs="Arial"/>
          <w:b/>
          <w:u w:val="single"/>
        </w:rPr>
        <w:t>osobistym</w:t>
      </w:r>
      <w:r w:rsidR="00390EE9" w:rsidRPr="00EB7A5C">
        <w:rPr>
          <w:rFonts w:ascii="Arial" w:hAnsi="Arial" w:cs="Arial"/>
          <w:b/>
          <w:u w:val="single"/>
        </w:rPr>
        <w:t xml:space="preserve"> ( z użyciem e-dowodu)</w:t>
      </w:r>
      <w:r w:rsidRPr="00EB7A5C">
        <w:rPr>
          <w:rFonts w:ascii="Arial" w:hAnsi="Arial" w:cs="Arial"/>
          <w:b/>
          <w:u w:val="single"/>
        </w:rPr>
        <w:t>.</w:t>
      </w:r>
      <w:r w:rsidR="00497968" w:rsidRPr="00EB7A5C">
        <w:rPr>
          <w:rFonts w:ascii="Arial" w:hAnsi="Arial" w:cs="Arial"/>
          <w:b/>
          <w:u w:val="single"/>
        </w:rPr>
        <w:t xml:space="preserve"> </w:t>
      </w:r>
    </w:p>
    <w:p w14:paraId="777D1B32" w14:textId="29A0698F"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rPr>
      </w:pPr>
      <w:r w:rsidRPr="00EB7A5C">
        <w:rPr>
          <w:rFonts w:ascii="Arial" w:hAnsi="Arial" w:cs="Arial"/>
          <w:color w:val="000000"/>
        </w:rPr>
        <w:lastRenderedPageBreak/>
        <w:t xml:space="preserve">Oferta, wniosek oraz </w:t>
      </w:r>
      <w:r w:rsidRPr="00EB7A5C">
        <w:rPr>
          <w:rFonts w:ascii="Arial" w:hAnsi="Arial" w:cs="Arial"/>
        </w:rPr>
        <w:t>przedmiotowe</w:t>
      </w:r>
      <w:r w:rsidRPr="00EB7A5C">
        <w:rPr>
          <w:rFonts w:ascii="Arial" w:hAnsi="Arial" w:cs="Arial"/>
          <w:color w:val="000000"/>
        </w:rPr>
        <w:t xml:space="preserve"> środki dowodowe (jeżeli były wymagane) składane elektronicznie muszą zostać podpisane </w:t>
      </w:r>
      <w:r w:rsidRPr="00EB7A5C">
        <w:rPr>
          <w:rFonts w:ascii="Arial" w:hAnsi="Arial" w:cs="Arial"/>
          <w:b/>
          <w:bCs/>
          <w:color w:val="000000"/>
        </w:rPr>
        <w:t>elektronicznym kwalifikowanym podpisem</w:t>
      </w:r>
      <w:r w:rsidRPr="00EB7A5C">
        <w:rPr>
          <w:rFonts w:ascii="Arial" w:hAnsi="Arial" w:cs="Arial"/>
          <w:color w:val="000000"/>
        </w:rPr>
        <w:t xml:space="preserve"> lub </w:t>
      </w:r>
      <w:r w:rsidRPr="00EB7A5C">
        <w:rPr>
          <w:rFonts w:ascii="Arial" w:hAnsi="Arial" w:cs="Arial"/>
          <w:b/>
          <w:bCs/>
          <w:color w:val="000000"/>
        </w:rPr>
        <w:t>podpisem zaufanym</w:t>
      </w:r>
      <w:r w:rsidRPr="00EB7A5C">
        <w:rPr>
          <w:rFonts w:ascii="Arial" w:hAnsi="Arial" w:cs="Arial"/>
          <w:color w:val="000000"/>
        </w:rPr>
        <w:t xml:space="preserve"> lub </w:t>
      </w:r>
      <w:r w:rsidRPr="00EB7A5C">
        <w:rPr>
          <w:rFonts w:ascii="Arial" w:hAnsi="Arial" w:cs="Arial"/>
          <w:b/>
          <w:bCs/>
          <w:color w:val="000000"/>
        </w:rPr>
        <w:t>podpisem osobistym</w:t>
      </w:r>
      <w:r w:rsidRPr="00EB7A5C">
        <w:rPr>
          <w:rFonts w:ascii="Arial" w:hAnsi="Arial" w:cs="Arial"/>
          <w:color w:val="000000"/>
        </w:rPr>
        <w:t xml:space="preserve">. W procesie składania oferty, wniosku w tym przedmiotowych środków dowodowych na platformie, </w:t>
      </w:r>
      <w:r w:rsidRPr="00EB7A5C">
        <w:rPr>
          <w:rFonts w:ascii="Arial" w:hAnsi="Arial" w:cs="Arial"/>
          <w:b/>
          <w:bCs/>
          <w:color w:val="000000"/>
        </w:rPr>
        <w:t>kwalifikowany podpis elektroniczny</w:t>
      </w:r>
      <w:r w:rsidRPr="00EB7A5C">
        <w:rPr>
          <w:rFonts w:ascii="Arial" w:hAnsi="Arial" w:cs="Arial"/>
          <w:color w:val="000000"/>
        </w:rPr>
        <w:t xml:space="preserve"> lub </w:t>
      </w:r>
      <w:r w:rsidRPr="00EB7A5C">
        <w:rPr>
          <w:rFonts w:ascii="Arial" w:hAnsi="Arial" w:cs="Arial"/>
          <w:b/>
          <w:bCs/>
          <w:color w:val="000000"/>
        </w:rPr>
        <w:t>podpis zaufany</w:t>
      </w:r>
      <w:r w:rsidRPr="00EB7A5C">
        <w:rPr>
          <w:rFonts w:ascii="Arial" w:hAnsi="Arial" w:cs="Arial"/>
          <w:color w:val="000000"/>
        </w:rPr>
        <w:t xml:space="preserve"> lub </w:t>
      </w:r>
      <w:r w:rsidRPr="00EB7A5C">
        <w:rPr>
          <w:rFonts w:ascii="Arial" w:hAnsi="Arial" w:cs="Arial"/>
          <w:b/>
          <w:bCs/>
          <w:color w:val="000000"/>
        </w:rPr>
        <w:t>podpis osobisty</w:t>
      </w:r>
      <w:r w:rsidRPr="00EB7A5C">
        <w:rPr>
          <w:rFonts w:ascii="Arial" w:hAnsi="Arial" w:cs="Arial"/>
          <w:color w:val="000000"/>
        </w:rPr>
        <w:t xml:space="preserve"> Wykonawca składa bezpośrednio na dokumencie, który następnie przesyła do systemu</w:t>
      </w:r>
      <w:r w:rsidR="00497968" w:rsidRPr="00EB7A5C">
        <w:rPr>
          <w:rFonts w:ascii="Arial" w:hAnsi="Arial" w:cs="Arial"/>
          <w:color w:val="000000"/>
        </w:rPr>
        <w:t xml:space="preserve"> platformy zakupowej zamawiającego</w:t>
      </w:r>
      <w:r w:rsidRPr="00EB7A5C">
        <w:rPr>
          <w:rFonts w:ascii="Arial" w:hAnsi="Arial" w:cs="Arial"/>
          <w:color w:val="000000"/>
        </w:rPr>
        <w:t>.</w:t>
      </w:r>
    </w:p>
    <w:p w14:paraId="15894DE5" w14:textId="77777777" w:rsidR="00BE1AE6" w:rsidRPr="00EB7A5C" w:rsidRDefault="00BE1AE6" w:rsidP="00015A81">
      <w:pPr>
        <w:pStyle w:val="Nagwek5"/>
        <w:numPr>
          <w:ilvl w:val="0"/>
          <w:numId w:val="19"/>
        </w:numPr>
        <w:tabs>
          <w:tab w:val="clear" w:pos="720"/>
        </w:tabs>
        <w:spacing w:before="0" w:after="0" w:line="276" w:lineRule="auto"/>
        <w:ind w:left="426" w:hanging="426"/>
        <w:jc w:val="both"/>
        <w:textAlignment w:val="baseline"/>
        <w:rPr>
          <w:rFonts w:ascii="Arial" w:hAnsi="Arial" w:cs="Arial"/>
          <w:b w:val="0"/>
          <w:bCs w:val="0"/>
          <w:i w:val="0"/>
          <w:color w:val="000000"/>
          <w:sz w:val="20"/>
          <w:szCs w:val="20"/>
        </w:rPr>
      </w:pPr>
      <w:r w:rsidRPr="00EB7A5C">
        <w:rPr>
          <w:rFonts w:ascii="Arial" w:hAnsi="Arial" w:cs="Arial"/>
          <w:b w:val="0"/>
          <w:bCs w:val="0"/>
          <w:i w:val="0"/>
          <w:color w:val="000000"/>
          <w:sz w:val="20"/>
          <w:szCs w:val="20"/>
        </w:rPr>
        <w:t xml:space="preserve">Poświadczenia za zgodność z oryginałem dokonuje odpowiednio Wykonawca, podmiot, </w:t>
      </w:r>
      <w:r w:rsidRPr="00EB7A5C">
        <w:rPr>
          <w:rFonts w:ascii="Arial" w:hAnsi="Arial" w:cs="Arial"/>
          <w:b w:val="0"/>
          <w:bCs w:val="0"/>
          <w:i w:val="0"/>
          <w:color w:val="000000"/>
          <w:sz w:val="20"/>
          <w:szCs w:val="20"/>
        </w:rPr>
        <w:br/>
        <w:t xml:space="preserve">na którego zdolnościach lub sytuacji polega Wykonawca, wykonawcy wspólnie ubiegający się </w:t>
      </w:r>
      <w:r w:rsidRPr="00EB7A5C">
        <w:rPr>
          <w:rFonts w:ascii="Arial" w:hAnsi="Arial" w:cs="Arial"/>
          <w:b w:val="0"/>
          <w:bCs w:val="0"/>
          <w:i w:val="0"/>
          <w:color w:val="000000"/>
          <w:sz w:val="20"/>
          <w:szCs w:val="20"/>
        </w:rPr>
        <w:br/>
        <w:t xml:space="preserve">o udzielenie zamówienia publicznego albo podwykonawca, w zakresie dokumentów, które każdego z nich dotyczą. Poprzez oryginał należy rozumieć dokument podpisany </w:t>
      </w:r>
      <w:r w:rsidRPr="00EB7A5C">
        <w:rPr>
          <w:rFonts w:ascii="Arial" w:hAnsi="Arial" w:cs="Arial"/>
          <w:i w:val="0"/>
          <w:color w:val="000000"/>
          <w:sz w:val="20"/>
          <w:szCs w:val="20"/>
        </w:rPr>
        <w:t>kwalifikowanym podpisem elektronicznym</w:t>
      </w:r>
      <w:r w:rsidRPr="00EB7A5C">
        <w:rPr>
          <w:rFonts w:ascii="Arial" w:hAnsi="Arial" w:cs="Arial"/>
          <w:b w:val="0"/>
          <w:bCs w:val="0"/>
          <w:i w:val="0"/>
          <w:color w:val="000000"/>
          <w:sz w:val="20"/>
          <w:szCs w:val="20"/>
        </w:rPr>
        <w:t xml:space="preserve"> lub </w:t>
      </w:r>
      <w:r w:rsidRPr="00EB7A5C">
        <w:rPr>
          <w:rFonts w:ascii="Arial" w:hAnsi="Arial" w:cs="Arial"/>
          <w:i w:val="0"/>
          <w:color w:val="000000"/>
          <w:sz w:val="20"/>
          <w:szCs w:val="20"/>
        </w:rPr>
        <w:t>podpisem zaufanym</w:t>
      </w:r>
      <w:r w:rsidRPr="00EB7A5C">
        <w:rPr>
          <w:rFonts w:ascii="Arial" w:hAnsi="Arial" w:cs="Arial"/>
          <w:b w:val="0"/>
          <w:bCs w:val="0"/>
          <w:i w:val="0"/>
          <w:color w:val="000000"/>
          <w:sz w:val="20"/>
          <w:szCs w:val="20"/>
        </w:rPr>
        <w:t xml:space="preserve"> lub </w:t>
      </w:r>
      <w:r w:rsidRPr="00EB7A5C">
        <w:rPr>
          <w:rFonts w:ascii="Arial" w:hAnsi="Arial" w:cs="Arial"/>
          <w:i w:val="0"/>
          <w:color w:val="000000"/>
          <w:sz w:val="20"/>
          <w:szCs w:val="20"/>
        </w:rPr>
        <w:t>podpisem osobistym</w:t>
      </w:r>
      <w:r w:rsidRPr="00EB7A5C">
        <w:rPr>
          <w:rFonts w:ascii="Arial" w:hAnsi="Arial" w:cs="Arial"/>
          <w:b w:val="0"/>
          <w:bCs w:val="0"/>
          <w:i w:val="0"/>
          <w:color w:val="000000"/>
          <w:sz w:val="20"/>
          <w:szCs w:val="20"/>
        </w:rPr>
        <w:t xml:space="preserve"> przez osobę/osoby upoważnioną/upoważnione. Poświadczenie za zgodność </w:t>
      </w:r>
      <w:r w:rsidRPr="00EB7A5C">
        <w:rPr>
          <w:rFonts w:ascii="Arial" w:hAnsi="Arial" w:cs="Arial"/>
          <w:b w:val="0"/>
          <w:bCs w:val="0"/>
          <w:i w:val="0"/>
          <w:color w:val="000000"/>
          <w:sz w:val="20"/>
          <w:szCs w:val="20"/>
        </w:rPr>
        <w:br/>
        <w:t xml:space="preserve">z oryginałem następuje w formie elektronicznej podpisane kwalifikowanym podpisem elektronicznym lub podpisem zaufanym lub podpisem osobistym przez osobę/osoby upoważnioną/upoważnione. </w:t>
      </w:r>
    </w:p>
    <w:p w14:paraId="4F7E0010"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rPr>
      </w:pPr>
      <w:r w:rsidRPr="00EB7A5C">
        <w:rPr>
          <w:rFonts w:ascii="Arial" w:hAnsi="Arial" w:cs="Arial"/>
          <w:color w:val="000000"/>
        </w:rPr>
        <w:t>Oferta powinna być:</w:t>
      </w:r>
    </w:p>
    <w:p w14:paraId="2FD556A8" w14:textId="77777777" w:rsidR="00BE1AE6" w:rsidRPr="00EB7A5C" w:rsidRDefault="00BE1AE6" w:rsidP="00015A81">
      <w:pPr>
        <w:pStyle w:val="NormalnyWeb"/>
        <w:numPr>
          <w:ilvl w:val="0"/>
          <w:numId w:val="21"/>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sporządzona na podstawie załączników niniejszej SWZ w języku polskim,</w:t>
      </w:r>
    </w:p>
    <w:p w14:paraId="266A33A3" w14:textId="5A4D6F01" w:rsidR="00BE1AE6" w:rsidRPr="00EB7A5C" w:rsidRDefault="00BE1AE6" w:rsidP="00015A81">
      <w:pPr>
        <w:pStyle w:val="NormalnyWeb"/>
        <w:numPr>
          <w:ilvl w:val="0"/>
          <w:numId w:val="21"/>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 xml:space="preserve">złożona przy użyciu środków komunikacji elektronicznej tzn. za pośrednictwem </w:t>
      </w:r>
      <w:hyperlink r:id="rId25" w:history="1">
        <w:r w:rsidRPr="00EB7A5C">
          <w:rPr>
            <w:rStyle w:val="Hipercze"/>
            <w:rFonts w:ascii="Arial" w:hAnsi="Arial" w:cs="Arial"/>
            <w:color w:val="0707EB"/>
          </w:rPr>
          <w:t>platformazakupowa.pl</w:t>
        </w:r>
      </w:hyperlink>
      <w:r w:rsidR="00497968" w:rsidRPr="00EB7A5C">
        <w:rPr>
          <w:rFonts w:ascii="Arial" w:hAnsi="Arial" w:cs="Arial"/>
          <w:color w:val="0707EB"/>
        </w:rPr>
        <w:t xml:space="preserve"> tj. https://platformazakupowa.pl/pn/zgkimtrabki/proceedings.</w:t>
      </w:r>
    </w:p>
    <w:p w14:paraId="534BCE6D" w14:textId="77777777" w:rsidR="00BE1AE6" w:rsidRPr="00EB7A5C" w:rsidRDefault="00BE1AE6" w:rsidP="00015A81">
      <w:pPr>
        <w:pStyle w:val="NormalnyWeb"/>
        <w:numPr>
          <w:ilvl w:val="0"/>
          <w:numId w:val="21"/>
        </w:numPr>
        <w:spacing w:before="0" w:beforeAutospacing="0" w:after="0" w:afterAutospacing="0" w:line="276" w:lineRule="auto"/>
        <w:textAlignment w:val="baseline"/>
        <w:rPr>
          <w:rFonts w:ascii="Arial" w:hAnsi="Arial" w:cs="Arial"/>
          <w:color w:val="000000"/>
        </w:rPr>
      </w:pPr>
      <w:r w:rsidRPr="00EB7A5C">
        <w:rPr>
          <w:rFonts w:ascii="Arial" w:hAnsi="Arial" w:cs="Arial"/>
          <w:color w:val="000000"/>
        </w:rPr>
        <w:t>podpisana</w:t>
      </w:r>
      <w:r w:rsidRPr="00EB7A5C">
        <w:rPr>
          <w:rFonts w:ascii="Arial" w:hAnsi="Arial" w:cs="Arial"/>
          <w:color w:val="0707EB"/>
        </w:rPr>
        <w:t xml:space="preserve"> </w:t>
      </w:r>
      <w:hyperlink r:id="rId26" w:history="1">
        <w:r w:rsidRPr="00EB7A5C">
          <w:rPr>
            <w:rStyle w:val="Hipercze"/>
            <w:rFonts w:ascii="Arial" w:hAnsi="Arial" w:cs="Arial"/>
            <w:b/>
            <w:bCs/>
            <w:color w:val="0707EB"/>
          </w:rPr>
          <w:t>kwalifikowanym podpisem elektronicznym</w:t>
        </w:r>
      </w:hyperlink>
      <w:r w:rsidRPr="00EB7A5C">
        <w:rPr>
          <w:rFonts w:ascii="Arial" w:hAnsi="Arial" w:cs="Arial"/>
          <w:color w:val="000000"/>
        </w:rPr>
        <w:t xml:space="preserve"> lub </w:t>
      </w:r>
      <w:hyperlink r:id="rId27" w:history="1">
        <w:r w:rsidRPr="00EB7A5C">
          <w:rPr>
            <w:rStyle w:val="Hipercze"/>
            <w:rFonts w:ascii="Arial" w:hAnsi="Arial" w:cs="Arial"/>
            <w:b/>
            <w:bCs/>
            <w:color w:val="0707EB"/>
          </w:rPr>
          <w:t>podpisem zaufanym</w:t>
        </w:r>
      </w:hyperlink>
      <w:r w:rsidRPr="00EB7A5C">
        <w:rPr>
          <w:rFonts w:ascii="Arial" w:hAnsi="Arial" w:cs="Arial"/>
          <w:color w:val="000000"/>
        </w:rPr>
        <w:t xml:space="preserve"> lub </w:t>
      </w:r>
      <w:hyperlink r:id="rId28" w:history="1">
        <w:r w:rsidRPr="00EB7A5C">
          <w:rPr>
            <w:rStyle w:val="Hipercze"/>
            <w:rFonts w:ascii="Arial" w:hAnsi="Arial" w:cs="Arial"/>
            <w:b/>
            <w:bCs/>
            <w:color w:val="0707EB"/>
          </w:rPr>
          <w:t>podpisem osobistym</w:t>
        </w:r>
      </w:hyperlink>
      <w:r w:rsidRPr="00EB7A5C">
        <w:rPr>
          <w:rFonts w:ascii="Arial" w:hAnsi="Arial" w:cs="Arial"/>
          <w:color w:val="000000"/>
        </w:rPr>
        <w:t xml:space="preserve"> przez osobę/osoby upoważnioną/upoważnione.</w:t>
      </w:r>
    </w:p>
    <w:p w14:paraId="1E3B201D"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5" w:hanging="425"/>
        <w:textAlignment w:val="baseline"/>
        <w:rPr>
          <w:rFonts w:ascii="Arial" w:hAnsi="Arial" w:cs="Arial"/>
          <w:color w:val="000000"/>
        </w:rPr>
      </w:pPr>
      <w:r w:rsidRPr="00EB7A5C">
        <w:rPr>
          <w:rFonts w:ascii="Arial" w:hAnsi="Arial" w:cs="Arial"/>
        </w:rPr>
        <w:t xml:space="preserve">Podmiotowe środki dowodowe lub inne dokumenty, w tym dokumenty potwierdzające umocowanie do reprezentowania, sporządzone w języku obcym przekazuje się wraz </w:t>
      </w:r>
      <w:r w:rsidRPr="00EB7A5C">
        <w:rPr>
          <w:rFonts w:ascii="Arial" w:hAnsi="Arial" w:cs="Arial"/>
        </w:rPr>
        <w:br/>
        <w:t>z tłumaczeniem na język polski.</w:t>
      </w:r>
    </w:p>
    <w:p w14:paraId="5D4BBD51"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B7A5C">
        <w:rPr>
          <w:rFonts w:ascii="Arial" w:hAnsi="Arial" w:cs="Arial"/>
          <w:color w:val="000000"/>
        </w:rPr>
        <w:t>eIDAS</w:t>
      </w:r>
      <w:proofErr w:type="spellEnd"/>
      <w:r w:rsidRPr="00EB7A5C">
        <w:rPr>
          <w:rFonts w:ascii="Arial" w:hAnsi="Arial" w:cs="Arial"/>
          <w:color w:val="000000"/>
        </w:rPr>
        <w:t>) (UE) nr 910/2014 - od 1 lipca 2016 roku”.</w:t>
      </w:r>
    </w:p>
    <w:p w14:paraId="3DAAC2E3"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W przypadku wykorzystania formatu podpisu </w:t>
      </w:r>
      <w:proofErr w:type="spellStart"/>
      <w:r w:rsidRPr="00EB7A5C">
        <w:rPr>
          <w:rFonts w:ascii="Arial" w:hAnsi="Arial" w:cs="Arial"/>
          <w:color w:val="000000"/>
        </w:rPr>
        <w:t>XAdES</w:t>
      </w:r>
      <w:proofErr w:type="spellEnd"/>
      <w:r w:rsidRPr="00EB7A5C">
        <w:rPr>
          <w:rFonts w:ascii="Arial" w:hAnsi="Arial" w:cs="Arial"/>
          <w:color w:val="000000"/>
        </w:rPr>
        <w:t xml:space="preserve"> zewnętrzny. Zamawiający wymaga dołączenia odpowiedniej ilości plików tj. podpisywanych plików z danymi oraz plików </w:t>
      </w:r>
      <w:proofErr w:type="spellStart"/>
      <w:r w:rsidRPr="00EB7A5C">
        <w:rPr>
          <w:rFonts w:ascii="Arial" w:hAnsi="Arial" w:cs="Arial"/>
          <w:color w:val="000000"/>
        </w:rPr>
        <w:t>XAdES</w:t>
      </w:r>
      <w:proofErr w:type="spellEnd"/>
      <w:r w:rsidRPr="00EB7A5C">
        <w:rPr>
          <w:rFonts w:ascii="Arial" w:hAnsi="Arial" w:cs="Arial"/>
          <w:color w:val="000000"/>
        </w:rPr>
        <w:t>.</w:t>
      </w:r>
    </w:p>
    <w:p w14:paraId="5B035EF9"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Zgodnie z art. 18 ust. 3 ustawy </w:t>
      </w:r>
      <w:proofErr w:type="spellStart"/>
      <w:r w:rsidRPr="00EB7A5C">
        <w:rPr>
          <w:rFonts w:ascii="Arial" w:hAnsi="Arial" w:cs="Arial"/>
          <w:color w:val="000000"/>
        </w:rPr>
        <w:t>Pzp</w:t>
      </w:r>
      <w:proofErr w:type="spellEnd"/>
      <w:r w:rsidRPr="00EB7A5C">
        <w:rPr>
          <w:rFonts w:ascii="Arial" w:hAnsi="Arial"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EB7A5C">
        <w:rPr>
          <w:rFonts w:ascii="Arial" w:hAnsi="Arial" w:cs="Arial"/>
          <w:color w:val="000000"/>
        </w:rPr>
        <w:br/>
        <w:t>iż zastrzeżone informacje stanowią tajemnicę przedsiębiorstwa. Na platformie w formularzu składania oferty znajduje się miejsce wyznaczone do dołączenia części oferty stanowiącej tajemnicę przedsiębiorstwa.</w:t>
      </w:r>
    </w:p>
    <w:p w14:paraId="2B5F4E80"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Wykonawca, za pośrednictwem </w:t>
      </w:r>
      <w:hyperlink r:id="rId29" w:history="1">
        <w:r w:rsidRPr="00EB7A5C">
          <w:rPr>
            <w:rStyle w:val="Hipercze"/>
            <w:rFonts w:ascii="Arial" w:hAnsi="Arial" w:cs="Arial"/>
            <w:color w:val="0707EB"/>
          </w:rPr>
          <w:t>platformazakupowa.pl</w:t>
        </w:r>
      </w:hyperlink>
      <w:r w:rsidRPr="00EB7A5C">
        <w:rPr>
          <w:rFonts w:ascii="Arial" w:hAnsi="Arial" w:cs="Arial"/>
          <w:color w:val="000000"/>
        </w:rPr>
        <w:t xml:space="preserve"> może przed upływem terminu </w:t>
      </w:r>
      <w:r w:rsidRPr="00EB7A5C">
        <w:rPr>
          <w:rFonts w:ascii="Arial" w:hAnsi="Arial" w:cs="Arial"/>
          <w:color w:val="000000"/>
        </w:rPr>
        <w:br/>
        <w:t>do składania ofert zmienić lub wycofać ofertę. Sposób dokonywania zmiany lub wycofania oferty zamieszczono w instrukcji zamieszczonej na stronie internetowej pod adresem:</w:t>
      </w:r>
    </w:p>
    <w:p w14:paraId="02534864" w14:textId="77777777" w:rsidR="00BE1AE6" w:rsidRPr="00EB7A5C" w:rsidRDefault="006451C4" w:rsidP="00BE1AE6">
      <w:pPr>
        <w:pStyle w:val="NormalnyWeb"/>
        <w:spacing w:before="0" w:beforeAutospacing="0" w:after="0" w:afterAutospacing="0" w:line="276" w:lineRule="auto"/>
        <w:ind w:left="426"/>
        <w:rPr>
          <w:rFonts w:ascii="Arial" w:hAnsi="Arial" w:cs="Arial"/>
          <w:color w:val="0707EB"/>
        </w:rPr>
      </w:pPr>
      <w:hyperlink r:id="rId30" w:history="1">
        <w:r w:rsidR="00BE1AE6" w:rsidRPr="00EB7A5C">
          <w:rPr>
            <w:rStyle w:val="Hipercze"/>
            <w:rFonts w:ascii="Arial" w:hAnsi="Arial" w:cs="Arial"/>
            <w:color w:val="0707EB"/>
          </w:rPr>
          <w:t>https://platformazakupowa.pl/strona/45-instrukcje</w:t>
        </w:r>
      </w:hyperlink>
    </w:p>
    <w:p w14:paraId="500CC72B"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Ceny oferty muszą zawierać wszystkie koszty, jakie musi ponieść Wykonawca, aby zrealizować zamówienie z najwyższą starannością oraz ewentualne rabaty.</w:t>
      </w:r>
    </w:p>
    <w:p w14:paraId="1541A839"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Dokumenty i oświadczenia składane przez wykonawcę powinny być w języku polskim, chyba </w:t>
      </w:r>
      <w:r w:rsidRPr="00EB7A5C">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12DF56E5"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154DE9"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555A9865"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b/>
          <w:bCs/>
          <w:color w:val="000000"/>
        </w:rPr>
        <w:t xml:space="preserve">Rozszerzenia plików wykorzystywanych przez Wykonawców powinny być zgodne </w:t>
      </w:r>
      <w:r w:rsidRPr="00EB7A5C">
        <w:rPr>
          <w:rFonts w:ascii="Arial" w:hAnsi="Arial" w:cs="Arial"/>
          <w:b/>
          <w:bCs/>
          <w:color w:val="000000"/>
        </w:rPr>
        <w:br/>
        <w:t>z</w:t>
      </w:r>
      <w:r w:rsidRPr="00EB7A5C">
        <w:rPr>
          <w:rFonts w:ascii="Arial" w:hAnsi="Arial" w:cs="Arial"/>
          <w:color w:val="000000"/>
        </w:rPr>
        <w:t xml:space="preserve"> Załącznikiem nr 2 do “Rozporządzenia Rady Ministrów w sprawie Krajowych Ram Interoperacyjności, minimalnych wymagań dla rejestrów publicznych i wymiany informacji </w:t>
      </w:r>
      <w:r w:rsidRPr="00EB7A5C">
        <w:rPr>
          <w:rFonts w:ascii="Arial" w:hAnsi="Arial" w:cs="Arial"/>
          <w:color w:val="000000"/>
        </w:rPr>
        <w:br/>
      </w:r>
      <w:r w:rsidRPr="00EB7A5C">
        <w:rPr>
          <w:rFonts w:ascii="Arial" w:hAnsi="Arial" w:cs="Arial"/>
          <w:color w:val="000000"/>
        </w:rPr>
        <w:lastRenderedPageBreak/>
        <w:t>w postaci elektronicznej oraz minimalnych wymagań dla systemów teleinformatycznych”, zwanego dalej Rozporządzeniem KRI.</w:t>
      </w:r>
    </w:p>
    <w:p w14:paraId="0F952FBD" w14:textId="0767CDE4"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highlight w:val="yellow"/>
        </w:rPr>
      </w:pPr>
      <w:r w:rsidRPr="00EB7A5C">
        <w:rPr>
          <w:rFonts w:ascii="Arial" w:hAnsi="Arial" w:cs="Arial"/>
          <w:color w:val="000000"/>
        </w:rPr>
        <w:t>Zamawiający rekomenduje wykorzystanie formatów: .pdf .</w:t>
      </w:r>
      <w:proofErr w:type="spellStart"/>
      <w:r w:rsidRPr="00EB7A5C">
        <w:rPr>
          <w:rFonts w:ascii="Arial" w:hAnsi="Arial" w:cs="Arial"/>
          <w:color w:val="000000"/>
        </w:rPr>
        <w:t>doc</w:t>
      </w:r>
      <w:proofErr w:type="spellEnd"/>
      <w:r w:rsidRPr="00EB7A5C">
        <w:rPr>
          <w:rFonts w:ascii="Arial" w:hAnsi="Arial" w:cs="Arial"/>
          <w:color w:val="000000"/>
        </w:rPr>
        <w:t xml:space="preserve"> .</w:t>
      </w:r>
      <w:proofErr w:type="spellStart"/>
      <w:r w:rsidRPr="00EB7A5C">
        <w:rPr>
          <w:rFonts w:ascii="Arial" w:hAnsi="Arial" w:cs="Arial"/>
          <w:color w:val="000000"/>
        </w:rPr>
        <w:t>docx</w:t>
      </w:r>
      <w:proofErr w:type="spellEnd"/>
      <w:r w:rsidRPr="00EB7A5C">
        <w:rPr>
          <w:rFonts w:ascii="Arial" w:hAnsi="Arial" w:cs="Arial"/>
          <w:color w:val="000000"/>
        </w:rPr>
        <w:t xml:space="preserve"> </w:t>
      </w:r>
      <w:r w:rsidRPr="00EB7A5C">
        <w:rPr>
          <w:rFonts w:ascii="Arial" w:hAnsi="Arial" w:cs="Arial"/>
          <w:color w:val="000000"/>
        </w:rPr>
        <w:br/>
      </w:r>
      <w:r w:rsidRPr="00EB7A5C">
        <w:rPr>
          <w:rFonts w:ascii="Arial" w:hAnsi="Arial" w:cs="Arial"/>
          <w:b/>
          <w:bCs/>
          <w:color w:val="000000"/>
          <w:highlight w:val="yellow"/>
          <w:u w:val="single"/>
        </w:rPr>
        <w:t>ze szczególnym wskazaniem na .pdf</w:t>
      </w:r>
    </w:p>
    <w:p w14:paraId="69551F5A"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W celu ewentualnej kompresji danych Zamawiający rekomenduje wykorzystanie jednego </w:t>
      </w:r>
      <w:r w:rsidRPr="00EB7A5C">
        <w:rPr>
          <w:rFonts w:ascii="Arial" w:hAnsi="Arial" w:cs="Arial"/>
          <w:color w:val="000000"/>
        </w:rPr>
        <w:br/>
        <w:t>z rozszerzeń:</w:t>
      </w:r>
    </w:p>
    <w:p w14:paraId="01A0BAA8" w14:textId="77777777" w:rsidR="00BE1AE6" w:rsidRPr="00EB7A5C" w:rsidRDefault="00BE1AE6" w:rsidP="00015A81">
      <w:pPr>
        <w:pStyle w:val="NormalnyWeb"/>
        <w:numPr>
          <w:ilvl w:val="0"/>
          <w:numId w:val="22"/>
        </w:numPr>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.zip </w:t>
      </w:r>
    </w:p>
    <w:p w14:paraId="0E257548" w14:textId="77777777" w:rsidR="00BE1AE6" w:rsidRPr="00EB7A5C" w:rsidRDefault="00BE1AE6" w:rsidP="00015A81">
      <w:pPr>
        <w:pStyle w:val="NormalnyWeb"/>
        <w:numPr>
          <w:ilvl w:val="0"/>
          <w:numId w:val="22"/>
        </w:numPr>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.7Z</w:t>
      </w:r>
    </w:p>
    <w:p w14:paraId="4E11121D"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rPr>
      </w:pPr>
      <w:r w:rsidRPr="00EB7A5C">
        <w:rPr>
          <w:rFonts w:ascii="Arial" w:hAnsi="Arial" w:cs="Arial"/>
          <w:color w:val="000000"/>
        </w:rPr>
        <w:t xml:space="preserve">Wśród rozszerzeń powszechnych a </w:t>
      </w:r>
      <w:r w:rsidRPr="00EB7A5C">
        <w:rPr>
          <w:rFonts w:ascii="Arial" w:hAnsi="Arial" w:cs="Arial"/>
          <w:b/>
          <w:bCs/>
          <w:color w:val="000000"/>
        </w:rPr>
        <w:t>niewystępujących</w:t>
      </w:r>
      <w:r w:rsidRPr="00EB7A5C">
        <w:rPr>
          <w:rFonts w:ascii="Arial" w:hAnsi="Arial" w:cs="Arial"/>
          <w:color w:val="000000"/>
        </w:rPr>
        <w:t xml:space="preserve"> w Rozporządzeniu KRI występują: .</w:t>
      </w:r>
      <w:proofErr w:type="spellStart"/>
      <w:r w:rsidRPr="00EB7A5C">
        <w:rPr>
          <w:rFonts w:ascii="Arial" w:hAnsi="Arial" w:cs="Arial"/>
          <w:color w:val="000000"/>
        </w:rPr>
        <w:t>rar</w:t>
      </w:r>
      <w:proofErr w:type="spellEnd"/>
      <w:r w:rsidRPr="00EB7A5C">
        <w:rPr>
          <w:rFonts w:ascii="Arial" w:hAnsi="Arial" w:cs="Arial"/>
          <w:color w:val="000000"/>
        </w:rPr>
        <w:t xml:space="preserve"> .gif .</w:t>
      </w:r>
      <w:proofErr w:type="spellStart"/>
      <w:r w:rsidRPr="00EB7A5C">
        <w:rPr>
          <w:rFonts w:ascii="Arial" w:hAnsi="Arial" w:cs="Arial"/>
          <w:color w:val="000000"/>
        </w:rPr>
        <w:t>bmp</w:t>
      </w:r>
      <w:proofErr w:type="spellEnd"/>
      <w:r w:rsidRPr="00EB7A5C">
        <w:rPr>
          <w:rFonts w:ascii="Arial" w:hAnsi="Arial" w:cs="Arial"/>
          <w:color w:val="000000"/>
        </w:rPr>
        <w:t xml:space="preserve"> .</w:t>
      </w:r>
      <w:proofErr w:type="spellStart"/>
      <w:r w:rsidRPr="00EB7A5C">
        <w:rPr>
          <w:rFonts w:ascii="Arial" w:hAnsi="Arial" w:cs="Arial"/>
          <w:color w:val="000000"/>
        </w:rPr>
        <w:t>numbers</w:t>
      </w:r>
      <w:proofErr w:type="spellEnd"/>
      <w:r w:rsidRPr="00EB7A5C">
        <w:rPr>
          <w:rFonts w:ascii="Arial" w:hAnsi="Arial" w:cs="Arial"/>
          <w:color w:val="000000"/>
        </w:rPr>
        <w:t xml:space="preserve"> .</w:t>
      </w:r>
      <w:proofErr w:type="spellStart"/>
      <w:r w:rsidRPr="00EB7A5C">
        <w:rPr>
          <w:rFonts w:ascii="Arial" w:hAnsi="Arial" w:cs="Arial"/>
          <w:color w:val="000000"/>
        </w:rPr>
        <w:t>pages</w:t>
      </w:r>
      <w:proofErr w:type="spellEnd"/>
      <w:r w:rsidRPr="00EB7A5C">
        <w:rPr>
          <w:rFonts w:ascii="Arial" w:hAnsi="Arial" w:cs="Arial"/>
          <w:color w:val="000000"/>
        </w:rPr>
        <w:t xml:space="preserve">. </w:t>
      </w:r>
      <w:r w:rsidRPr="00EB7A5C">
        <w:rPr>
          <w:rFonts w:ascii="Arial" w:hAnsi="Arial" w:cs="Arial"/>
          <w:b/>
          <w:bCs/>
        </w:rPr>
        <w:t>Dokumenty złożone w takich plikach zostaną uznane za złożone nieskutecznie.</w:t>
      </w:r>
    </w:p>
    <w:p w14:paraId="7FF0C866"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Zamawiający zwraca uwagę na ograniczenia wielkości plików podpisywanych profilem zaufanym, który wynosi </w:t>
      </w:r>
      <w:r w:rsidRPr="00EB7A5C">
        <w:rPr>
          <w:rFonts w:ascii="Arial" w:hAnsi="Arial" w:cs="Arial"/>
          <w:b/>
          <w:bCs/>
          <w:color w:val="000000"/>
        </w:rPr>
        <w:t>maksymalnie 10MB</w:t>
      </w:r>
      <w:r w:rsidRPr="00EB7A5C">
        <w:rPr>
          <w:rFonts w:ascii="Arial" w:hAnsi="Arial" w:cs="Arial"/>
          <w:color w:val="000000"/>
        </w:rPr>
        <w:t xml:space="preserve">, oraz na ograniczenie wielkości plików podpisywanych </w:t>
      </w:r>
      <w:r w:rsidRPr="00EB7A5C">
        <w:rPr>
          <w:rFonts w:ascii="Arial" w:hAnsi="Arial" w:cs="Arial"/>
          <w:color w:val="000000"/>
        </w:rPr>
        <w:br/>
        <w:t xml:space="preserve">w aplikacji </w:t>
      </w:r>
      <w:proofErr w:type="spellStart"/>
      <w:r w:rsidRPr="00EB7A5C">
        <w:rPr>
          <w:rFonts w:ascii="Arial" w:hAnsi="Arial" w:cs="Arial"/>
          <w:color w:val="000000"/>
        </w:rPr>
        <w:t>eDoApp</w:t>
      </w:r>
      <w:proofErr w:type="spellEnd"/>
      <w:r w:rsidRPr="00EB7A5C">
        <w:rPr>
          <w:rFonts w:ascii="Arial" w:hAnsi="Arial" w:cs="Arial"/>
          <w:color w:val="000000"/>
        </w:rPr>
        <w:t xml:space="preserve"> służącej do składania podpisu osobistego, który wynosi </w:t>
      </w:r>
      <w:r w:rsidRPr="00EB7A5C">
        <w:rPr>
          <w:rFonts w:ascii="Arial" w:hAnsi="Arial" w:cs="Arial"/>
          <w:b/>
          <w:bCs/>
          <w:color w:val="000000"/>
        </w:rPr>
        <w:t>maksymalnie 5MB</w:t>
      </w:r>
      <w:r w:rsidRPr="00EB7A5C">
        <w:rPr>
          <w:rFonts w:ascii="Arial" w:hAnsi="Arial" w:cs="Arial"/>
          <w:color w:val="000000"/>
        </w:rPr>
        <w:t>.</w:t>
      </w:r>
    </w:p>
    <w:p w14:paraId="5344DBC0"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W przypadku stosowania przez wykonawcę kwalifikowanego podpisu elektronicznego:</w:t>
      </w:r>
    </w:p>
    <w:p w14:paraId="13AF47C5" w14:textId="77777777" w:rsidR="00BE1AE6" w:rsidRPr="00EB7A5C" w:rsidRDefault="00BE1AE6" w:rsidP="00015A81">
      <w:pPr>
        <w:pStyle w:val="NormalnyWeb"/>
        <w:numPr>
          <w:ilvl w:val="0"/>
          <w:numId w:val="20"/>
        </w:numPr>
        <w:tabs>
          <w:tab w:val="clear" w:pos="720"/>
        </w:tabs>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 xml:space="preserve">Ze względu na niskie ryzyko naruszenia integralności pliku oraz łatwiejszą weryfikację podpisu Zamawiający zaleca, w miarę możliwości, </w:t>
      </w:r>
      <w:r w:rsidRPr="00EB7A5C">
        <w:rPr>
          <w:rFonts w:ascii="Arial" w:hAnsi="Arial" w:cs="Arial"/>
          <w:b/>
          <w:bCs/>
          <w:color w:val="000000"/>
        </w:rPr>
        <w:t xml:space="preserve">przekonwertowanie plików składających się na ofertę na rozszerzenie .pdf  i opatrzenie ich podpisem kwalifikowanym w formacie </w:t>
      </w:r>
      <w:proofErr w:type="spellStart"/>
      <w:r w:rsidRPr="00EB7A5C">
        <w:rPr>
          <w:rFonts w:ascii="Arial" w:hAnsi="Arial" w:cs="Arial"/>
          <w:b/>
          <w:bCs/>
          <w:color w:val="000000"/>
        </w:rPr>
        <w:t>PAdES</w:t>
      </w:r>
      <w:proofErr w:type="spellEnd"/>
      <w:r w:rsidRPr="00EB7A5C">
        <w:rPr>
          <w:rFonts w:ascii="Arial" w:hAnsi="Arial" w:cs="Arial"/>
          <w:b/>
          <w:bCs/>
          <w:color w:val="000000"/>
        </w:rPr>
        <w:t>. </w:t>
      </w:r>
    </w:p>
    <w:p w14:paraId="4660FD13" w14:textId="77777777" w:rsidR="00BE1AE6" w:rsidRPr="00EB7A5C" w:rsidRDefault="00BE1AE6" w:rsidP="00015A81">
      <w:pPr>
        <w:pStyle w:val="NormalnyWeb"/>
        <w:numPr>
          <w:ilvl w:val="0"/>
          <w:numId w:val="20"/>
        </w:numPr>
        <w:tabs>
          <w:tab w:val="clear" w:pos="720"/>
        </w:tabs>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 xml:space="preserve">Pliki w innych formatach niż PDF </w:t>
      </w:r>
      <w:r w:rsidRPr="00EB7A5C">
        <w:rPr>
          <w:rFonts w:ascii="Arial" w:hAnsi="Arial" w:cs="Arial"/>
          <w:b/>
          <w:bCs/>
          <w:color w:val="000000"/>
        </w:rPr>
        <w:t xml:space="preserve">zaleca się opatrzyć podpisem w formacie </w:t>
      </w:r>
      <w:proofErr w:type="spellStart"/>
      <w:r w:rsidRPr="00EB7A5C">
        <w:rPr>
          <w:rFonts w:ascii="Arial" w:hAnsi="Arial" w:cs="Arial"/>
          <w:b/>
          <w:bCs/>
          <w:color w:val="000000"/>
        </w:rPr>
        <w:t>XAdES</w:t>
      </w:r>
      <w:proofErr w:type="spellEnd"/>
      <w:r w:rsidRPr="00EB7A5C">
        <w:rPr>
          <w:rFonts w:ascii="Arial" w:hAnsi="Arial" w:cs="Arial"/>
          <w:b/>
          <w:bCs/>
          <w:color w:val="000000"/>
        </w:rPr>
        <w:t xml:space="preserve"> </w:t>
      </w:r>
      <w:r w:rsidRPr="00EB7A5C">
        <w:rPr>
          <w:rFonts w:ascii="Arial" w:hAnsi="Arial" w:cs="Arial"/>
          <w:b/>
          <w:bCs/>
          <w:color w:val="000000"/>
        </w:rPr>
        <w:br/>
        <w:t>o typie zewnętrznym</w:t>
      </w:r>
      <w:r w:rsidRPr="00EB7A5C">
        <w:rPr>
          <w:rFonts w:ascii="Arial" w:hAnsi="Arial" w:cs="Arial"/>
          <w:color w:val="000000"/>
        </w:rPr>
        <w:t>. Wykonawca powinien pamiętać, aby plik z podpisem przekazywać łącznie z dokumentem podpisywanym.</w:t>
      </w:r>
    </w:p>
    <w:p w14:paraId="11D997B3" w14:textId="77777777" w:rsidR="00BE1AE6" w:rsidRPr="00EB7A5C" w:rsidRDefault="00BE1AE6" w:rsidP="00015A81">
      <w:pPr>
        <w:pStyle w:val="NormalnyWeb"/>
        <w:numPr>
          <w:ilvl w:val="0"/>
          <w:numId w:val="20"/>
        </w:numPr>
        <w:tabs>
          <w:tab w:val="clear" w:pos="720"/>
        </w:tabs>
        <w:spacing w:before="0" w:beforeAutospacing="0" w:after="0" w:afterAutospacing="0" w:line="276" w:lineRule="auto"/>
        <w:ind w:left="851"/>
        <w:textAlignment w:val="baseline"/>
        <w:rPr>
          <w:rFonts w:ascii="Arial" w:hAnsi="Arial" w:cs="Arial"/>
          <w:color w:val="000000"/>
        </w:rPr>
      </w:pPr>
      <w:r w:rsidRPr="00EB7A5C">
        <w:rPr>
          <w:rFonts w:ascii="Arial" w:hAnsi="Arial" w:cs="Arial"/>
          <w:color w:val="000000"/>
        </w:rPr>
        <w:t>Zamawiający rekomenduje wykorzystanie podpisu z kwalifikowanym znacznikiem czasu.</w:t>
      </w:r>
    </w:p>
    <w:p w14:paraId="639D60AD"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Zamawiający zaleca aby</w:t>
      </w:r>
      <w:r w:rsidRPr="00EB7A5C">
        <w:rPr>
          <w:rFonts w:ascii="Arial" w:hAnsi="Arial" w:cs="Arial"/>
          <w:b/>
          <w:bCs/>
          <w:color w:val="000000"/>
        </w:rPr>
        <w:t xml:space="preserve"> w przypadku podpisywania pliku przez kilka osób, stosować podpisy tego samego rodzaju.</w:t>
      </w:r>
      <w:r w:rsidRPr="00EB7A5C">
        <w:rPr>
          <w:rFonts w:ascii="Arial" w:hAnsi="Arial" w:cs="Arial"/>
          <w:color w:val="000000"/>
        </w:rPr>
        <w:t xml:space="preserve"> Podpisywanie różnymi rodzajami podpisów np. osobistym </w:t>
      </w:r>
      <w:r w:rsidRPr="00EB7A5C">
        <w:rPr>
          <w:rFonts w:ascii="Arial" w:hAnsi="Arial" w:cs="Arial"/>
          <w:color w:val="000000"/>
        </w:rPr>
        <w:br/>
        <w:t>i kwalifikowanym może doprowadzić do problemów w weryfikacji plików. </w:t>
      </w:r>
    </w:p>
    <w:p w14:paraId="2792C4F6"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Zamawiający zaleca, aby Wykonawca z odpowiednim wyprzedzeniem przetestował możliwość prawidłowego wykorzystania wybranej metody podpisania plików oferty.</w:t>
      </w:r>
    </w:p>
    <w:p w14:paraId="449ACB5D"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Osobą składającą ofertę powinna być osoba kontaktowa podawana w dokumentacji.</w:t>
      </w:r>
    </w:p>
    <w:p w14:paraId="017878E5"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C28EF6" w14:textId="77777777"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Jeśli Wykonawca pakuje dokumenty np. w plik o rozszerzeniu .zip, zaleca się wcześniejsze podpisanie każdego ze skompresowanych plików.</w:t>
      </w:r>
    </w:p>
    <w:p w14:paraId="13F31577" w14:textId="1231C6C5" w:rsidR="00BE1AE6" w:rsidRPr="00EB7A5C" w:rsidRDefault="00BE1AE6"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 xml:space="preserve">Zamawiający zaleca aby </w:t>
      </w:r>
      <w:r w:rsidRPr="00EB7A5C">
        <w:rPr>
          <w:rFonts w:ascii="Arial" w:hAnsi="Arial" w:cs="Arial"/>
          <w:b/>
          <w:bCs/>
          <w:color w:val="000000"/>
          <w:u w:val="single"/>
        </w:rPr>
        <w:t>nie</w:t>
      </w:r>
      <w:r w:rsidRPr="00EB7A5C">
        <w:rPr>
          <w:rFonts w:ascii="Arial" w:hAnsi="Arial" w:cs="Arial"/>
          <w:b/>
          <w:bCs/>
          <w:color w:val="000000"/>
        </w:rPr>
        <w:t xml:space="preserve"> </w:t>
      </w:r>
      <w:r w:rsidRPr="00EB7A5C">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1AA32ED6" w14:textId="313DC39A" w:rsidR="007C545E" w:rsidRPr="00EB7A5C" w:rsidRDefault="00CF4AB4" w:rsidP="00015A81">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EB7A5C">
        <w:rPr>
          <w:rFonts w:ascii="Arial" w:hAnsi="Arial" w:cs="Arial"/>
          <w:color w:val="000000"/>
        </w:rPr>
        <w:t>Wykonawca może przed upływem terminu składania ofert zmienić lub wycofać ofertę. Zarówno zmiana, jak i wycofanie wymagają zachowania formy lub postaci elektronicznej.</w:t>
      </w:r>
    </w:p>
    <w:p w14:paraId="58134D9A" w14:textId="3C11CEA8" w:rsidR="00147F49" w:rsidRPr="00EB7A5C" w:rsidRDefault="00147F49" w:rsidP="00147F49">
      <w:pPr>
        <w:pStyle w:val="NormalnyWeb"/>
        <w:spacing w:before="0" w:beforeAutospacing="0" w:after="0" w:afterAutospacing="0" w:line="276" w:lineRule="auto"/>
        <w:textAlignment w:val="baseline"/>
        <w:rPr>
          <w:rFonts w:ascii="Arial" w:hAnsi="Arial" w:cs="Arial"/>
          <w:color w:val="000000"/>
        </w:rPr>
      </w:pPr>
    </w:p>
    <w:p w14:paraId="71AD5679" w14:textId="085C4D6F" w:rsidR="00147F49" w:rsidRPr="00EB7A5C" w:rsidRDefault="00147F49" w:rsidP="00147F49">
      <w:pPr>
        <w:pStyle w:val="NormalnyWeb"/>
        <w:spacing w:before="0" w:beforeAutospacing="0" w:after="0" w:afterAutospacing="0" w:line="276" w:lineRule="auto"/>
        <w:textAlignment w:val="baseline"/>
        <w:rPr>
          <w:rFonts w:ascii="Arial" w:hAnsi="Arial" w:cs="Arial"/>
          <w:b/>
          <w:bCs/>
          <w:color w:val="0070C0"/>
        </w:rPr>
      </w:pPr>
      <w:r w:rsidRPr="00EB7A5C">
        <w:rPr>
          <w:rFonts w:ascii="Arial" w:hAnsi="Arial" w:cs="Arial"/>
          <w:b/>
          <w:bCs/>
          <w:color w:val="0070C0"/>
        </w:rPr>
        <w:t>XV. SPOSÓB OBLICZENIA CENY OFERTY</w:t>
      </w:r>
    </w:p>
    <w:p w14:paraId="487C9BFF" w14:textId="77777777" w:rsidR="00BE1AE6" w:rsidRPr="00EB7A5C" w:rsidRDefault="00BE1AE6" w:rsidP="00015A81">
      <w:pPr>
        <w:pStyle w:val="pkt"/>
        <w:numPr>
          <w:ilvl w:val="1"/>
          <w:numId w:val="25"/>
        </w:numPr>
        <w:spacing w:before="240" w:after="0" w:line="276" w:lineRule="auto"/>
        <w:ind w:left="426"/>
        <w:rPr>
          <w:rFonts w:ascii="Arial" w:hAnsi="Arial" w:cs="Arial"/>
          <w:sz w:val="20"/>
        </w:rPr>
      </w:pPr>
      <w:r w:rsidRPr="00EB7A5C">
        <w:rPr>
          <w:rFonts w:ascii="Arial" w:hAnsi="Arial" w:cs="Arial"/>
          <w:sz w:val="20"/>
        </w:rPr>
        <w:t xml:space="preserve">Wykonawca podaje cenę za realizację przedmiotu zamówienia zgodnie ze wzorem Formularza Ofertowego, stanowiącego </w:t>
      </w:r>
      <w:r w:rsidRPr="00EB7A5C">
        <w:rPr>
          <w:rFonts w:ascii="Arial" w:hAnsi="Arial" w:cs="Arial"/>
          <w:b/>
          <w:sz w:val="20"/>
        </w:rPr>
        <w:t xml:space="preserve">Załącznik nr 1 do SWZ. </w:t>
      </w:r>
    </w:p>
    <w:p w14:paraId="6F795462" w14:textId="6F2CA0F7"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Cena ofertowa brutto musi uwzględniać wszystkie koszty związane z realizacją przedmiotu zamówienia zgodnie z opisem przedmiotu zamówienia</w:t>
      </w:r>
      <w:r w:rsidR="00A9379B">
        <w:rPr>
          <w:rFonts w:ascii="Arial" w:hAnsi="Arial" w:cs="Arial"/>
          <w:sz w:val="20"/>
        </w:rPr>
        <w:t xml:space="preserve"> </w:t>
      </w:r>
      <w:r w:rsidRPr="00EB7A5C">
        <w:rPr>
          <w:rFonts w:ascii="Arial" w:hAnsi="Arial" w:cs="Arial"/>
          <w:sz w:val="20"/>
        </w:rPr>
        <w:t xml:space="preserve">oraz istotnymi postanowieniami umowy określonymi w niniejszej SWZ. Stawka podatku VAT w przedmiotowym postępowaniu wynosi </w:t>
      </w:r>
      <w:r w:rsidRPr="00EB7A5C">
        <w:rPr>
          <w:rFonts w:ascii="Arial" w:hAnsi="Arial" w:cs="Arial"/>
          <w:b/>
          <w:sz w:val="20"/>
        </w:rPr>
        <w:t>23%.</w:t>
      </w:r>
    </w:p>
    <w:p w14:paraId="1CA73023" w14:textId="77777777"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Całkowita cena oferty brutto wskazana w formularzu ofertowym ma na celu określenie całkowitej wartości zamówienia (wynagrodzenia ryczałtowego).</w:t>
      </w:r>
    </w:p>
    <w:p w14:paraId="54EE5DFE" w14:textId="77777777"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 xml:space="preserve">Wyliczona cena oferty brutto będzie służyć do porównania złożonych ofert i do rozliczenia </w:t>
      </w:r>
      <w:r w:rsidRPr="00EB7A5C">
        <w:rPr>
          <w:rFonts w:ascii="Arial" w:hAnsi="Arial" w:cs="Arial"/>
          <w:sz w:val="20"/>
        </w:rPr>
        <w:br/>
        <w:t>w trakcie realizacji zamówienia.</w:t>
      </w:r>
    </w:p>
    <w:p w14:paraId="5798CAB7" w14:textId="77777777"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 xml:space="preserve">Cena oferty powinna być wyrażona w złotych polskich (PLN) z dokładnością do dwóch miejsc </w:t>
      </w:r>
      <w:r w:rsidRPr="00EB7A5C">
        <w:rPr>
          <w:rFonts w:ascii="Arial" w:hAnsi="Arial" w:cs="Arial"/>
          <w:sz w:val="20"/>
        </w:rPr>
        <w:br/>
        <w:t>po przecinku.</w:t>
      </w:r>
    </w:p>
    <w:p w14:paraId="1BA5A879" w14:textId="77777777" w:rsidR="00BE1AE6" w:rsidRPr="00EB7A5C" w:rsidRDefault="00BE1AE6" w:rsidP="00015A81">
      <w:pPr>
        <w:pStyle w:val="pkt"/>
        <w:numPr>
          <w:ilvl w:val="1"/>
          <w:numId w:val="25"/>
        </w:numPr>
        <w:spacing w:before="0" w:after="0" w:line="276" w:lineRule="auto"/>
        <w:ind w:left="426"/>
        <w:rPr>
          <w:rFonts w:ascii="Arial" w:hAnsi="Arial" w:cs="Arial"/>
          <w:sz w:val="20"/>
        </w:rPr>
      </w:pPr>
      <w:r w:rsidRPr="00EB7A5C">
        <w:rPr>
          <w:rFonts w:ascii="Arial" w:hAnsi="Arial" w:cs="Arial"/>
          <w:sz w:val="20"/>
        </w:rPr>
        <w:t>Zamawiający nie przewiduje rozliczeń w walucie obcej.</w:t>
      </w:r>
    </w:p>
    <w:p w14:paraId="3D3CE334" w14:textId="77777777" w:rsidR="00BE1AE6" w:rsidRPr="00EB7A5C" w:rsidRDefault="00BE1AE6" w:rsidP="00015A81">
      <w:pPr>
        <w:pStyle w:val="pkt"/>
        <w:numPr>
          <w:ilvl w:val="1"/>
          <w:numId w:val="25"/>
        </w:numPr>
        <w:spacing w:before="0" w:after="0" w:line="276" w:lineRule="auto"/>
        <w:ind w:left="426"/>
        <w:rPr>
          <w:rFonts w:ascii="Arial" w:hAnsi="Arial" w:cs="Arial"/>
          <w:sz w:val="16"/>
        </w:rPr>
      </w:pPr>
      <w:r w:rsidRPr="00EB7A5C">
        <w:rPr>
          <w:rFonts w:ascii="Arial" w:hAnsi="Arial" w:cs="Arial"/>
          <w:sz w:val="20"/>
        </w:rPr>
        <w:t>Wykonawcy ponoszą wszelkie koszty związane z przygotowaniem i złożeniem oferty.</w:t>
      </w:r>
    </w:p>
    <w:p w14:paraId="63E51309" w14:textId="77777777" w:rsidR="00BE1AE6" w:rsidRPr="00EB7A5C" w:rsidRDefault="00BE1AE6" w:rsidP="00015A81">
      <w:pPr>
        <w:pStyle w:val="pkt"/>
        <w:numPr>
          <w:ilvl w:val="1"/>
          <w:numId w:val="25"/>
        </w:numPr>
        <w:spacing w:before="0" w:after="0" w:line="276" w:lineRule="auto"/>
        <w:ind w:left="426"/>
        <w:rPr>
          <w:rFonts w:ascii="Arial" w:hAnsi="Arial" w:cs="Arial"/>
          <w:b/>
          <w:sz w:val="20"/>
        </w:rPr>
      </w:pPr>
      <w:r w:rsidRPr="00EB7A5C">
        <w:rPr>
          <w:rFonts w:ascii="Arial" w:hAnsi="Arial" w:cs="Arial"/>
          <w:sz w:val="20"/>
        </w:rPr>
        <w:t xml:space="preserve">Jeżeli została złożona oferta, której wybór prowadziłby do powstania u Zamawiającego obowiązku podatkowego zgodnie z ustawą z dnia 11 marca 2004 r. o podatku od towarów i usług (Dz. U. z </w:t>
      </w:r>
      <w:r w:rsidRPr="00EB7A5C">
        <w:rPr>
          <w:rFonts w:ascii="Arial" w:hAnsi="Arial" w:cs="Arial"/>
          <w:sz w:val="20"/>
        </w:rPr>
        <w:lastRenderedPageBreak/>
        <w:t>2020 r. poz. 106), dla celów zastosowania kryterium ceny lub kosztu Zamawiający dolicza do przedstawionej w tej ofercie ceny kwotę podatku od towarów i usług, którą miałby obowiązek rozliczyć</w:t>
      </w:r>
      <w:r w:rsidRPr="00EB7A5C">
        <w:rPr>
          <w:rStyle w:val="Odwoanieprzypisudolnego"/>
          <w:rFonts w:ascii="Arial" w:hAnsi="Arial" w:cs="Arial"/>
        </w:rPr>
        <w:footnoteReference w:id="18"/>
      </w:r>
      <w:r w:rsidRPr="00EB7A5C">
        <w:rPr>
          <w:rFonts w:ascii="Arial" w:hAnsi="Arial" w:cs="Arial"/>
          <w:sz w:val="20"/>
        </w:rPr>
        <w:t>.</w:t>
      </w:r>
      <w:r w:rsidRPr="00EB7A5C">
        <w:rPr>
          <w:rFonts w:ascii="Arial" w:hAnsi="Arial" w:cs="Arial"/>
          <w:b/>
          <w:sz w:val="20"/>
        </w:rPr>
        <w:t xml:space="preserve"> </w:t>
      </w:r>
      <w:r w:rsidRPr="00EB7A5C">
        <w:rPr>
          <w:rFonts w:ascii="Arial" w:hAnsi="Arial" w:cs="Arial"/>
          <w:sz w:val="20"/>
        </w:rPr>
        <w:t>W ofercie, o której mowa w ust. 1, Wykonawca ma obowiązek:</w:t>
      </w:r>
    </w:p>
    <w:p w14:paraId="6618359B"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1)</w:t>
      </w:r>
      <w:r w:rsidRPr="00EB7A5C">
        <w:rPr>
          <w:rFonts w:ascii="Arial" w:hAnsi="Arial" w:cs="Arial"/>
          <w:sz w:val="20"/>
          <w:szCs w:val="20"/>
        </w:rPr>
        <w:tab/>
        <w:t xml:space="preserve">poinformowania Zamawiającego, że wybór jego oferty będzie prowadził do powstania </w:t>
      </w:r>
      <w:r w:rsidRPr="00EB7A5C">
        <w:rPr>
          <w:rFonts w:ascii="Arial" w:hAnsi="Arial" w:cs="Arial"/>
          <w:sz w:val="20"/>
          <w:szCs w:val="20"/>
        </w:rPr>
        <w:br/>
        <w:t>u Zamawiającego obowiązku podatkowego;</w:t>
      </w:r>
    </w:p>
    <w:p w14:paraId="49CD6661"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wskazania nazwy (rodzaju) towaru lub usługi, których dostawa lub świadczenie będą prowadziły do powstania obowiązku podatkowego;</w:t>
      </w:r>
    </w:p>
    <w:p w14:paraId="67DD86BB"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3)</w:t>
      </w:r>
      <w:r w:rsidRPr="00EB7A5C">
        <w:rPr>
          <w:rFonts w:ascii="Arial" w:hAnsi="Arial" w:cs="Arial"/>
          <w:sz w:val="20"/>
          <w:szCs w:val="20"/>
        </w:rPr>
        <w:tab/>
        <w:t>wskazania wartości towaru lub usługi objętego obowiązkiem podatkowym Zamawiającego, bez kwoty podatku;</w:t>
      </w:r>
    </w:p>
    <w:p w14:paraId="38869890"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4)</w:t>
      </w:r>
      <w:r w:rsidRPr="00EB7A5C">
        <w:rPr>
          <w:rFonts w:ascii="Arial" w:hAnsi="Arial" w:cs="Arial"/>
          <w:sz w:val="20"/>
          <w:szCs w:val="20"/>
        </w:rPr>
        <w:tab/>
        <w:t>wskazania stawki podatku od towarów i usług, która zgodnie z wiedzą Wykonawcy, będzie miała zastosowanie.</w:t>
      </w:r>
    </w:p>
    <w:p w14:paraId="1E97A3FB" w14:textId="1526D120" w:rsidR="00BE1AE6" w:rsidRPr="00EB7A5C" w:rsidRDefault="00BE1AE6" w:rsidP="00015A81">
      <w:pPr>
        <w:pStyle w:val="Akapitzlist"/>
        <w:numPr>
          <w:ilvl w:val="1"/>
          <w:numId w:val="25"/>
        </w:numPr>
        <w:suppressAutoHyphens/>
        <w:spacing w:line="276" w:lineRule="auto"/>
        <w:jc w:val="both"/>
        <w:rPr>
          <w:rFonts w:ascii="Arial" w:hAnsi="Arial" w:cs="Arial"/>
          <w:sz w:val="20"/>
          <w:szCs w:val="20"/>
        </w:rPr>
      </w:pPr>
      <w:r w:rsidRPr="00EB7A5C">
        <w:rPr>
          <w:rFonts w:ascii="Arial" w:hAnsi="Arial" w:cs="Arial"/>
          <w:b/>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EB7A5C">
        <w:rPr>
          <w:rFonts w:ascii="Arial" w:hAnsi="Arial" w:cs="Arial"/>
          <w:b/>
          <w:sz w:val="20"/>
        </w:rPr>
        <w:br/>
        <w:t>u Zamawiającego obowiązku podatkowego, to winien odpowiednio zmodyfikować treść formularza</w:t>
      </w:r>
      <w:r w:rsidR="00B6170D" w:rsidRPr="00EB7A5C">
        <w:rPr>
          <w:rFonts w:ascii="Arial" w:hAnsi="Arial" w:cs="Arial"/>
          <w:b/>
          <w:sz w:val="20"/>
        </w:rPr>
        <w:t xml:space="preserve"> (dopisać takie oświadczenie)</w:t>
      </w:r>
      <w:r w:rsidRPr="00EB7A5C">
        <w:rPr>
          <w:rFonts w:ascii="Arial" w:hAnsi="Arial" w:cs="Arial"/>
          <w:b/>
          <w:sz w:val="20"/>
        </w:rPr>
        <w:t>.</w:t>
      </w:r>
      <w:r w:rsidRPr="00EB7A5C">
        <w:rPr>
          <w:rFonts w:ascii="Arial" w:hAnsi="Arial" w:cs="Arial"/>
          <w:sz w:val="20"/>
        </w:rPr>
        <w:t xml:space="preserve">  </w:t>
      </w:r>
    </w:p>
    <w:p w14:paraId="49356720" w14:textId="77777777" w:rsidR="007D66B2" w:rsidRPr="00EB7A5C" w:rsidRDefault="007D66B2" w:rsidP="006F3D82">
      <w:pPr>
        <w:jc w:val="both"/>
        <w:rPr>
          <w:rFonts w:ascii="Arial" w:eastAsia="Arial" w:hAnsi="Arial" w:cs="Arial"/>
          <w:b/>
          <w:bCs/>
          <w:sz w:val="20"/>
          <w:szCs w:val="20"/>
          <w:highlight w:val="yellow"/>
        </w:rPr>
      </w:pPr>
    </w:p>
    <w:p w14:paraId="1C658CE9" w14:textId="77777777" w:rsidR="00147F49" w:rsidRPr="00EB7A5C" w:rsidRDefault="00147F49" w:rsidP="00147F49">
      <w:pPr>
        <w:suppressAutoHyphens/>
        <w:spacing w:line="276" w:lineRule="auto"/>
        <w:jc w:val="both"/>
        <w:rPr>
          <w:rFonts w:ascii="Arial" w:hAnsi="Arial" w:cs="Arial"/>
          <w:color w:val="C45911" w:themeColor="accent2" w:themeShade="BF"/>
          <w:sz w:val="20"/>
          <w:szCs w:val="20"/>
        </w:rPr>
      </w:pPr>
    </w:p>
    <w:p w14:paraId="25B72695" w14:textId="1F5509CC" w:rsidR="00147F49" w:rsidRPr="00EB7A5C" w:rsidRDefault="00147F49" w:rsidP="00147F49">
      <w:pPr>
        <w:suppressAutoHyphens/>
        <w:spacing w:line="276" w:lineRule="auto"/>
        <w:jc w:val="both"/>
        <w:rPr>
          <w:rFonts w:ascii="Arial" w:hAnsi="Arial" w:cs="Arial"/>
          <w:b/>
          <w:bCs/>
          <w:color w:val="0070C0"/>
          <w:sz w:val="20"/>
          <w:szCs w:val="20"/>
        </w:rPr>
      </w:pPr>
      <w:r w:rsidRPr="00EB7A5C">
        <w:rPr>
          <w:rFonts w:ascii="Arial" w:hAnsi="Arial" w:cs="Arial"/>
          <w:b/>
          <w:bCs/>
          <w:color w:val="0070C0"/>
          <w:sz w:val="20"/>
          <w:szCs w:val="20"/>
        </w:rPr>
        <w:t>XVI. WYMAGANIA DOTYCZĄCE WADIUM</w:t>
      </w:r>
    </w:p>
    <w:p w14:paraId="0A1E8F42" w14:textId="69152304" w:rsidR="00147F49" w:rsidRPr="00EB7A5C" w:rsidRDefault="001B6837" w:rsidP="001B6837">
      <w:pPr>
        <w:pStyle w:val="pkt"/>
        <w:spacing w:before="0" w:after="0" w:line="276" w:lineRule="auto"/>
        <w:ind w:left="0" w:firstLine="0"/>
        <w:rPr>
          <w:rFonts w:ascii="Arial" w:hAnsi="Arial" w:cs="Arial"/>
          <w:b/>
          <w:bCs/>
          <w:sz w:val="20"/>
        </w:rPr>
      </w:pPr>
      <w:r w:rsidRPr="00EB7A5C">
        <w:rPr>
          <w:rFonts w:ascii="Arial" w:hAnsi="Arial" w:cs="Arial"/>
          <w:b/>
          <w:bCs/>
          <w:sz w:val="20"/>
        </w:rPr>
        <w:t>1.Zamawiający nie wymaga wniesienia wadium.</w:t>
      </w:r>
    </w:p>
    <w:p w14:paraId="3AF7A44B" w14:textId="77777777" w:rsidR="001B6837" w:rsidRPr="00EB7A5C" w:rsidRDefault="001B6837" w:rsidP="001B6837">
      <w:pPr>
        <w:pStyle w:val="pkt"/>
        <w:spacing w:before="0" w:after="0" w:line="276" w:lineRule="auto"/>
        <w:ind w:left="1440" w:firstLine="0"/>
        <w:rPr>
          <w:rFonts w:ascii="Arial" w:hAnsi="Arial" w:cs="Arial"/>
          <w:b/>
          <w:bCs/>
          <w:sz w:val="20"/>
        </w:rPr>
      </w:pPr>
    </w:p>
    <w:p w14:paraId="474FED42" w14:textId="1CAF3F5D" w:rsidR="00147F49" w:rsidRPr="00EB7A5C" w:rsidRDefault="00147F49" w:rsidP="00BE1AE6">
      <w:pPr>
        <w:pStyle w:val="pkt"/>
        <w:spacing w:before="0" w:after="0" w:line="276" w:lineRule="auto"/>
        <w:ind w:left="426" w:hanging="426"/>
        <w:rPr>
          <w:rFonts w:ascii="Arial" w:hAnsi="Arial" w:cs="Arial"/>
          <w:b/>
          <w:bCs/>
          <w:color w:val="0070C0"/>
          <w:sz w:val="20"/>
        </w:rPr>
      </w:pPr>
      <w:r w:rsidRPr="00EB7A5C">
        <w:rPr>
          <w:rFonts w:ascii="Arial" w:hAnsi="Arial" w:cs="Arial"/>
          <w:b/>
          <w:bCs/>
          <w:color w:val="0070C0"/>
          <w:sz w:val="20"/>
        </w:rPr>
        <w:t>XVII. TERMIN ZWIĄZANIA OFERTĄ</w:t>
      </w:r>
    </w:p>
    <w:p w14:paraId="6FDB5843" w14:textId="1E3AFF88"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Wykonawca będzie związany ofertą przez okres </w:t>
      </w:r>
      <w:r w:rsidRPr="00EB7A5C">
        <w:rPr>
          <w:rFonts w:ascii="Arial" w:hAnsi="Arial" w:cs="Arial"/>
          <w:b/>
          <w:sz w:val="20"/>
        </w:rPr>
        <w:t>30 dni</w:t>
      </w:r>
      <w:r w:rsidRPr="00EB7A5C">
        <w:rPr>
          <w:rStyle w:val="Odwoanieprzypisudolnego"/>
          <w:rFonts w:ascii="Arial" w:hAnsi="Arial" w:cs="Arial"/>
          <w:b/>
        </w:rPr>
        <w:footnoteReference w:id="19"/>
      </w:r>
      <w:r w:rsidR="000F3DE9" w:rsidRPr="00EB7A5C">
        <w:rPr>
          <w:rFonts w:ascii="Arial" w:hAnsi="Arial" w:cs="Arial"/>
          <w:sz w:val="20"/>
        </w:rPr>
        <w:t xml:space="preserve">. </w:t>
      </w:r>
      <w:r w:rsidRPr="00EB7A5C">
        <w:rPr>
          <w:rFonts w:ascii="Arial" w:hAnsi="Arial" w:cs="Arial"/>
          <w:sz w:val="20"/>
        </w:rPr>
        <w:t>Bieg terminu związania ofertą rozpoczyna się wraz z upływem terminu składania ofert</w:t>
      </w:r>
      <w:r w:rsidR="00A01BE9" w:rsidRPr="00EB7A5C">
        <w:rPr>
          <w:rFonts w:ascii="Arial" w:hAnsi="Arial" w:cs="Arial"/>
          <w:sz w:val="20"/>
        </w:rPr>
        <w:t xml:space="preserve"> i </w:t>
      </w:r>
      <w:r w:rsidR="00A01BE9" w:rsidRPr="00EB7A5C">
        <w:rPr>
          <w:rFonts w:ascii="Arial" w:hAnsi="Arial" w:cs="Arial"/>
          <w:b/>
          <w:bCs/>
          <w:sz w:val="20"/>
        </w:rPr>
        <w:t xml:space="preserve">upływa w dniu </w:t>
      </w:r>
      <w:r w:rsidR="00CD3E0A">
        <w:rPr>
          <w:rFonts w:ascii="Arial" w:hAnsi="Arial" w:cs="Arial"/>
          <w:b/>
          <w:bCs/>
          <w:sz w:val="20"/>
        </w:rPr>
        <w:t>05</w:t>
      </w:r>
      <w:r w:rsidR="00A01BE9" w:rsidRPr="00EB7A5C">
        <w:rPr>
          <w:rFonts w:ascii="Arial" w:hAnsi="Arial" w:cs="Arial"/>
          <w:b/>
          <w:bCs/>
          <w:sz w:val="20"/>
        </w:rPr>
        <w:t>.</w:t>
      </w:r>
      <w:r w:rsidR="00CD3E0A">
        <w:rPr>
          <w:rFonts w:ascii="Arial" w:hAnsi="Arial" w:cs="Arial"/>
          <w:b/>
          <w:bCs/>
          <w:sz w:val="20"/>
        </w:rPr>
        <w:t>04</w:t>
      </w:r>
      <w:r w:rsidR="00A01BE9" w:rsidRPr="00EB7A5C">
        <w:rPr>
          <w:rFonts w:ascii="Arial" w:hAnsi="Arial" w:cs="Arial"/>
          <w:b/>
          <w:bCs/>
          <w:sz w:val="20"/>
        </w:rPr>
        <w:t>.20</w:t>
      </w:r>
      <w:r w:rsidR="00DF5A18" w:rsidRPr="00EB7A5C">
        <w:rPr>
          <w:rFonts w:ascii="Arial" w:hAnsi="Arial" w:cs="Arial"/>
          <w:b/>
          <w:bCs/>
          <w:sz w:val="20"/>
        </w:rPr>
        <w:t>2</w:t>
      </w:r>
      <w:r w:rsidR="00CD3E0A">
        <w:rPr>
          <w:rFonts w:ascii="Arial" w:hAnsi="Arial" w:cs="Arial"/>
          <w:b/>
          <w:bCs/>
          <w:sz w:val="20"/>
        </w:rPr>
        <w:t>4</w:t>
      </w:r>
      <w:r w:rsidR="00A01BE9" w:rsidRPr="00EB7A5C">
        <w:rPr>
          <w:rFonts w:ascii="Arial" w:hAnsi="Arial" w:cs="Arial"/>
          <w:b/>
          <w:bCs/>
          <w:sz w:val="20"/>
        </w:rPr>
        <w:t>r.</w:t>
      </w:r>
    </w:p>
    <w:p w14:paraId="4CD5F92D" w14:textId="6EEB8E61"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r w:rsidRPr="00EB7A5C">
        <w:rPr>
          <w:rFonts w:ascii="Arial" w:hAnsi="Arial" w:cs="Arial"/>
          <w:sz w:val="20"/>
        </w:rPr>
        <w:tab/>
        <w:t>Przedłużenie terminu związania ofertą wymaga złożenia przez Wykonawcę pisemnego oświadczenia o wyrażeniu zgody na przedłużenie terminu związania ofertą.</w:t>
      </w:r>
    </w:p>
    <w:p w14:paraId="47C5107C" w14:textId="1C7B2B92"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Odmowa wyrażenia zgody na przedłużenie terminu związania ofertą powoduje</w:t>
      </w:r>
      <w:r w:rsidR="007C545E" w:rsidRPr="00EB7A5C">
        <w:rPr>
          <w:rFonts w:ascii="Arial" w:hAnsi="Arial" w:cs="Arial"/>
          <w:sz w:val="20"/>
        </w:rPr>
        <w:t>, że o</w:t>
      </w:r>
      <w:r w:rsidR="000F3DE9" w:rsidRPr="00EB7A5C">
        <w:rPr>
          <w:rFonts w:ascii="Arial" w:hAnsi="Arial" w:cs="Arial"/>
          <w:sz w:val="20"/>
        </w:rPr>
        <w:t xml:space="preserve">ferta tego Wykonawcy będzie podlegała </w:t>
      </w:r>
      <w:r w:rsidR="001F0078" w:rsidRPr="00EB7A5C">
        <w:rPr>
          <w:rFonts w:ascii="Arial" w:hAnsi="Arial" w:cs="Arial"/>
          <w:sz w:val="20"/>
        </w:rPr>
        <w:t>odrzuceniu</w:t>
      </w:r>
      <w:r w:rsidR="000F3DE9" w:rsidRPr="00EB7A5C">
        <w:rPr>
          <w:rFonts w:ascii="Arial" w:hAnsi="Arial" w:cs="Arial"/>
          <w:sz w:val="20"/>
        </w:rPr>
        <w:t>.</w:t>
      </w:r>
    </w:p>
    <w:p w14:paraId="29997356" w14:textId="77777777" w:rsidR="00147F49" w:rsidRPr="00EB7A5C" w:rsidRDefault="00147F49" w:rsidP="00BE1AE6">
      <w:pPr>
        <w:pStyle w:val="pkt"/>
        <w:spacing w:before="0" w:after="0" w:line="276" w:lineRule="auto"/>
        <w:ind w:left="426" w:hanging="426"/>
        <w:rPr>
          <w:rFonts w:ascii="Arial" w:hAnsi="Arial" w:cs="Arial"/>
          <w:b/>
          <w:sz w:val="20"/>
        </w:rPr>
      </w:pPr>
    </w:p>
    <w:p w14:paraId="7CEA115B" w14:textId="45675E4C" w:rsidR="00147F49" w:rsidRPr="00EB7A5C" w:rsidRDefault="00147F49" w:rsidP="00BE1AE6">
      <w:pPr>
        <w:pStyle w:val="pkt"/>
        <w:spacing w:before="0" w:after="0" w:line="276" w:lineRule="auto"/>
        <w:ind w:left="426" w:hanging="426"/>
        <w:rPr>
          <w:rFonts w:ascii="Arial" w:hAnsi="Arial" w:cs="Arial"/>
          <w:b/>
          <w:color w:val="0070C0"/>
          <w:sz w:val="20"/>
        </w:rPr>
      </w:pPr>
      <w:r w:rsidRPr="00EB7A5C">
        <w:rPr>
          <w:rFonts w:ascii="Arial" w:hAnsi="Arial" w:cs="Arial"/>
          <w:b/>
          <w:color w:val="0070C0"/>
          <w:sz w:val="20"/>
        </w:rPr>
        <w:t>XVIII. SPOSÓB I TERMIN SKŁADANIA I OTWARCIA OFERT</w:t>
      </w:r>
    </w:p>
    <w:p w14:paraId="65328AC0" w14:textId="7659F842" w:rsidR="00BE1AE6" w:rsidRPr="00EB7A5C" w:rsidRDefault="00BE1AE6" w:rsidP="00BE1AE6">
      <w:pPr>
        <w:pStyle w:val="pkt"/>
        <w:spacing w:before="240" w:after="0" w:line="276" w:lineRule="auto"/>
        <w:ind w:left="426" w:hanging="426"/>
        <w:rPr>
          <w:rFonts w:ascii="Arial" w:hAnsi="Arial" w:cs="Arial"/>
          <w:b/>
          <w:sz w:val="22"/>
          <w:szCs w:val="22"/>
        </w:rPr>
      </w:pPr>
      <w:r w:rsidRPr="00EB7A5C">
        <w:rPr>
          <w:rFonts w:ascii="Arial" w:hAnsi="Arial" w:cs="Arial"/>
          <w:b/>
          <w:sz w:val="20"/>
        </w:rPr>
        <w:t>1.</w:t>
      </w:r>
      <w:r w:rsidRPr="00EB7A5C">
        <w:rPr>
          <w:rFonts w:ascii="Arial" w:hAnsi="Arial" w:cs="Arial"/>
          <w:b/>
          <w:sz w:val="20"/>
        </w:rPr>
        <w:tab/>
      </w:r>
      <w:r w:rsidRPr="00EB7A5C">
        <w:rPr>
          <w:rFonts w:ascii="Arial" w:hAnsi="Arial" w:cs="Arial"/>
          <w:sz w:val="22"/>
          <w:szCs w:val="22"/>
        </w:rPr>
        <w:t xml:space="preserve">Ofertę należy złożyć poprzez Platformę </w:t>
      </w:r>
      <w:r w:rsidRPr="00EB7A5C">
        <w:rPr>
          <w:rFonts w:ascii="Arial" w:hAnsi="Arial" w:cs="Arial"/>
          <w:b/>
          <w:sz w:val="22"/>
          <w:szCs w:val="22"/>
        </w:rPr>
        <w:t xml:space="preserve">do dnia </w:t>
      </w:r>
      <w:r w:rsidR="003E15BE">
        <w:rPr>
          <w:rFonts w:ascii="Arial" w:hAnsi="Arial" w:cs="Arial"/>
          <w:b/>
          <w:sz w:val="22"/>
          <w:szCs w:val="22"/>
        </w:rPr>
        <w:t>06</w:t>
      </w:r>
      <w:r w:rsidR="007D66B2" w:rsidRPr="00EB7A5C">
        <w:rPr>
          <w:rFonts w:ascii="Arial" w:hAnsi="Arial" w:cs="Arial"/>
          <w:b/>
          <w:sz w:val="22"/>
          <w:szCs w:val="22"/>
        </w:rPr>
        <w:t>.</w:t>
      </w:r>
      <w:r w:rsidR="003E15BE">
        <w:rPr>
          <w:rFonts w:ascii="Arial" w:hAnsi="Arial" w:cs="Arial"/>
          <w:b/>
          <w:sz w:val="22"/>
          <w:szCs w:val="22"/>
        </w:rPr>
        <w:t>03</w:t>
      </w:r>
      <w:r w:rsidR="007D66B2" w:rsidRPr="00EB7A5C">
        <w:rPr>
          <w:rFonts w:ascii="Arial" w:hAnsi="Arial" w:cs="Arial"/>
          <w:b/>
          <w:sz w:val="22"/>
          <w:szCs w:val="22"/>
        </w:rPr>
        <w:t>.</w:t>
      </w:r>
      <w:r w:rsidRPr="00EB7A5C">
        <w:rPr>
          <w:rFonts w:ascii="Arial" w:hAnsi="Arial" w:cs="Arial"/>
          <w:b/>
          <w:sz w:val="22"/>
          <w:szCs w:val="22"/>
        </w:rPr>
        <w:t>202</w:t>
      </w:r>
      <w:r w:rsidR="003E15BE">
        <w:rPr>
          <w:rFonts w:ascii="Arial" w:hAnsi="Arial" w:cs="Arial"/>
          <w:b/>
          <w:sz w:val="22"/>
          <w:szCs w:val="22"/>
        </w:rPr>
        <w:t>4</w:t>
      </w:r>
      <w:r w:rsidRPr="00EB7A5C">
        <w:rPr>
          <w:rFonts w:ascii="Arial" w:hAnsi="Arial" w:cs="Arial"/>
          <w:b/>
          <w:sz w:val="22"/>
          <w:szCs w:val="22"/>
        </w:rPr>
        <w:t xml:space="preserve"> r. do godziny </w:t>
      </w:r>
      <w:r w:rsidR="00AF1E6C" w:rsidRPr="00EB7A5C">
        <w:rPr>
          <w:rFonts w:ascii="Arial" w:hAnsi="Arial" w:cs="Arial"/>
          <w:b/>
          <w:sz w:val="22"/>
          <w:szCs w:val="22"/>
        </w:rPr>
        <w:t>14</w:t>
      </w:r>
      <w:r w:rsidRPr="00EB7A5C">
        <w:rPr>
          <w:rFonts w:ascii="Arial" w:hAnsi="Arial" w:cs="Arial"/>
          <w:b/>
          <w:sz w:val="22"/>
          <w:szCs w:val="22"/>
        </w:rPr>
        <w:t>:00</w:t>
      </w:r>
      <w:r w:rsidRPr="00EB7A5C">
        <w:rPr>
          <w:rFonts w:ascii="Arial" w:hAnsi="Arial" w:cs="Arial"/>
          <w:sz w:val="22"/>
          <w:szCs w:val="22"/>
        </w:rPr>
        <w:t>.</w:t>
      </w:r>
    </w:p>
    <w:p w14:paraId="5F01C688" w14:textId="401EDCEF" w:rsidR="00BE1AE6" w:rsidRPr="00EB7A5C" w:rsidRDefault="00BE1AE6" w:rsidP="00BE1AE6">
      <w:pPr>
        <w:pStyle w:val="pkt"/>
        <w:spacing w:before="0" w:after="0" w:line="276" w:lineRule="auto"/>
        <w:ind w:left="426" w:hanging="426"/>
        <w:rPr>
          <w:rFonts w:ascii="Arial" w:hAnsi="Arial" w:cs="Arial"/>
          <w:b/>
          <w:sz w:val="22"/>
          <w:szCs w:val="22"/>
        </w:rPr>
      </w:pPr>
      <w:r w:rsidRPr="00EB7A5C">
        <w:rPr>
          <w:rFonts w:ascii="Arial" w:hAnsi="Arial" w:cs="Arial"/>
          <w:b/>
          <w:sz w:val="22"/>
          <w:szCs w:val="22"/>
        </w:rPr>
        <w:t>2.</w:t>
      </w:r>
      <w:r w:rsidRPr="00EB7A5C">
        <w:rPr>
          <w:rFonts w:ascii="Arial" w:hAnsi="Arial" w:cs="Arial"/>
          <w:b/>
          <w:sz w:val="22"/>
          <w:szCs w:val="22"/>
        </w:rPr>
        <w:tab/>
      </w:r>
      <w:r w:rsidRPr="00EB7A5C">
        <w:rPr>
          <w:rFonts w:ascii="Arial" w:hAnsi="Arial" w:cs="Arial"/>
          <w:sz w:val="22"/>
          <w:szCs w:val="22"/>
        </w:rPr>
        <w:t>O terminie złożenia oferty decyduje czas pełnego przeprocesowania transakcji na Platformie.</w:t>
      </w:r>
    </w:p>
    <w:p w14:paraId="622A46FD" w14:textId="0363B2B7" w:rsidR="00BE1AE6" w:rsidRPr="00EB7A5C" w:rsidRDefault="00BE1AE6" w:rsidP="00BE1AE6">
      <w:pPr>
        <w:pStyle w:val="pkt"/>
        <w:spacing w:before="0" w:after="0" w:line="276" w:lineRule="auto"/>
        <w:ind w:left="426" w:hanging="426"/>
        <w:rPr>
          <w:rFonts w:ascii="Arial" w:hAnsi="Arial" w:cs="Arial"/>
          <w:b/>
          <w:sz w:val="22"/>
          <w:szCs w:val="22"/>
        </w:rPr>
      </w:pPr>
      <w:r w:rsidRPr="00EB7A5C">
        <w:rPr>
          <w:rFonts w:ascii="Arial" w:hAnsi="Arial" w:cs="Arial"/>
          <w:b/>
          <w:sz w:val="22"/>
          <w:szCs w:val="22"/>
        </w:rPr>
        <w:t>3.</w:t>
      </w:r>
      <w:r w:rsidRPr="00EB7A5C">
        <w:rPr>
          <w:rFonts w:ascii="Arial" w:hAnsi="Arial" w:cs="Arial"/>
          <w:b/>
          <w:sz w:val="22"/>
          <w:szCs w:val="22"/>
        </w:rPr>
        <w:tab/>
      </w:r>
      <w:r w:rsidRPr="00EB7A5C">
        <w:rPr>
          <w:rFonts w:ascii="Arial" w:hAnsi="Arial" w:cs="Arial"/>
          <w:sz w:val="22"/>
          <w:szCs w:val="22"/>
        </w:rPr>
        <w:t xml:space="preserve">Otwarcie ofert nastąpi w dniu </w:t>
      </w:r>
      <w:r w:rsidR="003E15BE">
        <w:rPr>
          <w:rFonts w:ascii="Arial" w:hAnsi="Arial" w:cs="Arial"/>
          <w:b/>
          <w:sz w:val="22"/>
          <w:szCs w:val="22"/>
        </w:rPr>
        <w:t>06</w:t>
      </w:r>
      <w:r w:rsidR="007D66B2" w:rsidRPr="00EB7A5C">
        <w:rPr>
          <w:rFonts w:ascii="Arial" w:hAnsi="Arial" w:cs="Arial"/>
          <w:b/>
          <w:sz w:val="22"/>
          <w:szCs w:val="22"/>
        </w:rPr>
        <w:t>.</w:t>
      </w:r>
      <w:r w:rsidR="003E15BE">
        <w:rPr>
          <w:rFonts w:ascii="Arial" w:hAnsi="Arial" w:cs="Arial"/>
          <w:b/>
          <w:sz w:val="22"/>
          <w:szCs w:val="22"/>
        </w:rPr>
        <w:t>03</w:t>
      </w:r>
      <w:r w:rsidR="007D66B2" w:rsidRPr="00EB7A5C">
        <w:rPr>
          <w:rFonts w:ascii="Arial" w:hAnsi="Arial" w:cs="Arial"/>
          <w:b/>
          <w:sz w:val="22"/>
          <w:szCs w:val="22"/>
        </w:rPr>
        <w:t>.</w:t>
      </w:r>
      <w:r w:rsidRPr="00EB7A5C">
        <w:rPr>
          <w:rFonts w:ascii="Arial" w:hAnsi="Arial" w:cs="Arial"/>
          <w:b/>
          <w:sz w:val="22"/>
          <w:szCs w:val="22"/>
        </w:rPr>
        <w:t>202</w:t>
      </w:r>
      <w:r w:rsidR="003E15BE">
        <w:rPr>
          <w:rFonts w:ascii="Arial" w:hAnsi="Arial" w:cs="Arial"/>
          <w:b/>
          <w:sz w:val="22"/>
          <w:szCs w:val="22"/>
        </w:rPr>
        <w:t>4</w:t>
      </w:r>
      <w:r w:rsidRPr="00EB7A5C">
        <w:rPr>
          <w:rStyle w:val="Odwoanieprzypisudolnego"/>
          <w:rFonts w:ascii="Arial" w:hAnsi="Arial" w:cs="Arial"/>
          <w:b/>
          <w:sz w:val="22"/>
          <w:szCs w:val="22"/>
        </w:rPr>
        <w:footnoteReference w:id="20"/>
      </w:r>
      <w:r w:rsidRPr="00EB7A5C">
        <w:rPr>
          <w:rFonts w:ascii="Arial" w:hAnsi="Arial" w:cs="Arial"/>
          <w:b/>
          <w:sz w:val="22"/>
          <w:szCs w:val="22"/>
        </w:rPr>
        <w:t xml:space="preserve"> r. o godzinie </w:t>
      </w:r>
      <w:r w:rsidR="007D66B2" w:rsidRPr="00EB7A5C">
        <w:rPr>
          <w:rFonts w:ascii="Arial" w:hAnsi="Arial" w:cs="Arial"/>
          <w:b/>
          <w:sz w:val="22"/>
          <w:szCs w:val="22"/>
        </w:rPr>
        <w:t xml:space="preserve"> </w:t>
      </w:r>
      <w:r w:rsidR="00AF1E6C" w:rsidRPr="00EB7A5C">
        <w:rPr>
          <w:rFonts w:ascii="Arial" w:hAnsi="Arial" w:cs="Arial"/>
          <w:b/>
          <w:sz w:val="22"/>
          <w:szCs w:val="22"/>
        </w:rPr>
        <w:t>14</w:t>
      </w:r>
      <w:r w:rsidRPr="00EB7A5C">
        <w:rPr>
          <w:rFonts w:ascii="Arial" w:hAnsi="Arial" w:cs="Arial"/>
          <w:b/>
          <w:sz w:val="22"/>
          <w:szCs w:val="22"/>
        </w:rPr>
        <w:t>:</w:t>
      </w:r>
      <w:r w:rsidR="008C0651" w:rsidRPr="00EB7A5C">
        <w:rPr>
          <w:rFonts w:ascii="Arial" w:hAnsi="Arial" w:cs="Arial"/>
          <w:b/>
          <w:sz w:val="22"/>
          <w:szCs w:val="22"/>
        </w:rPr>
        <w:t>1</w:t>
      </w:r>
      <w:r w:rsidRPr="00EB7A5C">
        <w:rPr>
          <w:rFonts w:ascii="Arial" w:hAnsi="Arial" w:cs="Arial"/>
          <w:b/>
          <w:sz w:val="22"/>
          <w:szCs w:val="22"/>
        </w:rPr>
        <w:t>0</w:t>
      </w:r>
      <w:r w:rsidRPr="00EB7A5C">
        <w:rPr>
          <w:rFonts w:ascii="Arial" w:hAnsi="Arial" w:cs="Arial"/>
          <w:sz w:val="22"/>
          <w:szCs w:val="22"/>
        </w:rPr>
        <w:t xml:space="preserve">  </w:t>
      </w:r>
    </w:p>
    <w:p w14:paraId="0AF25438" w14:textId="77777777" w:rsidR="00BE1AE6" w:rsidRPr="00EB7A5C" w:rsidRDefault="00BE1AE6" w:rsidP="00BE1AE6">
      <w:pPr>
        <w:pStyle w:val="pkt"/>
        <w:spacing w:before="0" w:after="0" w:line="276" w:lineRule="auto"/>
        <w:ind w:left="426" w:hanging="426"/>
        <w:rPr>
          <w:rFonts w:ascii="Arial" w:hAnsi="Arial" w:cs="Arial"/>
          <w:b/>
          <w:sz w:val="20"/>
        </w:rPr>
      </w:pPr>
      <w:r w:rsidRPr="00EB7A5C">
        <w:rPr>
          <w:rFonts w:ascii="Arial" w:hAnsi="Arial" w:cs="Arial"/>
          <w:b/>
          <w:sz w:val="20"/>
        </w:rPr>
        <w:t>4.</w:t>
      </w:r>
      <w:r w:rsidRPr="00EB7A5C">
        <w:rPr>
          <w:rFonts w:ascii="Arial" w:hAnsi="Arial" w:cs="Arial"/>
          <w:b/>
          <w:sz w:val="20"/>
        </w:rPr>
        <w:tab/>
      </w:r>
      <w:r w:rsidRPr="00EB7A5C">
        <w:rPr>
          <w:rFonts w:ascii="Arial" w:hAnsi="Arial" w:cs="Arial"/>
          <w:sz w:val="20"/>
        </w:rPr>
        <w:t xml:space="preserve">Najpóźniej przed otwarciem ofert, udostępnia się na stronie internetowej prowadzonego postępowania informację o kwocie, jaką zamierza się przeznaczyć na sfinansowanie zamówienia. </w:t>
      </w:r>
    </w:p>
    <w:p w14:paraId="0D95A8EF" w14:textId="77777777" w:rsidR="00BE1AE6" w:rsidRPr="00EB7A5C" w:rsidRDefault="00BE1AE6" w:rsidP="00BE1AE6">
      <w:pPr>
        <w:pStyle w:val="pkt"/>
        <w:spacing w:before="0" w:after="0" w:line="276" w:lineRule="auto"/>
        <w:ind w:left="426" w:hanging="426"/>
        <w:rPr>
          <w:rFonts w:ascii="Arial" w:hAnsi="Arial" w:cs="Arial"/>
          <w:b/>
          <w:sz w:val="20"/>
        </w:rPr>
      </w:pPr>
      <w:r w:rsidRPr="00EB7A5C">
        <w:rPr>
          <w:rFonts w:ascii="Arial" w:hAnsi="Arial" w:cs="Arial"/>
          <w:b/>
          <w:sz w:val="20"/>
        </w:rPr>
        <w:t>5.</w:t>
      </w:r>
      <w:r w:rsidRPr="00EB7A5C">
        <w:rPr>
          <w:rFonts w:ascii="Arial" w:hAnsi="Arial" w:cs="Arial"/>
          <w:b/>
          <w:sz w:val="20"/>
        </w:rPr>
        <w:tab/>
      </w:r>
      <w:r w:rsidRPr="00EB7A5C">
        <w:rPr>
          <w:rFonts w:ascii="Arial" w:hAnsi="Arial" w:cs="Arial"/>
          <w:sz w:val="20"/>
        </w:rPr>
        <w:t>Niezwłocznie po otwarciu ofert, udostępnia się na stronie internetowej prowadzonego postępowania informacje o</w:t>
      </w:r>
      <w:r w:rsidRPr="00EB7A5C">
        <w:rPr>
          <w:rStyle w:val="Odwoanieprzypisudolnego"/>
          <w:rFonts w:ascii="Arial" w:hAnsi="Arial" w:cs="Arial"/>
        </w:rPr>
        <w:footnoteReference w:id="21"/>
      </w:r>
      <w:r w:rsidRPr="00EB7A5C">
        <w:rPr>
          <w:rFonts w:ascii="Arial" w:hAnsi="Arial" w:cs="Arial"/>
          <w:sz w:val="20"/>
        </w:rPr>
        <w:t xml:space="preserve">: </w:t>
      </w:r>
    </w:p>
    <w:p w14:paraId="417EA254" w14:textId="77777777" w:rsidR="00BE1AE6" w:rsidRPr="00EB7A5C" w:rsidRDefault="00BE1AE6" w:rsidP="00BE1AE6">
      <w:pPr>
        <w:spacing w:line="276" w:lineRule="auto"/>
        <w:ind w:left="852" w:hanging="426"/>
        <w:jc w:val="both"/>
        <w:rPr>
          <w:rFonts w:ascii="Arial" w:hAnsi="Arial" w:cs="Arial"/>
          <w:sz w:val="20"/>
          <w:szCs w:val="20"/>
        </w:rPr>
      </w:pPr>
      <w:r w:rsidRPr="00EB7A5C">
        <w:rPr>
          <w:rFonts w:ascii="Arial" w:hAnsi="Arial" w:cs="Arial"/>
          <w:sz w:val="20"/>
          <w:szCs w:val="20"/>
        </w:rPr>
        <w:t>1)</w:t>
      </w:r>
      <w:r w:rsidRPr="00EB7A5C">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22651A0" w14:textId="7EEA6907" w:rsidR="00BE1AE6" w:rsidRPr="00EB7A5C" w:rsidRDefault="00BE1AE6" w:rsidP="00BE1AE6">
      <w:pPr>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cenach lub kosztach zawartych w ofertach.</w:t>
      </w:r>
    </w:p>
    <w:p w14:paraId="38F83641" w14:textId="77777777" w:rsidR="00147F49" w:rsidRPr="00EB7A5C" w:rsidRDefault="00147F49" w:rsidP="00147F49">
      <w:pPr>
        <w:spacing w:line="276" w:lineRule="auto"/>
        <w:jc w:val="both"/>
        <w:rPr>
          <w:rFonts w:ascii="Arial" w:hAnsi="Arial" w:cs="Arial"/>
          <w:b/>
          <w:bCs/>
          <w:color w:val="0070C0"/>
          <w:sz w:val="20"/>
          <w:szCs w:val="20"/>
        </w:rPr>
      </w:pPr>
    </w:p>
    <w:p w14:paraId="01CC39FE" w14:textId="4C42C7CF" w:rsidR="00147F49" w:rsidRPr="00EB7A5C" w:rsidRDefault="00147F49" w:rsidP="00147F49">
      <w:pPr>
        <w:spacing w:line="276" w:lineRule="auto"/>
        <w:jc w:val="both"/>
        <w:rPr>
          <w:rFonts w:ascii="Arial" w:hAnsi="Arial" w:cs="Arial"/>
          <w:b/>
          <w:bCs/>
          <w:color w:val="0070C0"/>
          <w:sz w:val="20"/>
          <w:szCs w:val="20"/>
        </w:rPr>
      </w:pPr>
      <w:r w:rsidRPr="00EB7A5C">
        <w:rPr>
          <w:rFonts w:ascii="Arial" w:hAnsi="Arial" w:cs="Arial"/>
          <w:b/>
          <w:bCs/>
          <w:color w:val="0070C0"/>
          <w:sz w:val="20"/>
          <w:szCs w:val="20"/>
        </w:rPr>
        <w:t>XIX. OPIS KRYTERIÓW OCENY OFERT, WRAZ Z PODANIEM WAG TYCH KRYTERIÓW I SPOSOBU OCENY OFERT</w:t>
      </w:r>
    </w:p>
    <w:p w14:paraId="0630B85A" w14:textId="77777777" w:rsidR="00BE1AE6" w:rsidRPr="00EB7A5C" w:rsidRDefault="00BE1AE6" w:rsidP="00BE1AE6">
      <w:pPr>
        <w:pStyle w:val="pkt"/>
        <w:spacing w:before="0" w:after="0" w:line="276" w:lineRule="auto"/>
        <w:ind w:left="426" w:hanging="426"/>
        <w:rPr>
          <w:rFonts w:ascii="Arial" w:hAnsi="Arial" w:cs="Arial"/>
          <w:sz w:val="18"/>
          <w:szCs w:val="18"/>
        </w:rPr>
      </w:pPr>
      <w:r w:rsidRPr="00EB7A5C">
        <w:rPr>
          <w:rFonts w:ascii="Arial" w:hAnsi="Arial" w:cs="Arial"/>
          <w:b/>
          <w:sz w:val="18"/>
          <w:szCs w:val="18"/>
        </w:rPr>
        <w:t>3.</w:t>
      </w:r>
      <w:r w:rsidRPr="00EB7A5C">
        <w:rPr>
          <w:rFonts w:ascii="Arial" w:hAnsi="Arial" w:cs="Arial"/>
          <w:b/>
          <w:sz w:val="18"/>
          <w:szCs w:val="18"/>
        </w:rPr>
        <w:tab/>
      </w:r>
      <w:r w:rsidRPr="00EB7A5C">
        <w:rPr>
          <w:rFonts w:ascii="Arial" w:hAnsi="Arial" w:cs="Arial"/>
          <w:sz w:val="18"/>
          <w:szCs w:val="18"/>
        </w:rPr>
        <w:t xml:space="preserve">Punktacja przyznawana ofertom w poszczególnych kryteriach oceny ofert będzie liczona </w:t>
      </w:r>
      <w:r w:rsidRPr="00EB7A5C">
        <w:rPr>
          <w:rFonts w:ascii="Arial" w:hAnsi="Arial" w:cs="Arial"/>
          <w:sz w:val="18"/>
          <w:szCs w:val="18"/>
        </w:rPr>
        <w:br/>
        <w:t>z dokładnością do dwóch miejsc po przecinku, zgodnie z zasadami arytmetyki.</w:t>
      </w:r>
    </w:p>
    <w:p w14:paraId="161D0A59" w14:textId="77777777" w:rsidR="00BE1AE6" w:rsidRPr="00EB7A5C" w:rsidRDefault="00BE1AE6" w:rsidP="00BE1AE6">
      <w:pPr>
        <w:pStyle w:val="pkt"/>
        <w:spacing w:before="0" w:after="0" w:line="276" w:lineRule="auto"/>
        <w:ind w:left="426" w:hanging="426"/>
        <w:rPr>
          <w:rFonts w:ascii="Arial" w:hAnsi="Arial" w:cs="Arial"/>
          <w:sz w:val="18"/>
          <w:szCs w:val="18"/>
        </w:rPr>
      </w:pPr>
      <w:r w:rsidRPr="00EB7A5C">
        <w:rPr>
          <w:rFonts w:ascii="Arial" w:hAnsi="Arial" w:cs="Arial"/>
          <w:b/>
          <w:sz w:val="18"/>
          <w:szCs w:val="18"/>
        </w:rPr>
        <w:t>4.</w:t>
      </w:r>
      <w:r w:rsidRPr="00EB7A5C">
        <w:rPr>
          <w:rFonts w:ascii="Arial" w:hAnsi="Arial" w:cs="Arial"/>
          <w:b/>
          <w:sz w:val="18"/>
          <w:szCs w:val="18"/>
        </w:rPr>
        <w:tab/>
      </w:r>
      <w:r w:rsidRPr="00EB7A5C">
        <w:rPr>
          <w:rFonts w:ascii="Arial" w:hAnsi="Arial" w:cs="Arial"/>
          <w:sz w:val="18"/>
          <w:szCs w:val="18"/>
        </w:rPr>
        <w:t>W toku badania i oceny ofert Zamawiający może żądać od Wykonawcy wyjaśnień dotyczących treści złożonej oferty, w tym zaoferowanej ceny.</w:t>
      </w:r>
    </w:p>
    <w:p w14:paraId="7322ADE7" w14:textId="25461E3A" w:rsidR="00BE1AE6" w:rsidRPr="00EB7A5C" w:rsidRDefault="00BE1AE6" w:rsidP="00BE1AE6">
      <w:pPr>
        <w:pStyle w:val="pkt"/>
        <w:spacing w:before="0" w:after="0" w:line="276" w:lineRule="auto"/>
        <w:ind w:left="426" w:hanging="426"/>
        <w:rPr>
          <w:rFonts w:ascii="Arial" w:hAnsi="Arial" w:cs="Arial"/>
          <w:b/>
          <w:sz w:val="18"/>
          <w:szCs w:val="18"/>
        </w:rPr>
      </w:pPr>
      <w:r w:rsidRPr="00EB7A5C">
        <w:rPr>
          <w:rFonts w:ascii="Arial" w:hAnsi="Arial" w:cs="Arial"/>
          <w:b/>
          <w:sz w:val="18"/>
          <w:szCs w:val="18"/>
        </w:rPr>
        <w:lastRenderedPageBreak/>
        <w:t>5.</w:t>
      </w:r>
      <w:r w:rsidRPr="00EB7A5C">
        <w:rPr>
          <w:rFonts w:ascii="Arial" w:hAnsi="Arial" w:cs="Arial"/>
          <w:b/>
          <w:sz w:val="18"/>
          <w:szCs w:val="18"/>
        </w:rPr>
        <w:tab/>
      </w:r>
      <w:r w:rsidRPr="00EB7A5C">
        <w:rPr>
          <w:rFonts w:ascii="Arial" w:hAnsi="Arial" w:cs="Arial"/>
          <w:sz w:val="18"/>
          <w:szCs w:val="18"/>
        </w:rPr>
        <w:t xml:space="preserve">Zamawiający udzieli zamówienia Wykonawcy, którego oferta zostanie uznana </w:t>
      </w:r>
      <w:r w:rsidRPr="00EB7A5C">
        <w:rPr>
          <w:rFonts w:ascii="Arial" w:hAnsi="Arial" w:cs="Arial"/>
          <w:sz w:val="18"/>
          <w:szCs w:val="18"/>
        </w:rPr>
        <w:br/>
        <w:t xml:space="preserve">za najkorzystniejszą. </w:t>
      </w:r>
      <w:r w:rsidRPr="00EB7A5C">
        <w:rPr>
          <w:rFonts w:ascii="Arial" w:hAnsi="Arial" w:cs="Arial"/>
          <w:b/>
          <w:sz w:val="18"/>
          <w:szCs w:val="18"/>
        </w:rPr>
        <w:t>Jeżeli Zamawiający nie będzie prowadził negocjacji, dokona wyboru najkorzystniejszej oferty spośród niepodlegających odrzuceniu ofert</w:t>
      </w:r>
      <w:r w:rsidRPr="00EB7A5C">
        <w:rPr>
          <w:rStyle w:val="Odwoanieprzypisudolnego"/>
          <w:rFonts w:ascii="Arial" w:hAnsi="Arial" w:cs="Arial"/>
          <w:b/>
          <w:sz w:val="18"/>
          <w:szCs w:val="18"/>
        </w:rPr>
        <w:footnoteReference w:id="22"/>
      </w:r>
      <w:r w:rsidRPr="00EB7A5C">
        <w:rPr>
          <w:rFonts w:ascii="Arial" w:hAnsi="Arial" w:cs="Arial"/>
          <w:b/>
          <w:sz w:val="18"/>
          <w:szCs w:val="18"/>
        </w:rPr>
        <w:t xml:space="preserve">. </w:t>
      </w:r>
    </w:p>
    <w:p w14:paraId="42B742B5" w14:textId="55C0CA50" w:rsidR="0097195A" w:rsidRPr="00EB7A5C" w:rsidRDefault="0097195A" w:rsidP="00BE1AE6">
      <w:pPr>
        <w:pStyle w:val="pkt"/>
        <w:spacing w:before="0" w:after="0" w:line="276" w:lineRule="auto"/>
        <w:ind w:left="426" w:hanging="426"/>
        <w:rPr>
          <w:rFonts w:ascii="Arial" w:hAnsi="Arial" w:cs="Arial"/>
          <w:b/>
          <w:color w:val="0070C0"/>
          <w:sz w:val="20"/>
        </w:rPr>
      </w:pPr>
    </w:p>
    <w:p w14:paraId="601E4A82" w14:textId="051D4934" w:rsidR="00015A81" w:rsidRPr="00EB7A5C" w:rsidRDefault="00015A81" w:rsidP="00BE1AE6">
      <w:pPr>
        <w:pStyle w:val="pkt"/>
        <w:spacing w:before="0" w:after="0" w:line="276" w:lineRule="auto"/>
        <w:ind w:left="426" w:hanging="426"/>
        <w:rPr>
          <w:rFonts w:ascii="Arial" w:hAnsi="Arial" w:cs="Arial"/>
          <w:b/>
          <w:color w:val="0070C0"/>
          <w:sz w:val="20"/>
        </w:rPr>
      </w:pPr>
    </w:p>
    <w:p w14:paraId="69DDDE48" w14:textId="77777777" w:rsidR="00015A81" w:rsidRPr="008B23C0" w:rsidRDefault="00015A81" w:rsidP="00015A81">
      <w:pPr>
        <w:numPr>
          <w:ilvl w:val="1"/>
          <w:numId w:val="45"/>
        </w:numPr>
        <w:jc w:val="both"/>
        <w:rPr>
          <w:rFonts w:ascii="Arial" w:hAnsi="Arial" w:cs="Arial"/>
          <w:sz w:val="20"/>
          <w:szCs w:val="20"/>
        </w:rPr>
      </w:pPr>
      <w:r w:rsidRPr="008B23C0">
        <w:rPr>
          <w:rFonts w:ascii="Arial" w:hAnsi="Arial" w:cs="Arial"/>
          <w:sz w:val="20"/>
          <w:szCs w:val="20"/>
        </w:rPr>
        <w:t xml:space="preserve">Zamawiający dokona oceny ofert, które nie podlegają odrzuceniu, na podstawie następujących kryteriów: </w:t>
      </w:r>
    </w:p>
    <w:p w14:paraId="7FA56830" w14:textId="77777777" w:rsidR="00015A81" w:rsidRPr="008B23C0" w:rsidRDefault="00015A81" w:rsidP="00015A81">
      <w:pPr>
        <w:jc w:val="both"/>
        <w:rPr>
          <w:rFonts w:ascii="Arial" w:hAnsi="Arial" w:cs="Arial"/>
          <w:sz w:val="20"/>
          <w:szCs w:val="20"/>
        </w:rPr>
      </w:pPr>
    </w:p>
    <w:tbl>
      <w:tblPr>
        <w:tblW w:w="0" w:type="auto"/>
        <w:tblInd w:w="250" w:type="dxa"/>
        <w:tblLayout w:type="fixed"/>
        <w:tblLook w:val="0000" w:firstRow="0" w:lastRow="0" w:firstColumn="0" w:lastColumn="0" w:noHBand="0" w:noVBand="0"/>
      </w:tblPr>
      <w:tblGrid>
        <w:gridCol w:w="4384"/>
        <w:gridCol w:w="1560"/>
        <w:gridCol w:w="3594"/>
      </w:tblGrid>
      <w:tr w:rsidR="00015A81" w:rsidRPr="008B23C0" w14:paraId="5BE4C47A" w14:textId="77777777" w:rsidTr="00AE4763">
        <w:tc>
          <w:tcPr>
            <w:tcW w:w="4384" w:type="dxa"/>
            <w:tcBorders>
              <w:top w:val="single" w:sz="4" w:space="0" w:color="000000"/>
              <w:left w:val="single" w:sz="4" w:space="0" w:color="000000"/>
              <w:bottom w:val="single" w:sz="4" w:space="0" w:color="000000"/>
            </w:tcBorders>
            <w:shd w:val="clear" w:color="auto" w:fill="auto"/>
          </w:tcPr>
          <w:p w14:paraId="079AF932" w14:textId="77777777" w:rsidR="00015A81" w:rsidRPr="008B23C0" w:rsidRDefault="00015A81" w:rsidP="00AE4763">
            <w:pPr>
              <w:snapToGrid w:val="0"/>
              <w:spacing w:line="480" w:lineRule="auto"/>
              <w:jc w:val="center"/>
              <w:rPr>
                <w:rFonts w:ascii="Arial" w:hAnsi="Arial" w:cs="Arial"/>
                <w:b/>
                <w:sz w:val="20"/>
                <w:szCs w:val="20"/>
              </w:rPr>
            </w:pPr>
            <w:r w:rsidRPr="008B23C0">
              <w:rPr>
                <w:rFonts w:ascii="Arial" w:hAnsi="Arial" w:cs="Arial"/>
                <w:b/>
                <w:sz w:val="20"/>
                <w:szCs w:val="20"/>
              </w:rPr>
              <w:t>Kryterium oceny</w:t>
            </w:r>
          </w:p>
        </w:tc>
        <w:tc>
          <w:tcPr>
            <w:tcW w:w="1560" w:type="dxa"/>
            <w:tcBorders>
              <w:top w:val="single" w:sz="4" w:space="0" w:color="000000"/>
              <w:left w:val="single" w:sz="4" w:space="0" w:color="000000"/>
              <w:bottom w:val="single" w:sz="4" w:space="0" w:color="000000"/>
            </w:tcBorders>
            <w:shd w:val="clear" w:color="auto" w:fill="auto"/>
          </w:tcPr>
          <w:p w14:paraId="5F569B19" w14:textId="77777777" w:rsidR="00015A81" w:rsidRPr="008B23C0" w:rsidRDefault="00015A81" w:rsidP="00AE4763">
            <w:pPr>
              <w:snapToGrid w:val="0"/>
              <w:spacing w:line="480" w:lineRule="auto"/>
              <w:jc w:val="center"/>
              <w:rPr>
                <w:rFonts w:ascii="Arial" w:hAnsi="Arial" w:cs="Arial"/>
                <w:b/>
                <w:sz w:val="20"/>
                <w:szCs w:val="20"/>
              </w:rPr>
            </w:pPr>
            <w:r w:rsidRPr="008B23C0">
              <w:rPr>
                <w:rFonts w:ascii="Arial" w:hAnsi="Arial" w:cs="Arial"/>
                <w:b/>
                <w:sz w:val="20"/>
                <w:szCs w:val="20"/>
              </w:rPr>
              <w:t>Waga</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1889072B" w14:textId="77777777" w:rsidR="00015A81" w:rsidRPr="008B23C0" w:rsidRDefault="00015A81" w:rsidP="00AE4763">
            <w:pPr>
              <w:snapToGrid w:val="0"/>
              <w:spacing w:line="480" w:lineRule="auto"/>
              <w:jc w:val="center"/>
              <w:rPr>
                <w:rFonts w:ascii="Arial" w:hAnsi="Arial" w:cs="Arial"/>
                <w:b/>
                <w:sz w:val="20"/>
                <w:szCs w:val="20"/>
              </w:rPr>
            </w:pPr>
            <w:r w:rsidRPr="008B23C0">
              <w:rPr>
                <w:rFonts w:ascii="Arial" w:hAnsi="Arial" w:cs="Arial"/>
                <w:b/>
                <w:sz w:val="20"/>
                <w:szCs w:val="20"/>
              </w:rPr>
              <w:t>Maksymalna ilość punktów</w:t>
            </w:r>
          </w:p>
        </w:tc>
      </w:tr>
      <w:tr w:rsidR="00015A81" w:rsidRPr="008B23C0" w14:paraId="1B69D659" w14:textId="77777777" w:rsidTr="00AE4763">
        <w:tc>
          <w:tcPr>
            <w:tcW w:w="4384" w:type="dxa"/>
            <w:tcBorders>
              <w:top w:val="single" w:sz="4" w:space="0" w:color="000000"/>
              <w:left w:val="single" w:sz="4" w:space="0" w:color="000000"/>
              <w:bottom w:val="single" w:sz="4" w:space="0" w:color="000000"/>
            </w:tcBorders>
            <w:shd w:val="clear" w:color="auto" w:fill="auto"/>
          </w:tcPr>
          <w:p w14:paraId="72525D93" w14:textId="77777777" w:rsidR="00015A81" w:rsidRPr="008B23C0" w:rsidRDefault="00015A81" w:rsidP="00AE4763">
            <w:pPr>
              <w:snapToGrid w:val="0"/>
              <w:jc w:val="both"/>
              <w:rPr>
                <w:rFonts w:ascii="Arial" w:hAnsi="Arial" w:cs="Arial"/>
                <w:sz w:val="20"/>
                <w:szCs w:val="20"/>
              </w:rPr>
            </w:pPr>
            <w:r w:rsidRPr="008B23C0">
              <w:rPr>
                <w:rFonts w:ascii="Arial" w:hAnsi="Arial" w:cs="Arial"/>
                <w:sz w:val="20"/>
                <w:szCs w:val="20"/>
              </w:rPr>
              <w:t>Cena brutto (C)</w:t>
            </w:r>
          </w:p>
        </w:tc>
        <w:tc>
          <w:tcPr>
            <w:tcW w:w="1560" w:type="dxa"/>
            <w:tcBorders>
              <w:top w:val="single" w:sz="4" w:space="0" w:color="000000"/>
              <w:left w:val="single" w:sz="4" w:space="0" w:color="000000"/>
              <w:bottom w:val="single" w:sz="4" w:space="0" w:color="000000"/>
            </w:tcBorders>
            <w:shd w:val="clear" w:color="auto" w:fill="auto"/>
          </w:tcPr>
          <w:p w14:paraId="5CDCC7C3" w14:textId="77777777" w:rsidR="00015A81" w:rsidRPr="008B23C0" w:rsidRDefault="00015A81" w:rsidP="00AE4763">
            <w:pPr>
              <w:snapToGrid w:val="0"/>
              <w:jc w:val="center"/>
              <w:rPr>
                <w:rFonts w:ascii="Arial" w:hAnsi="Arial" w:cs="Arial"/>
                <w:sz w:val="20"/>
                <w:szCs w:val="20"/>
              </w:rPr>
            </w:pPr>
            <w:r w:rsidRPr="008B23C0">
              <w:rPr>
                <w:rFonts w:ascii="Arial" w:hAnsi="Arial" w:cs="Arial"/>
                <w:sz w:val="20"/>
                <w:szCs w:val="20"/>
              </w:rPr>
              <w:t>60 %</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1CE86B51" w14:textId="77777777" w:rsidR="00015A81" w:rsidRPr="008B23C0" w:rsidRDefault="00015A81" w:rsidP="00AE4763">
            <w:pPr>
              <w:snapToGrid w:val="0"/>
              <w:jc w:val="center"/>
              <w:rPr>
                <w:rFonts w:ascii="Arial" w:hAnsi="Arial" w:cs="Arial"/>
                <w:sz w:val="20"/>
                <w:szCs w:val="20"/>
              </w:rPr>
            </w:pPr>
            <w:r w:rsidRPr="008B23C0">
              <w:rPr>
                <w:rFonts w:ascii="Arial" w:hAnsi="Arial" w:cs="Arial"/>
                <w:sz w:val="20"/>
                <w:szCs w:val="20"/>
              </w:rPr>
              <w:t>60</w:t>
            </w:r>
          </w:p>
        </w:tc>
      </w:tr>
      <w:tr w:rsidR="00015A81" w:rsidRPr="008B23C0" w14:paraId="183E0811" w14:textId="77777777" w:rsidTr="00AE4763">
        <w:tc>
          <w:tcPr>
            <w:tcW w:w="4384" w:type="dxa"/>
            <w:tcBorders>
              <w:top w:val="single" w:sz="4" w:space="0" w:color="000000"/>
              <w:left w:val="single" w:sz="4" w:space="0" w:color="000000"/>
              <w:bottom w:val="single" w:sz="4" w:space="0" w:color="000000"/>
            </w:tcBorders>
            <w:shd w:val="clear" w:color="auto" w:fill="auto"/>
          </w:tcPr>
          <w:p w14:paraId="4650D897" w14:textId="77777777" w:rsidR="00015A81" w:rsidRPr="008B23C0" w:rsidRDefault="00015A81" w:rsidP="00AE4763">
            <w:pPr>
              <w:snapToGrid w:val="0"/>
              <w:jc w:val="both"/>
              <w:rPr>
                <w:rFonts w:ascii="Arial" w:hAnsi="Arial" w:cs="Arial"/>
                <w:sz w:val="20"/>
                <w:szCs w:val="20"/>
              </w:rPr>
            </w:pPr>
            <w:r w:rsidRPr="008B23C0">
              <w:rPr>
                <w:rFonts w:ascii="Arial" w:hAnsi="Arial" w:cs="Arial"/>
                <w:sz w:val="20"/>
                <w:szCs w:val="20"/>
              </w:rPr>
              <w:t>Doświadczenie pracowników (D)</w:t>
            </w:r>
          </w:p>
        </w:tc>
        <w:tc>
          <w:tcPr>
            <w:tcW w:w="1560" w:type="dxa"/>
            <w:tcBorders>
              <w:top w:val="single" w:sz="4" w:space="0" w:color="000000"/>
              <w:left w:val="single" w:sz="4" w:space="0" w:color="000000"/>
              <w:bottom w:val="single" w:sz="4" w:space="0" w:color="000000"/>
            </w:tcBorders>
            <w:shd w:val="clear" w:color="auto" w:fill="auto"/>
          </w:tcPr>
          <w:p w14:paraId="269204E7" w14:textId="77777777" w:rsidR="00015A81" w:rsidRPr="008B23C0" w:rsidRDefault="00015A81" w:rsidP="00AE4763">
            <w:pPr>
              <w:snapToGrid w:val="0"/>
              <w:jc w:val="center"/>
              <w:rPr>
                <w:rFonts w:ascii="Arial" w:hAnsi="Arial" w:cs="Arial"/>
                <w:sz w:val="20"/>
                <w:szCs w:val="20"/>
              </w:rPr>
            </w:pPr>
            <w:r w:rsidRPr="008B23C0">
              <w:rPr>
                <w:rFonts w:ascii="Arial" w:hAnsi="Arial" w:cs="Arial"/>
                <w:sz w:val="20"/>
                <w:szCs w:val="20"/>
              </w:rPr>
              <w:t>40 %</w:t>
            </w:r>
          </w:p>
        </w:tc>
        <w:tc>
          <w:tcPr>
            <w:tcW w:w="3594" w:type="dxa"/>
            <w:tcBorders>
              <w:top w:val="single" w:sz="4" w:space="0" w:color="000000"/>
              <w:left w:val="single" w:sz="4" w:space="0" w:color="000000"/>
              <w:bottom w:val="single" w:sz="4" w:space="0" w:color="000000"/>
              <w:right w:val="single" w:sz="4" w:space="0" w:color="000000"/>
            </w:tcBorders>
            <w:shd w:val="clear" w:color="auto" w:fill="auto"/>
          </w:tcPr>
          <w:p w14:paraId="4AD2E8E9" w14:textId="77777777" w:rsidR="00015A81" w:rsidRPr="008B23C0" w:rsidRDefault="00015A81" w:rsidP="00AE4763">
            <w:pPr>
              <w:snapToGrid w:val="0"/>
              <w:jc w:val="center"/>
              <w:rPr>
                <w:rFonts w:ascii="Arial" w:hAnsi="Arial" w:cs="Arial"/>
                <w:sz w:val="20"/>
                <w:szCs w:val="20"/>
              </w:rPr>
            </w:pPr>
            <w:r w:rsidRPr="008B23C0">
              <w:rPr>
                <w:rFonts w:ascii="Arial" w:hAnsi="Arial" w:cs="Arial"/>
                <w:sz w:val="20"/>
                <w:szCs w:val="20"/>
              </w:rPr>
              <w:t>40</w:t>
            </w:r>
          </w:p>
        </w:tc>
      </w:tr>
    </w:tbl>
    <w:p w14:paraId="1EC82A5A" w14:textId="77777777" w:rsidR="00015A81" w:rsidRPr="008B23C0" w:rsidRDefault="00015A81" w:rsidP="00015A81">
      <w:pPr>
        <w:jc w:val="both"/>
        <w:rPr>
          <w:rFonts w:ascii="Arial" w:hAnsi="Arial" w:cs="Arial"/>
          <w:sz w:val="20"/>
          <w:szCs w:val="20"/>
        </w:rPr>
      </w:pPr>
    </w:p>
    <w:p w14:paraId="000D7EB0" w14:textId="77777777" w:rsidR="00015A81" w:rsidRPr="008B23C0" w:rsidRDefault="00015A81" w:rsidP="00015A81">
      <w:pPr>
        <w:jc w:val="both"/>
        <w:rPr>
          <w:rFonts w:ascii="Arial" w:hAnsi="Arial" w:cs="Arial"/>
          <w:sz w:val="20"/>
          <w:szCs w:val="20"/>
        </w:rPr>
      </w:pPr>
      <w:r w:rsidRPr="008B23C0">
        <w:rPr>
          <w:rFonts w:ascii="Arial" w:hAnsi="Arial" w:cs="Arial"/>
          <w:sz w:val="20"/>
          <w:szCs w:val="20"/>
        </w:rPr>
        <w:t xml:space="preserve">Oceniana oferta może uzyskać maksymalnie 100 punktów. Punkty będą przyznawane ocenianym ofertom na zasadach określonych poniżej. Punkty będą zaokrąglane do 2 miejsc po przecinku. </w:t>
      </w:r>
    </w:p>
    <w:p w14:paraId="20C1DE10" w14:textId="77777777" w:rsidR="00015A81" w:rsidRPr="008B23C0" w:rsidRDefault="00015A81" w:rsidP="00015A81">
      <w:pPr>
        <w:jc w:val="both"/>
        <w:rPr>
          <w:rFonts w:ascii="Arial" w:hAnsi="Arial" w:cs="Arial"/>
          <w:sz w:val="20"/>
          <w:szCs w:val="20"/>
        </w:rPr>
      </w:pPr>
      <w:r w:rsidRPr="008B23C0">
        <w:rPr>
          <w:rFonts w:ascii="Arial" w:hAnsi="Arial" w:cs="Arial"/>
          <w:sz w:val="20"/>
          <w:szCs w:val="20"/>
        </w:rPr>
        <w:t xml:space="preserve">Przyjmuje się, że 1% = 1 pkt i tak zostanie przeliczona liczba punktów w poszczególnych kryteriach. </w:t>
      </w:r>
    </w:p>
    <w:p w14:paraId="4870C12A" w14:textId="77777777" w:rsidR="00015A81" w:rsidRPr="008B23C0" w:rsidRDefault="00015A81" w:rsidP="00015A81">
      <w:pPr>
        <w:jc w:val="both"/>
        <w:rPr>
          <w:rFonts w:ascii="Arial" w:hAnsi="Arial" w:cs="Arial"/>
          <w:sz w:val="20"/>
          <w:szCs w:val="20"/>
        </w:rPr>
      </w:pPr>
    </w:p>
    <w:p w14:paraId="28AF35F6" w14:textId="77777777" w:rsidR="00015A81" w:rsidRPr="008B23C0" w:rsidRDefault="00015A81" w:rsidP="00015A81">
      <w:pPr>
        <w:numPr>
          <w:ilvl w:val="0"/>
          <w:numId w:val="46"/>
        </w:numPr>
        <w:tabs>
          <w:tab w:val="left" w:pos="644"/>
          <w:tab w:val="left" w:pos="7655"/>
          <w:tab w:val="left" w:pos="8789"/>
          <w:tab w:val="left" w:pos="13892"/>
        </w:tabs>
        <w:jc w:val="both"/>
        <w:rPr>
          <w:rFonts w:ascii="Arial" w:hAnsi="Arial" w:cs="Arial"/>
          <w:b/>
          <w:sz w:val="20"/>
          <w:szCs w:val="20"/>
        </w:rPr>
      </w:pPr>
      <w:r w:rsidRPr="008B23C0">
        <w:rPr>
          <w:rFonts w:ascii="Arial" w:hAnsi="Arial" w:cs="Arial"/>
          <w:sz w:val="20"/>
          <w:szCs w:val="20"/>
        </w:rPr>
        <w:t xml:space="preserve">Kryterium: </w:t>
      </w:r>
      <w:r w:rsidRPr="008B23C0">
        <w:rPr>
          <w:rFonts w:ascii="Arial" w:hAnsi="Arial" w:cs="Arial"/>
          <w:b/>
          <w:sz w:val="20"/>
          <w:szCs w:val="20"/>
        </w:rPr>
        <w:t>cena (C)</w:t>
      </w:r>
    </w:p>
    <w:p w14:paraId="64B5DFB4" w14:textId="77777777" w:rsidR="00015A81" w:rsidRPr="008B23C0" w:rsidRDefault="00015A81" w:rsidP="00015A81">
      <w:pPr>
        <w:rPr>
          <w:rFonts w:ascii="Arial" w:hAnsi="Arial" w:cs="Arial"/>
          <w:sz w:val="20"/>
          <w:szCs w:val="20"/>
        </w:rPr>
      </w:pPr>
    </w:p>
    <w:p w14:paraId="3053E537" w14:textId="77777777" w:rsidR="00015A81" w:rsidRPr="008B23C0" w:rsidRDefault="00015A81" w:rsidP="00015A81">
      <w:pPr>
        <w:tabs>
          <w:tab w:val="left" w:pos="644"/>
          <w:tab w:val="left" w:pos="7655"/>
          <w:tab w:val="left" w:pos="8789"/>
          <w:tab w:val="left" w:pos="13892"/>
        </w:tabs>
        <w:jc w:val="both"/>
        <w:rPr>
          <w:rFonts w:ascii="Arial" w:hAnsi="Arial" w:cs="Arial"/>
          <w:sz w:val="20"/>
          <w:szCs w:val="20"/>
        </w:rPr>
      </w:pPr>
      <w:r w:rsidRPr="008B23C0">
        <w:rPr>
          <w:rFonts w:ascii="Arial" w:hAnsi="Arial" w:cs="Arial"/>
          <w:sz w:val="20"/>
          <w:szCs w:val="20"/>
        </w:rPr>
        <w:t>W kryterium ceny oferta może uzyskać maksymalnie 60 punktów. Zamawiający oceni ceny wskazane przez Wykonawców w formularzu oferty. Punktacja dla badanej oferty zostanie ustalona na podstawie poniższego wzoru:</w:t>
      </w:r>
    </w:p>
    <w:p w14:paraId="1D8D4D3E" w14:textId="77777777" w:rsidR="00015A81" w:rsidRPr="008B23C0" w:rsidRDefault="00015A81" w:rsidP="00015A81">
      <w:pPr>
        <w:tabs>
          <w:tab w:val="left" w:pos="900"/>
        </w:tabs>
        <w:ind w:left="360"/>
        <w:rPr>
          <w:rFonts w:ascii="Arial" w:hAnsi="Arial" w:cs="Arial"/>
          <w:b/>
          <w:sz w:val="20"/>
          <w:szCs w:val="20"/>
        </w:rPr>
      </w:pPr>
    </w:p>
    <w:p w14:paraId="50D90A54" w14:textId="77777777" w:rsidR="00015A81" w:rsidRPr="008B23C0" w:rsidRDefault="00015A81" w:rsidP="00015A81">
      <w:pPr>
        <w:tabs>
          <w:tab w:val="left" w:pos="900"/>
        </w:tabs>
        <w:ind w:left="360"/>
        <w:rPr>
          <w:rFonts w:ascii="Arial" w:hAnsi="Arial" w:cs="Arial"/>
          <w:b/>
          <w:sz w:val="20"/>
          <w:szCs w:val="20"/>
        </w:rPr>
      </w:pPr>
      <w:r w:rsidRPr="008B23C0">
        <w:rPr>
          <w:rFonts w:ascii="Arial" w:hAnsi="Arial" w:cs="Arial"/>
          <w:b/>
          <w:sz w:val="20"/>
          <w:szCs w:val="20"/>
        </w:rPr>
        <w:t xml:space="preserve">                 </w:t>
      </w:r>
      <w:r w:rsidRPr="008B23C0">
        <w:rPr>
          <w:rFonts w:ascii="Arial" w:hAnsi="Arial" w:cs="Arial"/>
          <w:b/>
          <w:sz w:val="20"/>
          <w:szCs w:val="20"/>
        </w:rPr>
        <w:tab/>
        <w:t>najniższa cena ofertowa w zbiorze ofert</w:t>
      </w:r>
    </w:p>
    <w:p w14:paraId="316E2B4F" w14:textId="77777777" w:rsidR="00015A81" w:rsidRPr="008B23C0" w:rsidRDefault="00015A81" w:rsidP="00015A81">
      <w:pPr>
        <w:tabs>
          <w:tab w:val="left" w:pos="540"/>
        </w:tabs>
        <w:rPr>
          <w:rFonts w:ascii="Arial" w:hAnsi="Arial" w:cs="Arial"/>
          <w:b/>
          <w:sz w:val="20"/>
          <w:szCs w:val="20"/>
        </w:rPr>
      </w:pPr>
      <w:r w:rsidRPr="008B23C0">
        <w:rPr>
          <w:rFonts w:ascii="Arial" w:hAnsi="Arial" w:cs="Arial"/>
          <w:b/>
          <w:sz w:val="20"/>
          <w:szCs w:val="20"/>
        </w:rPr>
        <w:t xml:space="preserve">              C = -------------------------------------------------------   x  60 pkt </w:t>
      </w:r>
    </w:p>
    <w:p w14:paraId="6A8033AA" w14:textId="77777777" w:rsidR="00015A81" w:rsidRPr="008B23C0" w:rsidRDefault="00015A81" w:rsidP="00015A81">
      <w:pPr>
        <w:tabs>
          <w:tab w:val="left" w:pos="540"/>
        </w:tabs>
        <w:rPr>
          <w:rFonts w:ascii="Arial" w:hAnsi="Arial" w:cs="Arial"/>
          <w:b/>
          <w:sz w:val="20"/>
          <w:szCs w:val="20"/>
        </w:rPr>
      </w:pPr>
      <w:r w:rsidRPr="008B23C0">
        <w:rPr>
          <w:rFonts w:ascii="Arial" w:hAnsi="Arial" w:cs="Arial"/>
          <w:b/>
          <w:sz w:val="20"/>
          <w:szCs w:val="20"/>
        </w:rPr>
        <w:t xml:space="preserve">                                cena ofertowa badanej oferty</w:t>
      </w:r>
    </w:p>
    <w:p w14:paraId="534AE2EA" w14:textId="77777777" w:rsidR="00015A81" w:rsidRPr="008B23C0" w:rsidRDefault="00015A81" w:rsidP="00015A81">
      <w:pPr>
        <w:tabs>
          <w:tab w:val="left" w:pos="900"/>
        </w:tabs>
        <w:ind w:left="360"/>
        <w:rPr>
          <w:rFonts w:ascii="Arial" w:hAnsi="Arial" w:cs="Arial"/>
          <w:sz w:val="20"/>
          <w:szCs w:val="20"/>
        </w:rPr>
      </w:pPr>
    </w:p>
    <w:p w14:paraId="7AF002E5"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sz w:val="20"/>
          <w:szCs w:val="20"/>
        </w:rPr>
        <w:t>gdzie:</w:t>
      </w:r>
    </w:p>
    <w:p w14:paraId="64AC0DDD"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b/>
          <w:sz w:val="20"/>
          <w:szCs w:val="20"/>
        </w:rPr>
        <w:t>C</w:t>
      </w:r>
      <w:r w:rsidRPr="008B23C0">
        <w:rPr>
          <w:rFonts w:ascii="Arial" w:hAnsi="Arial" w:cs="Arial"/>
          <w:sz w:val="20"/>
          <w:szCs w:val="20"/>
        </w:rPr>
        <w:t xml:space="preserve"> – liczba punktów przyznanych ofercie badanej za kryterium ceny</w:t>
      </w:r>
    </w:p>
    <w:p w14:paraId="379CCF19" w14:textId="77777777" w:rsidR="00015A81" w:rsidRPr="008B23C0" w:rsidRDefault="00015A81" w:rsidP="00015A81">
      <w:pPr>
        <w:rPr>
          <w:rFonts w:ascii="Arial" w:hAnsi="Arial" w:cs="Arial"/>
          <w:sz w:val="20"/>
          <w:szCs w:val="20"/>
        </w:rPr>
      </w:pPr>
    </w:p>
    <w:p w14:paraId="15C1B692" w14:textId="77777777" w:rsidR="00015A81" w:rsidRPr="008B23C0" w:rsidRDefault="00015A81" w:rsidP="00015A81">
      <w:pPr>
        <w:rPr>
          <w:rFonts w:ascii="Arial" w:hAnsi="Arial" w:cs="Arial"/>
          <w:sz w:val="20"/>
          <w:szCs w:val="20"/>
        </w:rPr>
      </w:pPr>
    </w:p>
    <w:p w14:paraId="4385B344" w14:textId="77777777" w:rsidR="00015A81" w:rsidRPr="008B23C0" w:rsidRDefault="00015A81" w:rsidP="00015A81">
      <w:pPr>
        <w:numPr>
          <w:ilvl w:val="0"/>
          <w:numId w:val="46"/>
        </w:numPr>
        <w:tabs>
          <w:tab w:val="left" w:pos="284"/>
          <w:tab w:val="left" w:pos="7655"/>
          <w:tab w:val="left" w:pos="8789"/>
          <w:tab w:val="left" w:pos="13892"/>
        </w:tabs>
        <w:jc w:val="both"/>
        <w:rPr>
          <w:rFonts w:ascii="Arial" w:hAnsi="Arial" w:cs="Arial"/>
          <w:b/>
          <w:sz w:val="20"/>
          <w:szCs w:val="20"/>
        </w:rPr>
      </w:pPr>
      <w:r w:rsidRPr="008B23C0">
        <w:rPr>
          <w:rFonts w:ascii="Arial" w:hAnsi="Arial" w:cs="Arial"/>
          <w:sz w:val="20"/>
          <w:szCs w:val="20"/>
        </w:rPr>
        <w:t xml:space="preserve">Kryterium: </w:t>
      </w:r>
      <w:r w:rsidRPr="008B23C0">
        <w:rPr>
          <w:rFonts w:ascii="Arial" w:hAnsi="Arial" w:cs="Arial"/>
          <w:b/>
          <w:sz w:val="20"/>
          <w:szCs w:val="20"/>
        </w:rPr>
        <w:t>doświadczenie pracowników (D)</w:t>
      </w:r>
    </w:p>
    <w:p w14:paraId="7B3B0254" w14:textId="77777777" w:rsidR="00015A81" w:rsidRPr="008B23C0" w:rsidRDefault="00015A81" w:rsidP="00015A81">
      <w:pPr>
        <w:tabs>
          <w:tab w:val="left" w:pos="900"/>
        </w:tabs>
        <w:rPr>
          <w:rFonts w:ascii="Arial" w:hAnsi="Arial" w:cs="Arial"/>
          <w:sz w:val="20"/>
          <w:szCs w:val="20"/>
        </w:rPr>
      </w:pPr>
    </w:p>
    <w:p w14:paraId="393BA1DA" w14:textId="77777777" w:rsidR="00D9761C" w:rsidRPr="008B23C0" w:rsidRDefault="00D9761C" w:rsidP="00D9761C">
      <w:pPr>
        <w:tabs>
          <w:tab w:val="left" w:pos="900"/>
        </w:tabs>
        <w:ind w:left="360"/>
        <w:rPr>
          <w:rFonts w:ascii="Arial" w:hAnsi="Arial" w:cs="Arial"/>
          <w:sz w:val="20"/>
          <w:szCs w:val="20"/>
        </w:rPr>
      </w:pPr>
      <w:r w:rsidRPr="008B23C0">
        <w:rPr>
          <w:rFonts w:ascii="Arial" w:hAnsi="Arial" w:cs="Arial"/>
          <w:b/>
          <w:sz w:val="20"/>
          <w:szCs w:val="20"/>
        </w:rPr>
        <w:t>D</w:t>
      </w:r>
      <w:r w:rsidRPr="008B23C0">
        <w:rPr>
          <w:rFonts w:ascii="Arial" w:hAnsi="Arial" w:cs="Arial"/>
          <w:sz w:val="20"/>
          <w:szCs w:val="20"/>
        </w:rPr>
        <w:t xml:space="preserve"> – liczba punktów przyznanych ofercie badanej za kryterium doświadczenie pracowników skierowanych do realizacji zamówienia</w:t>
      </w:r>
    </w:p>
    <w:p w14:paraId="4DF48914" w14:textId="77777777" w:rsidR="00D9761C" w:rsidRPr="008B23C0" w:rsidRDefault="00D9761C" w:rsidP="00015A81">
      <w:pPr>
        <w:tabs>
          <w:tab w:val="left" w:pos="900"/>
        </w:tabs>
        <w:jc w:val="both"/>
        <w:rPr>
          <w:rFonts w:ascii="Arial" w:hAnsi="Arial" w:cs="Arial"/>
          <w:sz w:val="20"/>
          <w:szCs w:val="20"/>
        </w:rPr>
      </w:pPr>
    </w:p>
    <w:p w14:paraId="21D54D6C" w14:textId="2BE49F9E" w:rsidR="00015A81" w:rsidRPr="008B23C0" w:rsidRDefault="00015A81" w:rsidP="00015A81">
      <w:pPr>
        <w:tabs>
          <w:tab w:val="left" w:pos="900"/>
        </w:tabs>
        <w:jc w:val="both"/>
        <w:rPr>
          <w:rFonts w:ascii="Arial" w:hAnsi="Arial" w:cs="Arial"/>
          <w:sz w:val="20"/>
          <w:szCs w:val="20"/>
        </w:rPr>
      </w:pPr>
      <w:r w:rsidRPr="008B23C0">
        <w:rPr>
          <w:rFonts w:ascii="Arial" w:hAnsi="Arial" w:cs="Arial"/>
          <w:sz w:val="20"/>
          <w:szCs w:val="20"/>
        </w:rPr>
        <w:t xml:space="preserve">W kryterium doświadczenia pracowników oferta może uzyskać maksymalnie 40 punktów. Zamawiający przyzna punkty </w:t>
      </w:r>
      <w:r w:rsidRPr="008B23C0">
        <w:rPr>
          <w:rFonts w:ascii="Arial" w:hAnsi="Arial" w:cs="Arial"/>
          <w:sz w:val="20"/>
          <w:szCs w:val="20"/>
          <w:u w:val="single"/>
        </w:rPr>
        <w:t xml:space="preserve">za skierowanie do realizacji niniejszego zamówienia pracowników, posiadających doświadczenie na stanowisku pracownika ochrony </w:t>
      </w:r>
      <w:r w:rsidRPr="008B23C0">
        <w:rPr>
          <w:rFonts w:ascii="Arial" w:hAnsi="Arial" w:cs="Arial"/>
          <w:sz w:val="20"/>
          <w:szCs w:val="20"/>
        </w:rPr>
        <w:t>.</w:t>
      </w:r>
    </w:p>
    <w:p w14:paraId="0F07FA49" w14:textId="77777777" w:rsidR="00015A81" w:rsidRPr="008B23C0" w:rsidRDefault="00015A81" w:rsidP="00015A81">
      <w:pPr>
        <w:tabs>
          <w:tab w:val="left" w:pos="900"/>
        </w:tabs>
        <w:jc w:val="both"/>
        <w:rPr>
          <w:rFonts w:ascii="Arial" w:hAnsi="Arial" w:cs="Arial"/>
          <w:sz w:val="20"/>
          <w:szCs w:val="20"/>
        </w:rPr>
      </w:pPr>
      <w:r w:rsidRPr="008B23C0">
        <w:rPr>
          <w:rFonts w:ascii="Arial" w:hAnsi="Arial" w:cs="Arial"/>
          <w:sz w:val="20"/>
          <w:szCs w:val="20"/>
        </w:rPr>
        <w:t>Punktacja dla badanej oferty zostanie ustalona w następujący sposób:</w:t>
      </w:r>
    </w:p>
    <w:p w14:paraId="40197206" w14:textId="77777777" w:rsidR="00015A81" w:rsidRPr="008B23C0" w:rsidRDefault="00015A81" w:rsidP="00015A81">
      <w:pPr>
        <w:tabs>
          <w:tab w:val="left" w:pos="2104"/>
        </w:tabs>
        <w:rPr>
          <w:rFonts w:ascii="Arial" w:hAnsi="Arial" w:cs="Arial"/>
          <w:sz w:val="20"/>
          <w:szCs w:val="20"/>
        </w:rPr>
      </w:pPr>
      <w:r w:rsidRPr="008B23C0">
        <w:rPr>
          <w:rFonts w:ascii="Arial" w:hAnsi="Arial" w:cs="Arial"/>
          <w:sz w:val="20"/>
          <w:szCs w:val="20"/>
        </w:rPr>
        <w:tab/>
      </w:r>
      <w:r w:rsidRPr="008B23C0">
        <w:rPr>
          <w:rFonts w:ascii="Arial" w:hAnsi="Arial" w:cs="Arial"/>
          <w:sz w:val="20"/>
          <w:szCs w:val="20"/>
        </w:rPr>
        <w:tab/>
      </w:r>
    </w:p>
    <w:p w14:paraId="6119D907" w14:textId="6223FF84" w:rsidR="00015A81" w:rsidRPr="008B23C0" w:rsidRDefault="005152EE" w:rsidP="00015A81">
      <w:pPr>
        <w:tabs>
          <w:tab w:val="left" w:pos="900"/>
        </w:tabs>
        <w:ind w:left="360"/>
        <w:rPr>
          <w:rFonts w:ascii="Arial" w:hAnsi="Arial" w:cs="Arial"/>
          <w:sz w:val="20"/>
          <w:szCs w:val="20"/>
        </w:rPr>
      </w:pPr>
      <w:r w:rsidRPr="008B23C0">
        <w:rPr>
          <w:rFonts w:ascii="Arial" w:hAnsi="Arial" w:cs="Arial"/>
          <w:sz w:val="20"/>
          <w:szCs w:val="20"/>
        </w:rPr>
        <w:t xml:space="preserve">2.1 W przypadku skierowania do realizacji zamówienia  pracowników ochrony z których </w:t>
      </w:r>
      <w:r w:rsidRPr="008B23C0">
        <w:rPr>
          <w:rFonts w:ascii="Arial" w:hAnsi="Arial" w:cs="Arial"/>
          <w:sz w:val="20"/>
          <w:szCs w:val="20"/>
          <w:u w:val="single"/>
        </w:rPr>
        <w:t>każdy będzie posiadał</w:t>
      </w:r>
      <w:r w:rsidRPr="008B23C0">
        <w:rPr>
          <w:rFonts w:ascii="Arial" w:hAnsi="Arial" w:cs="Arial"/>
          <w:sz w:val="20"/>
          <w:szCs w:val="20"/>
        </w:rPr>
        <w:t xml:space="preserve"> min. 4 letnie doświadczenie jako pracownik ochrony – oferta wykonawcy otrzyma 40 pkt.</w:t>
      </w:r>
    </w:p>
    <w:p w14:paraId="3B7B8A58" w14:textId="77777777" w:rsidR="00BA7ED3" w:rsidRDefault="00BA7ED3" w:rsidP="005152EE">
      <w:pPr>
        <w:tabs>
          <w:tab w:val="left" w:pos="900"/>
        </w:tabs>
        <w:ind w:left="360"/>
        <w:rPr>
          <w:rFonts w:ascii="Arial" w:hAnsi="Arial" w:cs="Arial"/>
          <w:sz w:val="20"/>
          <w:szCs w:val="20"/>
        </w:rPr>
      </w:pPr>
    </w:p>
    <w:p w14:paraId="53E707DE" w14:textId="226B5ACE" w:rsidR="005152EE" w:rsidRPr="008B23C0" w:rsidRDefault="005152EE" w:rsidP="005152EE">
      <w:pPr>
        <w:tabs>
          <w:tab w:val="left" w:pos="900"/>
        </w:tabs>
        <w:ind w:left="360"/>
        <w:rPr>
          <w:rFonts w:ascii="Arial" w:hAnsi="Arial" w:cs="Arial"/>
          <w:sz w:val="20"/>
          <w:szCs w:val="20"/>
        </w:rPr>
      </w:pPr>
      <w:r w:rsidRPr="008B23C0">
        <w:rPr>
          <w:rFonts w:ascii="Arial" w:hAnsi="Arial" w:cs="Arial"/>
          <w:sz w:val="20"/>
          <w:szCs w:val="20"/>
        </w:rPr>
        <w:t xml:space="preserve">2.2 W przypadku skierowania do realizacji zamówienia  pracowników ochrony z których </w:t>
      </w:r>
      <w:r w:rsidRPr="008B23C0">
        <w:rPr>
          <w:rFonts w:ascii="Arial" w:hAnsi="Arial" w:cs="Arial"/>
          <w:sz w:val="20"/>
          <w:szCs w:val="20"/>
          <w:u w:val="single"/>
        </w:rPr>
        <w:t>każdy będzie posiadał</w:t>
      </w:r>
      <w:r w:rsidRPr="008B23C0">
        <w:rPr>
          <w:rFonts w:ascii="Arial" w:hAnsi="Arial" w:cs="Arial"/>
          <w:sz w:val="20"/>
          <w:szCs w:val="20"/>
        </w:rPr>
        <w:t xml:space="preserve"> min. 2</w:t>
      </w:r>
      <w:r w:rsidR="00C02F16">
        <w:rPr>
          <w:rFonts w:ascii="Arial" w:hAnsi="Arial" w:cs="Arial"/>
          <w:sz w:val="20"/>
          <w:szCs w:val="20"/>
        </w:rPr>
        <w:t>-</w:t>
      </w:r>
      <w:r w:rsidRPr="008B23C0">
        <w:rPr>
          <w:rFonts w:ascii="Arial" w:hAnsi="Arial" w:cs="Arial"/>
          <w:sz w:val="20"/>
          <w:szCs w:val="20"/>
        </w:rPr>
        <w:t>letnie, 3</w:t>
      </w:r>
      <w:r w:rsidR="00C02F16">
        <w:rPr>
          <w:rFonts w:ascii="Arial" w:hAnsi="Arial" w:cs="Arial"/>
          <w:sz w:val="20"/>
          <w:szCs w:val="20"/>
        </w:rPr>
        <w:t>-</w:t>
      </w:r>
      <w:r w:rsidRPr="008B23C0">
        <w:rPr>
          <w:rFonts w:ascii="Arial" w:hAnsi="Arial" w:cs="Arial"/>
          <w:sz w:val="20"/>
          <w:szCs w:val="20"/>
        </w:rPr>
        <w:t>letnie doświadczenie jako pracownik ochrony – oferta wykonawcy otrzyma 20 pkt.</w:t>
      </w:r>
    </w:p>
    <w:p w14:paraId="08FE462B" w14:textId="77777777" w:rsidR="005152EE" w:rsidRPr="008B23C0" w:rsidRDefault="005152EE" w:rsidP="00015A81">
      <w:pPr>
        <w:tabs>
          <w:tab w:val="left" w:pos="900"/>
        </w:tabs>
        <w:ind w:left="360"/>
        <w:rPr>
          <w:rFonts w:ascii="Arial" w:hAnsi="Arial" w:cs="Arial"/>
          <w:sz w:val="20"/>
          <w:szCs w:val="20"/>
        </w:rPr>
      </w:pPr>
    </w:p>
    <w:p w14:paraId="11AF7B62"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sz w:val="20"/>
          <w:szCs w:val="20"/>
        </w:rPr>
        <w:t>Jeżeli Wykonawca wykaże doświadczenie pracowników ochrony do dwóch  lat – otrzyma 0 pkt.</w:t>
      </w:r>
    </w:p>
    <w:p w14:paraId="1C58864B" w14:textId="619EE85A" w:rsidR="00D9761C" w:rsidRPr="008B23C0" w:rsidRDefault="00015A81" w:rsidP="00015A81">
      <w:pPr>
        <w:tabs>
          <w:tab w:val="left" w:pos="900"/>
        </w:tabs>
        <w:ind w:left="360"/>
        <w:rPr>
          <w:rFonts w:ascii="Arial" w:hAnsi="Arial" w:cs="Arial"/>
          <w:sz w:val="20"/>
          <w:szCs w:val="20"/>
        </w:rPr>
      </w:pPr>
      <w:r w:rsidRPr="008B23C0">
        <w:rPr>
          <w:rFonts w:ascii="Arial" w:hAnsi="Arial" w:cs="Arial"/>
          <w:sz w:val="20"/>
          <w:szCs w:val="20"/>
        </w:rPr>
        <w:t>Jeżeli Wykonawca wykaże doświadczenie pracowników ochrony</w:t>
      </w:r>
      <w:r w:rsidR="00D9761C" w:rsidRPr="008B23C0">
        <w:rPr>
          <w:rFonts w:ascii="Arial" w:hAnsi="Arial" w:cs="Arial"/>
          <w:sz w:val="20"/>
          <w:szCs w:val="20"/>
        </w:rPr>
        <w:t xml:space="preserve"> 4</w:t>
      </w:r>
      <w:r w:rsidR="00C02F16">
        <w:rPr>
          <w:rFonts w:ascii="Arial" w:hAnsi="Arial" w:cs="Arial"/>
          <w:sz w:val="20"/>
          <w:szCs w:val="20"/>
        </w:rPr>
        <w:t>-</w:t>
      </w:r>
      <w:r w:rsidR="00D9761C" w:rsidRPr="008B23C0">
        <w:rPr>
          <w:rFonts w:ascii="Arial" w:hAnsi="Arial" w:cs="Arial"/>
          <w:sz w:val="20"/>
          <w:szCs w:val="20"/>
        </w:rPr>
        <w:t>letnie i więcej</w:t>
      </w:r>
      <w:r w:rsidRPr="008B23C0">
        <w:rPr>
          <w:rFonts w:ascii="Arial" w:hAnsi="Arial" w:cs="Arial"/>
          <w:sz w:val="20"/>
          <w:szCs w:val="20"/>
        </w:rPr>
        <w:t xml:space="preserve">– otrzyma – </w:t>
      </w:r>
      <w:r w:rsidR="00D9761C" w:rsidRPr="008B23C0">
        <w:rPr>
          <w:rFonts w:ascii="Arial" w:hAnsi="Arial" w:cs="Arial"/>
          <w:sz w:val="20"/>
          <w:szCs w:val="20"/>
        </w:rPr>
        <w:t>4</w:t>
      </w:r>
      <w:r w:rsidRPr="008B23C0">
        <w:rPr>
          <w:rFonts w:ascii="Arial" w:hAnsi="Arial" w:cs="Arial"/>
          <w:sz w:val="20"/>
          <w:szCs w:val="20"/>
        </w:rPr>
        <w:t>0 pkt.</w:t>
      </w:r>
    </w:p>
    <w:p w14:paraId="487BE39E" w14:textId="37716F14" w:rsidR="00D9761C" w:rsidRPr="008B23C0" w:rsidRDefault="00015A81" w:rsidP="00181615">
      <w:pPr>
        <w:tabs>
          <w:tab w:val="left" w:pos="900"/>
        </w:tabs>
        <w:ind w:left="360"/>
        <w:rPr>
          <w:rFonts w:ascii="Arial" w:hAnsi="Arial" w:cs="Arial"/>
          <w:sz w:val="20"/>
          <w:szCs w:val="20"/>
        </w:rPr>
      </w:pPr>
      <w:r w:rsidRPr="008B23C0">
        <w:rPr>
          <w:rFonts w:ascii="Arial" w:hAnsi="Arial" w:cs="Arial"/>
          <w:sz w:val="20"/>
          <w:szCs w:val="20"/>
        </w:rPr>
        <w:t xml:space="preserve"> </w:t>
      </w:r>
    </w:p>
    <w:p w14:paraId="776410CE" w14:textId="09061524" w:rsidR="00D9761C" w:rsidRPr="008B23C0" w:rsidRDefault="00015A81" w:rsidP="00D9761C">
      <w:pPr>
        <w:tabs>
          <w:tab w:val="left" w:pos="900"/>
        </w:tabs>
        <w:ind w:left="360"/>
        <w:rPr>
          <w:rFonts w:ascii="Arial" w:hAnsi="Arial" w:cs="Arial"/>
          <w:sz w:val="20"/>
          <w:szCs w:val="20"/>
        </w:rPr>
      </w:pPr>
      <w:r w:rsidRPr="008B23C0">
        <w:rPr>
          <w:rFonts w:ascii="Arial" w:hAnsi="Arial" w:cs="Arial"/>
          <w:b/>
          <w:bCs/>
          <w:sz w:val="20"/>
          <w:szCs w:val="20"/>
        </w:rPr>
        <w:t>Okres doświadczenia  pracownika ochrony Zamawiający rozumie jako pełne przepracowane lata w ciągłości na stanowisku pracownika ochrony.</w:t>
      </w:r>
      <w:r w:rsidR="00D9761C" w:rsidRPr="008B23C0">
        <w:rPr>
          <w:rFonts w:ascii="Arial" w:hAnsi="Arial" w:cs="Arial"/>
          <w:sz w:val="20"/>
          <w:szCs w:val="20"/>
        </w:rPr>
        <w:t xml:space="preserve"> Okres będzie liczony jako 12 kolejnych  miesięcy = 1 rok.</w:t>
      </w:r>
    </w:p>
    <w:p w14:paraId="52543814" w14:textId="54E5A55F" w:rsidR="00015A81" w:rsidRPr="008B23C0" w:rsidRDefault="00015A81" w:rsidP="00015A81">
      <w:pPr>
        <w:tabs>
          <w:tab w:val="left" w:pos="900"/>
        </w:tabs>
        <w:ind w:left="360"/>
        <w:jc w:val="both"/>
        <w:rPr>
          <w:rFonts w:ascii="Arial" w:hAnsi="Arial" w:cs="Arial"/>
          <w:b/>
          <w:bCs/>
          <w:sz w:val="20"/>
          <w:szCs w:val="20"/>
        </w:rPr>
      </w:pPr>
    </w:p>
    <w:p w14:paraId="03F84976" w14:textId="77777777" w:rsidR="00015A81" w:rsidRPr="008B23C0" w:rsidRDefault="00015A81" w:rsidP="00015A81">
      <w:pPr>
        <w:tabs>
          <w:tab w:val="left" w:pos="900"/>
        </w:tabs>
        <w:jc w:val="both"/>
        <w:rPr>
          <w:rFonts w:ascii="Arial" w:hAnsi="Arial" w:cs="Arial"/>
          <w:b/>
          <w:bCs/>
          <w:sz w:val="20"/>
          <w:szCs w:val="20"/>
        </w:rPr>
      </w:pPr>
    </w:p>
    <w:p w14:paraId="6726E073" w14:textId="15BF321A" w:rsidR="00015A81" w:rsidRPr="008B23C0" w:rsidRDefault="00015A81" w:rsidP="00015A81">
      <w:pPr>
        <w:tabs>
          <w:tab w:val="left" w:pos="900"/>
        </w:tabs>
        <w:ind w:left="360"/>
        <w:jc w:val="both"/>
        <w:rPr>
          <w:rFonts w:ascii="Arial" w:hAnsi="Arial" w:cs="Arial"/>
          <w:b/>
          <w:bCs/>
          <w:sz w:val="20"/>
          <w:szCs w:val="20"/>
        </w:rPr>
      </w:pPr>
      <w:r w:rsidRPr="008B23C0">
        <w:rPr>
          <w:rFonts w:ascii="Arial" w:hAnsi="Arial" w:cs="Arial"/>
          <w:b/>
          <w:bCs/>
          <w:sz w:val="20"/>
          <w:szCs w:val="20"/>
          <w:highlight w:val="yellow"/>
        </w:rPr>
        <w:t xml:space="preserve">Wykonawca zobowiązany będzie podać w załączniku 1 do </w:t>
      </w:r>
      <w:proofErr w:type="spellStart"/>
      <w:r w:rsidRPr="008B23C0">
        <w:rPr>
          <w:rFonts w:ascii="Arial" w:hAnsi="Arial" w:cs="Arial"/>
          <w:b/>
          <w:bCs/>
          <w:sz w:val="20"/>
          <w:szCs w:val="20"/>
          <w:highlight w:val="yellow"/>
        </w:rPr>
        <w:t>swz</w:t>
      </w:r>
      <w:proofErr w:type="spellEnd"/>
      <w:r w:rsidRPr="008B23C0">
        <w:rPr>
          <w:rFonts w:ascii="Arial" w:hAnsi="Arial" w:cs="Arial"/>
          <w:b/>
          <w:bCs/>
          <w:sz w:val="20"/>
          <w:szCs w:val="20"/>
          <w:highlight w:val="yellow"/>
        </w:rPr>
        <w:t xml:space="preserve"> OFERTA, ilu letnie doświadczenie będą mieli pracownicy ochrony, których Wykonawca przydzieli do realizacji zamówienia.</w:t>
      </w:r>
    </w:p>
    <w:p w14:paraId="597D788A" w14:textId="77777777" w:rsidR="00015A81" w:rsidRPr="008B23C0" w:rsidRDefault="00015A81" w:rsidP="00015A81">
      <w:pPr>
        <w:tabs>
          <w:tab w:val="left" w:pos="900"/>
        </w:tabs>
        <w:ind w:left="360"/>
        <w:jc w:val="both"/>
        <w:rPr>
          <w:rFonts w:ascii="Arial" w:hAnsi="Arial" w:cs="Arial"/>
          <w:b/>
          <w:bCs/>
          <w:sz w:val="20"/>
          <w:szCs w:val="20"/>
        </w:rPr>
      </w:pPr>
    </w:p>
    <w:p w14:paraId="3D861B07" w14:textId="77777777" w:rsidR="00015A81" w:rsidRPr="008B23C0" w:rsidRDefault="00015A81" w:rsidP="00015A81">
      <w:pPr>
        <w:tabs>
          <w:tab w:val="left" w:pos="900"/>
        </w:tabs>
        <w:ind w:left="360"/>
        <w:rPr>
          <w:rFonts w:ascii="Arial" w:hAnsi="Arial" w:cs="Arial"/>
          <w:b/>
          <w:bCs/>
          <w:sz w:val="20"/>
          <w:szCs w:val="20"/>
        </w:rPr>
      </w:pPr>
    </w:p>
    <w:p w14:paraId="45FD4D9F" w14:textId="77777777" w:rsidR="008B23C0" w:rsidRDefault="008B23C0" w:rsidP="00015A81">
      <w:pPr>
        <w:tabs>
          <w:tab w:val="left" w:pos="900"/>
        </w:tabs>
        <w:ind w:left="360"/>
        <w:rPr>
          <w:rFonts w:ascii="Arial" w:hAnsi="Arial" w:cs="Arial"/>
          <w:b/>
          <w:sz w:val="20"/>
          <w:szCs w:val="20"/>
        </w:rPr>
      </w:pPr>
    </w:p>
    <w:p w14:paraId="4225F913" w14:textId="77777777" w:rsidR="00015A81" w:rsidRPr="008B23C0" w:rsidRDefault="00015A81" w:rsidP="00015A81">
      <w:pPr>
        <w:tabs>
          <w:tab w:val="left" w:pos="900"/>
        </w:tabs>
        <w:ind w:left="360"/>
        <w:rPr>
          <w:rFonts w:ascii="Arial" w:hAnsi="Arial" w:cs="Arial"/>
          <w:sz w:val="20"/>
          <w:szCs w:val="20"/>
        </w:rPr>
      </w:pPr>
    </w:p>
    <w:p w14:paraId="45D12232" w14:textId="77777777" w:rsidR="00015A81" w:rsidRPr="008B23C0" w:rsidRDefault="00015A81" w:rsidP="00015A81">
      <w:pPr>
        <w:numPr>
          <w:ilvl w:val="0"/>
          <w:numId w:val="46"/>
        </w:numPr>
        <w:tabs>
          <w:tab w:val="left" w:pos="7655"/>
          <w:tab w:val="left" w:pos="8789"/>
          <w:tab w:val="left" w:pos="13892"/>
        </w:tabs>
        <w:jc w:val="both"/>
        <w:rPr>
          <w:rFonts w:ascii="Arial" w:hAnsi="Arial" w:cs="Arial"/>
          <w:sz w:val="20"/>
          <w:szCs w:val="20"/>
        </w:rPr>
      </w:pPr>
      <w:r w:rsidRPr="008B23C0">
        <w:rPr>
          <w:rFonts w:ascii="Arial" w:hAnsi="Arial" w:cs="Arial"/>
          <w:sz w:val="20"/>
          <w:szCs w:val="20"/>
        </w:rPr>
        <w:t>Łączna punktacja dla badanej oferty zostanie ustalona na podstawie poniższego wzoru:</w:t>
      </w:r>
    </w:p>
    <w:p w14:paraId="0319BF45" w14:textId="77777777" w:rsidR="00015A81" w:rsidRPr="008B23C0" w:rsidRDefault="00015A81" w:rsidP="00015A81">
      <w:pPr>
        <w:rPr>
          <w:rFonts w:ascii="Arial" w:hAnsi="Arial" w:cs="Arial"/>
          <w:sz w:val="20"/>
          <w:szCs w:val="20"/>
        </w:rPr>
      </w:pPr>
    </w:p>
    <w:p w14:paraId="0DCB6B26" w14:textId="77777777" w:rsidR="00015A81" w:rsidRPr="008B23C0" w:rsidRDefault="00015A81" w:rsidP="00015A81">
      <w:pPr>
        <w:rPr>
          <w:rFonts w:ascii="Arial" w:hAnsi="Arial" w:cs="Arial"/>
          <w:b/>
          <w:sz w:val="20"/>
          <w:szCs w:val="20"/>
        </w:rPr>
      </w:pPr>
      <w:r w:rsidRPr="008B23C0">
        <w:rPr>
          <w:rFonts w:ascii="Arial" w:hAnsi="Arial" w:cs="Arial"/>
          <w:sz w:val="20"/>
          <w:szCs w:val="20"/>
        </w:rPr>
        <w:tab/>
      </w:r>
      <w:r w:rsidRPr="008B23C0">
        <w:rPr>
          <w:rFonts w:ascii="Arial" w:hAnsi="Arial" w:cs="Arial"/>
          <w:sz w:val="20"/>
          <w:szCs w:val="20"/>
        </w:rPr>
        <w:tab/>
      </w:r>
      <w:r w:rsidRPr="008B23C0">
        <w:rPr>
          <w:rFonts w:ascii="Arial" w:hAnsi="Arial" w:cs="Arial"/>
          <w:b/>
          <w:sz w:val="20"/>
          <w:szCs w:val="20"/>
        </w:rPr>
        <w:t>P = C + D</w:t>
      </w:r>
    </w:p>
    <w:p w14:paraId="4FDA434F" w14:textId="77777777" w:rsidR="00015A81" w:rsidRPr="008B23C0" w:rsidRDefault="00015A81" w:rsidP="00015A81">
      <w:pPr>
        <w:keepNext/>
        <w:numPr>
          <w:ilvl w:val="1"/>
          <w:numId w:val="47"/>
        </w:numPr>
        <w:tabs>
          <w:tab w:val="left" w:pos="900"/>
        </w:tabs>
        <w:spacing w:after="60"/>
        <w:ind w:left="357" w:firstLine="0"/>
        <w:rPr>
          <w:rFonts w:ascii="Arial" w:hAnsi="Arial" w:cs="Arial"/>
          <w:sz w:val="20"/>
          <w:szCs w:val="20"/>
        </w:rPr>
      </w:pPr>
      <w:r w:rsidRPr="008B23C0">
        <w:rPr>
          <w:rFonts w:ascii="Arial" w:hAnsi="Arial" w:cs="Arial"/>
          <w:sz w:val="20"/>
          <w:szCs w:val="20"/>
        </w:rPr>
        <w:t>gdzie:</w:t>
      </w:r>
    </w:p>
    <w:p w14:paraId="03550884"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b/>
          <w:sz w:val="20"/>
          <w:szCs w:val="20"/>
        </w:rPr>
        <w:t>P</w:t>
      </w:r>
      <w:r w:rsidRPr="008B23C0">
        <w:rPr>
          <w:rFonts w:ascii="Arial" w:hAnsi="Arial" w:cs="Arial"/>
          <w:sz w:val="20"/>
          <w:szCs w:val="20"/>
        </w:rPr>
        <w:t xml:space="preserve"> – łączna liczba punktów przyznanych ofercie badanej </w:t>
      </w:r>
    </w:p>
    <w:p w14:paraId="7034691F"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b/>
          <w:sz w:val="20"/>
          <w:szCs w:val="20"/>
        </w:rPr>
        <w:t>C</w:t>
      </w:r>
      <w:r w:rsidRPr="008B23C0">
        <w:rPr>
          <w:rFonts w:ascii="Arial" w:hAnsi="Arial" w:cs="Arial"/>
          <w:sz w:val="20"/>
          <w:szCs w:val="20"/>
        </w:rPr>
        <w:t xml:space="preserve"> – liczba punktów przyznanych ofercie badanej za kryterium ceny</w:t>
      </w:r>
    </w:p>
    <w:p w14:paraId="25B1BACF" w14:textId="77777777" w:rsidR="00015A81" w:rsidRPr="008B23C0" w:rsidRDefault="00015A81" w:rsidP="00015A81">
      <w:pPr>
        <w:tabs>
          <w:tab w:val="left" w:pos="900"/>
        </w:tabs>
        <w:ind w:left="360"/>
        <w:rPr>
          <w:rFonts w:ascii="Arial" w:hAnsi="Arial" w:cs="Arial"/>
          <w:sz w:val="20"/>
          <w:szCs w:val="20"/>
        </w:rPr>
      </w:pPr>
      <w:r w:rsidRPr="008B23C0">
        <w:rPr>
          <w:rFonts w:ascii="Arial" w:hAnsi="Arial" w:cs="Arial"/>
          <w:b/>
          <w:sz w:val="20"/>
          <w:szCs w:val="20"/>
        </w:rPr>
        <w:t>D</w:t>
      </w:r>
      <w:r w:rsidRPr="008B23C0">
        <w:rPr>
          <w:rFonts w:ascii="Arial" w:hAnsi="Arial" w:cs="Arial"/>
          <w:sz w:val="20"/>
          <w:szCs w:val="20"/>
        </w:rPr>
        <w:t xml:space="preserve"> – liczba punktów przyznanych ofercie badanej za kryterium doświadczenia pracowników </w:t>
      </w:r>
    </w:p>
    <w:p w14:paraId="2E585B03" w14:textId="77777777" w:rsidR="00015A81" w:rsidRPr="008B23C0" w:rsidRDefault="00015A81" w:rsidP="00015A81">
      <w:pPr>
        <w:tabs>
          <w:tab w:val="left" w:pos="900"/>
        </w:tabs>
        <w:ind w:left="360"/>
        <w:rPr>
          <w:rFonts w:ascii="Arial" w:hAnsi="Arial" w:cs="Arial"/>
          <w:sz w:val="20"/>
          <w:szCs w:val="20"/>
        </w:rPr>
      </w:pPr>
    </w:p>
    <w:p w14:paraId="0EA84454" w14:textId="77777777" w:rsidR="00015A81" w:rsidRPr="008B23C0" w:rsidRDefault="00015A81" w:rsidP="00015A81">
      <w:pPr>
        <w:tabs>
          <w:tab w:val="left" w:pos="900"/>
        </w:tabs>
        <w:ind w:left="360"/>
        <w:rPr>
          <w:rFonts w:ascii="Arial" w:hAnsi="Arial" w:cs="Arial"/>
          <w:sz w:val="20"/>
          <w:szCs w:val="20"/>
        </w:rPr>
      </w:pPr>
    </w:p>
    <w:p w14:paraId="685213DE" w14:textId="77777777" w:rsidR="00015A81" w:rsidRPr="008B23C0" w:rsidRDefault="00015A81" w:rsidP="00015A81">
      <w:pPr>
        <w:numPr>
          <w:ilvl w:val="0"/>
          <w:numId w:val="46"/>
        </w:numPr>
        <w:tabs>
          <w:tab w:val="left" w:pos="900"/>
        </w:tabs>
        <w:jc w:val="both"/>
        <w:rPr>
          <w:rFonts w:ascii="Arial" w:hAnsi="Arial" w:cs="Arial"/>
          <w:spacing w:val="4"/>
          <w:sz w:val="20"/>
          <w:szCs w:val="20"/>
        </w:rPr>
      </w:pPr>
      <w:r w:rsidRPr="008B23C0">
        <w:rPr>
          <w:rFonts w:ascii="Arial" w:hAnsi="Arial" w:cs="Arial"/>
          <w:sz w:val="20"/>
          <w:szCs w:val="20"/>
        </w:rPr>
        <w:t xml:space="preserve">Oceniana oferta może uzyskać maksymalnie 100 punktów. </w:t>
      </w:r>
      <w:r w:rsidRPr="008B23C0">
        <w:rPr>
          <w:rFonts w:ascii="Arial" w:hAnsi="Arial" w:cs="Arial"/>
          <w:spacing w:val="4"/>
          <w:sz w:val="20"/>
          <w:szCs w:val="20"/>
        </w:rPr>
        <w:t xml:space="preserve">Za </w:t>
      </w:r>
      <w:r w:rsidRPr="008B23C0">
        <w:rPr>
          <w:rFonts w:ascii="Arial" w:hAnsi="Arial" w:cs="Arial"/>
          <w:b/>
          <w:spacing w:val="4"/>
          <w:sz w:val="20"/>
          <w:szCs w:val="20"/>
        </w:rPr>
        <w:t>najkorzystniejszą ofertę</w:t>
      </w:r>
      <w:r w:rsidRPr="008B23C0">
        <w:rPr>
          <w:rFonts w:ascii="Arial" w:hAnsi="Arial" w:cs="Arial"/>
          <w:spacing w:val="4"/>
          <w:sz w:val="20"/>
          <w:szCs w:val="20"/>
        </w:rPr>
        <w:t xml:space="preserve"> zostanie uznana ta, która uzyska najwyższą ilość punktów. Jeżeli nie będzie można dokonać wyboru oferty najkorzystniejszej ze względu na to, że dwie lub więcej ofert uzyskało tę samą ilość punktów, Zamawiający spośród tych ofert wybierze ofertę z niższą ceną.</w:t>
      </w:r>
    </w:p>
    <w:p w14:paraId="4F8DF98D" w14:textId="14AB6FC4" w:rsidR="00015A81" w:rsidRPr="00EB7A5C" w:rsidRDefault="00015A81" w:rsidP="00BE1AE6">
      <w:pPr>
        <w:pStyle w:val="pkt"/>
        <w:spacing w:before="0" w:after="0" w:line="276" w:lineRule="auto"/>
        <w:ind w:left="426" w:hanging="426"/>
        <w:rPr>
          <w:rFonts w:ascii="Arial" w:hAnsi="Arial" w:cs="Arial"/>
          <w:b/>
          <w:color w:val="0070C0"/>
          <w:sz w:val="20"/>
        </w:rPr>
      </w:pPr>
    </w:p>
    <w:p w14:paraId="0FEB6801" w14:textId="5501B1DF" w:rsidR="00015A81" w:rsidRPr="00EB7A5C" w:rsidRDefault="00015A81" w:rsidP="00BE1AE6">
      <w:pPr>
        <w:pStyle w:val="pkt"/>
        <w:spacing w:before="0" w:after="0" w:line="276" w:lineRule="auto"/>
        <w:ind w:left="426" w:hanging="426"/>
        <w:rPr>
          <w:rFonts w:ascii="Arial" w:hAnsi="Arial" w:cs="Arial"/>
          <w:b/>
          <w:color w:val="0070C0"/>
          <w:sz w:val="20"/>
        </w:rPr>
      </w:pPr>
    </w:p>
    <w:p w14:paraId="3D11AB1A" w14:textId="77777777" w:rsidR="00015A81" w:rsidRPr="00EB7A5C" w:rsidRDefault="00015A81" w:rsidP="00BE1AE6">
      <w:pPr>
        <w:pStyle w:val="pkt"/>
        <w:spacing w:before="0" w:after="0" w:line="276" w:lineRule="auto"/>
        <w:ind w:left="426" w:hanging="426"/>
        <w:rPr>
          <w:rFonts w:ascii="Arial" w:hAnsi="Arial" w:cs="Arial"/>
          <w:b/>
          <w:color w:val="0070C0"/>
          <w:sz w:val="20"/>
        </w:rPr>
      </w:pPr>
    </w:p>
    <w:p w14:paraId="6A81C802" w14:textId="701D1458" w:rsidR="00147F49" w:rsidRPr="00EB7A5C" w:rsidRDefault="00147F49" w:rsidP="00BE1AE6">
      <w:pPr>
        <w:pStyle w:val="pkt"/>
        <w:spacing w:before="0" w:after="0" w:line="276" w:lineRule="auto"/>
        <w:ind w:left="426" w:hanging="426"/>
        <w:rPr>
          <w:rFonts w:ascii="Arial" w:hAnsi="Arial" w:cs="Arial"/>
          <w:b/>
          <w:color w:val="0070C0"/>
          <w:sz w:val="20"/>
        </w:rPr>
      </w:pPr>
      <w:r w:rsidRPr="00EB7A5C">
        <w:rPr>
          <w:rFonts w:ascii="Arial" w:hAnsi="Arial" w:cs="Arial"/>
          <w:b/>
          <w:color w:val="0070C0"/>
          <w:sz w:val="20"/>
        </w:rPr>
        <w:t>XX. PROWADZENIE PROCEDURY WRAZ Z NEGOCJACAMI</w:t>
      </w:r>
      <w:r w:rsidRPr="00EB7A5C">
        <w:rPr>
          <w:rStyle w:val="Odwoanieprzypisudolnego"/>
          <w:rFonts w:ascii="Arial" w:hAnsi="Arial" w:cs="Arial"/>
          <w:b/>
          <w:color w:val="0070C0"/>
          <w:sz w:val="24"/>
        </w:rPr>
        <w:footnoteReference w:id="23"/>
      </w:r>
    </w:p>
    <w:p w14:paraId="4485721D" w14:textId="7A0E2478"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1. Zamawiający zastrzega sobie prawo do przeprowadzenia negocjacji w celu ulepszenia treści ofert, które podlegają ocenie w ramach kryteriów oceny ofert, zgodnie z przepisami ustawy </w:t>
      </w:r>
      <w:proofErr w:type="spellStart"/>
      <w:r w:rsidRPr="00EB7A5C">
        <w:rPr>
          <w:rFonts w:ascii="Arial" w:hAnsi="Arial" w:cs="Arial"/>
          <w:color w:val="000000"/>
          <w:sz w:val="20"/>
          <w:szCs w:val="20"/>
        </w:rPr>
        <w:t>Pzp</w:t>
      </w:r>
      <w:proofErr w:type="spellEnd"/>
      <w:r w:rsidRPr="00EB7A5C">
        <w:rPr>
          <w:rFonts w:ascii="Arial" w:hAnsi="Arial" w:cs="Arial"/>
          <w:color w:val="000000"/>
          <w:sz w:val="20"/>
          <w:szCs w:val="20"/>
        </w:rPr>
        <w:t xml:space="preserve">, </w:t>
      </w:r>
      <w:r w:rsidRPr="00EB7A5C">
        <w:rPr>
          <w:rFonts w:ascii="Arial" w:hAnsi="Arial" w:cs="Arial"/>
          <w:b/>
          <w:bCs/>
          <w:color w:val="000000"/>
          <w:sz w:val="20"/>
          <w:szCs w:val="20"/>
        </w:rPr>
        <w:t>jeżeli oferty niepodlegające odrzuceniu przekraczają</w:t>
      </w:r>
      <w:r w:rsidR="00BA7ED3">
        <w:rPr>
          <w:rFonts w:ascii="Arial" w:hAnsi="Arial" w:cs="Arial"/>
          <w:b/>
          <w:bCs/>
          <w:color w:val="000000"/>
          <w:sz w:val="20"/>
          <w:szCs w:val="20"/>
        </w:rPr>
        <w:t xml:space="preserve"> znacznie</w:t>
      </w:r>
      <w:r w:rsidRPr="00EB7A5C">
        <w:rPr>
          <w:rFonts w:ascii="Arial" w:hAnsi="Arial" w:cs="Arial"/>
          <w:b/>
          <w:bCs/>
          <w:color w:val="000000"/>
          <w:sz w:val="20"/>
          <w:szCs w:val="20"/>
        </w:rPr>
        <w:t xml:space="preserve"> kwotę, jaką Zamawiający zamierza przeznaczyć na sfinansowanie niniejszego zamówienia</w:t>
      </w:r>
      <w:r w:rsidRPr="00EB7A5C">
        <w:rPr>
          <w:rFonts w:ascii="Arial" w:hAnsi="Arial" w:cs="Arial"/>
          <w:color w:val="000000"/>
          <w:sz w:val="20"/>
          <w:szCs w:val="20"/>
        </w:rPr>
        <w:t>, chyba, że Zamawiający zrezygnuje z przeprowadzenia negocjacji.</w:t>
      </w:r>
    </w:p>
    <w:p w14:paraId="4E779302"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2. W przypadku rezygnacji przez Zamawiającego z negocjacji, o których mowa w pkt 1, Zamawiający dokona wyboru najkorzystniejszej oferty spośród niepodlegających odrzuceniu ofert złożonych w przedmiotowym postępowaniu. </w:t>
      </w:r>
    </w:p>
    <w:p w14:paraId="5C4F90B6"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3. Zamawiający nie korzysta z uprawnienia, o jakim stanowi art. 288 ust. 1 ustawy </w:t>
      </w:r>
      <w:proofErr w:type="spellStart"/>
      <w:r w:rsidRPr="00EB7A5C">
        <w:rPr>
          <w:rFonts w:ascii="Arial" w:hAnsi="Arial" w:cs="Arial"/>
          <w:color w:val="000000"/>
          <w:sz w:val="20"/>
          <w:szCs w:val="20"/>
        </w:rPr>
        <w:t>Pzp</w:t>
      </w:r>
      <w:proofErr w:type="spellEnd"/>
      <w:r w:rsidRPr="00EB7A5C">
        <w:rPr>
          <w:rFonts w:ascii="Arial" w:hAnsi="Arial" w:cs="Arial"/>
          <w:color w:val="000000"/>
          <w:sz w:val="20"/>
          <w:szCs w:val="20"/>
        </w:rPr>
        <w:t xml:space="preserve">. </w:t>
      </w:r>
    </w:p>
    <w:p w14:paraId="736F7FEA"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4. W przypadku podjęcia decyzji o prowadzeniu negocjacji w pierwszym kroku Zamawiający poinformuje równocześnie wszystkich Wykonawców, którzy złożyli oferty, o Wykonawcach: </w:t>
      </w:r>
    </w:p>
    <w:p w14:paraId="178B2022" w14:textId="77777777" w:rsidR="00392B88" w:rsidRPr="00EB7A5C" w:rsidRDefault="00392B88" w:rsidP="00392B88">
      <w:pPr>
        <w:autoSpaceDE w:val="0"/>
        <w:autoSpaceDN w:val="0"/>
        <w:adjustRightInd w:val="0"/>
        <w:spacing w:after="14"/>
        <w:jc w:val="both"/>
        <w:rPr>
          <w:rFonts w:ascii="Arial" w:hAnsi="Arial" w:cs="Arial"/>
          <w:color w:val="000000"/>
          <w:sz w:val="20"/>
          <w:szCs w:val="20"/>
        </w:rPr>
      </w:pPr>
      <w:r w:rsidRPr="00EB7A5C">
        <w:rPr>
          <w:rFonts w:ascii="Arial" w:hAnsi="Arial" w:cs="Arial"/>
          <w:color w:val="000000"/>
          <w:sz w:val="20"/>
          <w:szCs w:val="20"/>
        </w:rPr>
        <w:t xml:space="preserve">1) których oferty nie zostały odrzucone, oraz punktacji przyznanej ofertom w każdym kryterium oceny ofert i łącznej punktacji, </w:t>
      </w:r>
    </w:p>
    <w:p w14:paraId="4F5C7006"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2) których oferty zostały odrzucone, </w:t>
      </w:r>
    </w:p>
    <w:p w14:paraId="28426E72" w14:textId="77777777" w:rsidR="00392B88" w:rsidRPr="00EB7A5C" w:rsidRDefault="00392B88" w:rsidP="00392B88">
      <w:pPr>
        <w:autoSpaceDE w:val="0"/>
        <w:autoSpaceDN w:val="0"/>
        <w:adjustRightInd w:val="0"/>
        <w:jc w:val="both"/>
        <w:rPr>
          <w:rFonts w:ascii="Arial" w:hAnsi="Arial" w:cs="Arial"/>
          <w:color w:val="000000"/>
          <w:sz w:val="20"/>
          <w:szCs w:val="20"/>
        </w:rPr>
      </w:pPr>
    </w:p>
    <w:p w14:paraId="1793E435"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 podając uzasadnienie faktyczne i prawne. </w:t>
      </w:r>
    </w:p>
    <w:p w14:paraId="1FA68219"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5. Zamawiający w zaproszeniu do negocjacji wskaże miejsce, termin i sposób prowadzenia negocjacji oraz kryteria oceny ofert, w ramach których będą prowadzone negocjacje w celu ulepszenia treści ofert. </w:t>
      </w:r>
    </w:p>
    <w:p w14:paraId="51D9BF70"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6. Prowadzone negocjacje będą miały poufny charakter. Żadna ze stron nie będzie mogła, bez zgody drugiej strony, ujawniać informacji technicznych i handlowych związanych z negocjacjami. Zgoda będzie udzielana w odniesieniu do konkretnych informacji i przed ich ujawnieniem. </w:t>
      </w:r>
    </w:p>
    <w:p w14:paraId="29921B08"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7. Po zakończeniu negocjacji ze wszystkimi Wykonawcami, których oferty nie zostały odrzucone, Zamawiający poinformuje o tym fakcie uczestników negocjacji oraz zaprosi ich do składania ofert dodatkowych. </w:t>
      </w:r>
    </w:p>
    <w:p w14:paraId="6523D899"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8. Zaproszenie do złożenia ofert dodatkowych będzie zawierać co najmniej: </w:t>
      </w:r>
    </w:p>
    <w:p w14:paraId="2B39457E" w14:textId="77777777" w:rsidR="00392B88" w:rsidRPr="00EB7A5C" w:rsidRDefault="00392B88" w:rsidP="00392B88">
      <w:pPr>
        <w:autoSpaceDE w:val="0"/>
        <w:autoSpaceDN w:val="0"/>
        <w:adjustRightInd w:val="0"/>
        <w:spacing w:after="14"/>
        <w:jc w:val="both"/>
        <w:rPr>
          <w:rFonts w:ascii="Arial" w:hAnsi="Arial" w:cs="Arial"/>
          <w:color w:val="000000"/>
          <w:sz w:val="20"/>
          <w:szCs w:val="20"/>
        </w:rPr>
      </w:pPr>
      <w:r w:rsidRPr="00EB7A5C">
        <w:rPr>
          <w:rFonts w:ascii="Arial" w:hAnsi="Arial" w:cs="Arial"/>
          <w:color w:val="000000"/>
          <w:sz w:val="20"/>
          <w:szCs w:val="20"/>
        </w:rPr>
        <w:t xml:space="preserve">1) nazwę oraz adres Zamawiającego, numer telefonu, adres poczty elektronicznej oraz strony internetowej prowadzonego postępowania; </w:t>
      </w:r>
    </w:p>
    <w:p w14:paraId="4F2BB96E" w14:textId="77777777" w:rsidR="00392B88" w:rsidRPr="00EB7A5C" w:rsidRDefault="00392B88" w:rsidP="00392B88">
      <w:pPr>
        <w:autoSpaceDE w:val="0"/>
        <w:autoSpaceDN w:val="0"/>
        <w:adjustRightInd w:val="0"/>
        <w:spacing w:after="14"/>
        <w:jc w:val="both"/>
        <w:rPr>
          <w:rFonts w:ascii="Arial" w:hAnsi="Arial" w:cs="Arial"/>
          <w:color w:val="000000"/>
          <w:sz w:val="20"/>
          <w:szCs w:val="20"/>
        </w:rPr>
      </w:pPr>
      <w:r w:rsidRPr="00EB7A5C">
        <w:rPr>
          <w:rFonts w:ascii="Arial" w:hAnsi="Arial" w:cs="Arial"/>
          <w:color w:val="000000"/>
          <w:sz w:val="20"/>
          <w:szCs w:val="20"/>
        </w:rPr>
        <w:t xml:space="preserve">2) sposób i termin składania ofert dodatkowych (nie krótszy niż 5 dni od dnia przekazania zaproszenia) oraz język lub języki, w jakich muszą one być sporządzone, oraz termin otwarcia tych ofert; </w:t>
      </w:r>
    </w:p>
    <w:p w14:paraId="5B7595D0" w14:textId="77777777" w:rsidR="00392B88" w:rsidRPr="00EB7A5C" w:rsidRDefault="00392B88" w:rsidP="00392B88">
      <w:pPr>
        <w:autoSpaceDE w:val="0"/>
        <w:autoSpaceDN w:val="0"/>
        <w:adjustRightInd w:val="0"/>
        <w:jc w:val="both"/>
        <w:rPr>
          <w:rFonts w:ascii="Arial" w:hAnsi="Arial" w:cs="Arial"/>
          <w:color w:val="000000"/>
          <w:sz w:val="20"/>
          <w:szCs w:val="20"/>
        </w:rPr>
      </w:pPr>
      <w:r w:rsidRPr="00EB7A5C">
        <w:rPr>
          <w:rFonts w:ascii="Arial" w:hAnsi="Arial" w:cs="Arial"/>
          <w:color w:val="000000"/>
          <w:sz w:val="20"/>
          <w:szCs w:val="20"/>
        </w:rPr>
        <w:t xml:space="preserve">3) sposób oceny ofert dodatkowych. </w:t>
      </w:r>
    </w:p>
    <w:p w14:paraId="49013922"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9. Wykonawca będzie mógł złożyć ofertę dodatkową, która będzie zawierać nowe propozycje w zakresie treści oferty podlegających ocenie w ramach kryteriów oceny ofert wskazanych przez Zamawiającego w zaproszeniu do negocjacji. </w:t>
      </w:r>
    </w:p>
    <w:p w14:paraId="4EF9AEC2"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10. Oferta dodatkowa nie może być mniej korzystna w żadnym z kryteriów oceny ofert wskazanych w zaproszeniu do negocjacji niż oferta złożona w niniejszym postępowaniu, w odpowiedzi na ogłoszenie o zamówieniu. </w:t>
      </w:r>
    </w:p>
    <w:p w14:paraId="5BB22769" w14:textId="77777777" w:rsidR="00392B88" w:rsidRPr="00EB7A5C" w:rsidRDefault="00392B88" w:rsidP="00392B88">
      <w:pPr>
        <w:autoSpaceDE w:val="0"/>
        <w:autoSpaceDN w:val="0"/>
        <w:adjustRightInd w:val="0"/>
        <w:spacing w:after="134"/>
        <w:jc w:val="both"/>
        <w:rPr>
          <w:rFonts w:ascii="Arial" w:hAnsi="Arial" w:cs="Arial"/>
          <w:color w:val="000000"/>
          <w:sz w:val="20"/>
          <w:szCs w:val="20"/>
        </w:rPr>
      </w:pPr>
      <w:r w:rsidRPr="00EB7A5C">
        <w:rPr>
          <w:rFonts w:ascii="Arial" w:hAnsi="Arial" w:cs="Arial"/>
          <w:color w:val="000000"/>
          <w:sz w:val="20"/>
          <w:szCs w:val="20"/>
        </w:rPr>
        <w:t xml:space="preserve">11. Oferta przestanie wiązać Wykonawcę w zakresie, w jakim złoży on ofertę dodatkową zawierającą korzystniejsze propozycje w ramach każdego z kryteriów oceny ofert wskazanych w zaproszeniu do negocjacji. </w:t>
      </w:r>
    </w:p>
    <w:p w14:paraId="5C9EC64D" w14:textId="77777777" w:rsidR="00392B88" w:rsidRPr="00EB7A5C" w:rsidRDefault="00392B88" w:rsidP="00392B88">
      <w:pPr>
        <w:autoSpaceDE w:val="0"/>
        <w:autoSpaceDN w:val="0"/>
        <w:adjustRightInd w:val="0"/>
        <w:jc w:val="both"/>
        <w:rPr>
          <w:rFonts w:ascii="Arial" w:hAnsi="Arial" w:cs="Arial"/>
          <w:color w:val="000000"/>
        </w:rPr>
      </w:pPr>
      <w:r w:rsidRPr="00EB7A5C">
        <w:rPr>
          <w:rFonts w:ascii="Arial" w:hAnsi="Arial" w:cs="Arial"/>
          <w:color w:val="000000"/>
          <w:sz w:val="20"/>
          <w:szCs w:val="20"/>
        </w:rPr>
        <w:lastRenderedPageBreak/>
        <w:t xml:space="preserve">12. Zgodnie z treścią art. 296 ust. 2 ustawy </w:t>
      </w:r>
      <w:proofErr w:type="spellStart"/>
      <w:r w:rsidRPr="00EB7A5C">
        <w:rPr>
          <w:rFonts w:ascii="Arial" w:hAnsi="Arial" w:cs="Arial"/>
          <w:color w:val="000000"/>
          <w:sz w:val="20"/>
          <w:szCs w:val="20"/>
        </w:rPr>
        <w:t>Pzp</w:t>
      </w:r>
      <w:proofErr w:type="spellEnd"/>
      <w:r w:rsidRPr="00EB7A5C">
        <w:rPr>
          <w:rFonts w:ascii="Arial" w:hAnsi="Arial" w:cs="Arial"/>
          <w:color w:val="000000"/>
          <w:sz w:val="20"/>
          <w:szCs w:val="20"/>
        </w:rPr>
        <w:t>, oferta dodatkowa, która będzie mniej korzystna w którymkolwiek z kryteriów oceny ofert wskazanych w zaproszeniu do negocjacji niż oferta złożona w odpowiedzi na ogłoszenie o zamówieniu, podlegać będzie odrzuceniu.</w:t>
      </w:r>
      <w:r w:rsidRPr="00EB7A5C">
        <w:rPr>
          <w:rFonts w:ascii="Arial" w:hAnsi="Arial" w:cs="Arial"/>
          <w:color w:val="000000"/>
        </w:rPr>
        <w:t xml:space="preserve"> </w:t>
      </w:r>
    </w:p>
    <w:p w14:paraId="522A6C09" w14:textId="77777777" w:rsidR="00392B88" w:rsidRPr="00EB7A5C" w:rsidRDefault="00392B88" w:rsidP="00392B88">
      <w:pPr>
        <w:spacing w:line="276" w:lineRule="auto"/>
        <w:jc w:val="both"/>
        <w:rPr>
          <w:rFonts w:ascii="Arial" w:hAnsi="Arial" w:cs="Arial"/>
          <w:sz w:val="20"/>
          <w:szCs w:val="20"/>
        </w:rPr>
      </w:pPr>
    </w:p>
    <w:p w14:paraId="79730E49" w14:textId="77777777" w:rsidR="00D97374" w:rsidRPr="00EB7A5C" w:rsidRDefault="00D97374" w:rsidP="00BE1AE6">
      <w:pPr>
        <w:pStyle w:val="pkt"/>
        <w:spacing w:before="0" w:after="0" w:line="276" w:lineRule="auto"/>
        <w:ind w:left="426" w:hanging="426"/>
        <w:rPr>
          <w:rFonts w:ascii="Arial" w:hAnsi="Arial" w:cs="Arial"/>
          <w:b/>
          <w:color w:val="0070C0"/>
          <w:sz w:val="20"/>
        </w:rPr>
      </w:pPr>
    </w:p>
    <w:p w14:paraId="01D7E814" w14:textId="5E98CC4F" w:rsidR="00147F49" w:rsidRPr="00EB7A5C" w:rsidRDefault="00147F49" w:rsidP="00BE1AE6">
      <w:pPr>
        <w:pStyle w:val="pkt"/>
        <w:spacing w:before="0" w:after="0" w:line="276" w:lineRule="auto"/>
        <w:ind w:left="426" w:hanging="426"/>
        <w:rPr>
          <w:rFonts w:ascii="Arial" w:hAnsi="Arial" w:cs="Arial"/>
          <w:sz w:val="20"/>
        </w:rPr>
      </w:pPr>
      <w:r w:rsidRPr="00EB7A5C">
        <w:rPr>
          <w:rFonts w:ascii="Arial" w:hAnsi="Arial" w:cs="Arial"/>
          <w:b/>
          <w:bCs/>
          <w:color w:val="0070C0"/>
          <w:sz w:val="20"/>
        </w:rPr>
        <w:t>XXI.</w:t>
      </w:r>
      <w:r w:rsidRPr="00EB7A5C">
        <w:rPr>
          <w:rFonts w:ascii="Arial" w:hAnsi="Arial" w:cs="Arial"/>
          <w:color w:val="0070C0"/>
          <w:sz w:val="20"/>
        </w:rPr>
        <w:t xml:space="preserve"> </w:t>
      </w:r>
      <w:r w:rsidRPr="00EB7A5C">
        <w:rPr>
          <w:rFonts w:ascii="Arial" w:hAnsi="Arial" w:cs="Arial"/>
          <w:b/>
          <w:bCs/>
          <w:color w:val="0070C0"/>
          <w:sz w:val="20"/>
        </w:rPr>
        <w:t>INFORMACJE O FORMALNOŚCIACH, JAKIE POWINNY BYĆ DOPEŁNIONE PO WYBORZE OFERTY W CELU ZAWARCIA UMOWY W SPRAWIE ZAMÓWIENIA PUBLICZNEGO</w:t>
      </w:r>
    </w:p>
    <w:p w14:paraId="5EE47564" w14:textId="13F09518"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Zamawiający zawiera umowę w sprawie zamówienia publicznego w terminie nie krótszym niż </w:t>
      </w:r>
      <w:r w:rsidRPr="00EB7A5C">
        <w:rPr>
          <w:rFonts w:ascii="Arial" w:hAnsi="Arial" w:cs="Arial"/>
          <w:sz w:val="20"/>
        </w:rPr>
        <w:br/>
        <w:t>5 dni od dnia przesłania zawiadomienia o wyborze najkorzystniejszej oferty.</w:t>
      </w:r>
    </w:p>
    <w:p w14:paraId="7D7875F6"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Zamawiający może zawrzeć umowę w sprawie zamówienia publicznego przed upływem terminu, o którym mowa w ust. 1, jeżeli </w:t>
      </w:r>
      <w:r w:rsidRPr="00EB7A5C">
        <w:rPr>
          <w:rFonts w:ascii="Arial" w:hAnsi="Arial" w:cs="Arial"/>
          <w:sz w:val="20"/>
        </w:rPr>
        <w:tab/>
        <w:t>w postępowaniu o udzielenie zamówienia prowadzonym w trybie</w:t>
      </w:r>
      <w:r w:rsidRPr="00EB7A5C">
        <w:rPr>
          <w:rFonts w:ascii="Arial" w:hAnsi="Arial" w:cs="Arial"/>
          <w:sz w:val="20"/>
        </w:rPr>
        <w:tab/>
        <w:t>podstawowym złożono tylko jedną ofertę.</w:t>
      </w:r>
    </w:p>
    <w:p w14:paraId="11524925"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1CCCBDC7"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4.</w:t>
      </w:r>
      <w:r w:rsidRPr="00EB7A5C">
        <w:rPr>
          <w:rFonts w:ascii="Arial" w:hAnsi="Arial" w:cs="Arial"/>
          <w:b/>
          <w:sz w:val="20"/>
        </w:rPr>
        <w:tab/>
      </w:r>
      <w:r w:rsidRPr="00EB7A5C">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5992AA5" w14:textId="77777777" w:rsidR="00BE1AE6" w:rsidRPr="00EB7A5C" w:rsidRDefault="00BE1AE6" w:rsidP="00BE1AE6">
      <w:pPr>
        <w:pStyle w:val="pkt"/>
        <w:spacing w:before="0" w:after="0" w:line="276" w:lineRule="auto"/>
        <w:ind w:left="426" w:hanging="426"/>
        <w:rPr>
          <w:rFonts w:ascii="Arial" w:hAnsi="Arial" w:cs="Arial"/>
        </w:rPr>
      </w:pPr>
      <w:r w:rsidRPr="00EB7A5C">
        <w:rPr>
          <w:rFonts w:ascii="Arial" w:hAnsi="Arial" w:cs="Arial"/>
          <w:b/>
          <w:sz w:val="20"/>
        </w:rPr>
        <w:t>5.</w:t>
      </w:r>
      <w:r w:rsidRPr="00EB7A5C">
        <w:rPr>
          <w:rFonts w:ascii="Arial" w:hAnsi="Arial" w:cs="Arial"/>
          <w:b/>
          <w:sz w:val="20"/>
        </w:rPr>
        <w:tab/>
      </w:r>
      <w:r w:rsidRPr="00EB7A5C">
        <w:rPr>
          <w:rFonts w:ascii="Arial" w:hAnsi="Arial" w:cs="Arial"/>
          <w:sz w:val="20"/>
        </w:rPr>
        <w:t>Wykonawca będzie zobowiązany do podpisania umowy w miejscu i terminie wskazanym przez Zamawiającego</w:t>
      </w:r>
      <w:r w:rsidRPr="00EB7A5C">
        <w:rPr>
          <w:rFonts w:ascii="Arial" w:hAnsi="Arial" w:cs="Arial"/>
        </w:rPr>
        <w:t>.</w:t>
      </w:r>
    </w:p>
    <w:p w14:paraId="1005F45B"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6</w:t>
      </w:r>
      <w:r w:rsidRPr="00EB7A5C">
        <w:rPr>
          <w:rFonts w:ascii="Arial" w:hAnsi="Arial" w:cs="Arial"/>
          <w:sz w:val="20"/>
        </w:rPr>
        <w:t>.   Wykonawca jest zobowiązany przed podpisaniem umowy do przedłożenia:</w:t>
      </w:r>
    </w:p>
    <w:p w14:paraId="08542629" w14:textId="77777777" w:rsidR="00DF5A18" w:rsidRPr="00EB7A5C" w:rsidRDefault="00DF5A18" w:rsidP="00DF5A18">
      <w:pPr>
        <w:pStyle w:val="pkt"/>
        <w:spacing w:before="0" w:after="0" w:line="276" w:lineRule="auto"/>
        <w:ind w:left="426" w:hanging="426"/>
        <w:rPr>
          <w:rFonts w:ascii="Arial" w:hAnsi="Arial" w:cs="Arial"/>
          <w:sz w:val="20"/>
        </w:rPr>
      </w:pPr>
      <w:r w:rsidRPr="00EB7A5C">
        <w:rPr>
          <w:rFonts w:ascii="Arial" w:hAnsi="Arial" w:cs="Arial"/>
          <w:b/>
          <w:bCs/>
          <w:color w:val="C45911" w:themeColor="accent2" w:themeShade="BF"/>
          <w:sz w:val="20"/>
        </w:rPr>
        <w:t>Wykonawca jest zobowiązany przed podpisaniem umowy do przedłożenia:</w:t>
      </w:r>
    </w:p>
    <w:p w14:paraId="1F489B49" w14:textId="7DDB8D50" w:rsidR="00DF5A18" w:rsidRPr="00EB7A5C" w:rsidRDefault="00DF5A18" w:rsidP="00DF5A18">
      <w:pPr>
        <w:pStyle w:val="pkt"/>
        <w:spacing w:before="0" w:after="0" w:line="276" w:lineRule="auto"/>
        <w:ind w:left="426" w:hanging="426"/>
        <w:rPr>
          <w:rFonts w:ascii="Arial" w:hAnsi="Arial" w:cs="Arial"/>
          <w:sz w:val="20"/>
        </w:rPr>
      </w:pPr>
      <w:r w:rsidRPr="00EB7A5C">
        <w:rPr>
          <w:rFonts w:ascii="Arial" w:hAnsi="Arial" w:cs="Arial"/>
          <w:sz w:val="20"/>
        </w:rPr>
        <w:t xml:space="preserve">Wykonawca jest zobowiązany przed podpisaniem umowy do przedłożenia przy użyciu środków komunikacji elektronicznej przez platformę </w:t>
      </w:r>
      <w:r w:rsidRPr="00EB7A5C">
        <w:rPr>
          <w:rFonts w:ascii="Arial" w:hAnsi="Arial" w:cs="Arial"/>
          <w:b/>
          <w:bCs/>
          <w:sz w:val="20"/>
        </w:rPr>
        <w:t>podpisane wcześniej elektronicznie dokumenty</w:t>
      </w:r>
      <w:r w:rsidRPr="00EB7A5C">
        <w:rPr>
          <w:rFonts w:ascii="Arial" w:hAnsi="Arial" w:cs="Arial"/>
          <w:sz w:val="20"/>
        </w:rPr>
        <w:t>:</w:t>
      </w:r>
    </w:p>
    <w:p w14:paraId="60C15572" w14:textId="6AC93F07" w:rsidR="00DF5A18" w:rsidRDefault="00DF5A18" w:rsidP="00015A81">
      <w:pPr>
        <w:pStyle w:val="Akapitzlist"/>
        <w:numPr>
          <w:ilvl w:val="0"/>
          <w:numId w:val="31"/>
        </w:numPr>
        <w:spacing w:after="120" w:line="276" w:lineRule="auto"/>
        <w:ind w:left="714" w:hanging="357"/>
        <w:jc w:val="both"/>
        <w:rPr>
          <w:rFonts w:ascii="Arial" w:hAnsi="Arial" w:cs="Arial"/>
          <w:sz w:val="20"/>
          <w:szCs w:val="20"/>
        </w:rPr>
      </w:pPr>
      <w:r w:rsidRPr="00EB7A5C">
        <w:rPr>
          <w:rFonts w:ascii="Arial" w:hAnsi="Arial" w:cs="Arial"/>
          <w:sz w:val="20"/>
          <w:szCs w:val="20"/>
        </w:rPr>
        <w:t xml:space="preserve">kopii polisy OC działalności, wraz z potwierdzeniem jej opłacenia </w:t>
      </w:r>
    </w:p>
    <w:p w14:paraId="4583F13E" w14:textId="77777777" w:rsidR="00F75802" w:rsidRPr="00EB7A5C" w:rsidRDefault="00F75802" w:rsidP="00F75802">
      <w:pPr>
        <w:pStyle w:val="Akapitzlist"/>
        <w:spacing w:after="120" w:line="276" w:lineRule="auto"/>
        <w:ind w:left="714"/>
        <w:jc w:val="both"/>
        <w:rPr>
          <w:rFonts w:ascii="Arial" w:hAnsi="Arial" w:cs="Arial"/>
          <w:sz w:val="20"/>
          <w:szCs w:val="20"/>
        </w:rPr>
      </w:pPr>
    </w:p>
    <w:p w14:paraId="063F10CE" w14:textId="77777777" w:rsidR="00DF5A18" w:rsidRPr="00EB7A5C" w:rsidRDefault="00DF5A18" w:rsidP="00DF5A18">
      <w:pPr>
        <w:spacing w:line="276" w:lineRule="auto"/>
        <w:jc w:val="both"/>
        <w:rPr>
          <w:rFonts w:ascii="Arial" w:hAnsi="Arial" w:cs="Arial"/>
          <w:b/>
          <w:bCs/>
          <w:sz w:val="20"/>
          <w:szCs w:val="20"/>
        </w:rPr>
      </w:pPr>
      <w:r w:rsidRPr="00EB7A5C">
        <w:rPr>
          <w:rFonts w:ascii="Arial" w:hAnsi="Arial" w:cs="Arial"/>
          <w:b/>
          <w:bCs/>
          <w:sz w:val="20"/>
          <w:szCs w:val="20"/>
        </w:rPr>
        <w:t>Brak przedłożenia wymienionych dokumentów stanowi podstawę do uznania, że Wykonawca uchyla od podpisania umowy.</w:t>
      </w:r>
    </w:p>
    <w:p w14:paraId="5CB3A2B8" w14:textId="2C622018" w:rsidR="00D97374" w:rsidRPr="00EB7A5C" w:rsidRDefault="00D97374" w:rsidP="005875A1">
      <w:pPr>
        <w:spacing w:line="276" w:lineRule="auto"/>
        <w:jc w:val="both"/>
        <w:rPr>
          <w:rFonts w:ascii="Arial" w:hAnsi="Arial" w:cs="Arial"/>
          <w:sz w:val="20"/>
          <w:szCs w:val="20"/>
        </w:rPr>
      </w:pPr>
    </w:p>
    <w:p w14:paraId="66BC3112" w14:textId="5CB35C26" w:rsidR="00147F49" w:rsidRPr="00EB7A5C" w:rsidRDefault="00147F49" w:rsidP="00BE1AE6">
      <w:pPr>
        <w:spacing w:line="276" w:lineRule="auto"/>
        <w:jc w:val="both"/>
        <w:rPr>
          <w:rFonts w:ascii="Arial" w:hAnsi="Arial" w:cs="Arial"/>
          <w:b/>
          <w:bCs/>
          <w:color w:val="0070C0"/>
          <w:sz w:val="20"/>
          <w:szCs w:val="18"/>
        </w:rPr>
      </w:pPr>
    </w:p>
    <w:p w14:paraId="67E30B1F" w14:textId="53DD3C69" w:rsidR="00147F49" w:rsidRPr="00EB7A5C" w:rsidRDefault="00147F49" w:rsidP="00BE1AE6">
      <w:pPr>
        <w:spacing w:line="276" w:lineRule="auto"/>
        <w:jc w:val="both"/>
        <w:rPr>
          <w:rFonts w:ascii="Arial" w:hAnsi="Arial" w:cs="Arial"/>
          <w:b/>
          <w:bCs/>
          <w:color w:val="0070C0"/>
          <w:sz w:val="20"/>
          <w:szCs w:val="18"/>
        </w:rPr>
      </w:pPr>
      <w:r w:rsidRPr="00EB7A5C">
        <w:rPr>
          <w:rFonts w:ascii="Arial" w:hAnsi="Arial" w:cs="Arial"/>
          <w:b/>
          <w:bCs/>
          <w:color w:val="0070C0"/>
          <w:sz w:val="20"/>
          <w:szCs w:val="18"/>
        </w:rPr>
        <w:t>XXII. WYMAGANIA DOTYCZĄCE ZABEZPIECZENIA NALEŻYTEGO WYKONANIA UMOWY</w:t>
      </w:r>
    </w:p>
    <w:p w14:paraId="752A3455" w14:textId="77777777" w:rsidR="005875A1" w:rsidRPr="00EB7A5C" w:rsidRDefault="005875A1" w:rsidP="00BE1AE6">
      <w:pPr>
        <w:spacing w:line="276" w:lineRule="auto"/>
        <w:jc w:val="both"/>
        <w:rPr>
          <w:rFonts w:ascii="Arial" w:hAnsi="Arial" w:cs="Arial"/>
          <w:b/>
          <w:bCs/>
          <w:sz w:val="20"/>
          <w:szCs w:val="18"/>
        </w:rPr>
      </w:pPr>
    </w:p>
    <w:p w14:paraId="7B8D0568" w14:textId="6ED7DB46" w:rsidR="00885150" w:rsidRPr="00F75802" w:rsidRDefault="00F75802" w:rsidP="006A733E">
      <w:pPr>
        <w:spacing w:line="276" w:lineRule="auto"/>
        <w:jc w:val="both"/>
        <w:rPr>
          <w:rFonts w:ascii="Arial" w:hAnsi="Arial" w:cs="Arial"/>
          <w:sz w:val="20"/>
        </w:rPr>
      </w:pPr>
      <w:r w:rsidRPr="00F75802">
        <w:rPr>
          <w:rFonts w:ascii="Arial" w:hAnsi="Arial" w:cs="Arial"/>
          <w:sz w:val="20"/>
        </w:rPr>
        <w:t>Zamawiający nie wymaga wniesienia zabezpieczenia należytego wykonania umowy.</w:t>
      </w:r>
    </w:p>
    <w:p w14:paraId="6A03F447" w14:textId="77777777" w:rsidR="00F75802" w:rsidRPr="00EB7A5C" w:rsidRDefault="00F75802" w:rsidP="006A733E">
      <w:pPr>
        <w:spacing w:line="276" w:lineRule="auto"/>
        <w:jc w:val="both"/>
        <w:rPr>
          <w:rFonts w:ascii="Arial" w:hAnsi="Arial" w:cs="Arial"/>
          <w:b/>
          <w:bCs/>
          <w:color w:val="0070C0"/>
          <w:sz w:val="20"/>
        </w:rPr>
      </w:pPr>
    </w:p>
    <w:p w14:paraId="2EE294E8" w14:textId="41AF423D" w:rsidR="006A733E" w:rsidRPr="00EB7A5C" w:rsidRDefault="006A733E" w:rsidP="006A733E">
      <w:pPr>
        <w:spacing w:line="276" w:lineRule="auto"/>
        <w:jc w:val="both"/>
        <w:rPr>
          <w:rFonts w:ascii="Arial" w:hAnsi="Arial" w:cs="Arial"/>
          <w:b/>
          <w:bCs/>
          <w:color w:val="0070C0"/>
          <w:sz w:val="20"/>
        </w:rPr>
      </w:pPr>
      <w:r w:rsidRPr="00EB7A5C">
        <w:rPr>
          <w:rFonts w:ascii="Arial" w:hAnsi="Arial" w:cs="Arial"/>
          <w:b/>
          <w:bCs/>
          <w:color w:val="0070C0"/>
          <w:sz w:val="20"/>
        </w:rPr>
        <w:t>XXIII. INFORMACJE O TREŚCI ZAWIERANEJ UMOWY ORAZ MOŻLIWOŚCI JEJ ZMIANY</w:t>
      </w:r>
    </w:p>
    <w:p w14:paraId="55822801" w14:textId="0CF7DE45"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bCs/>
          <w:sz w:val="20"/>
        </w:rPr>
        <w:t>1.</w:t>
      </w:r>
      <w:r w:rsidRPr="00EB7A5C">
        <w:rPr>
          <w:rFonts w:ascii="Arial" w:hAnsi="Arial" w:cs="Arial"/>
          <w:b/>
          <w:bCs/>
          <w:sz w:val="20"/>
        </w:rPr>
        <w:tab/>
      </w:r>
      <w:r w:rsidRPr="00EB7A5C">
        <w:rPr>
          <w:rFonts w:ascii="Arial" w:hAnsi="Arial" w:cs="Arial"/>
          <w:sz w:val="20"/>
        </w:rPr>
        <w:t>Wybrany Wykonawca jest zobowiązany do zawarcia umowy w sprawie zamówienia publicznego na warunkach określonych w</w:t>
      </w:r>
      <w:r w:rsidR="00FA3FAA" w:rsidRPr="00EB7A5C">
        <w:rPr>
          <w:rFonts w:ascii="Arial" w:hAnsi="Arial" w:cs="Arial"/>
          <w:sz w:val="20"/>
        </w:rPr>
        <w:t xml:space="preserve"> Projekcie</w:t>
      </w:r>
      <w:r w:rsidRPr="00EB7A5C">
        <w:rPr>
          <w:rFonts w:ascii="Arial" w:hAnsi="Arial" w:cs="Arial"/>
          <w:sz w:val="20"/>
        </w:rPr>
        <w:t xml:space="preserve"> Umowy, stanowiącym </w:t>
      </w:r>
      <w:r w:rsidRPr="00EB7A5C">
        <w:rPr>
          <w:rFonts w:ascii="Arial" w:hAnsi="Arial" w:cs="Arial"/>
          <w:b/>
          <w:sz w:val="20"/>
        </w:rPr>
        <w:t>Załącznik nr 6 do SWZ</w:t>
      </w:r>
      <w:r w:rsidRPr="00EB7A5C">
        <w:rPr>
          <w:rFonts w:ascii="Arial" w:hAnsi="Arial" w:cs="Arial"/>
          <w:sz w:val="20"/>
        </w:rPr>
        <w:t>.</w:t>
      </w:r>
    </w:p>
    <w:p w14:paraId="7D45A113"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2.</w:t>
      </w:r>
      <w:r w:rsidRPr="00EB7A5C">
        <w:rPr>
          <w:rFonts w:ascii="Arial" w:hAnsi="Arial" w:cs="Arial"/>
          <w:b/>
          <w:bCs/>
          <w:sz w:val="20"/>
        </w:rPr>
        <w:tab/>
      </w:r>
      <w:r w:rsidRPr="00EB7A5C">
        <w:rPr>
          <w:rFonts w:ascii="Arial" w:hAnsi="Arial" w:cs="Arial"/>
          <w:sz w:val="20"/>
        </w:rPr>
        <w:t>Zakres świadczenia Wykonawcy wynikający z umowy jest tożsamy z jego zobowiązaniem zawartym w ofercie.</w:t>
      </w:r>
    </w:p>
    <w:p w14:paraId="734159A0"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3.</w:t>
      </w:r>
      <w:r w:rsidRPr="00EB7A5C">
        <w:rPr>
          <w:rFonts w:ascii="Arial" w:hAnsi="Arial" w:cs="Arial"/>
          <w:b/>
          <w:bCs/>
          <w:sz w:val="20"/>
        </w:rPr>
        <w:tab/>
      </w:r>
      <w:r w:rsidRPr="00EB7A5C">
        <w:rPr>
          <w:rFonts w:ascii="Arial" w:hAnsi="Arial" w:cs="Arial"/>
          <w:sz w:val="20"/>
        </w:rPr>
        <w:t xml:space="preserve">Zamawiający przewiduje możliwość zmiany zawartej umowy w stosunku do treści wybranej oferty w zakresie uregulowanym w art. 454-455 </w:t>
      </w:r>
      <w:proofErr w:type="spellStart"/>
      <w:r w:rsidRPr="00EB7A5C">
        <w:rPr>
          <w:rFonts w:ascii="Arial" w:hAnsi="Arial" w:cs="Arial"/>
          <w:sz w:val="20"/>
        </w:rPr>
        <w:t>p.z.p</w:t>
      </w:r>
      <w:proofErr w:type="spellEnd"/>
      <w:r w:rsidRPr="00EB7A5C">
        <w:rPr>
          <w:rFonts w:ascii="Arial" w:hAnsi="Arial" w:cs="Arial"/>
          <w:sz w:val="20"/>
        </w:rPr>
        <w:t xml:space="preserve">. oraz wskazanym we Wzorze Umowy, stanowiącym </w:t>
      </w:r>
      <w:r w:rsidRPr="00EB7A5C">
        <w:rPr>
          <w:rFonts w:ascii="Arial" w:hAnsi="Arial" w:cs="Arial"/>
          <w:b/>
          <w:sz w:val="20"/>
        </w:rPr>
        <w:t>Załącznik nr 6 do SWZ</w:t>
      </w:r>
      <w:r w:rsidRPr="00EB7A5C">
        <w:rPr>
          <w:rFonts w:ascii="Arial" w:hAnsi="Arial" w:cs="Arial"/>
          <w:sz w:val="20"/>
        </w:rPr>
        <w:t>.</w:t>
      </w:r>
    </w:p>
    <w:p w14:paraId="2D18358E" w14:textId="29976794"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4.</w:t>
      </w:r>
      <w:r w:rsidRPr="00EB7A5C">
        <w:rPr>
          <w:rFonts w:ascii="Arial" w:hAnsi="Arial" w:cs="Arial"/>
          <w:b/>
          <w:bCs/>
          <w:sz w:val="20"/>
        </w:rPr>
        <w:tab/>
      </w:r>
      <w:r w:rsidRPr="00EB7A5C">
        <w:rPr>
          <w:rFonts w:ascii="Arial" w:hAnsi="Arial" w:cs="Arial"/>
          <w:sz w:val="20"/>
        </w:rPr>
        <w:t>Zmiana umowy wymaga dla swej ważności, pod rygorem nieważności, zachowania formy pisemnej.</w:t>
      </w:r>
    </w:p>
    <w:p w14:paraId="14CB47C1" w14:textId="71E80AEB" w:rsidR="00BE1AE6" w:rsidRPr="00EB7A5C" w:rsidRDefault="006A733E" w:rsidP="006A733E">
      <w:pPr>
        <w:pStyle w:val="pkt"/>
        <w:spacing w:before="0" w:after="0" w:line="276" w:lineRule="auto"/>
        <w:ind w:left="426" w:hanging="426"/>
        <w:rPr>
          <w:rFonts w:ascii="Arial" w:hAnsi="Arial" w:cs="Arial"/>
          <w:b/>
        </w:rPr>
      </w:pPr>
      <w:r w:rsidRPr="00EB7A5C">
        <w:rPr>
          <w:rFonts w:ascii="Arial" w:hAnsi="Arial" w:cs="Arial"/>
          <w:b/>
          <w:bCs/>
          <w:color w:val="0070C0"/>
          <w:sz w:val="20"/>
        </w:rPr>
        <w:t>XXIV. POUCZENIE O ŚRODKACH OCHRONY PRAWNEJ PRZYSŁUGUJĄCYCH WYKONAWCY</w:t>
      </w:r>
    </w:p>
    <w:p w14:paraId="558C6F4F" w14:textId="77777777" w:rsidR="00BE1AE6" w:rsidRPr="00EB7A5C" w:rsidRDefault="00BE1AE6" w:rsidP="00BE1AE6">
      <w:pPr>
        <w:pStyle w:val="pkt"/>
        <w:spacing w:before="240" w:after="0" w:line="276" w:lineRule="auto"/>
        <w:ind w:left="426" w:hanging="426"/>
        <w:rPr>
          <w:rFonts w:ascii="Arial" w:hAnsi="Arial" w:cs="Arial"/>
          <w:sz w:val="20"/>
        </w:rPr>
      </w:pPr>
      <w:r w:rsidRPr="00EB7A5C">
        <w:rPr>
          <w:rFonts w:ascii="Arial" w:hAnsi="Arial" w:cs="Arial"/>
          <w:b/>
          <w:sz w:val="20"/>
        </w:rPr>
        <w:t>1.</w:t>
      </w:r>
      <w:r w:rsidRPr="00EB7A5C">
        <w:rPr>
          <w:rFonts w:ascii="Arial" w:hAnsi="Arial" w:cs="Arial"/>
          <w:b/>
          <w:sz w:val="20"/>
        </w:rPr>
        <w:tab/>
      </w:r>
      <w:r w:rsidRPr="00EB7A5C">
        <w:rPr>
          <w:rFonts w:ascii="Arial" w:hAnsi="Arial" w:cs="Arial"/>
          <w:sz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B7A5C">
        <w:rPr>
          <w:rFonts w:ascii="Arial" w:hAnsi="Arial" w:cs="Arial"/>
          <w:sz w:val="20"/>
        </w:rPr>
        <w:t>p.z.p</w:t>
      </w:r>
      <w:proofErr w:type="spellEnd"/>
      <w:r w:rsidRPr="00EB7A5C">
        <w:rPr>
          <w:rFonts w:ascii="Arial" w:hAnsi="Arial" w:cs="Arial"/>
          <w:sz w:val="20"/>
        </w:rPr>
        <w:t xml:space="preserve">. </w:t>
      </w:r>
    </w:p>
    <w:p w14:paraId="07970C62"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2.</w:t>
      </w:r>
      <w:r w:rsidRPr="00EB7A5C">
        <w:rPr>
          <w:rFonts w:ascii="Arial" w:hAnsi="Arial" w:cs="Arial"/>
          <w:b/>
          <w:sz w:val="20"/>
        </w:rPr>
        <w:tab/>
      </w:r>
      <w:r w:rsidRPr="00EB7A5C">
        <w:rPr>
          <w:rFonts w:ascii="Arial" w:hAnsi="Arial" w:cs="Arial"/>
          <w:sz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B7A5C">
        <w:rPr>
          <w:rFonts w:ascii="Arial" w:hAnsi="Arial" w:cs="Arial"/>
          <w:sz w:val="20"/>
        </w:rPr>
        <w:t>p.z.p</w:t>
      </w:r>
      <w:proofErr w:type="spellEnd"/>
      <w:r w:rsidRPr="00EB7A5C">
        <w:rPr>
          <w:rFonts w:ascii="Arial" w:hAnsi="Arial" w:cs="Arial"/>
          <w:sz w:val="20"/>
        </w:rPr>
        <w:t>. oraz Rzecznikowi Małych i Średnich Przedsiębiorców.</w:t>
      </w:r>
    </w:p>
    <w:p w14:paraId="48C2C78B"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3.</w:t>
      </w:r>
      <w:r w:rsidRPr="00EB7A5C">
        <w:rPr>
          <w:rFonts w:ascii="Arial" w:hAnsi="Arial" w:cs="Arial"/>
          <w:b/>
          <w:sz w:val="20"/>
        </w:rPr>
        <w:tab/>
      </w:r>
      <w:r w:rsidRPr="00EB7A5C">
        <w:rPr>
          <w:rFonts w:ascii="Arial" w:hAnsi="Arial" w:cs="Arial"/>
          <w:sz w:val="20"/>
        </w:rPr>
        <w:t>Odwołanie przysługuje na:</w:t>
      </w:r>
    </w:p>
    <w:p w14:paraId="736E0552"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lastRenderedPageBreak/>
        <w:t>1)</w:t>
      </w:r>
      <w:r w:rsidRPr="00EB7A5C">
        <w:rPr>
          <w:rFonts w:ascii="Arial" w:hAnsi="Arial" w:cs="Arial"/>
          <w:sz w:val="20"/>
          <w:szCs w:val="20"/>
        </w:rPr>
        <w:tab/>
        <w:t xml:space="preserve">niezgodną z przepisami ustawy czynność Zamawiającego, podjętą w postępowaniu </w:t>
      </w:r>
      <w:r w:rsidRPr="00EB7A5C">
        <w:rPr>
          <w:rFonts w:ascii="Arial" w:hAnsi="Arial" w:cs="Arial"/>
          <w:sz w:val="20"/>
          <w:szCs w:val="20"/>
        </w:rPr>
        <w:br/>
        <w:t>o udzielenie zamówienia, w tym na projektowane postanowienie umowy;</w:t>
      </w:r>
    </w:p>
    <w:p w14:paraId="5ECF1538"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zaniechanie czynności w postępowaniu o udzielenie zamówienia do której Zamawiający był obowiązany na podstawie ustawy;</w:t>
      </w:r>
    </w:p>
    <w:p w14:paraId="496DFE0E"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4.</w:t>
      </w:r>
      <w:r w:rsidRPr="00EB7A5C">
        <w:rPr>
          <w:rFonts w:ascii="Arial" w:hAnsi="Arial" w:cs="Arial"/>
          <w:sz w:val="20"/>
        </w:rPr>
        <w:tab/>
      </w:r>
      <w:r w:rsidRPr="00EB7A5C">
        <w:rPr>
          <w:rFonts w:ascii="Arial" w:hAnsi="Arial" w:cs="Arial"/>
          <w:sz w:val="20"/>
        </w:rPr>
        <w:tab/>
        <w:t>Odwołanie wnosi się do Prezesa Izby. Odwołujący przekazuje kopię odwołania Zamawiającemu przed upływem terminu do wniesienia odwołania w taki sposób, aby mógł on zapoznać się z jego treścią przed upływem tego terminu.</w:t>
      </w:r>
    </w:p>
    <w:p w14:paraId="1BB82A77"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5.</w:t>
      </w:r>
      <w:r w:rsidRPr="00EB7A5C">
        <w:rPr>
          <w:rFonts w:ascii="Arial" w:hAnsi="Arial" w:cs="Arial"/>
          <w:sz w:val="20"/>
        </w:rPr>
        <w:tab/>
      </w:r>
      <w:r w:rsidRPr="00EB7A5C">
        <w:rPr>
          <w:rFonts w:ascii="Arial" w:hAnsi="Arial" w:cs="Arial"/>
          <w:sz w:val="20"/>
        </w:rPr>
        <w:tab/>
        <w:t>Odwołanie wobec treści ogłoszenia lub treści SWZ wnosi się w terminie 5 dni od dnia zamieszczenia ogłoszenia w Biuletynie Zamówień Publicznych lub treści SWZ na stronie internetowej.</w:t>
      </w:r>
    </w:p>
    <w:p w14:paraId="0341E6BC"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6.</w:t>
      </w:r>
      <w:r w:rsidRPr="00EB7A5C">
        <w:rPr>
          <w:rFonts w:ascii="Arial" w:hAnsi="Arial" w:cs="Arial"/>
          <w:sz w:val="20"/>
        </w:rPr>
        <w:tab/>
        <w:t>Odwołanie wnosi się w terminie:</w:t>
      </w:r>
    </w:p>
    <w:p w14:paraId="123D6310"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1)</w:t>
      </w:r>
      <w:r w:rsidRPr="00EB7A5C">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80E0919" w14:textId="77777777" w:rsidR="00BE1AE6" w:rsidRPr="00EB7A5C" w:rsidRDefault="00BE1AE6" w:rsidP="00BE1AE6">
      <w:pPr>
        <w:suppressAutoHyphens/>
        <w:spacing w:line="276" w:lineRule="auto"/>
        <w:ind w:left="852" w:hanging="426"/>
        <w:jc w:val="both"/>
        <w:rPr>
          <w:rFonts w:ascii="Arial" w:hAnsi="Arial" w:cs="Arial"/>
          <w:sz w:val="20"/>
          <w:szCs w:val="20"/>
        </w:rPr>
      </w:pPr>
      <w:r w:rsidRPr="00EB7A5C">
        <w:rPr>
          <w:rFonts w:ascii="Arial" w:hAnsi="Arial" w:cs="Arial"/>
          <w:sz w:val="20"/>
          <w:szCs w:val="20"/>
        </w:rPr>
        <w:t>2)</w:t>
      </w:r>
      <w:r w:rsidRPr="00EB7A5C">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2D7FDBF9"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7.</w:t>
      </w:r>
      <w:r w:rsidRPr="00EB7A5C">
        <w:rPr>
          <w:rFonts w:ascii="Arial" w:hAnsi="Arial" w:cs="Arial"/>
          <w:b/>
          <w:bCs/>
          <w:sz w:val="20"/>
        </w:rPr>
        <w:tab/>
      </w:r>
      <w:r w:rsidRPr="00EB7A5C">
        <w:rPr>
          <w:rFonts w:ascii="Arial" w:hAnsi="Arial" w:cs="Arial"/>
          <w:sz w:val="20"/>
        </w:rPr>
        <w:t xml:space="preserve">Odwołanie w przypadkach innych niż określone w pkt 5 i 6 wnosi się w terminie 5 dni od dnia, </w:t>
      </w:r>
      <w:r w:rsidRPr="00EB7A5C">
        <w:rPr>
          <w:rFonts w:ascii="Arial" w:hAnsi="Arial" w:cs="Arial"/>
          <w:sz w:val="20"/>
        </w:rPr>
        <w:br/>
        <w:t xml:space="preserve">w którym powzięto lub przy zachowaniu należytej staranności można było powziąć wiadomość </w:t>
      </w:r>
      <w:r w:rsidRPr="00EB7A5C">
        <w:rPr>
          <w:rFonts w:ascii="Arial" w:hAnsi="Arial" w:cs="Arial"/>
          <w:sz w:val="20"/>
        </w:rPr>
        <w:br/>
        <w:t>o okolicznościach stanowiących podstawę jego wniesienia</w:t>
      </w:r>
    </w:p>
    <w:p w14:paraId="1D26BBC5" w14:textId="421DE95E"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bCs/>
          <w:sz w:val="20"/>
        </w:rPr>
        <w:t>8.</w:t>
      </w:r>
      <w:r w:rsidRPr="00EB7A5C">
        <w:rPr>
          <w:rFonts w:ascii="Arial" w:hAnsi="Arial" w:cs="Arial"/>
          <w:sz w:val="20"/>
        </w:rPr>
        <w:tab/>
        <w:t xml:space="preserve">Na orzeczenie Izby oraz postanowienie Prezesa Izby, o którym mowa w art. 519 ust. 1 ustawy </w:t>
      </w:r>
      <w:proofErr w:type="spellStart"/>
      <w:r w:rsidR="005F4996" w:rsidRPr="00EB7A5C">
        <w:rPr>
          <w:rFonts w:ascii="Arial" w:hAnsi="Arial" w:cs="Arial"/>
          <w:sz w:val="20"/>
        </w:rPr>
        <w:t>Pzp</w:t>
      </w:r>
      <w:proofErr w:type="spellEnd"/>
      <w:r w:rsidRPr="00EB7A5C">
        <w:rPr>
          <w:rFonts w:ascii="Arial" w:hAnsi="Arial" w:cs="Arial"/>
          <w:sz w:val="20"/>
        </w:rPr>
        <w:t>., stronom oraz uczestnikom postępowania odwoławczego przysługuje skarga do sądu.</w:t>
      </w:r>
    </w:p>
    <w:p w14:paraId="71FE4603"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9.</w:t>
      </w:r>
      <w:r w:rsidRPr="00EB7A5C">
        <w:rPr>
          <w:rFonts w:ascii="Arial" w:hAnsi="Arial" w:cs="Arial"/>
          <w:b/>
          <w:sz w:val="20"/>
        </w:rPr>
        <w:tab/>
      </w:r>
      <w:r w:rsidRPr="00EB7A5C">
        <w:rPr>
          <w:rFonts w:ascii="Arial" w:hAnsi="Arial" w:cs="Arial"/>
          <w:sz w:val="20"/>
        </w:rPr>
        <w:t>W postępowaniu toczącym się wskutek wniesienia skargi stosuje się odpowiednio przepisy ustawy z dnia 17.11.1964 r. - Kodeks postępowania cywilnego o apelacji, jeżeli przepisy niniejszego rozdziału nie stanowią inaczej.</w:t>
      </w:r>
    </w:p>
    <w:p w14:paraId="42D0CBF0"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10.</w:t>
      </w:r>
      <w:r w:rsidRPr="00EB7A5C">
        <w:rPr>
          <w:rFonts w:ascii="Arial" w:hAnsi="Arial" w:cs="Arial"/>
          <w:b/>
          <w:sz w:val="20"/>
        </w:rPr>
        <w:tab/>
      </w:r>
      <w:r w:rsidRPr="00EB7A5C">
        <w:rPr>
          <w:rFonts w:ascii="Arial" w:hAnsi="Arial" w:cs="Arial"/>
          <w:sz w:val="20"/>
        </w:rPr>
        <w:tab/>
        <w:t>Skargę wnosi się do Sądu Okręgowego w Warszawie - sądu zamówień publicznych, zwanego dalej "sądem zamówień publicznych".</w:t>
      </w:r>
    </w:p>
    <w:p w14:paraId="5F2C90ED" w14:textId="77777777"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11.</w:t>
      </w:r>
      <w:r w:rsidRPr="00EB7A5C">
        <w:rPr>
          <w:rFonts w:ascii="Arial" w:hAnsi="Arial" w:cs="Arial"/>
          <w:b/>
          <w:sz w:val="20"/>
        </w:rPr>
        <w:tab/>
      </w:r>
      <w:r w:rsidRPr="00EB7A5C">
        <w:rPr>
          <w:rFonts w:ascii="Arial" w:hAnsi="Arial" w:cs="Arial"/>
          <w:sz w:val="20"/>
        </w:rPr>
        <w:t xml:space="preserve">Skargę wnosi się za pośrednictwem Prezesa Izby, w terminie 14 dni od dnia doręczenia orzeczenia Izby lub postanowienia Prezesa Izby, o którym mowa w art. 519 ust. 1 ustawy </w:t>
      </w:r>
      <w:proofErr w:type="spellStart"/>
      <w:r w:rsidRPr="00EB7A5C">
        <w:rPr>
          <w:rFonts w:ascii="Arial" w:hAnsi="Arial" w:cs="Arial"/>
          <w:sz w:val="20"/>
        </w:rPr>
        <w:t>p.z.p</w:t>
      </w:r>
      <w:proofErr w:type="spellEnd"/>
      <w:r w:rsidRPr="00EB7A5C">
        <w:rPr>
          <w:rFonts w:ascii="Arial" w:hAnsi="Arial" w:cs="Arial"/>
          <w:sz w:val="20"/>
        </w:rPr>
        <w:t>., przesyłając jednocześnie jej odpis przeciwnikowi skargi. Złożenie skargi w placówce pocztowej operatora wyznaczonego w rozumieniu ustawy z dnia 23.11.2012 r. - Prawo pocztowe jest równoznaczne z jej wniesieniem.</w:t>
      </w:r>
    </w:p>
    <w:p w14:paraId="4BC0ACAA" w14:textId="6DF7D42D" w:rsidR="00BE1AE6" w:rsidRPr="00EB7A5C" w:rsidRDefault="00BE1AE6" w:rsidP="00BE1AE6">
      <w:pPr>
        <w:pStyle w:val="pkt"/>
        <w:spacing w:before="0" w:after="0" w:line="276" w:lineRule="auto"/>
        <w:ind w:left="426" w:hanging="426"/>
        <w:rPr>
          <w:rFonts w:ascii="Arial" w:hAnsi="Arial" w:cs="Arial"/>
          <w:sz w:val="20"/>
        </w:rPr>
      </w:pPr>
      <w:r w:rsidRPr="00EB7A5C">
        <w:rPr>
          <w:rFonts w:ascii="Arial" w:hAnsi="Arial" w:cs="Arial"/>
          <w:b/>
          <w:sz w:val="20"/>
        </w:rPr>
        <w:t>12.</w:t>
      </w:r>
      <w:r w:rsidRPr="00EB7A5C">
        <w:rPr>
          <w:rFonts w:ascii="Arial" w:hAnsi="Arial" w:cs="Arial"/>
          <w:b/>
          <w:sz w:val="20"/>
        </w:rPr>
        <w:tab/>
      </w:r>
      <w:r w:rsidRPr="00EB7A5C">
        <w:rPr>
          <w:rFonts w:ascii="Arial" w:hAnsi="Arial" w:cs="Arial"/>
          <w:sz w:val="20"/>
        </w:rPr>
        <w:t>Prezes Izby przekazuje skargę wraz z aktami postępowania odwoławczego do sądu zamówień publicznych w terminie 7 dni od dnia jej otrzymania.</w:t>
      </w:r>
    </w:p>
    <w:p w14:paraId="49BF7DDA" w14:textId="77777777" w:rsidR="00FA3FAA" w:rsidRPr="00EB7A5C" w:rsidRDefault="00FA3FAA" w:rsidP="00FA3FAA">
      <w:pPr>
        <w:pStyle w:val="pkt"/>
        <w:spacing w:before="0" w:after="0" w:line="276" w:lineRule="auto"/>
        <w:ind w:left="426" w:hanging="426"/>
        <w:rPr>
          <w:rFonts w:ascii="Arial" w:hAnsi="Arial" w:cs="Arial"/>
          <w:b/>
          <w:color w:val="0070C0"/>
          <w:sz w:val="20"/>
        </w:rPr>
      </w:pPr>
    </w:p>
    <w:p w14:paraId="2CE45D27" w14:textId="77777777" w:rsidR="00FA3FAA" w:rsidRPr="00EB7A5C" w:rsidRDefault="00FA3FAA" w:rsidP="00BE1AE6">
      <w:pPr>
        <w:pStyle w:val="pkt"/>
        <w:spacing w:before="0" w:after="0" w:line="276" w:lineRule="auto"/>
        <w:ind w:left="426" w:hanging="426"/>
        <w:rPr>
          <w:rFonts w:ascii="Arial" w:hAnsi="Arial" w:cs="Arial"/>
          <w:b/>
          <w:color w:val="0070C0"/>
          <w:sz w:val="20"/>
        </w:rPr>
      </w:pPr>
    </w:p>
    <w:p w14:paraId="5793B776" w14:textId="173565C7" w:rsidR="006A733E" w:rsidRPr="00EB7A5C" w:rsidRDefault="006A733E" w:rsidP="00BE1AE6">
      <w:pPr>
        <w:pStyle w:val="pkt"/>
        <w:spacing w:before="0" w:after="0" w:line="276" w:lineRule="auto"/>
        <w:ind w:left="426" w:hanging="426"/>
        <w:rPr>
          <w:rFonts w:ascii="Arial" w:hAnsi="Arial" w:cs="Arial"/>
          <w:sz w:val="20"/>
        </w:rPr>
      </w:pPr>
      <w:r w:rsidRPr="00EB7A5C">
        <w:rPr>
          <w:rFonts w:ascii="Arial" w:hAnsi="Arial" w:cs="Arial"/>
          <w:b/>
          <w:color w:val="0070C0"/>
          <w:sz w:val="20"/>
        </w:rPr>
        <w:t>XXV. 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BE1AE6" w:rsidRPr="00EB7A5C" w14:paraId="43EF925D" w14:textId="77777777" w:rsidTr="006A733E">
        <w:tc>
          <w:tcPr>
            <w:tcW w:w="1958" w:type="dxa"/>
          </w:tcPr>
          <w:p w14:paraId="33EA462C" w14:textId="77777777" w:rsidR="00BE1AE6" w:rsidRPr="00EB7A5C" w:rsidRDefault="00BE1AE6" w:rsidP="00BE1AE6">
            <w:pPr>
              <w:suppressAutoHyphens/>
              <w:spacing w:before="240" w:line="276" w:lineRule="auto"/>
              <w:rPr>
                <w:rFonts w:ascii="Arial" w:hAnsi="Arial" w:cs="Arial"/>
                <w:sz w:val="20"/>
                <w:szCs w:val="20"/>
              </w:rPr>
            </w:pPr>
            <w:r w:rsidRPr="00EB7A5C">
              <w:rPr>
                <w:rFonts w:ascii="Arial" w:hAnsi="Arial" w:cs="Arial"/>
                <w:sz w:val="20"/>
                <w:szCs w:val="20"/>
              </w:rPr>
              <w:t>Załącznik nr 1</w:t>
            </w:r>
          </w:p>
        </w:tc>
        <w:tc>
          <w:tcPr>
            <w:tcW w:w="7004" w:type="dxa"/>
          </w:tcPr>
          <w:p w14:paraId="3D92CDD7" w14:textId="77777777" w:rsidR="00BE1AE6" w:rsidRPr="00EB7A5C" w:rsidRDefault="00BE1AE6" w:rsidP="00BE1AE6">
            <w:pPr>
              <w:suppressAutoHyphens/>
              <w:spacing w:before="240" w:line="276" w:lineRule="auto"/>
              <w:jc w:val="both"/>
              <w:rPr>
                <w:rFonts w:ascii="Arial" w:hAnsi="Arial" w:cs="Arial"/>
                <w:sz w:val="20"/>
                <w:szCs w:val="20"/>
              </w:rPr>
            </w:pPr>
            <w:r w:rsidRPr="00EB7A5C">
              <w:rPr>
                <w:rFonts w:ascii="Arial" w:hAnsi="Arial" w:cs="Arial"/>
                <w:sz w:val="20"/>
                <w:szCs w:val="20"/>
              </w:rPr>
              <w:t>Formularz Ofertowy</w:t>
            </w:r>
          </w:p>
        </w:tc>
      </w:tr>
      <w:tr w:rsidR="00BE1AE6" w:rsidRPr="00EB7A5C" w14:paraId="72610666" w14:textId="77777777" w:rsidTr="006A733E">
        <w:tc>
          <w:tcPr>
            <w:tcW w:w="1958" w:type="dxa"/>
          </w:tcPr>
          <w:p w14:paraId="58CECAC8"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2 i 2A</w:t>
            </w:r>
          </w:p>
        </w:tc>
        <w:tc>
          <w:tcPr>
            <w:tcW w:w="7004" w:type="dxa"/>
          </w:tcPr>
          <w:p w14:paraId="1046420F"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Oświadczenia o braku podstaw do wykluczenia i o spełnianiu warunków udziału w postępowaniu</w:t>
            </w:r>
          </w:p>
        </w:tc>
      </w:tr>
      <w:tr w:rsidR="00BE1AE6" w:rsidRPr="00EB7A5C" w14:paraId="0FE248EA" w14:textId="77777777" w:rsidTr="006A733E">
        <w:tc>
          <w:tcPr>
            <w:tcW w:w="1958" w:type="dxa"/>
          </w:tcPr>
          <w:p w14:paraId="0F3F65CD"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3</w:t>
            </w:r>
          </w:p>
        </w:tc>
        <w:tc>
          <w:tcPr>
            <w:tcW w:w="7004" w:type="dxa"/>
          </w:tcPr>
          <w:p w14:paraId="0E312EEF"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Zobowiązanie innego podmiotu do udostępnienia niezbędnych zasobów Wykonawcy</w:t>
            </w:r>
          </w:p>
        </w:tc>
      </w:tr>
      <w:tr w:rsidR="00BE1AE6" w:rsidRPr="00EB7A5C" w14:paraId="0FBC9EA6" w14:textId="77777777" w:rsidTr="006A733E">
        <w:tc>
          <w:tcPr>
            <w:tcW w:w="1958" w:type="dxa"/>
          </w:tcPr>
          <w:p w14:paraId="7713F46C"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4</w:t>
            </w:r>
          </w:p>
        </w:tc>
        <w:tc>
          <w:tcPr>
            <w:tcW w:w="7004" w:type="dxa"/>
          </w:tcPr>
          <w:p w14:paraId="5394D502"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Oświadczenie dotyczące przynależności lub braku przynależności do tej samej grupy kapitałowej</w:t>
            </w:r>
          </w:p>
        </w:tc>
      </w:tr>
      <w:tr w:rsidR="00BE1AE6" w:rsidRPr="00EB7A5C" w14:paraId="6F18A7E2" w14:textId="77777777" w:rsidTr="006A733E">
        <w:tc>
          <w:tcPr>
            <w:tcW w:w="1958" w:type="dxa"/>
          </w:tcPr>
          <w:p w14:paraId="33526773"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5</w:t>
            </w:r>
          </w:p>
          <w:p w14:paraId="521EEF84" w14:textId="19EA4F78" w:rsidR="00885150" w:rsidRPr="00EB7A5C" w:rsidRDefault="00885150" w:rsidP="00BE1AE6">
            <w:pPr>
              <w:suppressAutoHyphens/>
              <w:spacing w:line="276" w:lineRule="auto"/>
              <w:rPr>
                <w:rFonts w:ascii="Arial" w:hAnsi="Arial" w:cs="Arial"/>
                <w:sz w:val="20"/>
                <w:szCs w:val="20"/>
              </w:rPr>
            </w:pPr>
            <w:r w:rsidRPr="00EB7A5C">
              <w:rPr>
                <w:rFonts w:ascii="Arial" w:hAnsi="Arial" w:cs="Arial"/>
                <w:sz w:val="20"/>
                <w:szCs w:val="20"/>
              </w:rPr>
              <w:t>Załacznik  nr 5A</w:t>
            </w:r>
          </w:p>
        </w:tc>
        <w:tc>
          <w:tcPr>
            <w:tcW w:w="7004" w:type="dxa"/>
          </w:tcPr>
          <w:p w14:paraId="4AAF6236" w14:textId="7B3E002A"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 xml:space="preserve">Wykaz </w:t>
            </w:r>
            <w:r w:rsidR="00F75802">
              <w:rPr>
                <w:rFonts w:ascii="Arial" w:hAnsi="Arial" w:cs="Arial"/>
                <w:sz w:val="20"/>
                <w:szCs w:val="20"/>
              </w:rPr>
              <w:t>usług</w:t>
            </w:r>
            <w:r w:rsidRPr="00EB7A5C">
              <w:rPr>
                <w:rFonts w:ascii="Arial" w:hAnsi="Arial" w:cs="Arial"/>
                <w:sz w:val="20"/>
                <w:szCs w:val="20"/>
              </w:rPr>
              <w:t xml:space="preserve"> budowlanych</w:t>
            </w:r>
          </w:p>
          <w:p w14:paraId="4C06683C" w14:textId="47B5CC46" w:rsidR="00885150" w:rsidRPr="00EB7A5C" w:rsidRDefault="00885150" w:rsidP="00BE1AE6">
            <w:pPr>
              <w:suppressAutoHyphens/>
              <w:spacing w:line="276" w:lineRule="auto"/>
              <w:jc w:val="both"/>
              <w:rPr>
                <w:rFonts w:ascii="Arial" w:hAnsi="Arial" w:cs="Arial"/>
                <w:sz w:val="20"/>
                <w:szCs w:val="20"/>
              </w:rPr>
            </w:pPr>
            <w:r w:rsidRPr="00EB7A5C">
              <w:rPr>
                <w:rFonts w:ascii="Arial" w:hAnsi="Arial" w:cs="Arial"/>
                <w:sz w:val="20"/>
                <w:szCs w:val="20"/>
              </w:rPr>
              <w:t>Wykaz osób</w:t>
            </w:r>
          </w:p>
          <w:p w14:paraId="07D7710D" w14:textId="45579546" w:rsidR="00885150" w:rsidRPr="00EB7A5C" w:rsidRDefault="00885150" w:rsidP="00BE1AE6">
            <w:pPr>
              <w:suppressAutoHyphens/>
              <w:spacing w:line="276" w:lineRule="auto"/>
              <w:jc w:val="both"/>
              <w:rPr>
                <w:rFonts w:ascii="Arial" w:hAnsi="Arial" w:cs="Arial"/>
                <w:sz w:val="20"/>
                <w:szCs w:val="20"/>
              </w:rPr>
            </w:pPr>
          </w:p>
        </w:tc>
      </w:tr>
      <w:tr w:rsidR="00BE1AE6" w:rsidRPr="00EB7A5C" w14:paraId="72B124D9" w14:textId="77777777" w:rsidTr="006A733E">
        <w:tc>
          <w:tcPr>
            <w:tcW w:w="1958" w:type="dxa"/>
          </w:tcPr>
          <w:p w14:paraId="1FED70BB"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6</w:t>
            </w:r>
          </w:p>
        </w:tc>
        <w:tc>
          <w:tcPr>
            <w:tcW w:w="7004" w:type="dxa"/>
          </w:tcPr>
          <w:p w14:paraId="730A7180"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Wzór umowy</w:t>
            </w:r>
          </w:p>
        </w:tc>
      </w:tr>
      <w:tr w:rsidR="00BE1AE6" w:rsidRPr="00EB7A5C" w14:paraId="51C9EB67" w14:textId="77777777" w:rsidTr="006A733E">
        <w:trPr>
          <w:trHeight w:val="330"/>
        </w:trPr>
        <w:tc>
          <w:tcPr>
            <w:tcW w:w="1958" w:type="dxa"/>
          </w:tcPr>
          <w:p w14:paraId="10DF81A9" w14:textId="77777777" w:rsidR="00BE1AE6" w:rsidRPr="00EB7A5C" w:rsidRDefault="00BE1AE6" w:rsidP="00BE1AE6">
            <w:pPr>
              <w:suppressAutoHyphens/>
              <w:spacing w:line="276" w:lineRule="auto"/>
              <w:rPr>
                <w:rFonts w:ascii="Arial" w:hAnsi="Arial" w:cs="Arial"/>
                <w:sz w:val="20"/>
                <w:szCs w:val="20"/>
              </w:rPr>
            </w:pPr>
            <w:r w:rsidRPr="00EB7A5C">
              <w:rPr>
                <w:rFonts w:ascii="Arial" w:hAnsi="Arial" w:cs="Arial"/>
                <w:sz w:val="20"/>
                <w:szCs w:val="20"/>
              </w:rPr>
              <w:t>Załącznik nr 7</w:t>
            </w:r>
          </w:p>
          <w:p w14:paraId="697DE85D" w14:textId="77777777" w:rsidR="00BE1AE6" w:rsidRPr="00EB7A5C" w:rsidRDefault="00BE1AE6" w:rsidP="00BE1AE6">
            <w:pPr>
              <w:suppressAutoHyphens/>
              <w:spacing w:line="276" w:lineRule="auto"/>
              <w:rPr>
                <w:rFonts w:ascii="Arial" w:hAnsi="Arial" w:cs="Arial"/>
                <w:sz w:val="20"/>
                <w:szCs w:val="20"/>
              </w:rPr>
            </w:pPr>
          </w:p>
        </w:tc>
        <w:tc>
          <w:tcPr>
            <w:tcW w:w="7004" w:type="dxa"/>
          </w:tcPr>
          <w:p w14:paraId="1E482BED" w14:textId="77777777" w:rsidR="00BE1AE6" w:rsidRPr="00EB7A5C" w:rsidRDefault="00BE1AE6" w:rsidP="00BE1AE6">
            <w:pPr>
              <w:suppressAutoHyphens/>
              <w:spacing w:line="276" w:lineRule="auto"/>
              <w:jc w:val="both"/>
              <w:rPr>
                <w:rFonts w:ascii="Arial" w:hAnsi="Arial" w:cs="Arial"/>
                <w:sz w:val="20"/>
                <w:szCs w:val="20"/>
              </w:rPr>
            </w:pPr>
            <w:r w:rsidRPr="00EB7A5C">
              <w:rPr>
                <w:rFonts w:ascii="Arial" w:hAnsi="Arial" w:cs="Arial"/>
                <w:sz w:val="20"/>
                <w:szCs w:val="20"/>
              </w:rPr>
              <w:t>Oświadczenie z art. 117 ust.4</w:t>
            </w:r>
          </w:p>
        </w:tc>
      </w:tr>
    </w:tbl>
    <w:p w14:paraId="47DC8AE5" w14:textId="14994984" w:rsidR="00BE1AE6" w:rsidRPr="00EB7A5C" w:rsidRDefault="00BE1AE6" w:rsidP="00F75802">
      <w:pPr>
        <w:suppressAutoHyphens/>
        <w:spacing w:after="40" w:line="360" w:lineRule="auto"/>
        <w:rPr>
          <w:rFonts w:ascii="Arial" w:hAnsi="Arial" w:cs="Arial"/>
          <w:b/>
          <w:szCs w:val="20"/>
        </w:rPr>
      </w:pPr>
    </w:p>
    <w:sectPr w:rsidR="00BE1AE6" w:rsidRPr="00EB7A5C" w:rsidSect="00BE1AE6">
      <w:pgSz w:w="11906" w:h="16838"/>
      <w:pgMar w:top="709" w:right="1418" w:bottom="709" w:left="1418"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430E" w14:textId="77777777" w:rsidR="00957714" w:rsidRDefault="00957714" w:rsidP="00BE1AE6">
      <w:r>
        <w:separator/>
      </w:r>
    </w:p>
  </w:endnote>
  <w:endnote w:type="continuationSeparator" w:id="0">
    <w:p w14:paraId="1C9A5821" w14:textId="77777777" w:rsidR="00957714" w:rsidRDefault="00957714" w:rsidP="00B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PSMT">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59D2" w14:textId="77777777" w:rsidR="00957714" w:rsidRDefault="00957714" w:rsidP="00BE1AE6">
      <w:r>
        <w:separator/>
      </w:r>
    </w:p>
  </w:footnote>
  <w:footnote w:type="continuationSeparator" w:id="0">
    <w:p w14:paraId="5868BA7C" w14:textId="77777777" w:rsidR="00957714" w:rsidRDefault="00957714" w:rsidP="00BE1AE6">
      <w:r>
        <w:continuationSeparator/>
      </w:r>
    </w:p>
  </w:footnote>
  <w:footnote w:id="1">
    <w:p w14:paraId="4DF825D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2">
    <w:p w14:paraId="43D12AA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w:t>
      </w:r>
      <w:r>
        <w:rPr>
          <w:rFonts w:ascii="Arial" w:hAnsi="Arial" w:cs="Arial"/>
          <w:sz w:val="16"/>
          <w:szCs w:val="16"/>
        </w:rPr>
        <w:br/>
      </w:r>
      <w:r w:rsidRPr="00146CFB">
        <w:rPr>
          <w:rFonts w:ascii="Arial" w:hAnsi="Arial" w:cs="Arial"/>
          <w:sz w:val="16"/>
          <w:szCs w:val="16"/>
        </w:rPr>
        <w:t xml:space="preserve">do odpowiedniego rejestru (art. 114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3">
    <w:p w14:paraId="4A5D6E28"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(art. 116 ust. 1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4">
    <w:p w14:paraId="516200D9" w14:textId="77777777" w:rsidR="00FE0F27" w:rsidRDefault="00FE0F27" w:rsidP="00FE0F27">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5">
    <w:p w14:paraId="2A28001F" w14:textId="77777777" w:rsidR="00BE1AE6" w:rsidRDefault="00BE1AE6" w:rsidP="00BE1AE6">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w:t>
      </w:r>
      <w:proofErr w:type="spellStart"/>
      <w:r w:rsidRPr="00146CFB">
        <w:rPr>
          <w:rFonts w:ascii="Arial" w:hAnsi="Arial" w:cs="Arial"/>
          <w:sz w:val="16"/>
          <w:szCs w:val="16"/>
        </w:rPr>
        <w:t>p.z.p</w:t>
      </w:r>
      <w:proofErr w:type="spellEnd"/>
      <w:r w:rsidRPr="00146CFB">
        <w:rPr>
          <w:rFonts w:ascii="Arial" w:hAnsi="Arial" w:cs="Arial"/>
          <w:sz w:val="16"/>
          <w:szCs w:val="16"/>
        </w:rPr>
        <w:t>., który brzmi „</w:t>
      </w:r>
      <w:r w:rsidRPr="00146CFB">
        <w:rPr>
          <w:rFonts w:ascii="Arial" w:hAnsi="Arial" w:cs="Arial"/>
          <w:sz w:val="16"/>
          <w:szCs w:val="16"/>
          <w:shd w:val="clear" w:color="auto" w:fill="FFFFFF"/>
        </w:rPr>
        <w:t xml:space="preserve">W trybie podstawowym oświadczenie, o którym mowa </w:t>
      </w:r>
      <w:r>
        <w:rPr>
          <w:rFonts w:ascii="Arial" w:hAnsi="Arial" w:cs="Arial"/>
          <w:sz w:val="16"/>
          <w:szCs w:val="16"/>
          <w:shd w:val="clear" w:color="auto" w:fill="FFFFFF"/>
        </w:rPr>
        <w:br/>
      </w:r>
      <w:r w:rsidRPr="00146CFB">
        <w:rPr>
          <w:rFonts w:ascii="Arial" w:hAnsi="Arial" w:cs="Arial"/>
          <w:sz w:val="16"/>
          <w:szCs w:val="16"/>
          <w:shd w:val="clear" w:color="auto" w:fill="FFFFFF"/>
        </w:rPr>
        <w:t>w art. 125 ust. 1, wykonawca dołącza do oferty składanej w odpowiedzi na ogłoszenie o zamówieniu.”.</w:t>
      </w:r>
    </w:p>
  </w:footnote>
  <w:footnote w:id="6">
    <w:p w14:paraId="5B99603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w:t>
      </w:r>
      <w:proofErr w:type="spellStart"/>
      <w:r w:rsidRPr="00146CFB">
        <w:rPr>
          <w:rFonts w:ascii="Arial" w:hAnsi="Arial" w:cs="Arial"/>
          <w:sz w:val="16"/>
          <w:szCs w:val="16"/>
        </w:rPr>
        <w:t>p.z.p</w:t>
      </w:r>
      <w:proofErr w:type="spellEnd"/>
      <w:r w:rsidRPr="00146CFB">
        <w:rPr>
          <w:rFonts w:ascii="Arial" w:hAnsi="Arial" w:cs="Arial"/>
          <w:sz w:val="16"/>
          <w:szCs w:val="16"/>
        </w:rPr>
        <w:t xml:space="preserve">. przez podmiotowe środki dowodowe należy rozumieć </w:t>
      </w:r>
      <w:r w:rsidRPr="00146CFB">
        <w:rPr>
          <w:rFonts w:ascii="Arial" w:hAnsi="Arial" w:cs="Arial"/>
          <w:sz w:val="16"/>
          <w:szCs w:val="16"/>
          <w:shd w:val="clear" w:color="auto" w:fill="FFFFFF"/>
        </w:rPr>
        <w:t xml:space="preserve">środki służące potwierdzeniu braku podstaw wykluczenia, spełniania warunków udziału w postępowaniu lub kryteriów selekcji, z wyjątkiem oświadczenia, o którym mowa w art. 125 ust. 1 </w:t>
      </w:r>
      <w:proofErr w:type="spellStart"/>
      <w:r w:rsidRPr="00146CFB">
        <w:rPr>
          <w:rFonts w:ascii="Arial" w:hAnsi="Arial" w:cs="Arial"/>
          <w:sz w:val="16"/>
          <w:szCs w:val="16"/>
          <w:shd w:val="clear" w:color="auto" w:fill="FFFFFF"/>
        </w:rPr>
        <w:t>p.z.p</w:t>
      </w:r>
      <w:proofErr w:type="spellEnd"/>
      <w:r w:rsidRPr="00146CFB">
        <w:rPr>
          <w:rFonts w:ascii="Arial" w:hAnsi="Arial" w:cs="Arial"/>
          <w:sz w:val="16"/>
          <w:szCs w:val="16"/>
          <w:shd w:val="clear" w:color="auto" w:fill="FFFFFF"/>
        </w:rPr>
        <w:t>.</w:t>
      </w:r>
    </w:p>
  </w:footnote>
  <w:footnote w:id="7">
    <w:p w14:paraId="260D8F67"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Jeżeli przedmiotem zamówienia są roboty budowlane. </w:t>
      </w:r>
    </w:p>
  </w:footnote>
  <w:footnote w:id="8">
    <w:p w14:paraId="71431F55"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w:t>
      </w:r>
      <w:r>
        <w:rPr>
          <w:rFonts w:ascii="Arial" w:hAnsi="Arial" w:cs="Arial"/>
          <w:sz w:val="16"/>
          <w:szCs w:val="16"/>
        </w:rPr>
        <w:t>R</w:t>
      </w:r>
      <w:r w:rsidRPr="00146CFB">
        <w:rPr>
          <w:rFonts w:ascii="Arial" w:hAnsi="Arial" w:cs="Arial"/>
          <w:sz w:val="16"/>
          <w:szCs w:val="16"/>
        </w:rPr>
        <w:t xml:space="preserve">ozporządzenia Ministra Rozwoju w sprawie rodzajów podmiotowych środków dowodowych oraz innych dokumentów lub oświadczeń, jakich może żądać zamawiający od wykonawcy. </w:t>
      </w:r>
    </w:p>
  </w:footnote>
  <w:footnote w:id="9">
    <w:p w14:paraId="3715F39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10">
    <w:p w14:paraId="2EC10942" w14:textId="77777777" w:rsidR="00214876" w:rsidRDefault="00214876" w:rsidP="0021487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1">
    <w:p w14:paraId="5CE60A9F"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2">
    <w:p w14:paraId="00325227"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3">
    <w:p w14:paraId="25865439"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4">
    <w:p w14:paraId="2D59CF1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5">
    <w:p w14:paraId="6969CEE3"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O ile jest wymagane. </w:t>
      </w:r>
    </w:p>
  </w:footnote>
  <w:footnote w:id="16">
    <w:p w14:paraId="1B32C324"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projektu rozporządzenia Ministra Rozwoju w sprawie rodzajów podmiotowych środków dowodowych oraz innych dokumentów lub oświadczeń, jakich może żądać zamawiający od wykonawcy. </w:t>
      </w:r>
    </w:p>
  </w:footnote>
  <w:footnote w:id="17">
    <w:p w14:paraId="05750C68" w14:textId="77777777" w:rsidR="00BE1AE6" w:rsidRDefault="00BE1AE6" w:rsidP="00BE1AE6">
      <w:pPr>
        <w:pStyle w:val="Tekstprzypisudolnego"/>
      </w:pPr>
      <w:r>
        <w:rPr>
          <w:rStyle w:val="Odwoanieprzypisudolnego"/>
        </w:rPr>
        <w:footnoteRef/>
      </w:r>
      <w:r>
        <w:t xml:space="preserve"> </w:t>
      </w:r>
      <w:r w:rsidRPr="009C5AAA">
        <w:rPr>
          <w:rFonts w:ascii="Arial" w:hAnsi="Arial" w:cs="Arial"/>
          <w:sz w:val="16"/>
        </w:rPr>
        <w:t>O ile dotyczy.</w:t>
      </w:r>
    </w:p>
  </w:footnote>
  <w:footnote w:id="18">
    <w:p w14:paraId="4C57B945"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9">
    <w:p w14:paraId="21D7A86F"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w:t>
      </w:r>
      <w:r>
        <w:rPr>
          <w:rFonts w:ascii="Arial" w:hAnsi="Arial" w:cs="Arial"/>
          <w:sz w:val="16"/>
          <w:szCs w:val="16"/>
        </w:rPr>
        <w:t>.p</w:t>
      </w:r>
      <w:proofErr w:type="spellEnd"/>
      <w:r>
        <w:rPr>
          <w:rFonts w:ascii="Arial" w:hAnsi="Arial" w:cs="Arial"/>
          <w:sz w:val="16"/>
          <w:szCs w:val="16"/>
        </w:rPr>
        <w:t xml:space="preserve">. </w:t>
      </w:r>
      <w:r w:rsidRPr="00146CFB">
        <w:rPr>
          <w:rFonts w:ascii="Arial" w:hAnsi="Arial" w:cs="Arial"/>
          <w:sz w:val="16"/>
          <w:szCs w:val="16"/>
        </w:rPr>
        <w:t xml:space="preserve"> </w:t>
      </w:r>
    </w:p>
  </w:footnote>
  <w:footnote w:id="20">
    <w:p w14:paraId="69657639"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1 </w:t>
      </w:r>
      <w:proofErr w:type="spellStart"/>
      <w:r w:rsidRPr="00146CFB">
        <w:rPr>
          <w:rFonts w:ascii="Arial" w:hAnsi="Arial" w:cs="Arial"/>
          <w:sz w:val="16"/>
          <w:szCs w:val="16"/>
        </w:rPr>
        <w:t>p.z.p</w:t>
      </w:r>
      <w:proofErr w:type="spellEnd"/>
      <w:r w:rsidRPr="00146CFB">
        <w:rPr>
          <w:rFonts w:ascii="Arial" w:hAnsi="Arial" w:cs="Arial"/>
          <w:sz w:val="16"/>
          <w:szCs w:val="16"/>
        </w:rPr>
        <w:t>. otwarcie ofert następuje niezwłocznie po upływie terminu składania ofert, nie później niż następnego dnia po dniu, w którym upłynął termin składania ofert.</w:t>
      </w:r>
    </w:p>
  </w:footnote>
  <w:footnote w:id="21">
    <w:p w14:paraId="747568FB"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2">
    <w:p w14:paraId="57496430" w14:textId="77777777" w:rsidR="00BE1AE6" w:rsidRDefault="00BE1AE6" w:rsidP="00BE1AE6">
      <w:pPr>
        <w:pStyle w:val="Tekstprzypisudolnego"/>
      </w:pPr>
      <w:r w:rsidRPr="00743A46">
        <w:rPr>
          <w:rStyle w:val="Odwoanieprzypisudolnego"/>
          <w:rFonts w:ascii="Arial" w:hAnsi="Arial" w:cs="Arial"/>
          <w:sz w:val="16"/>
          <w:szCs w:val="16"/>
        </w:rPr>
        <w:footnoteRef/>
      </w:r>
      <w:r w:rsidRPr="00743A46">
        <w:rPr>
          <w:rFonts w:ascii="Arial" w:hAnsi="Arial" w:cs="Arial"/>
          <w:sz w:val="16"/>
          <w:szCs w:val="16"/>
        </w:rPr>
        <w:t xml:space="preserve"> Zgodnie z art. 287 ust. 1 </w:t>
      </w:r>
      <w:proofErr w:type="spellStart"/>
      <w:r w:rsidRPr="00743A46">
        <w:rPr>
          <w:rFonts w:ascii="Arial" w:hAnsi="Arial" w:cs="Arial"/>
          <w:sz w:val="16"/>
          <w:szCs w:val="16"/>
        </w:rPr>
        <w:t>p.z.p</w:t>
      </w:r>
      <w:proofErr w:type="spellEnd"/>
      <w:r w:rsidRPr="00743A46">
        <w:rPr>
          <w:rFonts w:ascii="Arial" w:hAnsi="Arial" w:cs="Arial"/>
          <w:sz w:val="16"/>
          <w:szCs w:val="16"/>
        </w:rPr>
        <w:t>.</w:t>
      </w:r>
      <w:r>
        <w:t xml:space="preserve"> </w:t>
      </w:r>
    </w:p>
  </w:footnote>
  <w:footnote w:id="23">
    <w:p w14:paraId="75E0F525" w14:textId="77777777" w:rsidR="00147F49" w:rsidRDefault="00147F49" w:rsidP="00147F49">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6"/>
    <w:multiLevelType w:val="multilevel"/>
    <w:tmpl w:val="00000006"/>
    <w:name w:val="WW8Num7"/>
    <w:lvl w:ilvl="0">
      <w:start w:val="2"/>
      <w:numFmt w:val="decimal"/>
      <w:lvlText w:val="%1."/>
      <w:lvlJc w:val="left"/>
      <w:pPr>
        <w:tabs>
          <w:tab w:val="num" w:pos="0"/>
        </w:tabs>
        <w:ind w:left="0" w:firstLine="0"/>
      </w:pPr>
      <w:rPr>
        <w:rFonts w:ascii="Symbol" w:hAnsi="Symbol"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11"/>
    <w:multiLevelType w:val="multilevel"/>
    <w:tmpl w:val="000000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imes New Roman" w:eastAsia="Lucida Sans Unicode" w:hAnsi="Times New Roman" w:cs="Times New Roman"/>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17"/>
    <w:multiLevelType w:val="singleLevel"/>
    <w:tmpl w:val="E68AFFD6"/>
    <w:name w:val="WW8Num24"/>
    <w:lvl w:ilvl="0">
      <w:start w:val="1"/>
      <w:numFmt w:val="lowerLetter"/>
      <w:lvlText w:val="%1)"/>
      <w:lvlJc w:val="left"/>
      <w:pPr>
        <w:tabs>
          <w:tab w:val="num" w:pos="0"/>
        </w:tabs>
        <w:ind w:left="726" w:hanging="360"/>
      </w:pPr>
      <w:rPr>
        <w:rFonts w:ascii="Times New Roman" w:eastAsia="Times New Roman" w:hAnsi="Times New Roman" w:cs="Times New Roman"/>
      </w:rPr>
    </w:lvl>
  </w:abstractNum>
  <w:abstractNum w:abstractNumId="6" w15:restartNumberingAfterBreak="0">
    <w:nsid w:val="0000001C"/>
    <w:multiLevelType w:val="multilevel"/>
    <w:tmpl w:val="0000001C"/>
    <w:name w:val="WW8Num2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7" w15:restartNumberingAfterBreak="0">
    <w:nsid w:val="00000021"/>
    <w:multiLevelType w:val="multilevel"/>
    <w:tmpl w:val="00000021"/>
    <w:name w:val="WW8Num3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9"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 w15:restartNumberingAfterBreak="0">
    <w:nsid w:val="10C80914"/>
    <w:multiLevelType w:val="hybridMultilevel"/>
    <w:tmpl w:val="FB14CF82"/>
    <w:lvl w:ilvl="0" w:tplc="47D29BE8">
      <w:start w:val="1"/>
      <w:numFmt w:val="decimal"/>
      <w:lvlText w:val="%1."/>
      <w:lvlJc w:val="left"/>
      <w:pPr>
        <w:ind w:left="720" w:hanging="360"/>
      </w:pPr>
      <w:rPr>
        <w:rFonts w:cs="Times New Roman"/>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4E17E33"/>
    <w:multiLevelType w:val="hybridMultilevel"/>
    <w:tmpl w:val="5164F16C"/>
    <w:lvl w:ilvl="0" w:tplc="4CC468BC">
      <w:start w:val="1"/>
      <w:numFmt w:val="decimal"/>
      <w:lvlText w:val="%1)"/>
      <w:lvlJc w:val="left"/>
    </w:lvl>
    <w:lvl w:ilvl="1" w:tplc="7E749A7A">
      <w:numFmt w:val="decimal"/>
      <w:lvlText w:val=""/>
      <w:lvlJc w:val="left"/>
    </w:lvl>
    <w:lvl w:ilvl="2" w:tplc="B566AA94">
      <w:numFmt w:val="decimal"/>
      <w:lvlText w:val=""/>
      <w:lvlJc w:val="left"/>
    </w:lvl>
    <w:lvl w:ilvl="3" w:tplc="61CA18E4">
      <w:numFmt w:val="decimal"/>
      <w:lvlText w:val=""/>
      <w:lvlJc w:val="left"/>
    </w:lvl>
    <w:lvl w:ilvl="4" w:tplc="27206720">
      <w:numFmt w:val="decimal"/>
      <w:lvlText w:val=""/>
      <w:lvlJc w:val="left"/>
    </w:lvl>
    <w:lvl w:ilvl="5" w:tplc="BC8E1690">
      <w:numFmt w:val="decimal"/>
      <w:lvlText w:val=""/>
      <w:lvlJc w:val="left"/>
    </w:lvl>
    <w:lvl w:ilvl="6" w:tplc="DE888FB2">
      <w:numFmt w:val="decimal"/>
      <w:lvlText w:val=""/>
      <w:lvlJc w:val="left"/>
    </w:lvl>
    <w:lvl w:ilvl="7" w:tplc="16B0A1FE">
      <w:numFmt w:val="decimal"/>
      <w:lvlText w:val=""/>
      <w:lvlJc w:val="left"/>
    </w:lvl>
    <w:lvl w:ilvl="8" w:tplc="25685BF2">
      <w:numFmt w:val="decimal"/>
      <w:lvlText w:val=""/>
      <w:lvlJc w:val="left"/>
    </w:lvl>
  </w:abstractNum>
  <w:abstractNum w:abstractNumId="13" w15:restartNumberingAfterBreak="0">
    <w:nsid w:val="17B35EC5"/>
    <w:multiLevelType w:val="hybridMultilevel"/>
    <w:tmpl w:val="3B300FEA"/>
    <w:lvl w:ilvl="0" w:tplc="0415000F">
      <w:start w:val="1"/>
      <w:numFmt w:val="decimal"/>
      <w:lvlText w:val="%1."/>
      <w:lvlJc w:val="left"/>
      <w:pPr>
        <w:ind w:left="720" w:hanging="360"/>
      </w:pPr>
      <w:rPr>
        <w:rFonts w:cs="Times New Roman"/>
      </w:rPr>
    </w:lvl>
    <w:lvl w:ilvl="1" w:tplc="E70C7EA0">
      <w:start w:val="1"/>
      <w:numFmt w:val="decimal"/>
      <w:lvlText w:val="%2."/>
      <w:lvlJc w:val="left"/>
      <w:pPr>
        <w:ind w:left="360" w:hanging="360"/>
      </w:pPr>
      <w:rPr>
        <w:rFonts w:cs="Times New Roman"/>
        <w:b/>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EA4388C"/>
    <w:multiLevelType w:val="hybridMultilevel"/>
    <w:tmpl w:val="2DBC13BA"/>
    <w:lvl w:ilvl="0" w:tplc="617673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F78076A"/>
    <w:multiLevelType w:val="hybridMultilevel"/>
    <w:tmpl w:val="09A445B4"/>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FF654E2"/>
    <w:multiLevelType w:val="hybridMultilevel"/>
    <w:tmpl w:val="3910AC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7A1B47"/>
    <w:multiLevelType w:val="hybridMultilevel"/>
    <w:tmpl w:val="B2DAECA0"/>
    <w:lvl w:ilvl="0" w:tplc="4DCA8ED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4DD5B93"/>
    <w:multiLevelType w:val="multilevel"/>
    <w:tmpl w:val="9A041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67E6D74"/>
    <w:multiLevelType w:val="multilevel"/>
    <w:tmpl w:val="C7581722"/>
    <w:lvl w:ilvl="0">
      <w:start w:val="1"/>
      <w:numFmt w:val="decimal"/>
      <w:lvlText w:val="%1."/>
      <w:lvlJc w:val="left"/>
      <w:pPr>
        <w:tabs>
          <w:tab w:val="num" w:pos="720"/>
        </w:tabs>
        <w:ind w:left="720" w:hanging="360"/>
      </w:pPr>
      <w:rPr>
        <w:rFonts w:ascii="Arial" w:hAnsi="Arial" w:cs="Arial" w:hint="default"/>
        <w:b/>
        <w:sz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2DF6D648"/>
    <w:multiLevelType w:val="hybridMultilevel"/>
    <w:tmpl w:val="CF14BB94"/>
    <w:lvl w:ilvl="0" w:tplc="9DCE7BFC">
      <w:start w:val="1"/>
      <w:numFmt w:val="lowerLetter"/>
      <w:lvlText w:val="%1)"/>
      <w:lvlJc w:val="left"/>
    </w:lvl>
    <w:lvl w:ilvl="1" w:tplc="E230EDD8">
      <w:numFmt w:val="decimal"/>
      <w:lvlText w:val=""/>
      <w:lvlJc w:val="left"/>
    </w:lvl>
    <w:lvl w:ilvl="2" w:tplc="F80CA790">
      <w:numFmt w:val="decimal"/>
      <w:lvlText w:val=""/>
      <w:lvlJc w:val="left"/>
    </w:lvl>
    <w:lvl w:ilvl="3" w:tplc="C416340E">
      <w:numFmt w:val="decimal"/>
      <w:lvlText w:val=""/>
      <w:lvlJc w:val="left"/>
    </w:lvl>
    <w:lvl w:ilvl="4" w:tplc="5A0A98EE">
      <w:numFmt w:val="decimal"/>
      <w:lvlText w:val=""/>
      <w:lvlJc w:val="left"/>
    </w:lvl>
    <w:lvl w:ilvl="5" w:tplc="828A4576">
      <w:numFmt w:val="decimal"/>
      <w:lvlText w:val=""/>
      <w:lvlJc w:val="left"/>
    </w:lvl>
    <w:lvl w:ilvl="6" w:tplc="244CF85C">
      <w:numFmt w:val="decimal"/>
      <w:lvlText w:val=""/>
      <w:lvlJc w:val="left"/>
    </w:lvl>
    <w:lvl w:ilvl="7" w:tplc="8CFE9260">
      <w:numFmt w:val="decimal"/>
      <w:lvlText w:val=""/>
      <w:lvlJc w:val="left"/>
    </w:lvl>
    <w:lvl w:ilvl="8" w:tplc="1834C130">
      <w:numFmt w:val="decimal"/>
      <w:lvlText w:val=""/>
      <w:lvlJc w:val="left"/>
    </w:lvl>
  </w:abstractNum>
  <w:abstractNum w:abstractNumId="22" w15:restartNumberingAfterBreak="0">
    <w:nsid w:val="3222E7CD"/>
    <w:multiLevelType w:val="hybridMultilevel"/>
    <w:tmpl w:val="CC20645C"/>
    <w:lvl w:ilvl="0" w:tplc="B16E443C">
      <w:start w:val="5"/>
      <w:numFmt w:val="decimal"/>
      <w:lvlText w:val="%1)"/>
      <w:lvlJc w:val="left"/>
    </w:lvl>
    <w:lvl w:ilvl="1" w:tplc="2892F142">
      <w:numFmt w:val="decimal"/>
      <w:lvlText w:val=""/>
      <w:lvlJc w:val="left"/>
    </w:lvl>
    <w:lvl w:ilvl="2" w:tplc="F1F86930">
      <w:numFmt w:val="decimal"/>
      <w:lvlText w:val=""/>
      <w:lvlJc w:val="left"/>
    </w:lvl>
    <w:lvl w:ilvl="3" w:tplc="E744C8BE">
      <w:numFmt w:val="decimal"/>
      <w:lvlText w:val=""/>
      <w:lvlJc w:val="left"/>
    </w:lvl>
    <w:lvl w:ilvl="4" w:tplc="D9D0A95E">
      <w:numFmt w:val="decimal"/>
      <w:lvlText w:val=""/>
      <w:lvlJc w:val="left"/>
    </w:lvl>
    <w:lvl w:ilvl="5" w:tplc="045231C2">
      <w:numFmt w:val="decimal"/>
      <w:lvlText w:val=""/>
      <w:lvlJc w:val="left"/>
    </w:lvl>
    <w:lvl w:ilvl="6" w:tplc="4C444410">
      <w:numFmt w:val="decimal"/>
      <w:lvlText w:val=""/>
      <w:lvlJc w:val="left"/>
    </w:lvl>
    <w:lvl w:ilvl="7" w:tplc="9DF8989C">
      <w:numFmt w:val="decimal"/>
      <w:lvlText w:val=""/>
      <w:lvlJc w:val="left"/>
    </w:lvl>
    <w:lvl w:ilvl="8" w:tplc="087619A6">
      <w:numFmt w:val="decimal"/>
      <w:lvlText w:val=""/>
      <w:lvlJc w:val="left"/>
    </w:lvl>
  </w:abstractNum>
  <w:abstractNum w:abstractNumId="23" w15:restartNumberingAfterBreak="0">
    <w:nsid w:val="339A68FD"/>
    <w:multiLevelType w:val="hybridMultilevel"/>
    <w:tmpl w:val="F32C7BAC"/>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9F3610F"/>
    <w:multiLevelType w:val="hybridMultilevel"/>
    <w:tmpl w:val="AAE45704"/>
    <w:lvl w:ilvl="0" w:tplc="04150011">
      <w:start w:val="1"/>
      <w:numFmt w:val="decimal"/>
      <w:lvlText w:val="%1)"/>
      <w:lvlJc w:val="left"/>
      <w:pPr>
        <w:ind w:left="1455" w:hanging="360"/>
      </w:pPr>
      <w:rPr>
        <w:rFonts w:cs="Times New Roman"/>
      </w:rPr>
    </w:lvl>
    <w:lvl w:ilvl="1" w:tplc="04150019" w:tentative="1">
      <w:start w:val="1"/>
      <w:numFmt w:val="lowerLetter"/>
      <w:lvlText w:val="%2."/>
      <w:lvlJc w:val="left"/>
      <w:pPr>
        <w:ind w:left="2175" w:hanging="360"/>
      </w:pPr>
      <w:rPr>
        <w:rFonts w:cs="Times New Roman"/>
      </w:rPr>
    </w:lvl>
    <w:lvl w:ilvl="2" w:tplc="0415001B" w:tentative="1">
      <w:start w:val="1"/>
      <w:numFmt w:val="lowerRoman"/>
      <w:lvlText w:val="%3."/>
      <w:lvlJc w:val="right"/>
      <w:pPr>
        <w:ind w:left="2895" w:hanging="180"/>
      </w:pPr>
      <w:rPr>
        <w:rFonts w:cs="Times New Roman"/>
      </w:rPr>
    </w:lvl>
    <w:lvl w:ilvl="3" w:tplc="0415000F" w:tentative="1">
      <w:start w:val="1"/>
      <w:numFmt w:val="decimal"/>
      <w:lvlText w:val="%4."/>
      <w:lvlJc w:val="left"/>
      <w:pPr>
        <w:ind w:left="3615" w:hanging="360"/>
      </w:pPr>
      <w:rPr>
        <w:rFonts w:cs="Times New Roman"/>
      </w:rPr>
    </w:lvl>
    <w:lvl w:ilvl="4" w:tplc="04150019" w:tentative="1">
      <w:start w:val="1"/>
      <w:numFmt w:val="lowerLetter"/>
      <w:lvlText w:val="%5."/>
      <w:lvlJc w:val="left"/>
      <w:pPr>
        <w:ind w:left="4335" w:hanging="360"/>
      </w:pPr>
      <w:rPr>
        <w:rFonts w:cs="Times New Roman"/>
      </w:rPr>
    </w:lvl>
    <w:lvl w:ilvl="5" w:tplc="0415001B" w:tentative="1">
      <w:start w:val="1"/>
      <w:numFmt w:val="lowerRoman"/>
      <w:lvlText w:val="%6."/>
      <w:lvlJc w:val="right"/>
      <w:pPr>
        <w:ind w:left="5055" w:hanging="180"/>
      </w:pPr>
      <w:rPr>
        <w:rFonts w:cs="Times New Roman"/>
      </w:rPr>
    </w:lvl>
    <w:lvl w:ilvl="6" w:tplc="0415000F" w:tentative="1">
      <w:start w:val="1"/>
      <w:numFmt w:val="decimal"/>
      <w:lvlText w:val="%7."/>
      <w:lvlJc w:val="left"/>
      <w:pPr>
        <w:ind w:left="5775" w:hanging="360"/>
      </w:pPr>
      <w:rPr>
        <w:rFonts w:cs="Times New Roman"/>
      </w:rPr>
    </w:lvl>
    <w:lvl w:ilvl="7" w:tplc="04150019" w:tentative="1">
      <w:start w:val="1"/>
      <w:numFmt w:val="lowerLetter"/>
      <w:lvlText w:val="%8."/>
      <w:lvlJc w:val="left"/>
      <w:pPr>
        <w:ind w:left="6495" w:hanging="360"/>
      </w:pPr>
      <w:rPr>
        <w:rFonts w:cs="Times New Roman"/>
      </w:rPr>
    </w:lvl>
    <w:lvl w:ilvl="8" w:tplc="0415001B" w:tentative="1">
      <w:start w:val="1"/>
      <w:numFmt w:val="lowerRoman"/>
      <w:lvlText w:val="%9."/>
      <w:lvlJc w:val="right"/>
      <w:pPr>
        <w:ind w:left="7215" w:hanging="180"/>
      </w:pPr>
      <w:rPr>
        <w:rFonts w:cs="Times New Roman"/>
      </w:rPr>
    </w:lvl>
  </w:abstractNum>
  <w:abstractNum w:abstractNumId="25" w15:restartNumberingAfterBreak="0">
    <w:nsid w:val="3AD65AA2"/>
    <w:multiLevelType w:val="hybridMultilevel"/>
    <w:tmpl w:val="12BE4D7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6B7D447"/>
    <w:multiLevelType w:val="hybridMultilevel"/>
    <w:tmpl w:val="F7201A04"/>
    <w:lvl w:ilvl="0" w:tplc="787A514E">
      <w:start w:val="1"/>
      <w:numFmt w:val="bullet"/>
      <w:lvlText w:val="*"/>
      <w:lvlJc w:val="left"/>
    </w:lvl>
    <w:lvl w:ilvl="1" w:tplc="7CF2F758">
      <w:numFmt w:val="decimal"/>
      <w:lvlText w:val=""/>
      <w:lvlJc w:val="left"/>
    </w:lvl>
    <w:lvl w:ilvl="2" w:tplc="9BD6DECE">
      <w:numFmt w:val="decimal"/>
      <w:lvlText w:val=""/>
      <w:lvlJc w:val="left"/>
    </w:lvl>
    <w:lvl w:ilvl="3" w:tplc="174C12CE">
      <w:numFmt w:val="decimal"/>
      <w:lvlText w:val=""/>
      <w:lvlJc w:val="left"/>
    </w:lvl>
    <w:lvl w:ilvl="4" w:tplc="DFBE0820">
      <w:numFmt w:val="decimal"/>
      <w:lvlText w:val=""/>
      <w:lvlJc w:val="left"/>
    </w:lvl>
    <w:lvl w:ilvl="5" w:tplc="1D48D1E6">
      <w:numFmt w:val="decimal"/>
      <w:lvlText w:val=""/>
      <w:lvlJc w:val="left"/>
    </w:lvl>
    <w:lvl w:ilvl="6" w:tplc="DE98FBEC">
      <w:numFmt w:val="decimal"/>
      <w:lvlText w:val=""/>
      <w:lvlJc w:val="left"/>
    </w:lvl>
    <w:lvl w:ilvl="7" w:tplc="51DCE85C">
      <w:numFmt w:val="decimal"/>
      <w:lvlText w:val=""/>
      <w:lvlJc w:val="left"/>
    </w:lvl>
    <w:lvl w:ilvl="8" w:tplc="9A2856AE">
      <w:numFmt w:val="decimal"/>
      <w:lvlText w:val=""/>
      <w:lvlJc w:val="left"/>
    </w:lvl>
  </w:abstractNum>
  <w:abstractNum w:abstractNumId="30" w15:restartNumberingAfterBreak="0">
    <w:nsid w:val="4758504A"/>
    <w:multiLevelType w:val="hybridMultilevel"/>
    <w:tmpl w:val="1F5A1C1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48A10F8F"/>
    <w:multiLevelType w:val="hybridMultilevel"/>
    <w:tmpl w:val="615A3236"/>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A2AC315"/>
    <w:multiLevelType w:val="hybridMultilevel"/>
    <w:tmpl w:val="C512E162"/>
    <w:lvl w:ilvl="0" w:tplc="E898A8F4">
      <w:start w:val="1"/>
      <w:numFmt w:val="bullet"/>
      <w:lvlText w:val="**"/>
      <w:lvlJc w:val="left"/>
    </w:lvl>
    <w:lvl w:ilvl="1" w:tplc="1AE0757A">
      <w:numFmt w:val="decimal"/>
      <w:lvlText w:val=""/>
      <w:lvlJc w:val="left"/>
    </w:lvl>
    <w:lvl w:ilvl="2" w:tplc="6DCA69B6">
      <w:numFmt w:val="decimal"/>
      <w:lvlText w:val=""/>
      <w:lvlJc w:val="left"/>
    </w:lvl>
    <w:lvl w:ilvl="3" w:tplc="05B2F48E">
      <w:numFmt w:val="decimal"/>
      <w:lvlText w:val=""/>
      <w:lvlJc w:val="left"/>
    </w:lvl>
    <w:lvl w:ilvl="4" w:tplc="9EB2A864">
      <w:numFmt w:val="decimal"/>
      <w:lvlText w:val=""/>
      <w:lvlJc w:val="left"/>
    </w:lvl>
    <w:lvl w:ilvl="5" w:tplc="92B0E882">
      <w:numFmt w:val="decimal"/>
      <w:lvlText w:val=""/>
      <w:lvlJc w:val="left"/>
    </w:lvl>
    <w:lvl w:ilvl="6" w:tplc="6F5A48F2">
      <w:numFmt w:val="decimal"/>
      <w:lvlText w:val=""/>
      <w:lvlJc w:val="left"/>
    </w:lvl>
    <w:lvl w:ilvl="7" w:tplc="BE18257C">
      <w:numFmt w:val="decimal"/>
      <w:lvlText w:val=""/>
      <w:lvlJc w:val="left"/>
    </w:lvl>
    <w:lvl w:ilvl="8" w:tplc="4B30FCAC">
      <w:numFmt w:val="decimal"/>
      <w:lvlText w:val=""/>
      <w:lvlJc w:val="left"/>
    </w:lvl>
  </w:abstractNum>
  <w:abstractNum w:abstractNumId="33"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4D8D5F3E"/>
    <w:multiLevelType w:val="hybridMultilevel"/>
    <w:tmpl w:val="A5AAF69E"/>
    <w:lvl w:ilvl="0" w:tplc="8E7A895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DDD6207"/>
    <w:multiLevelType w:val="hybridMultilevel"/>
    <w:tmpl w:val="929E3A2C"/>
    <w:lvl w:ilvl="0" w:tplc="F2CE8C16">
      <w:start w:val="1"/>
      <w:numFmt w:val="upperRoman"/>
      <w:lvlText w:val="%1."/>
      <w:lvlJc w:val="left"/>
      <w:pPr>
        <w:ind w:left="1080" w:hanging="72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843083"/>
    <w:multiLevelType w:val="singleLevel"/>
    <w:tmpl w:val="E68AFFD6"/>
    <w:lvl w:ilvl="0">
      <w:start w:val="1"/>
      <w:numFmt w:val="lowerLetter"/>
      <w:lvlText w:val="%1)"/>
      <w:lvlJc w:val="left"/>
      <w:pPr>
        <w:tabs>
          <w:tab w:val="num" w:pos="0"/>
        </w:tabs>
        <w:ind w:left="726" w:hanging="360"/>
      </w:pPr>
      <w:rPr>
        <w:rFonts w:ascii="Times New Roman" w:eastAsia="Times New Roman" w:hAnsi="Times New Roman" w:cs="Times New Roman"/>
      </w:rPr>
    </w:lvl>
  </w:abstractNum>
  <w:abstractNum w:abstractNumId="37" w15:restartNumberingAfterBreak="0">
    <w:nsid w:val="5AAA6295"/>
    <w:multiLevelType w:val="hybridMultilevel"/>
    <w:tmpl w:val="05CA587A"/>
    <w:lvl w:ilvl="0" w:tplc="D9BCAACC">
      <w:start w:val="1"/>
      <w:numFmt w:val="lowerLetter"/>
      <w:lvlText w:val="%1)"/>
      <w:lvlJc w:val="left"/>
      <w:pPr>
        <w:ind w:left="930" w:hanging="360"/>
      </w:pPr>
      <w:rPr>
        <w:rFonts w:eastAsiaTheme="minorEastAsia"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66423A48"/>
    <w:multiLevelType w:val="hybridMultilevel"/>
    <w:tmpl w:val="C00872E0"/>
    <w:lvl w:ilvl="0" w:tplc="8F5EA60A">
      <w:start w:val="1"/>
      <w:numFmt w:val="decimal"/>
      <w:lvlText w:val="%1."/>
      <w:lvlJc w:val="left"/>
      <w:pPr>
        <w:ind w:left="720" w:hanging="360"/>
      </w:pPr>
      <w:rPr>
        <w:rFonts w:cs="Times New Roman"/>
        <w:b/>
      </w:rPr>
    </w:lvl>
    <w:lvl w:ilvl="1" w:tplc="04150019">
      <w:start w:val="1"/>
      <w:numFmt w:val="lowerLetter"/>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8EBC550"/>
    <w:multiLevelType w:val="hybridMultilevel"/>
    <w:tmpl w:val="D1AE994E"/>
    <w:lvl w:ilvl="0" w:tplc="F0BCFCD6">
      <w:start w:val="1"/>
      <w:numFmt w:val="lowerLetter"/>
      <w:lvlText w:val="%1)"/>
      <w:lvlJc w:val="left"/>
    </w:lvl>
    <w:lvl w:ilvl="1" w:tplc="33B88930">
      <w:numFmt w:val="decimal"/>
      <w:lvlText w:val=""/>
      <w:lvlJc w:val="left"/>
    </w:lvl>
    <w:lvl w:ilvl="2" w:tplc="5F3C1ED4">
      <w:numFmt w:val="decimal"/>
      <w:lvlText w:val=""/>
      <w:lvlJc w:val="left"/>
    </w:lvl>
    <w:lvl w:ilvl="3" w:tplc="EDDEFFEE">
      <w:numFmt w:val="decimal"/>
      <w:lvlText w:val=""/>
      <w:lvlJc w:val="left"/>
    </w:lvl>
    <w:lvl w:ilvl="4" w:tplc="1B726E14">
      <w:numFmt w:val="decimal"/>
      <w:lvlText w:val=""/>
      <w:lvlJc w:val="left"/>
    </w:lvl>
    <w:lvl w:ilvl="5" w:tplc="710E8652">
      <w:numFmt w:val="decimal"/>
      <w:lvlText w:val=""/>
      <w:lvlJc w:val="left"/>
    </w:lvl>
    <w:lvl w:ilvl="6" w:tplc="87041918">
      <w:numFmt w:val="decimal"/>
      <w:lvlText w:val=""/>
      <w:lvlJc w:val="left"/>
    </w:lvl>
    <w:lvl w:ilvl="7" w:tplc="F15A89E4">
      <w:numFmt w:val="decimal"/>
      <w:lvlText w:val=""/>
      <w:lvlJc w:val="left"/>
    </w:lvl>
    <w:lvl w:ilvl="8" w:tplc="911C5770">
      <w:numFmt w:val="decimal"/>
      <w:lvlText w:val=""/>
      <w:lvlJc w:val="left"/>
    </w:lvl>
  </w:abstractNum>
  <w:abstractNum w:abstractNumId="43" w15:restartNumberingAfterBreak="0">
    <w:nsid w:val="69F82DC7"/>
    <w:multiLevelType w:val="hybridMultilevel"/>
    <w:tmpl w:val="091A6478"/>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E86663"/>
    <w:multiLevelType w:val="hybridMultilevel"/>
    <w:tmpl w:val="DB62BFAC"/>
    <w:lvl w:ilvl="0" w:tplc="9A123C32">
      <w:start w:val="1"/>
      <w:numFmt w:val="lowerLetter"/>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4DE0EE3"/>
    <w:multiLevelType w:val="hybridMultilevel"/>
    <w:tmpl w:val="52CCBEE8"/>
    <w:lvl w:ilvl="0" w:tplc="615803EA">
      <w:start w:val="7"/>
      <w:numFmt w:val="decimal"/>
      <w:lvlText w:val="%1)"/>
      <w:lvlJc w:val="left"/>
    </w:lvl>
    <w:lvl w:ilvl="1" w:tplc="A9640912">
      <w:numFmt w:val="decimal"/>
      <w:lvlText w:val=""/>
      <w:lvlJc w:val="left"/>
    </w:lvl>
    <w:lvl w:ilvl="2" w:tplc="79A091D0">
      <w:numFmt w:val="decimal"/>
      <w:lvlText w:val=""/>
      <w:lvlJc w:val="left"/>
    </w:lvl>
    <w:lvl w:ilvl="3" w:tplc="66180F9E">
      <w:numFmt w:val="decimal"/>
      <w:lvlText w:val=""/>
      <w:lvlJc w:val="left"/>
    </w:lvl>
    <w:lvl w:ilvl="4" w:tplc="8506E1DC">
      <w:numFmt w:val="decimal"/>
      <w:lvlText w:val=""/>
      <w:lvlJc w:val="left"/>
    </w:lvl>
    <w:lvl w:ilvl="5" w:tplc="462EA65A">
      <w:numFmt w:val="decimal"/>
      <w:lvlText w:val=""/>
      <w:lvlJc w:val="left"/>
    </w:lvl>
    <w:lvl w:ilvl="6" w:tplc="63648228">
      <w:numFmt w:val="decimal"/>
      <w:lvlText w:val=""/>
      <w:lvlJc w:val="left"/>
    </w:lvl>
    <w:lvl w:ilvl="7" w:tplc="B60C8A22">
      <w:numFmt w:val="decimal"/>
      <w:lvlText w:val=""/>
      <w:lvlJc w:val="left"/>
    </w:lvl>
    <w:lvl w:ilvl="8" w:tplc="C00AD660">
      <w:numFmt w:val="decimal"/>
      <w:lvlText w:val=""/>
      <w:lvlJc w:val="left"/>
    </w:lvl>
  </w:abstractNum>
  <w:abstractNum w:abstractNumId="48" w15:restartNumberingAfterBreak="0">
    <w:nsid w:val="75F62002"/>
    <w:multiLevelType w:val="hybridMultilevel"/>
    <w:tmpl w:val="3A90F890"/>
    <w:lvl w:ilvl="0" w:tplc="1F60F710">
      <w:start w:val="1"/>
      <w:numFmt w:val="decimal"/>
      <w:lvlText w:val="%1."/>
      <w:lvlJc w:val="left"/>
      <w:pPr>
        <w:ind w:left="780" w:hanging="420"/>
      </w:pPr>
      <w:rPr>
        <w:rFonts w:cs="Times New Roman" w:hint="default"/>
        <w:b/>
      </w:rPr>
    </w:lvl>
    <w:lvl w:ilvl="1" w:tplc="54D62DDC">
      <w:start w:val="1"/>
      <w:numFmt w:val="decimal"/>
      <w:lvlText w:val="%2)"/>
      <w:lvlJc w:val="left"/>
      <w:pPr>
        <w:ind w:left="1515" w:hanging="435"/>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593320845">
    <w:abstractNumId w:val="2"/>
  </w:num>
  <w:num w:numId="2" w16cid:durableId="354505525">
    <w:abstractNumId w:val="1"/>
  </w:num>
  <w:num w:numId="3" w16cid:durableId="508712792">
    <w:abstractNumId w:val="0"/>
  </w:num>
  <w:num w:numId="4" w16cid:durableId="1891109380">
    <w:abstractNumId w:val="46"/>
  </w:num>
  <w:num w:numId="5" w16cid:durableId="414134561">
    <w:abstractNumId w:val="28"/>
  </w:num>
  <w:num w:numId="6" w16cid:durableId="1627540982">
    <w:abstractNumId w:val="44"/>
  </w:num>
  <w:num w:numId="7" w16cid:durableId="1930847998">
    <w:abstractNumId w:val="39"/>
  </w:num>
  <w:num w:numId="8" w16cid:durableId="1472164725">
    <w:abstractNumId w:val="38"/>
    <w:lvlOverride w:ilvl="0">
      <w:startOverride w:val="1"/>
    </w:lvlOverride>
  </w:num>
  <w:num w:numId="9" w16cid:durableId="1582062242">
    <w:abstractNumId w:val="27"/>
    <w:lvlOverride w:ilvl="0">
      <w:startOverride w:val="1"/>
    </w:lvlOverride>
  </w:num>
  <w:num w:numId="10" w16cid:durableId="830024382">
    <w:abstractNumId w:val="18"/>
  </w:num>
  <w:num w:numId="11" w16cid:durableId="541864925">
    <w:abstractNumId w:val="41"/>
  </w:num>
  <w:num w:numId="12" w16cid:durableId="825240782">
    <w:abstractNumId w:val="10"/>
  </w:num>
  <w:num w:numId="13" w16cid:durableId="761801860">
    <w:abstractNumId w:val="48"/>
  </w:num>
  <w:num w:numId="14" w16cid:durableId="224948661">
    <w:abstractNumId w:val="34"/>
  </w:num>
  <w:num w:numId="15" w16cid:durableId="173494570">
    <w:abstractNumId w:val="20"/>
  </w:num>
  <w:num w:numId="16" w16cid:durableId="2106992023">
    <w:abstractNumId w:val="24"/>
  </w:num>
  <w:num w:numId="17" w16cid:durableId="273177628">
    <w:abstractNumId w:val="19"/>
  </w:num>
  <w:num w:numId="18" w16cid:durableId="2128036511">
    <w:abstractNumId w:val="16"/>
  </w:num>
  <w:num w:numId="19" w16cid:durableId="1853644988">
    <w:abstractNumId w:val="9"/>
  </w:num>
  <w:num w:numId="20" w16cid:durableId="478965227">
    <w:abstractNumId w:val="26"/>
  </w:num>
  <w:num w:numId="21" w16cid:durableId="204871726">
    <w:abstractNumId w:val="40"/>
  </w:num>
  <w:num w:numId="22" w16cid:durableId="150996466">
    <w:abstractNumId w:val="8"/>
  </w:num>
  <w:num w:numId="23" w16cid:durableId="1391033570">
    <w:abstractNumId w:val="33"/>
  </w:num>
  <w:num w:numId="24" w16cid:durableId="1896743166">
    <w:abstractNumId w:val="31"/>
  </w:num>
  <w:num w:numId="25" w16cid:durableId="1309021334">
    <w:abstractNumId w:val="13"/>
  </w:num>
  <w:num w:numId="26" w16cid:durableId="2009793153">
    <w:abstractNumId w:val="45"/>
  </w:num>
  <w:num w:numId="27" w16cid:durableId="851989431">
    <w:abstractNumId w:val="11"/>
  </w:num>
  <w:num w:numId="28" w16cid:durableId="120073306">
    <w:abstractNumId w:val="43"/>
  </w:num>
  <w:num w:numId="29" w16cid:durableId="167252038">
    <w:abstractNumId w:val="15"/>
  </w:num>
  <w:num w:numId="30" w16cid:durableId="462696677">
    <w:abstractNumId w:val="23"/>
  </w:num>
  <w:num w:numId="31" w16cid:durableId="675494939">
    <w:abstractNumId w:val="17"/>
  </w:num>
  <w:num w:numId="32" w16cid:durableId="1782720181">
    <w:abstractNumId w:val="30"/>
  </w:num>
  <w:num w:numId="33" w16cid:durableId="901793307">
    <w:abstractNumId w:val="25"/>
  </w:num>
  <w:num w:numId="34" w16cid:durableId="723868096">
    <w:abstractNumId w:val="12"/>
  </w:num>
  <w:num w:numId="35" w16cid:durableId="1841118828">
    <w:abstractNumId w:val="22"/>
  </w:num>
  <w:num w:numId="36" w16cid:durableId="99448844">
    <w:abstractNumId w:val="47"/>
  </w:num>
  <w:num w:numId="37" w16cid:durableId="1756974895">
    <w:abstractNumId w:val="42"/>
  </w:num>
  <w:num w:numId="38" w16cid:durableId="1203322684">
    <w:abstractNumId w:val="21"/>
  </w:num>
  <w:num w:numId="39" w16cid:durableId="1189563351">
    <w:abstractNumId w:val="29"/>
  </w:num>
  <w:num w:numId="40" w16cid:durableId="1648242464">
    <w:abstractNumId w:val="32"/>
  </w:num>
  <w:num w:numId="41" w16cid:durableId="40178862">
    <w:abstractNumId w:val="5"/>
  </w:num>
  <w:num w:numId="42" w16cid:durableId="165169214">
    <w:abstractNumId w:val="35"/>
  </w:num>
  <w:num w:numId="43" w16cid:durableId="1148941070">
    <w:abstractNumId w:val="36"/>
  </w:num>
  <w:num w:numId="44" w16cid:durableId="2079134649">
    <w:abstractNumId w:val="6"/>
  </w:num>
  <w:num w:numId="45" w16cid:durableId="507209851">
    <w:abstractNumId w:val="3"/>
  </w:num>
  <w:num w:numId="46" w16cid:durableId="2064866940">
    <w:abstractNumId w:val="4"/>
  </w:num>
  <w:num w:numId="47" w16cid:durableId="5593505">
    <w:abstractNumId w:val="7"/>
  </w:num>
  <w:num w:numId="48" w16cid:durableId="1732576009">
    <w:abstractNumId w:val="14"/>
  </w:num>
  <w:num w:numId="49" w16cid:durableId="890578198">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6"/>
    <w:rsid w:val="00002816"/>
    <w:rsid w:val="000040C8"/>
    <w:rsid w:val="00015A81"/>
    <w:rsid w:val="00022CED"/>
    <w:rsid w:val="00052160"/>
    <w:rsid w:val="00054D73"/>
    <w:rsid w:val="00056D67"/>
    <w:rsid w:val="00063135"/>
    <w:rsid w:val="00064817"/>
    <w:rsid w:val="000833E3"/>
    <w:rsid w:val="000A3868"/>
    <w:rsid w:val="000A560D"/>
    <w:rsid w:val="000B454B"/>
    <w:rsid w:val="000D268A"/>
    <w:rsid w:val="000F3DE9"/>
    <w:rsid w:val="0010137B"/>
    <w:rsid w:val="00102A82"/>
    <w:rsid w:val="001050BD"/>
    <w:rsid w:val="00111476"/>
    <w:rsid w:val="00122DA8"/>
    <w:rsid w:val="00147F49"/>
    <w:rsid w:val="00160EDA"/>
    <w:rsid w:val="001665B4"/>
    <w:rsid w:val="001805D6"/>
    <w:rsid w:val="00181615"/>
    <w:rsid w:val="001818D0"/>
    <w:rsid w:val="001B6837"/>
    <w:rsid w:val="001C6F00"/>
    <w:rsid w:val="001E0D04"/>
    <w:rsid w:val="001E1273"/>
    <w:rsid w:val="001F0078"/>
    <w:rsid w:val="001F3D03"/>
    <w:rsid w:val="0021402B"/>
    <w:rsid w:val="00214876"/>
    <w:rsid w:val="00282DE2"/>
    <w:rsid w:val="00285CC0"/>
    <w:rsid w:val="002B2690"/>
    <w:rsid w:val="002C0A7D"/>
    <w:rsid w:val="002E3E1A"/>
    <w:rsid w:val="002E5869"/>
    <w:rsid w:val="00300C2E"/>
    <w:rsid w:val="0037515D"/>
    <w:rsid w:val="00377523"/>
    <w:rsid w:val="003777F7"/>
    <w:rsid w:val="00390EE9"/>
    <w:rsid w:val="00392B88"/>
    <w:rsid w:val="003A2329"/>
    <w:rsid w:val="003C2757"/>
    <w:rsid w:val="003C7EDA"/>
    <w:rsid w:val="003E15BE"/>
    <w:rsid w:val="003E2D41"/>
    <w:rsid w:val="00410268"/>
    <w:rsid w:val="00415E2F"/>
    <w:rsid w:val="00416D24"/>
    <w:rsid w:val="0042218F"/>
    <w:rsid w:val="004441F5"/>
    <w:rsid w:val="00463FE4"/>
    <w:rsid w:val="00467A7B"/>
    <w:rsid w:val="004755A5"/>
    <w:rsid w:val="00484E31"/>
    <w:rsid w:val="00492B1A"/>
    <w:rsid w:val="00497968"/>
    <w:rsid w:val="004B63D2"/>
    <w:rsid w:val="004D3D0B"/>
    <w:rsid w:val="004E6E94"/>
    <w:rsid w:val="004E7F9E"/>
    <w:rsid w:val="005152EE"/>
    <w:rsid w:val="00516826"/>
    <w:rsid w:val="00534BD8"/>
    <w:rsid w:val="00550E07"/>
    <w:rsid w:val="0055420F"/>
    <w:rsid w:val="0056315C"/>
    <w:rsid w:val="00586263"/>
    <w:rsid w:val="005875A1"/>
    <w:rsid w:val="00592C3B"/>
    <w:rsid w:val="00593662"/>
    <w:rsid w:val="00593E8C"/>
    <w:rsid w:val="00596E60"/>
    <w:rsid w:val="00597733"/>
    <w:rsid w:val="005A35A4"/>
    <w:rsid w:val="005C3CA9"/>
    <w:rsid w:val="005D1F80"/>
    <w:rsid w:val="005E0BC2"/>
    <w:rsid w:val="005E1EBD"/>
    <w:rsid w:val="005E7BAF"/>
    <w:rsid w:val="005F303D"/>
    <w:rsid w:val="005F4996"/>
    <w:rsid w:val="00612DB5"/>
    <w:rsid w:val="00623E84"/>
    <w:rsid w:val="00641781"/>
    <w:rsid w:val="006451C4"/>
    <w:rsid w:val="006760AF"/>
    <w:rsid w:val="0068272F"/>
    <w:rsid w:val="006A733E"/>
    <w:rsid w:val="006A7EE6"/>
    <w:rsid w:val="006F3D82"/>
    <w:rsid w:val="006F3E63"/>
    <w:rsid w:val="006F6D0C"/>
    <w:rsid w:val="007440B3"/>
    <w:rsid w:val="007451E9"/>
    <w:rsid w:val="007765B4"/>
    <w:rsid w:val="00777748"/>
    <w:rsid w:val="007815F2"/>
    <w:rsid w:val="007A1BF1"/>
    <w:rsid w:val="007B7139"/>
    <w:rsid w:val="007C175D"/>
    <w:rsid w:val="007C2F53"/>
    <w:rsid w:val="007C545E"/>
    <w:rsid w:val="007D3EC4"/>
    <w:rsid w:val="007D58DD"/>
    <w:rsid w:val="007D66B2"/>
    <w:rsid w:val="007F47F3"/>
    <w:rsid w:val="007F5F99"/>
    <w:rsid w:val="00816B87"/>
    <w:rsid w:val="008233BF"/>
    <w:rsid w:val="00841881"/>
    <w:rsid w:val="00842D35"/>
    <w:rsid w:val="00847C13"/>
    <w:rsid w:val="00857A0A"/>
    <w:rsid w:val="00874EF6"/>
    <w:rsid w:val="00885150"/>
    <w:rsid w:val="008866EF"/>
    <w:rsid w:val="008A3557"/>
    <w:rsid w:val="008A3B13"/>
    <w:rsid w:val="008A7E6B"/>
    <w:rsid w:val="008B23C0"/>
    <w:rsid w:val="008B357A"/>
    <w:rsid w:val="008C0651"/>
    <w:rsid w:val="008C31A9"/>
    <w:rsid w:val="008C497B"/>
    <w:rsid w:val="008D0ADC"/>
    <w:rsid w:val="008E3090"/>
    <w:rsid w:val="009461C6"/>
    <w:rsid w:val="009545C4"/>
    <w:rsid w:val="009572B2"/>
    <w:rsid w:val="00957714"/>
    <w:rsid w:val="00962912"/>
    <w:rsid w:val="00964D2A"/>
    <w:rsid w:val="0097195A"/>
    <w:rsid w:val="00974437"/>
    <w:rsid w:val="009A06AC"/>
    <w:rsid w:val="009A33FD"/>
    <w:rsid w:val="009D744D"/>
    <w:rsid w:val="009E00FA"/>
    <w:rsid w:val="009F2275"/>
    <w:rsid w:val="00A01BE9"/>
    <w:rsid w:val="00A32D6C"/>
    <w:rsid w:val="00A42200"/>
    <w:rsid w:val="00A43403"/>
    <w:rsid w:val="00A437EA"/>
    <w:rsid w:val="00A560C5"/>
    <w:rsid w:val="00A74643"/>
    <w:rsid w:val="00A9379B"/>
    <w:rsid w:val="00AA09E5"/>
    <w:rsid w:val="00AC202C"/>
    <w:rsid w:val="00AF1E6C"/>
    <w:rsid w:val="00B04770"/>
    <w:rsid w:val="00B07ED5"/>
    <w:rsid w:val="00B17838"/>
    <w:rsid w:val="00B239FA"/>
    <w:rsid w:val="00B33B2A"/>
    <w:rsid w:val="00B41B49"/>
    <w:rsid w:val="00B6170D"/>
    <w:rsid w:val="00B71873"/>
    <w:rsid w:val="00BA7D88"/>
    <w:rsid w:val="00BA7ED3"/>
    <w:rsid w:val="00BB5D3C"/>
    <w:rsid w:val="00BC532C"/>
    <w:rsid w:val="00BC7B63"/>
    <w:rsid w:val="00BD7BB3"/>
    <w:rsid w:val="00BE1AE6"/>
    <w:rsid w:val="00BE7BD7"/>
    <w:rsid w:val="00C00E0E"/>
    <w:rsid w:val="00C02F16"/>
    <w:rsid w:val="00C4345B"/>
    <w:rsid w:val="00C70211"/>
    <w:rsid w:val="00CD3E0A"/>
    <w:rsid w:val="00CF2C11"/>
    <w:rsid w:val="00CF2F22"/>
    <w:rsid w:val="00CF4AB4"/>
    <w:rsid w:val="00CF686B"/>
    <w:rsid w:val="00CF7963"/>
    <w:rsid w:val="00CF7BF8"/>
    <w:rsid w:val="00D13A3F"/>
    <w:rsid w:val="00D1579D"/>
    <w:rsid w:val="00D23567"/>
    <w:rsid w:val="00D34284"/>
    <w:rsid w:val="00D34C12"/>
    <w:rsid w:val="00D56AF1"/>
    <w:rsid w:val="00D65A8C"/>
    <w:rsid w:val="00D70D77"/>
    <w:rsid w:val="00D73BA9"/>
    <w:rsid w:val="00D97374"/>
    <w:rsid w:val="00D9761C"/>
    <w:rsid w:val="00DC240A"/>
    <w:rsid w:val="00DE6DBB"/>
    <w:rsid w:val="00DF5A18"/>
    <w:rsid w:val="00DF71B2"/>
    <w:rsid w:val="00E05FFA"/>
    <w:rsid w:val="00E076CA"/>
    <w:rsid w:val="00E30052"/>
    <w:rsid w:val="00E46B7D"/>
    <w:rsid w:val="00E70EC8"/>
    <w:rsid w:val="00E72228"/>
    <w:rsid w:val="00E773B4"/>
    <w:rsid w:val="00E84E7D"/>
    <w:rsid w:val="00EB7A5C"/>
    <w:rsid w:val="00ED3ECF"/>
    <w:rsid w:val="00F30FA7"/>
    <w:rsid w:val="00F62613"/>
    <w:rsid w:val="00F66DE0"/>
    <w:rsid w:val="00F745B1"/>
    <w:rsid w:val="00F748AC"/>
    <w:rsid w:val="00F75802"/>
    <w:rsid w:val="00F85255"/>
    <w:rsid w:val="00FA2A38"/>
    <w:rsid w:val="00FA3FAA"/>
    <w:rsid w:val="00FE0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55D1"/>
  <w15:docId w15:val="{FAD43DAF-91FE-466B-BAD3-FFC16385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AE6"/>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BE1A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BE1AE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E1AE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E1AE6"/>
    <w:pPr>
      <w:keepNext/>
      <w:spacing w:before="240" w:after="60"/>
      <w:outlineLvl w:val="3"/>
    </w:pPr>
    <w:rPr>
      <w:b/>
      <w:bCs/>
      <w:sz w:val="28"/>
      <w:szCs w:val="28"/>
    </w:rPr>
  </w:style>
  <w:style w:type="paragraph" w:styleId="Nagwek5">
    <w:name w:val="heading 5"/>
    <w:basedOn w:val="Normalny"/>
    <w:next w:val="Normalny"/>
    <w:link w:val="Nagwek5Znak"/>
    <w:uiPriority w:val="9"/>
    <w:qFormat/>
    <w:rsid w:val="00BE1AE6"/>
    <w:pPr>
      <w:spacing w:before="240" w:after="60"/>
      <w:outlineLvl w:val="4"/>
    </w:pPr>
    <w:rPr>
      <w:b/>
      <w:bCs/>
      <w:i/>
      <w:iCs/>
      <w:sz w:val="26"/>
      <w:szCs w:val="26"/>
    </w:rPr>
  </w:style>
  <w:style w:type="paragraph" w:styleId="Nagwek7">
    <w:name w:val="heading 7"/>
    <w:basedOn w:val="Normalny"/>
    <w:next w:val="Normalny"/>
    <w:link w:val="Nagwek7Znak"/>
    <w:uiPriority w:val="9"/>
    <w:qFormat/>
    <w:rsid w:val="00BE1AE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BE1AE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BE1AE6"/>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BE1AE6"/>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BE1AE6"/>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BE1AE6"/>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BE1AE6"/>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BE1AE6"/>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BE1AE6"/>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BE1AE6"/>
    <w:pPr>
      <w:spacing w:before="60" w:after="60"/>
      <w:ind w:left="851" w:hanging="295"/>
      <w:jc w:val="both"/>
    </w:pPr>
    <w:rPr>
      <w:szCs w:val="20"/>
    </w:rPr>
  </w:style>
  <w:style w:type="character" w:customStyle="1" w:styleId="pktZnak">
    <w:name w:val="pkt Znak"/>
    <w:link w:val="pkt"/>
    <w:locked/>
    <w:rsid w:val="00BE1AE6"/>
    <w:rPr>
      <w:rFonts w:ascii="Times New Roman" w:eastAsiaTheme="minorEastAsia" w:hAnsi="Times New Roman" w:cs="Times New Roman"/>
      <w:sz w:val="24"/>
      <w:szCs w:val="20"/>
      <w:lang w:eastAsia="pl-PL"/>
    </w:rPr>
  </w:style>
  <w:style w:type="paragraph" w:customStyle="1" w:styleId="pkt1">
    <w:name w:val="pkt1"/>
    <w:basedOn w:val="pkt"/>
    <w:rsid w:val="00BE1AE6"/>
    <w:pPr>
      <w:ind w:left="850" w:hanging="425"/>
    </w:pPr>
  </w:style>
  <w:style w:type="paragraph" w:styleId="Tytu">
    <w:name w:val="Title"/>
    <w:basedOn w:val="Normalny"/>
    <w:link w:val="TytuZnak"/>
    <w:uiPriority w:val="10"/>
    <w:qFormat/>
    <w:rsid w:val="00BE1AE6"/>
    <w:pPr>
      <w:jc w:val="center"/>
    </w:pPr>
    <w:rPr>
      <w:rFonts w:ascii="Arial" w:hAnsi="Arial"/>
      <w:b/>
      <w:sz w:val="22"/>
      <w:szCs w:val="20"/>
    </w:rPr>
  </w:style>
  <w:style w:type="character" w:customStyle="1" w:styleId="TytuZnak">
    <w:name w:val="Tytuł Znak"/>
    <w:basedOn w:val="Domylnaczcionkaakapitu"/>
    <w:link w:val="Tytu"/>
    <w:uiPriority w:val="10"/>
    <w:rsid w:val="00BE1AE6"/>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BE1AE6"/>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E1AE6"/>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BE1AE6"/>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BE1AE6"/>
    <w:rPr>
      <w:rFonts w:ascii="Arial" w:eastAsiaTheme="minorEastAsia" w:hAnsi="Arial" w:cs="Times New Roman"/>
      <w:sz w:val="20"/>
      <w:szCs w:val="20"/>
      <w:lang w:eastAsia="pl-PL"/>
    </w:rPr>
  </w:style>
  <w:style w:type="paragraph" w:styleId="Stopka">
    <w:name w:val="footer"/>
    <w:basedOn w:val="Normalny"/>
    <w:link w:val="StopkaZnak"/>
    <w:uiPriority w:val="99"/>
    <w:rsid w:val="00BE1AE6"/>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BE1AE6"/>
    <w:rPr>
      <w:rFonts w:ascii="Tahoma" w:eastAsiaTheme="minorEastAsia" w:hAnsi="Tahoma" w:cs="Times New Roman"/>
      <w:sz w:val="20"/>
      <w:szCs w:val="20"/>
      <w:lang w:eastAsia="pl-PL"/>
    </w:rPr>
  </w:style>
  <w:style w:type="character" w:customStyle="1" w:styleId="WW8Num2z0">
    <w:name w:val="WW8Num2z0"/>
    <w:rsid w:val="00BE1AE6"/>
    <w:rPr>
      <w:rFonts w:ascii="Times New Roman" w:hAnsi="Times New Roman"/>
    </w:rPr>
  </w:style>
  <w:style w:type="paragraph" w:styleId="Tekstpodstawowy3">
    <w:name w:val="Body Text 3"/>
    <w:basedOn w:val="Normalny"/>
    <w:link w:val="Tekstpodstawowy3Znak"/>
    <w:uiPriority w:val="99"/>
    <w:rsid w:val="00BE1AE6"/>
    <w:pPr>
      <w:spacing w:after="120"/>
    </w:pPr>
    <w:rPr>
      <w:sz w:val="16"/>
      <w:szCs w:val="16"/>
    </w:rPr>
  </w:style>
  <w:style w:type="character" w:customStyle="1" w:styleId="Tekstpodstawowy3Znak">
    <w:name w:val="Tekst podstawowy 3 Znak"/>
    <w:basedOn w:val="Domylnaczcionkaakapitu"/>
    <w:link w:val="Tekstpodstawowy3"/>
    <w:uiPriority w:val="99"/>
    <w:rsid w:val="00BE1AE6"/>
    <w:rPr>
      <w:rFonts w:ascii="Times New Roman" w:eastAsiaTheme="minorEastAsia" w:hAnsi="Times New Roman" w:cs="Times New Roman"/>
      <w:sz w:val="16"/>
      <w:szCs w:val="16"/>
      <w:lang w:eastAsia="pl-PL"/>
    </w:rPr>
  </w:style>
  <w:style w:type="paragraph" w:styleId="NormalnyWeb">
    <w:name w:val="Normal (Web)"/>
    <w:basedOn w:val="Normalny"/>
    <w:rsid w:val="00BE1AE6"/>
    <w:pPr>
      <w:spacing w:before="100" w:beforeAutospacing="1" w:after="100" w:afterAutospacing="1"/>
      <w:jc w:val="both"/>
    </w:pPr>
    <w:rPr>
      <w:sz w:val="20"/>
      <w:szCs w:val="20"/>
    </w:rPr>
  </w:style>
  <w:style w:type="character" w:styleId="Hipercze">
    <w:name w:val="Hyperlink"/>
    <w:basedOn w:val="Domylnaczcionkaakapitu"/>
    <w:uiPriority w:val="99"/>
    <w:rsid w:val="00BE1AE6"/>
    <w:rPr>
      <w:rFonts w:cs="Times New Roman"/>
      <w:color w:val="FF0000"/>
      <w:u w:val="single" w:color="FF0000"/>
    </w:rPr>
  </w:style>
  <w:style w:type="paragraph" w:styleId="Tekstpodstawowywcity">
    <w:name w:val="Body Text Indent"/>
    <w:basedOn w:val="Normalny"/>
    <w:link w:val="TekstpodstawowywcityZnak"/>
    <w:uiPriority w:val="99"/>
    <w:rsid w:val="00BE1AE6"/>
    <w:pPr>
      <w:spacing w:after="120"/>
      <w:ind w:left="283"/>
    </w:pPr>
  </w:style>
  <w:style w:type="character" w:customStyle="1" w:styleId="TekstpodstawowywcityZnak">
    <w:name w:val="Tekst podstawowy wcięty Znak"/>
    <w:basedOn w:val="Domylnaczcionkaakapitu"/>
    <w:link w:val="Tekstpodstawowywcity"/>
    <w:uiPriority w:val="99"/>
    <w:rsid w:val="00BE1AE6"/>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BE1AE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E1AE6"/>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BE1AE6"/>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1AE6"/>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BE1AE6"/>
    <w:rPr>
      <w:rFonts w:ascii="Courier New" w:hAnsi="Courier New" w:cs="Courier New"/>
      <w:sz w:val="20"/>
      <w:szCs w:val="20"/>
    </w:rPr>
  </w:style>
  <w:style w:type="character" w:customStyle="1" w:styleId="ZwykytekstZnak">
    <w:name w:val="Zwykły tekst Znak"/>
    <w:basedOn w:val="Domylnaczcionkaakapitu"/>
    <w:link w:val="Zwykytekst"/>
    <w:uiPriority w:val="99"/>
    <w:rsid w:val="00BE1AE6"/>
    <w:rPr>
      <w:rFonts w:ascii="Courier New" w:eastAsiaTheme="minorEastAsia" w:hAnsi="Courier New" w:cs="Courier New"/>
      <w:sz w:val="20"/>
      <w:szCs w:val="20"/>
      <w:lang w:eastAsia="pl-PL"/>
    </w:rPr>
  </w:style>
  <w:style w:type="paragraph" w:customStyle="1" w:styleId="wypunkt">
    <w:name w:val="wypunkt"/>
    <w:basedOn w:val="Normalny"/>
    <w:rsid w:val="00BE1AE6"/>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BE1AE6"/>
    <w:rPr>
      <w:rFonts w:cs="Times New Roman"/>
      <w:sz w:val="16"/>
    </w:rPr>
  </w:style>
  <w:style w:type="paragraph" w:styleId="Tekstkomentarza">
    <w:name w:val="annotation text"/>
    <w:basedOn w:val="Normalny"/>
    <w:link w:val="TekstkomentarzaZnak"/>
    <w:uiPriority w:val="99"/>
    <w:semiHidden/>
    <w:rsid w:val="00BE1AE6"/>
    <w:rPr>
      <w:rFonts w:ascii="Tahoma" w:hAnsi="Tahoma"/>
      <w:sz w:val="20"/>
      <w:szCs w:val="20"/>
    </w:rPr>
  </w:style>
  <w:style w:type="character" w:customStyle="1" w:styleId="TekstkomentarzaZnak">
    <w:name w:val="Tekst komentarza Znak"/>
    <w:basedOn w:val="Domylnaczcionkaakapitu"/>
    <w:link w:val="Tekstkomentarza"/>
    <w:uiPriority w:val="99"/>
    <w:semiHidden/>
    <w:rsid w:val="00BE1AE6"/>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BE1AE6"/>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BE1AE6"/>
    <w:rPr>
      <w:rFonts w:ascii="Tahoma" w:eastAsiaTheme="minorEastAsia" w:hAnsi="Tahoma" w:cs="Times New Roman"/>
      <w:sz w:val="16"/>
      <w:szCs w:val="16"/>
      <w:lang w:eastAsia="pl-PL"/>
    </w:rPr>
  </w:style>
  <w:style w:type="paragraph" w:customStyle="1" w:styleId="ust">
    <w:name w:val="ust"/>
    <w:rsid w:val="00BE1AE6"/>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BE1AE6"/>
    <w:rPr>
      <w:rFonts w:cs="Times New Roman"/>
      <w:sz w:val="20"/>
      <w:vertAlign w:val="superscript"/>
    </w:rPr>
  </w:style>
  <w:style w:type="character" w:styleId="Numerstrony">
    <w:name w:val="page number"/>
    <w:basedOn w:val="Domylnaczcionkaakapitu"/>
    <w:uiPriority w:val="99"/>
    <w:rsid w:val="00BE1AE6"/>
    <w:rPr>
      <w:rFonts w:cs="Times New Roman"/>
    </w:rPr>
  </w:style>
  <w:style w:type="paragraph" w:customStyle="1" w:styleId="ustp">
    <w:name w:val="ustęp"/>
    <w:basedOn w:val="Normalny"/>
    <w:rsid w:val="00BE1AE6"/>
    <w:pPr>
      <w:tabs>
        <w:tab w:val="left" w:pos="1080"/>
      </w:tabs>
      <w:spacing w:after="120" w:line="312" w:lineRule="auto"/>
      <w:jc w:val="both"/>
    </w:pPr>
    <w:rPr>
      <w:sz w:val="26"/>
      <w:szCs w:val="20"/>
    </w:rPr>
  </w:style>
  <w:style w:type="paragraph" w:customStyle="1" w:styleId="tx">
    <w:name w:val="tx"/>
    <w:basedOn w:val="Normalny"/>
    <w:rsid w:val="00BE1AE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BE1AE6"/>
    <w:pPr>
      <w:jc w:val="right"/>
    </w:pPr>
    <w:rPr>
      <w:b/>
      <w:bCs/>
      <w:i/>
      <w:iCs/>
    </w:rPr>
  </w:style>
  <w:style w:type="character" w:customStyle="1" w:styleId="PodpisZnak">
    <w:name w:val="Podpis Znak"/>
    <w:basedOn w:val="Domylnaczcionkaakapitu"/>
    <w:link w:val="Podpis"/>
    <w:uiPriority w:val="99"/>
    <w:rsid w:val="00BE1AE6"/>
    <w:rPr>
      <w:rFonts w:ascii="Times New Roman" w:eastAsiaTheme="minorEastAsia" w:hAnsi="Times New Roman" w:cs="Times New Roman"/>
      <w:b/>
      <w:bCs/>
      <w:i/>
      <w:iCs/>
      <w:sz w:val="24"/>
      <w:szCs w:val="24"/>
      <w:lang w:eastAsia="pl-PL"/>
    </w:rPr>
  </w:style>
  <w:style w:type="paragraph" w:customStyle="1" w:styleId="ust1art">
    <w:name w:val="ust1 art"/>
    <w:rsid w:val="00BE1AE6"/>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BE1AE6"/>
    <w:rPr>
      <w:rFonts w:ascii="Times New Roman" w:hAnsi="Times New Roman"/>
      <w:b/>
      <w:bCs/>
    </w:rPr>
  </w:style>
  <w:style w:type="character" w:customStyle="1" w:styleId="TematkomentarzaZnak">
    <w:name w:val="Temat komentarza Znak"/>
    <w:basedOn w:val="TekstkomentarzaZnak"/>
    <w:link w:val="Tematkomentarza"/>
    <w:uiPriority w:val="99"/>
    <w:semiHidden/>
    <w:rsid w:val="00BE1AE6"/>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BE1AE6"/>
    <w:pPr>
      <w:tabs>
        <w:tab w:val="center" w:pos="4536"/>
        <w:tab w:val="right" w:pos="9072"/>
      </w:tabs>
    </w:pPr>
  </w:style>
  <w:style w:type="character" w:customStyle="1" w:styleId="NagwekZnak">
    <w:name w:val="Nagłówek Znak"/>
    <w:basedOn w:val="Domylnaczcionkaakapitu"/>
    <w:link w:val="Nagwek"/>
    <w:uiPriority w:val="99"/>
    <w:rsid w:val="00BE1AE6"/>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BE1A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E1AE6"/>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BE1AE6"/>
  </w:style>
  <w:style w:type="paragraph" w:styleId="Lista">
    <w:name w:val="List"/>
    <w:basedOn w:val="Normalny"/>
    <w:uiPriority w:val="99"/>
    <w:rsid w:val="00BE1AE6"/>
    <w:pPr>
      <w:ind w:left="283" w:hanging="283"/>
    </w:pPr>
  </w:style>
  <w:style w:type="paragraph" w:styleId="Lista2">
    <w:name w:val="List 2"/>
    <w:basedOn w:val="Normalny"/>
    <w:uiPriority w:val="99"/>
    <w:rsid w:val="00BE1AE6"/>
    <w:pPr>
      <w:ind w:left="566" w:hanging="283"/>
    </w:pPr>
  </w:style>
  <w:style w:type="paragraph" w:styleId="Listapunktowana">
    <w:name w:val="List Bullet"/>
    <w:basedOn w:val="Normalny"/>
    <w:autoRedefine/>
    <w:uiPriority w:val="99"/>
    <w:rsid w:val="00BE1AE6"/>
    <w:pPr>
      <w:numPr>
        <w:numId w:val="1"/>
      </w:numPr>
      <w:tabs>
        <w:tab w:val="clear" w:pos="360"/>
        <w:tab w:val="num" w:pos="926"/>
      </w:tabs>
    </w:pPr>
  </w:style>
  <w:style w:type="paragraph" w:styleId="Listapunktowana2">
    <w:name w:val="List Bullet 2"/>
    <w:basedOn w:val="Normalny"/>
    <w:autoRedefine/>
    <w:uiPriority w:val="99"/>
    <w:rsid w:val="00BE1AE6"/>
    <w:pPr>
      <w:numPr>
        <w:numId w:val="2"/>
      </w:numPr>
      <w:tabs>
        <w:tab w:val="num" w:pos="2340"/>
      </w:tabs>
    </w:pPr>
  </w:style>
  <w:style w:type="paragraph" w:styleId="Listapunktowana3">
    <w:name w:val="List Bullet 3"/>
    <w:basedOn w:val="Normalny"/>
    <w:autoRedefine/>
    <w:uiPriority w:val="99"/>
    <w:rsid w:val="00BE1AE6"/>
    <w:pPr>
      <w:numPr>
        <w:numId w:val="3"/>
      </w:numPr>
      <w:tabs>
        <w:tab w:val="num" w:pos="643"/>
        <w:tab w:val="num" w:pos="720"/>
      </w:tabs>
    </w:pPr>
  </w:style>
  <w:style w:type="paragraph" w:styleId="Lista-kontynuacja">
    <w:name w:val="List Continue"/>
    <w:basedOn w:val="Normalny"/>
    <w:uiPriority w:val="99"/>
    <w:rsid w:val="00BE1AE6"/>
    <w:pPr>
      <w:spacing w:after="120"/>
      <w:ind w:left="283"/>
    </w:pPr>
  </w:style>
  <w:style w:type="paragraph" w:styleId="Lista-kontynuacja2">
    <w:name w:val="List Continue 2"/>
    <w:basedOn w:val="Normalny"/>
    <w:uiPriority w:val="99"/>
    <w:rsid w:val="00BE1AE6"/>
    <w:pPr>
      <w:spacing w:after="120"/>
      <w:ind w:left="566"/>
    </w:pPr>
  </w:style>
  <w:style w:type="paragraph" w:customStyle="1" w:styleId="CharZnakCharZnakCharZnakCharZnak">
    <w:name w:val="Char Znak Char Znak Char Znak Char Znak"/>
    <w:basedOn w:val="Normalny"/>
    <w:rsid w:val="00BE1AE6"/>
  </w:style>
  <w:style w:type="table" w:styleId="Tabela-Siatka">
    <w:name w:val="Table Grid"/>
    <w:basedOn w:val="Standardowy"/>
    <w:uiPriority w:val="59"/>
    <w:rsid w:val="00BE1AE6"/>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BE1AE6"/>
  </w:style>
  <w:style w:type="paragraph" w:customStyle="1" w:styleId="CharZnakCharZnakCharZnakCharZnakZnakZnakZnakZnakZnakZnak">
    <w:name w:val="Char Znak Char Znak Char Znak Char Znak Znak Znak Znak Znak Znak Znak"/>
    <w:basedOn w:val="Normalny"/>
    <w:rsid w:val="00BE1AE6"/>
  </w:style>
  <w:style w:type="paragraph" w:customStyle="1" w:styleId="Default">
    <w:name w:val="Default"/>
    <w:rsid w:val="00BE1AE6"/>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Wypunktowanie,zwykły tekst,T_SZ_List Paragraph,normalny tekst,Akapit z listą BS,Kolorowa lista — akcent 11,Colorful List Accent 1"/>
    <w:basedOn w:val="Normalny"/>
    <w:link w:val="AkapitzlistZnak"/>
    <w:uiPriority w:val="1"/>
    <w:qFormat/>
    <w:rsid w:val="00BE1AE6"/>
    <w:pPr>
      <w:ind w:left="708"/>
    </w:pPr>
  </w:style>
  <w:style w:type="character" w:customStyle="1" w:styleId="apple-style-span">
    <w:name w:val="apple-style-span"/>
    <w:basedOn w:val="Domylnaczcionkaakapitu"/>
    <w:rsid w:val="00BE1AE6"/>
    <w:rPr>
      <w:rFonts w:cs="Times New Roman"/>
    </w:rPr>
  </w:style>
  <w:style w:type="paragraph" w:customStyle="1" w:styleId="Tekstpodstawowy21">
    <w:name w:val="Tekst podstawowy 21"/>
    <w:basedOn w:val="Normalny"/>
    <w:rsid w:val="00BE1AE6"/>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BE1AE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BE1AE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BE1AE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BE1AE6"/>
    <w:rPr>
      <w:rFonts w:ascii="Arial" w:hAnsi="Arial"/>
      <w:color w:val="auto"/>
    </w:rPr>
  </w:style>
  <w:style w:type="paragraph" w:customStyle="1" w:styleId="Tekstpodstawowy23">
    <w:name w:val="Tekst podstawowy 2+3"/>
    <w:basedOn w:val="Default"/>
    <w:next w:val="Default"/>
    <w:rsid w:val="00BE1AE6"/>
    <w:rPr>
      <w:rFonts w:ascii="Arial" w:hAnsi="Arial"/>
      <w:color w:val="auto"/>
    </w:rPr>
  </w:style>
  <w:style w:type="paragraph" w:customStyle="1" w:styleId="arimr">
    <w:name w:val="arimr"/>
    <w:basedOn w:val="Normalny"/>
    <w:rsid w:val="00BE1AE6"/>
    <w:pPr>
      <w:widowControl w:val="0"/>
      <w:snapToGrid w:val="0"/>
      <w:spacing w:line="360" w:lineRule="auto"/>
    </w:pPr>
    <w:rPr>
      <w:szCs w:val="20"/>
      <w:lang w:val="en-US"/>
    </w:rPr>
  </w:style>
  <w:style w:type="paragraph" w:customStyle="1" w:styleId="Tytu0">
    <w:name w:val="Tytu?"/>
    <w:basedOn w:val="Normalny"/>
    <w:rsid w:val="00BE1AE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BE1AE6"/>
    <w:rPr>
      <w:rFonts w:ascii="Arial" w:hAnsi="Arial" w:cs="Arial"/>
      <w:b/>
      <w:bCs/>
      <w:sz w:val="22"/>
    </w:rPr>
  </w:style>
  <w:style w:type="character" w:customStyle="1" w:styleId="PodtytuZnak">
    <w:name w:val="Podtytuł Znak"/>
    <w:basedOn w:val="Domylnaczcionkaakapitu"/>
    <w:link w:val="Podtytu"/>
    <w:uiPriority w:val="11"/>
    <w:rsid w:val="00BE1AE6"/>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BE1AE6"/>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BE1AE6"/>
    <w:rPr>
      <w:rFonts w:ascii="Times New Roman" w:eastAsiaTheme="minorEastAsia" w:hAnsi="Times New Roman" w:cs="Times New Roman"/>
      <w:sz w:val="20"/>
      <w:szCs w:val="20"/>
      <w:lang w:eastAsia="pl-PL"/>
    </w:rPr>
  </w:style>
  <w:style w:type="paragraph" w:customStyle="1" w:styleId="paragraf">
    <w:name w:val="paragraf"/>
    <w:basedOn w:val="Normalny"/>
    <w:rsid w:val="00BE1AE6"/>
    <w:pPr>
      <w:keepNext/>
      <w:numPr>
        <w:numId w:val="5"/>
      </w:numPr>
      <w:spacing w:before="240" w:after="120" w:line="312" w:lineRule="auto"/>
      <w:jc w:val="center"/>
    </w:pPr>
    <w:rPr>
      <w:b/>
      <w:sz w:val="26"/>
      <w:szCs w:val="20"/>
    </w:rPr>
  </w:style>
  <w:style w:type="paragraph" w:customStyle="1" w:styleId="litera">
    <w:name w:val="litera"/>
    <w:basedOn w:val="Normalny"/>
    <w:rsid w:val="00BE1AE6"/>
    <w:pPr>
      <w:tabs>
        <w:tab w:val="left" w:pos="720"/>
      </w:tabs>
      <w:spacing w:after="120" w:line="288" w:lineRule="auto"/>
      <w:ind w:left="720" w:hanging="432"/>
      <w:jc w:val="both"/>
    </w:pPr>
    <w:rPr>
      <w:sz w:val="26"/>
      <w:szCs w:val="20"/>
    </w:rPr>
  </w:style>
  <w:style w:type="paragraph" w:customStyle="1" w:styleId="podpisy">
    <w:name w:val="podpisy"/>
    <w:basedOn w:val="Normalny"/>
    <w:rsid w:val="00BE1AE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BE1AE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BE1AE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BE1AE6"/>
    <w:rPr>
      <w:rFonts w:ascii="Tahoma" w:hAnsi="Tahoma" w:cs="Tahoma"/>
      <w:sz w:val="16"/>
      <w:szCs w:val="16"/>
    </w:rPr>
  </w:style>
  <w:style w:type="character" w:customStyle="1" w:styleId="MapadokumentuZnak">
    <w:name w:val="Mapa dokumentu Znak"/>
    <w:basedOn w:val="Domylnaczcionkaakapitu"/>
    <w:link w:val="Mapadokumentu"/>
    <w:uiPriority w:val="99"/>
    <w:rsid w:val="00BE1AE6"/>
    <w:rPr>
      <w:rFonts w:ascii="Tahoma" w:eastAsiaTheme="minorEastAsia" w:hAnsi="Tahoma" w:cs="Tahoma"/>
      <w:sz w:val="16"/>
      <w:szCs w:val="16"/>
      <w:lang w:eastAsia="pl-PL"/>
    </w:rPr>
  </w:style>
  <w:style w:type="paragraph" w:customStyle="1" w:styleId="ZnakZnak1">
    <w:name w:val="Znak Znak1"/>
    <w:basedOn w:val="Normalny"/>
    <w:uiPriority w:val="99"/>
    <w:rsid w:val="00BE1AE6"/>
    <w:rPr>
      <w:rFonts w:ascii="Arial" w:hAnsi="Arial" w:cs="Arial"/>
    </w:rPr>
  </w:style>
  <w:style w:type="paragraph" w:styleId="Spistreci1">
    <w:name w:val="toc 1"/>
    <w:basedOn w:val="Normalny"/>
    <w:next w:val="Normalny"/>
    <w:autoRedefine/>
    <w:uiPriority w:val="39"/>
    <w:rsid w:val="00BE1AE6"/>
    <w:pPr>
      <w:tabs>
        <w:tab w:val="left" w:pos="480"/>
        <w:tab w:val="right" w:leader="dot" w:pos="9062"/>
      </w:tabs>
    </w:pPr>
    <w:rPr>
      <w:rFonts w:ascii="Arial" w:hAnsi="Arial"/>
      <w:b/>
    </w:rPr>
  </w:style>
  <w:style w:type="paragraph" w:customStyle="1" w:styleId="xl53">
    <w:name w:val="xl53"/>
    <w:basedOn w:val="Normalny"/>
    <w:rsid w:val="00BE1AE6"/>
    <w:pPr>
      <w:spacing w:before="100" w:beforeAutospacing="1" w:after="100" w:afterAutospacing="1"/>
      <w:jc w:val="center"/>
      <w:textAlignment w:val="center"/>
    </w:pPr>
    <w:rPr>
      <w:b/>
      <w:bCs/>
    </w:rPr>
  </w:style>
  <w:style w:type="character" w:customStyle="1" w:styleId="ZnakZnak13">
    <w:name w:val="Znak Znak13"/>
    <w:locked/>
    <w:rsid w:val="00BE1AE6"/>
    <w:rPr>
      <w:rFonts w:ascii="Arial" w:hAnsi="Arial"/>
      <w:b/>
      <w:sz w:val="22"/>
      <w:lang w:val="pl-PL" w:eastAsia="pl-PL"/>
    </w:rPr>
  </w:style>
  <w:style w:type="character" w:customStyle="1" w:styleId="ZnakZnak8">
    <w:name w:val="Znak Znak8"/>
    <w:locked/>
    <w:rsid w:val="00BE1AE6"/>
    <w:rPr>
      <w:sz w:val="24"/>
      <w:lang w:val="pl-PL" w:eastAsia="pl-PL"/>
    </w:rPr>
  </w:style>
  <w:style w:type="paragraph" w:styleId="Poprawka">
    <w:name w:val="Revision"/>
    <w:hidden/>
    <w:uiPriority w:val="99"/>
    <w:semiHidden/>
    <w:rsid w:val="00BE1AE6"/>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BE1AE6"/>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BE1AE6"/>
    <w:pPr>
      <w:numPr>
        <w:numId w:val="7"/>
      </w:numPr>
      <w:spacing w:before="120" w:after="120"/>
    </w:pPr>
    <w:rPr>
      <w:rFonts w:ascii="Arial" w:hAnsi="Arial" w:cs="Arial"/>
      <w:sz w:val="22"/>
    </w:rPr>
  </w:style>
  <w:style w:type="paragraph" w:customStyle="1" w:styleId="Zawartotabeli">
    <w:name w:val="Zawartość tabeli"/>
    <w:basedOn w:val="Normalny"/>
    <w:rsid w:val="00BE1AE6"/>
    <w:pPr>
      <w:suppressLineNumbers/>
      <w:suppressAutoHyphens/>
    </w:pPr>
    <w:rPr>
      <w:rFonts w:eastAsia="MS Mincho"/>
      <w:sz w:val="20"/>
      <w:szCs w:val="20"/>
      <w:lang w:eastAsia="ar-SA"/>
    </w:rPr>
  </w:style>
  <w:style w:type="character" w:customStyle="1" w:styleId="FontStyle17">
    <w:name w:val="Font Style17"/>
    <w:rsid w:val="00BE1AE6"/>
    <w:rPr>
      <w:rFonts w:ascii="Arial Unicode MS" w:eastAsia="Times New Roman"/>
      <w:sz w:val="18"/>
    </w:rPr>
  </w:style>
  <w:style w:type="paragraph" w:customStyle="1" w:styleId="wylicz">
    <w:name w:val="wylicz"/>
    <w:basedOn w:val="Normalny"/>
    <w:rsid w:val="00BE1AE6"/>
    <w:pPr>
      <w:ind w:left="993" w:hanging="426"/>
    </w:pPr>
    <w:rPr>
      <w:rFonts w:ascii="Arial" w:hAnsi="Arial"/>
      <w:sz w:val="22"/>
      <w:szCs w:val="20"/>
      <w:lang w:val="de-DE"/>
    </w:rPr>
  </w:style>
  <w:style w:type="paragraph" w:customStyle="1" w:styleId="podpunkt">
    <w:name w:val="podpunkt"/>
    <w:basedOn w:val="Normalny"/>
    <w:rsid w:val="00BE1AE6"/>
    <w:pPr>
      <w:ind w:left="567"/>
    </w:pPr>
    <w:rPr>
      <w:rFonts w:ascii="Arial" w:hAnsi="Arial"/>
      <w:b/>
      <w:sz w:val="22"/>
      <w:szCs w:val="20"/>
      <w:lang w:val="de-DE"/>
    </w:rPr>
  </w:style>
  <w:style w:type="paragraph" w:styleId="Bezodstpw">
    <w:name w:val="No Spacing"/>
    <w:uiPriority w:val="1"/>
    <w:qFormat/>
    <w:rsid w:val="00BE1AE6"/>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BE1AE6"/>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BE1AE6"/>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BE1AE6"/>
    <w:rPr>
      <w:rFonts w:cs="Times New Roman"/>
      <w:color w:val="954F72" w:themeColor="followedHyperlink"/>
      <w:u w:val="single"/>
    </w:rPr>
  </w:style>
  <w:style w:type="paragraph" w:customStyle="1" w:styleId="NormalBold">
    <w:name w:val="NormalBold"/>
    <w:basedOn w:val="Normalny"/>
    <w:link w:val="NormalBoldChar"/>
    <w:rsid w:val="00BE1AE6"/>
    <w:pPr>
      <w:widowControl w:val="0"/>
    </w:pPr>
    <w:rPr>
      <w:b/>
      <w:szCs w:val="22"/>
      <w:lang w:eastAsia="en-GB"/>
    </w:rPr>
  </w:style>
  <w:style w:type="character" w:customStyle="1" w:styleId="NormalBoldChar">
    <w:name w:val="NormalBold Char"/>
    <w:link w:val="NormalBold"/>
    <w:locked/>
    <w:rsid w:val="00BE1AE6"/>
    <w:rPr>
      <w:rFonts w:ascii="Times New Roman" w:eastAsiaTheme="minorEastAsia" w:hAnsi="Times New Roman" w:cs="Times New Roman"/>
      <w:b/>
      <w:sz w:val="24"/>
      <w:lang w:eastAsia="en-GB"/>
    </w:rPr>
  </w:style>
  <w:style w:type="character" w:customStyle="1" w:styleId="DeltaViewInsertion">
    <w:name w:val="DeltaView Insertion"/>
    <w:rsid w:val="00BE1AE6"/>
    <w:rPr>
      <w:b/>
      <w:i/>
      <w:spacing w:val="0"/>
    </w:rPr>
  </w:style>
  <w:style w:type="paragraph" w:customStyle="1" w:styleId="Text1">
    <w:name w:val="Text 1"/>
    <w:basedOn w:val="Normalny"/>
    <w:rsid w:val="00BE1AE6"/>
    <w:pPr>
      <w:spacing w:before="120" w:after="120"/>
      <w:ind w:left="850"/>
      <w:jc w:val="both"/>
    </w:pPr>
    <w:rPr>
      <w:szCs w:val="22"/>
      <w:lang w:eastAsia="en-GB"/>
    </w:rPr>
  </w:style>
  <w:style w:type="paragraph" w:customStyle="1" w:styleId="NormalLeft">
    <w:name w:val="Normal Left"/>
    <w:basedOn w:val="Normalny"/>
    <w:rsid w:val="00BE1AE6"/>
    <w:pPr>
      <w:spacing w:before="120" w:after="120"/>
    </w:pPr>
    <w:rPr>
      <w:szCs w:val="22"/>
      <w:lang w:eastAsia="en-GB"/>
    </w:rPr>
  </w:style>
  <w:style w:type="paragraph" w:customStyle="1" w:styleId="Tiret0">
    <w:name w:val="Tiret 0"/>
    <w:basedOn w:val="Normalny"/>
    <w:rsid w:val="00BE1AE6"/>
    <w:pPr>
      <w:numPr>
        <w:numId w:val="8"/>
      </w:numPr>
      <w:spacing w:before="120" w:after="120"/>
      <w:jc w:val="both"/>
    </w:pPr>
    <w:rPr>
      <w:szCs w:val="22"/>
      <w:lang w:eastAsia="en-GB"/>
    </w:rPr>
  </w:style>
  <w:style w:type="paragraph" w:customStyle="1" w:styleId="Tiret1">
    <w:name w:val="Tiret 1"/>
    <w:basedOn w:val="Normalny"/>
    <w:rsid w:val="00BE1AE6"/>
    <w:pPr>
      <w:numPr>
        <w:numId w:val="9"/>
      </w:numPr>
      <w:spacing w:before="120" w:after="120"/>
      <w:jc w:val="both"/>
    </w:pPr>
    <w:rPr>
      <w:szCs w:val="22"/>
      <w:lang w:eastAsia="en-GB"/>
    </w:rPr>
  </w:style>
  <w:style w:type="paragraph" w:customStyle="1" w:styleId="NumPar1">
    <w:name w:val="NumPar 1"/>
    <w:basedOn w:val="Normalny"/>
    <w:next w:val="Text1"/>
    <w:rsid w:val="00BE1AE6"/>
    <w:pPr>
      <w:numPr>
        <w:numId w:val="10"/>
      </w:numPr>
      <w:spacing w:before="120" w:after="120"/>
      <w:jc w:val="both"/>
    </w:pPr>
    <w:rPr>
      <w:szCs w:val="22"/>
      <w:lang w:eastAsia="en-GB"/>
    </w:rPr>
  </w:style>
  <w:style w:type="paragraph" w:customStyle="1" w:styleId="NumPar2">
    <w:name w:val="NumPar 2"/>
    <w:basedOn w:val="Normalny"/>
    <w:next w:val="Text1"/>
    <w:rsid w:val="00BE1AE6"/>
    <w:pPr>
      <w:numPr>
        <w:ilvl w:val="1"/>
        <w:numId w:val="10"/>
      </w:numPr>
      <w:spacing w:before="120" w:after="120"/>
      <w:jc w:val="both"/>
    </w:pPr>
    <w:rPr>
      <w:szCs w:val="22"/>
      <w:lang w:eastAsia="en-GB"/>
    </w:rPr>
  </w:style>
  <w:style w:type="paragraph" w:customStyle="1" w:styleId="NumPar3">
    <w:name w:val="NumPar 3"/>
    <w:basedOn w:val="Normalny"/>
    <w:next w:val="Text1"/>
    <w:rsid w:val="00BE1AE6"/>
    <w:pPr>
      <w:numPr>
        <w:ilvl w:val="2"/>
        <w:numId w:val="10"/>
      </w:numPr>
      <w:spacing w:before="120" w:after="120"/>
      <w:jc w:val="both"/>
    </w:pPr>
    <w:rPr>
      <w:szCs w:val="22"/>
      <w:lang w:eastAsia="en-GB"/>
    </w:rPr>
  </w:style>
  <w:style w:type="paragraph" w:customStyle="1" w:styleId="NumPar4">
    <w:name w:val="NumPar 4"/>
    <w:basedOn w:val="Normalny"/>
    <w:next w:val="Text1"/>
    <w:rsid w:val="00BE1AE6"/>
    <w:pPr>
      <w:numPr>
        <w:ilvl w:val="3"/>
        <w:numId w:val="10"/>
      </w:numPr>
      <w:spacing w:before="120" w:after="120"/>
      <w:jc w:val="both"/>
    </w:pPr>
    <w:rPr>
      <w:szCs w:val="22"/>
      <w:lang w:eastAsia="en-GB"/>
    </w:rPr>
  </w:style>
  <w:style w:type="paragraph" w:customStyle="1" w:styleId="ChapterTitle">
    <w:name w:val="ChapterTitle"/>
    <w:basedOn w:val="Normalny"/>
    <w:next w:val="Normalny"/>
    <w:rsid w:val="00BE1AE6"/>
    <w:pPr>
      <w:keepNext/>
      <w:spacing w:before="120" w:after="360"/>
      <w:jc w:val="center"/>
    </w:pPr>
    <w:rPr>
      <w:b/>
      <w:sz w:val="32"/>
      <w:szCs w:val="22"/>
      <w:lang w:eastAsia="en-GB"/>
    </w:rPr>
  </w:style>
  <w:style w:type="paragraph" w:customStyle="1" w:styleId="SectionTitle">
    <w:name w:val="SectionTitle"/>
    <w:basedOn w:val="Normalny"/>
    <w:next w:val="Nagwek1"/>
    <w:rsid w:val="00BE1AE6"/>
    <w:pPr>
      <w:keepNext/>
      <w:spacing w:before="120" w:after="360"/>
      <w:jc w:val="center"/>
    </w:pPr>
    <w:rPr>
      <w:b/>
      <w:smallCaps/>
      <w:sz w:val="28"/>
      <w:szCs w:val="22"/>
      <w:lang w:eastAsia="en-GB"/>
    </w:rPr>
  </w:style>
  <w:style w:type="paragraph" w:customStyle="1" w:styleId="Annexetitre">
    <w:name w:val="Annexe titre"/>
    <w:basedOn w:val="Normalny"/>
    <w:next w:val="Normalny"/>
    <w:rsid w:val="00BE1AE6"/>
    <w:pPr>
      <w:spacing w:before="120" w:after="120"/>
      <w:jc w:val="center"/>
    </w:pPr>
    <w:rPr>
      <w:b/>
      <w:szCs w:val="22"/>
      <w:u w:val="single"/>
      <w:lang w:eastAsia="en-GB"/>
    </w:rPr>
  </w:style>
  <w:style w:type="character" w:styleId="Uwydatnienie">
    <w:name w:val="Emphasis"/>
    <w:basedOn w:val="Domylnaczcionkaakapitu"/>
    <w:uiPriority w:val="20"/>
    <w:qFormat/>
    <w:rsid w:val="00BE1AE6"/>
    <w:rPr>
      <w:rFonts w:cs="Times New Roman"/>
      <w:i/>
      <w:iCs/>
    </w:rPr>
  </w:style>
  <w:style w:type="character" w:customStyle="1" w:styleId="Teksttreci">
    <w:name w:val="Tekst treści_"/>
    <w:basedOn w:val="Domylnaczcionkaakapitu"/>
    <w:link w:val="Teksttreci0"/>
    <w:locked/>
    <w:rsid w:val="00BE1AE6"/>
    <w:rPr>
      <w:rFonts w:ascii="Verdana" w:hAnsi="Verdana" w:cs="Verdana"/>
      <w:sz w:val="19"/>
      <w:szCs w:val="19"/>
      <w:shd w:val="clear" w:color="auto" w:fill="FFFFFF"/>
    </w:rPr>
  </w:style>
  <w:style w:type="paragraph" w:customStyle="1" w:styleId="Teksttreci0">
    <w:name w:val="Tekst treści"/>
    <w:basedOn w:val="Normalny"/>
    <w:link w:val="Teksttreci"/>
    <w:rsid w:val="00BE1AE6"/>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BE1AE6"/>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BE1AE6"/>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BE1AE6"/>
    <w:rPr>
      <w:rFonts w:ascii="Arial" w:hAnsi="Arial" w:cs="Arial"/>
      <w:b/>
      <w:bCs/>
      <w:i/>
      <w:iCs/>
      <w:sz w:val="19"/>
      <w:szCs w:val="19"/>
      <w:shd w:val="clear" w:color="auto" w:fill="FFFFFF"/>
    </w:rPr>
  </w:style>
  <w:style w:type="paragraph" w:customStyle="1" w:styleId="Nagwek31">
    <w:name w:val="Nagłówek #3"/>
    <w:basedOn w:val="Normalny"/>
    <w:link w:val="Nagwek30"/>
    <w:rsid w:val="00BE1AE6"/>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BE1AE6"/>
    <w:rPr>
      <w:rFonts w:ascii="Verdana" w:hAnsi="Verdana" w:cs="Verdana"/>
      <w:sz w:val="19"/>
      <w:szCs w:val="19"/>
      <w:shd w:val="clear" w:color="auto" w:fill="FFFFFF"/>
    </w:rPr>
  </w:style>
  <w:style w:type="paragraph" w:customStyle="1" w:styleId="Teksttreci40">
    <w:name w:val="Tekst treści (4)"/>
    <w:basedOn w:val="Normalny"/>
    <w:link w:val="Teksttreci4"/>
    <w:rsid w:val="00BE1AE6"/>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BE1AE6"/>
    <w:rPr>
      <w:rFonts w:ascii="Verdana" w:hAnsi="Verdana" w:cs="Verdana"/>
      <w:sz w:val="28"/>
      <w:szCs w:val="28"/>
      <w:shd w:val="clear" w:color="auto" w:fill="FFFFFF"/>
    </w:rPr>
  </w:style>
  <w:style w:type="paragraph" w:customStyle="1" w:styleId="Teksttreci80">
    <w:name w:val="Tekst treści (8)"/>
    <w:basedOn w:val="Normalny"/>
    <w:link w:val="Teksttreci8"/>
    <w:rsid w:val="00BE1AE6"/>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CW_Lista Znak,Wypunktowanie Znak,zwykły tekst Znak,T_SZ_List Paragraph Znak,normalny tekst Znak"/>
    <w:link w:val="Akapitzlist"/>
    <w:uiPriority w:val="1"/>
    <w:qFormat/>
    <w:locked/>
    <w:rsid w:val="00BE1AE6"/>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BE1AE6"/>
    <w:rPr>
      <w:rFonts w:cs="Times New Roman"/>
      <w:vertAlign w:val="superscript"/>
    </w:rPr>
  </w:style>
  <w:style w:type="character" w:customStyle="1" w:styleId="Nierozpoznanawzmianka1">
    <w:name w:val="Nierozpoznana wzmianka1"/>
    <w:basedOn w:val="Domylnaczcionkaakapitu"/>
    <w:uiPriority w:val="99"/>
    <w:semiHidden/>
    <w:unhideWhenUsed/>
    <w:rsid w:val="00BE1AE6"/>
    <w:rPr>
      <w:rFonts w:cs="Times New Roman"/>
      <w:color w:val="605E5C"/>
      <w:shd w:val="clear" w:color="auto" w:fill="E1DFDD"/>
    </w:rPr>
  </w:style>
  <w:style w:type="character" w:styleId="Pogrubienie">
    <w:name w:val="Strong"/>
    <w:basedOn w:val="Domylnaczcionkaakapitu"/>
    <w:uiPriority w:val="22"/>
    <w:qFormat/>
    <w:rsid w:val="00F85255"/>
    <w:rPr>
      <w:b/>
      <w:bCs/>
    </w:rPr>
  </w:style>
  <w:style w:type="character" w:styleId="Nierozpoznanawzmianka">
    <w:name w:val="Unresolved Mention"/>
    <w:basedOn w:val="Domylnaczcionkaakapitu"/>
    <w:uiPriority w:val="99"/>
    <w:semiHidden/>
    <w:unhideWhenUsed/>
    <w:rsid w:val="00550E07"/>
    <w:rPr>
      <w:color w:val="605E5C"/>
      <w:shd w:val="clear" w:color="auto" w:fill="E1DFDD"/>
    </w:rPr>
  </w:style>
  <w:style w:type="paragraph" w:customStyle="1" w:styleId="Bezodstpw0">
    <w:name w:val="Bez odst?pów"/>
    <w:rsid w:val="00463FE4"/>
    <w:pPr>
      <w:suppressAutoHyphens/>
      <w:spacing w:after="0" w:line="240" w:lineRule="auto"/>
      <w:textAlignment w:val="baseline"/>
    </w:pPr>
    <w:rPr>
      <w:rFonts w:ascii="Calibri" w:eastAsia="Times New Roman" w:hAnsi="Calibri" w:cs="Times New Roman"/>
      <w:kern w:val="1"/>
      <w:szCs w:val="20"/>
      <w:lang w:eastAsia="hi-IN" w:bidi="hi-IN"/>
    </w:rPr>
  </w:style>
  <w:style w:type="character" w:customStyle="1" w:styleId="Domylnaczcionkaakapitu1">
    <w:name w:val="Domyślna czcionka akapitu1"/>
    <w:rsid w:val="000D268A"/>
  </w:style>
  <w:style w:type="character" w:customStyle="1" w:styleId="markedcontent">
    <w:name w:val="markedcontent"/>
    <w:basedOn w:val="Domylnaczcionkaakapitu"/>
    <w:rsid w:val="00285CC0"/>
  </w:style>
  <w:style w:type="paragraph" w:customStyle="1" w:styleId="Style44">
    <w:name w:val="Style44"/>
    <w:basedOn w:val="Normalny"/>
    <w:uiPriority w:val="99"/>
    <w:rsid w:val="00E46B7D"/>
    <w:pPr>
      <w:widowControl w:val="0"/>
      <w:autoSpaceDE w:val="0"/>
      <w:autoSpaceDN w:val="0"/>
      <w:adjustRightInd w:val="0"/>
      <w:spacing w:line="263" w:lineRule="exact"/>
      <w:ind w:hanging="619"/>
      <w:jc w:val="both"/>
    </w:pPr>
    <w:rPr>
      <w:rFonts w:ascii="Arial" w:hAnsi="Arial" w:cs="Arial"/>
    </w:rPr>
  </w:style>
  <w:style w:type="character" w:customStyle="1" w:styleId="FontStyle49">
    <w:name w:val="Font Style49"/>
    <w:basedOn w:val="Domylnaczcionkaakapitu"/>
    <w:uiPriority w:val="99"/>
    <w:rsid w:val="00E46B7D"/>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88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583220248"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inspektor@cbi24.pl" TargetMode="External"/><Relationship Id="rId12" Type="http://schemas.openxmlformats.org/officeDocument/2006/relationships/hyperlink" Target="mailto:zgkim@trabkiw.ug.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2166</TotalTime>
  <Pages>19</Pages>
  <Words>9852</Words>
  <Characters>59115</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asikora</dc:creator>
  <cp:keywords/>
  <dc:description/>
  <cp:lastModifiedBy>UG3</cp:lastModifiedBy>
  <cp:revision>32</cp:revision>
  <cp:lastPrinted>2024-02-26T13:49:00Z</cp:lastPrinted>
  <dcterms:created xsi:type="dcterms:W3CDTF">2021-05-10T08:01:00Z</dcterms:created>
  <dcterms:modified xsi:type="dcterms:W3CDTF">2024-02-27T20:07:00Z</dcterms:modified>
</cp:coreProperties>
</file>