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Sukcesywne dostawy chemii gospodarczej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oraz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profesjonalnej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988232281" w:edGrp="everyone"/>
    <w:p w:rsidR="009E3F71" w:rsidRPr="0002180B" w:rsidRDefault="008B1E78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988232281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69423189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69423189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658597357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658597357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81817620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1817620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98615927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86159271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736642733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36642733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32774993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27749933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562474332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62474332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178930528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8930528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8B1E78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1353842759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53842759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2091392208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091392208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>Sukcesywne dostawy chemii gospodarczej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 xml:space="preserve"> oraz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profesjonalnej dla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237D3E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Dla części I – chemia gospodarcza </w:t>
      </w:r>
      <w:r w:rsidR="003E1A10" w:rsidRPr="0002180B">
        <w:rPr>
          <w:rFonts w:ascii="Times New Roman" w:eastAsia="Times New Roman" w:hAnsi="Times New Roman" w:cs="Times New Roman"/>
          <w:b/>
          <w:sz w:val="20"/>
          <w:szCs w:val="20"/>
        </w:rPr>
        <w:t>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5925331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59253314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237D3E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237D3E" w:rsidRPr="00237D3E" w:rsidRDefault="009A620A" w:rsidP="00C924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>Dla części II – chemia profesjonalna całkowita kwota za wykonanie przedmiotu umowy brutto</w:t>
      </w:r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728679196"/>
          <w:placeholder>
            <w:docPart w:val="B8881473B91F477680A719CD1BC50C0B"/>
          </w:placeholder>
          <w:showingPlcHdr/>
        </w:sdtPr>
        <w:sdtEndPr/>
        <w:sdtContent>
          <w:permStart w:id="942620300" w:edGrp="everyone"/>
          <w:r w:rsidR="00C92456" w:rsidRPr="00F31273">
            <w:rPr>
              <w:rStyle w:val="Tekstzastpczy"/>
            </w:rPr>
            <w:t>Kliknij lub naciśnij tutaj, aby wprowadzić tekst.</w:t>
          </w:r>
          <w:permEnd w:id="942620300"/>
        </w:sdtContent>
      </w:sdt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237D3E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8B1E78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7961291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787961291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8B1E78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6606788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186606788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14775495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4775495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21622245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16222454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47523568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7523568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1278358095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78358095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 xml:space="preserve">zobowiązuję się w przypadku przesłania umowy do podpisu, do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odesłania podpisanych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 xml:space="preserve">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377763896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377763896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70597589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059758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1566528826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6652882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1409092556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09092556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556753623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5675362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202456372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2456372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1090523074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0523074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2030379343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3037934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1274953079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74953079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797460448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746044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212101576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21015764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00382646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0382646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904991258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904991258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359354322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5935432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573521564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73521564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723133930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723133930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8B1E78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036632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204036632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770334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207703344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876376135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6376135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706506352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6506352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617166417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17166417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2107124885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107124885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 chemii gospodarczej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 xml:space="preserve"> oraz 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 xml:space="preserve"> profesjonalnej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262165709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62165709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300452596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0452596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185580522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55805221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592357477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92357477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58381600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83816004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76939708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69397081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1107235678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07235678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 chemii gospodarczej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 xml:space="preserve"> oraz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profesjonalnej 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83470634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3470634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56945859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69458595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29664779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96647794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1289243731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289243731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920283777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20283777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>Sukcesywne dostawy chemii gospodarczej</w:t>
      </w:r>
      <w:r w:rsidR="00221E61">
        <w:rPr>
          <w:rFonts w:eastAsia="Times New Roman"/>
          <w:b/>
          <w:iCs/>
          <w:lang w:eastAsia="ar-SA"/>
        </w:rPr>
        <w:t xml:space="preserve"> oraz</w:t>
      </w:r>
      <w:r w:rsidRPr="0011296F">
        <w:rPr>
          <w:rFonts w:eastAsia="Times New Roman"/>
          <w:b/>
          <w:iCs/>
          <w:lang w:eastAsia="ar-SA"/>
        </w:rPr>
        <w:t xml:space="preserve"> profesjonalnej 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57280305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72803053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65263107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52631073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39322877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9322877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551394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13944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154278852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42788526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54880679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8806791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8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8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7853C4" w:rsidRPr="007853C4">
        <w:rPr>
          <w:rFonts w:ascii="Arial" w:hAnsi="Arial" w:cs="Arial"/>
        </w:rPr>
        <w:t>Sukcesywne dostawy chemii gospodarczej oraz profesjonalnej dla jednostek organizacyjnych Powiatu Polickiego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130469633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4696334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196608906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6608906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4681903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681903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001356838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01356838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7003133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03133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2044997948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44997948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1816396922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6396922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 xml:space="preserve">na dostawy: </w:t>
      </w:r>
    </w:p>
    <w:p w:rsidR="00273373" w:rsidRDefault="00273373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>Sukcesywne dostawy chemii gospodarczej</w:t>
      </w:r>
      <w:r w:rsidR="00221E61">
        <w:rPr>
          <w:rFonts w:ascii="Arial" w:hAnsi="Arial" w:cs="Arial"/>
          <w:b/>
          <w:bCs/>
          <w:snapToGrid w:val="0"/>
          <w:sz w:val="20"/>
          <w:szCs w:val="20"/>
        </w:rPr>
        <w:t xml:space="preserve"> oraz</w:t>
      </w: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 profesjonalnej dla jednostek organizacyjnych Powiatu </w:t>
      </w:r>
      <w:proofErr w:type="gramStart"/>
      <w:r w:rsidRPr="00273373">
        <w:rPr>
          <w:rFonts w:ascii="Arial" w:hAnsi="Arial" w:cs="Arial"/>
          <w:b/>
          <w:bCs/>
          <w:snapToGrid w:val="0"/>
          <w:sz w:val="20"/>
          <w:szCs w:val="20"/>
        </w:rPr>
        <w:t>Polickiego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”</w:t>
      </w:r>
      <w:proofErr w:type="gramEnd"/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150777527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50777527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747721354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47721354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1525429606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25429606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62289988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289988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Sukcesywne dostawy chemii gospodarczej oraz profesjonalnej 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78" w:rsidRDefault="008B1E78">
      <w:pPr>
        <w:spacing w:after="0" w:line="240" w:lineRule="auto"/>
      </w:pPr>
      <w:r>
        <w:separator/>
      </w:r>
    </w:p>
  </w:endnote>
  <w:endnote w:type="continuationSeparator" w:id="0">
    <w:p w:rsidR="008B1E78" w:rsidRDefault="008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78" w:rsidRDefault="008B1E78">
      <w:pPr>
        <w:spacing w:after="0" w:line="240" w:lineRule="auto"/>
      </w:pPr>
      <w:r>
        <w:separator/>
      </w:r>
    </w:p>
  </w:footnote>
  <w:footnote w:type="continuationSeparator" w:id="0">
    <w:p w:rsidR="008B1E78" w:rsidRDefault="008B1E78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640402">
      <w:rPr>
        <w:rFonts w:ascii="Times New Roman" w:eastAsia="Times New Roman" w:hAnsi="Times New Roman" w:cs="Times New Roman"/>
        <w:b/>
        <w:color w:val="000000"/>
      </w:rPr>
      <w:t>4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D691D"/>
    <w:rsid w:val="000E0492"/>
    <w:rsid w:val="000E1F98"/>
    <w:rsid w:val="000F7D15"/>
    <w:rsid w:val="0011296F"/>
    <w:rsid w:val="00117A21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D6B7E"/>
    <w:rsid w:val="002E6D8B"/>
    <w:rsid w:val="0031452C"/>
    <w:rsid w:val="003219E8"/>
    <w:rsid w:val="00324A2D"/>
    <w:rsid w:val="003A4EEF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D4F54"/>
    <w:rsid w:val="00DD7D41"/>
    <w:rsid w:val="00E36D96"/>
    <w:rsid w:val="00E63926"/>
    <w:rsid w:val="00ED26B3"/>
    <w:rsid w:val="00F41A6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5FF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881473B91F477680A719CD1BC50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F5F27-E7B6-4124-A43A-2F4E4E3880D1}"/>
      </w:docPartPr>
      <w:docPartBody>
        <w:p w:rsidR="00B05425" w:rsidRDefault="003645AE" w:rsidP="003645AE">
          <w:pPr>
            <w:pStyle w:val="B8881473B91F477680A719CD1BC50C0B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AE2DD9"/>
    <w:rsid w:val="00B05425"/>
    <w:rsid w:val="00C156AD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2022-11-27T17:19:00Z</dcterms:created>
  <dcterms:modified xsi:type="dcterms:W3CDTF">2022-11-27T17:19:00Z</dcterms:modified>
</cp:coreProperties>
</file>