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208" w:rsidRPr="003F539D" w:rsidRDefault="008B6208" w:rsidP="008B6208">
      <w:pPr>
        <w:widowControl w:val="0"/>
        <w:rPr>
          <w:rFonts w:asciiTheme="majorHAnsi" w:hAnsiTheme="majorHAnsi"/>
          <w:sz w:val="24"/>
          <w:szCs w:val="24"/>
        </w:rPr>
      </w:pPr>
    </w:p>
    <w:p w:rsidR="008B6208" w:rsidRPr="003F539D" w:rsidRDefault="008B6208" w:rsidP="00256E24">
      <w:pPr>
        <w:widowControl w:val="0"/>
        <w:ind w:left="6372" w:firstLine="708"/>
        <w:rPr>
          <w:rFonts w:asciiTheme="majorHAnsi" w:hAnsiTheme="majorHAnsi"/>
          <w:sz w:val="24"/>
          <w:szCs w:val="24"/>
        </w:rPr>
      </w:pPr>
      <w:r w:rsidRPr="003F539D">
        <w:rPr>
          <w:rFonts w:asciiTheme="majorHAnsi" w:hAnsiTheme="majorHAnsi"/>
          <w:b/>
          <w:bCs/>
          <w:sz w:val="24"/>
          <w:szCs w:val="24"/>
        </w:rPr>
        <w:t>Załącznik Nr 2</w:t>
      </w:r>
    </w:p>
    <w:p w:rsidR="008B6208" w:rsidRPr="003F539D" w:rsidRDefault="008B6208" w:rsidP="008B6208">
      <w:pPr>
        <w:widowControl w:val="0"/>
        <w:rPr>
          <w:rFonts w:asciiTheme="majorHAnsi" w:hAnsiTheme="majorHAnsi"/>
          <w:b/>
          <w:bCs/>
          <w:sz w:val="24"/>
          <w:szCs w:val="24"/>
        </w:rPr>
      </w:pPr>
      <w:r w:rsidRPr="003F539D"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</w:t>
      </w:r>
      <w:r w:rsidRPr="003F539D">
        <w:rPr>
          <w:rFonts w:asciiTheme="majorHAnsi" w:hAnsiTheme="majorHAnsi"/>
          <w:sz w:val="24"/>
          <w:szCs w:val="24"/>
        </w:rPr>
        <w:tab/>
      </w:r>
      <w:r w:rsidR="00256E24">
        <w:rPr>
          <w:rFonts w:asciiTheme="majorHAnsi" w:hAnsiTheme="majorHAnsi"/>
          <w:sz w:val="24"/>
          <w:szCs w:val="24"/>
        </w:rPr>
        <w:tab/>
      </w:r>
      <w:r w:rsidR="00256E24">
        <w:rPr>
          <w:rFonts w:asciiTheme="majorHAnsi" w:hAnsiTheme="majorHAnsi"/>
          <w:sz w:val="24"/>
          <w:szCs w:val="24"/>
        </w:rPr>
        <w:tab/>
      </w:r>
      <w:r w:rsidRPr="003F539D">
        <w:rPr>
          <w:rFonts w:asciiTheme="majorHAnsi" w:hAnsiTheme="majorHAnsi"/>
          <w:b/>
          <w:bCs/>
          <w:sz w:val="24"/>
          <w:szCs w:val="24"/>
        </w:rPr>
        <w:t>do Umowy Nr …….</w:t>
      </w:r>
    </w:p>
    <w:p w:rsidR="008B6208" w:rsidRPr="003F539D" w:rsidRDefault="008B6208" w:rsidP="008B6208">
      <w:pPr>
        <w:widowControl w:val="0"/>
        <w:rPr>
          <w:rFonts w:asciiTheme="majorHAnsi" w:hAnsiTheme="majorHAnsi"/>
          <w:b/>
          <w:bCs/>
          <w:sz w:val="24"/>
          <w:szCs w:val="24"/>
        </w:rPr>
      </w:pPr>
      <w:r w:rsidRPr="003F539D">
        <w:rPr>
          <w:rFonts w:asciiTheme="majorHAnsi" w:hAnsiTheme="majorHAnsi"/>
          <w:b/>
          <w:bCs/>
          <w:sz w:val="24"/>
          <w:szCs w:val="24"/>
        </w:rPr>
        <w:t xml:space="preserve">                                                                                                  </w:t>
      </w:r>
      <w:r w:rsidRPr="003F539D">
        <w:rPr>
          <w:rFonts w:asciiTheme="majorHAnsi" w:hAnsiTheme="majorHAnsi"/>
          <w:b/>
          <w:bCs/>
          <w:sz w:val="24"/>
          <w:szCs w:val="24"/>
        </w:rPr>
        <w:tab/>
      </w:r>
      <w:r w:rsidR="00256E24">
        <w:rPr>
          <w:rFonts w:asciiTheme="majorHAnsi" w:hAnsiTheme="majorHAnsi"/>
          <w:b/>
          <w:bCs/>
          <w:sz w:val="24"/>
          <w:szCs w:val="24"/>
        </w:rPr>
        <w:tab/>
      </w:r>
      <w:r w:rsidR="00256E24">
        <w:rPr>
          <w:rFonts w:asciiTheme="majorHAnsi" w:hAnsiTheme="majorHAnsi"/>
          <w:b/>
          <w:bCs/>
          <w:sz w:val="24"/>
          <w:szCs w:val="24"/>
        </w:rPr>
        <w:tab/>
      </w:r>
      <w:r w:rsidRPr="003F539D">
        <w:rPr>
          <w:rFonts w:asciiTheme="majorHAnsi" w:hAnsiTheme="majorHAnsi"/>
          <w:b/>
          <w:bCs/>
          <w:sz w:val="24"/>
          <w:szCs w:val="24"/>
        </w:rPr>
        <w:t>z dnia ………...</w:t>
      </w:r>
    </w:p>
    <w:p w:rsidR="008B6208" w:rsidRPr="003F539D" w:rsidRDefault="008B6208" w:rsidP="008B6208">
      <w:pPr>
        <w:widowControl w:val="0"/>
        <w:rPr>
          <w:rFonts w:asciiTheme="majorHAnsi" w:hAnsiTheme="majorHAnsi"/>
          <w:sz w:val="24"/>
          <w:szCs w:val="24"/>
        </w:rPr>
      </w:pPr>
    </w:p>
    <w:p w:rsidR="008B6208" w:rsidRPr="003F539D" w:rsidRDefault="008B6208" w:rsidP="008B6208">
      <w:pPr>
        <w:widowControl w:val="0"/>
        <w:jc w:val="center"/>
        <w:rPr>
          <w:rFonts w:asciiTheme="majorHAnsi" w:hAnsiTheme="majorHAnsi"/>
          <w:b/>
          <w:bCs/>
          <w:i/>
          <w:iCs/>
          <w:sz w:val="28"/>
          <w:szCs w:val="28"/>
          <w:u w:val="single"/>
        </w:rPr>
      </w:pPr>
    </w:p>
    <w:p w:rsidR="008B6208" w:rsidRPr="003F539D" w:rsidRDefault="008B6208" w:rsidP="008B6208">
      <w:pPr>
        <w:widowControl w:val="0"/>
        <w:jc w:val="center"/>
        <w:rPr>
          <w:rFonts w:asciiTheme="majorHAnsi" w:hAnsiTheme="majorHAnsi"/>
          <w:b/>
          <w:bCs/>
          <w:i/>
          <w:iCs/>
          <w:sz w:val="28"/>
          <w:szCs w:val="28"/>
          <w:u w:val="single"/>
        </w:rPr>
      </w:pPr>
    </w:p>
    <w:p w:rsidR="008B6208" w:rsidRPr="003F539D" w:rsidRDefault="008B6208" w:rsidP="008B6208">
      <w:pPr>
        <w:widowControl w:val="0"/>
        <w:jc w:val="center"/>
        <w:rPr>
          <w:rFonts w:asciiTheme="majorHAnsi" w:hAnsiTheme="majorHAnsi"/>
          <w:b/>
          <w:bCs/>
          <w:sz w:val="28"/>
          <w:szCs w:val="28"/>
        </w:rPr>
      </w:pPr>
      <w:r w:rsidRPr="003F539D">
        <w:rPr>
          <w:rFonts w:asciiTheme="majorHAnsi" w:hAnsiTheme="majorHAnsi"/>
          <w:b/>
          <w:bCs/>
          <w:sz w:val="28"/>
          <w:szCs w:val="28"/>
          <w:u w:val="single"/>
        </w:rPr>
        <w:t>Zasady zlecania robót w zakresie awarii elektrycznych</w:t>
      </w:r>
    </w:p>
    <w:p w:rsidR="008B6208" w:rsidRPr="003F539D" w:rsidRDefault="008B6208" w:rsidP="008B6208">
      <w:pPr>
        <w:widowControl w:val="0"/>
        <w:rPr>
          <w:rFonts w:asciiTheme="majorHAnsi" w:hAnsiTheme="majorHAnsi"/>
          <w:sz w:val="24"/>
          <w:szCs w:val="24"/>
        </w:rPr>
      </w:pPr>
    </w:p>
    <w:p w:rsidR="008B6208" w:rsidRPr="003F539D" w:rsidRDefault="008B6208" w:rsidP="008B6208">
      <w:pPr>
        <w:widowControl w:val="0"/>
        <w:rPr>
          <w:rFonts w:asciiTheme="majorHAnsi" w:hAnsiTheme="majorHAnsi"/>
          <w:sz w:val="24"/>
          <w:szCs w:val="24"/>
        </w:rPr>
      </w:pPr>
    </w:p>
    <w:p w:rsidR="008B6208" w:rsidRPr="003F539D" w:rsidRDefault="008B6208" w:rsidP="003F539D">
      <w:pPr>
        <w:pStyle w:val="Akapitzlist"/>
        <w:widowControl w:val="0"/>
        <w:numPr>
          <w:ilvl w:val="0"/>
          <w:numId w:val="5"/>
        </w:numPr>
        <w:rPr>
          <w:rFonts w:asciiTheme="majorHAnsi" w:hAnsiTheme="majorHAnsi"/>
          <w:sz w:val="24"/>
          <w:szCs w:val="24"/>
        </w:rPr>
      </w:pPr>
      <w:r w:rsidRPr="003F539D">
        <w:rPr>
          <w:rFonts w:asciiTheme="majorHAnsi" w:hAnsiTheme="majorHAnsi"/>
          <w:sz w:val="24"/>
          <w:szCs w:val="24"/>
        </w:rPr>
        <w:t>Zlecenie na wykonawstwo awarii elektrycznych winno być sporządzone na podstawie protokołu typowania wykonanego przez służby techniczne Zamawiającego, określającego zakres robót awaryjnych.</w:t>
      </w:r>
    </w:p>
    <w:p w:rsidR="008B6208" w:rsidRPr="003F539D" w:rsidRDefault="008B6208" w:rsidP="008B6208">
      <w:pPr>
        <w:widowControl w:val="0"/>
        <w:rPr>
          <w:rFonts w:asciiTheme="majorHAnsi" w:hAnsiTheme="majorHAnsi"/>
          <w:sz w:val="24"/>
          <w:szCs w:val="24"/>
        </w:rPr>
      </w:pPr>
    </w:p>
    <w:p w:rsidR="003F539D" w:rsidRPr="003F539D" w:rsidRDefault="008B6208" w:rsidP="003F539D">
      <w:pPr>
        <w:pStyle w:val="Akapitzlist"/>
        <w:widowControl w:val="0"/>
        <w:numPr>
          <w:ilvl w:val="0"/>
          <w:numId w:val="5"/>
        </w:numPr>
        <w:rPr>
          <w:rFonts w:asciiTheme="majorHAnsi" w:hAnsiTheme="majorHAnsi"/>
          <w:sz w:val="24"/>
          <w:szCs w:val="24"/>
        </w:rPr>
      </w:pPr>
      <w:r w:rsidRPr="003F539D">
        <w:rPr>
          <w:rFonts w:asciiTheme="majorHAnsi" w:hAnsiTheme="majorHAnsi"/>
          <w:sz w:val="24"/>
          <w:szCs w:val="24"/>
        </w:rPr>
        <w:t xml:space="preserve">W protokole typowania zostaje określony przedmiar koniecznych do wykonania </w:t>
      </w:r>
    </w:p>
    <w:p w:rsidR="008B6208" w:rsidRPr="003F539D" w:rsidRDefault="003F539D" w:rsidP="008B6208">
      <w:pPr>
        <w:widowControl w:val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</w:t>
      </w:r>
      <w:r w:rsidR="00256E24">
        <w:rPr>
          <w:rFonts w:asciiTheme="majorHAnsi" w:hAnsiTheme="majorHAnsi"/>
          <w:sz w:val="24"/>
          <w:szCs w:val="24"/>
        </w:rPr>
        <w:t xml:space="preserve"> </w:t>
      </w:r>
      <w:r w:rsidR="008B6208" w:rsidRPr="003F539D">
        <w:rPr>
          <w:rFonts w:asciiTheme="majorHAnsi" w:hAnsiTheme="majorHAnsi"/>
          <w:sz w:val="24"/>
          <w:szCs w:val="24"/>
        </w:rPr>
        <w:t>robót.</w:t>
      </w:r>
    </w:p>
    <w:p w:rsidR="008B6208" w:rsidRPr="003F539D" w:rsidRDefault="008B6208" w:rsidP="008B6208">
      <w:pPr>
        <w:widowControl w:val="0"/>
        <w:rPr>
          <w:rFonts w:asciiTheme="majorHAnsi" w:hAnsiTheme="majorHAnsi"/>
          <w:b/>
          <w:bCs/>
          <w:sz w:val="24"/>
          <w:szCs w:val="24"/>
        </w:rPr>
      </w:pPr>
    </w:p>
    <w:p w:rsidR="008B6208" w:rsidRPr="003F539D" w:rsidRDefault="003F539D" w:rsidP="003F539D">
      <w:pPr>
        <w:widowControl w:val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3.   </w:t>
      </w:r>
      <w:r w:rsidR="008B6208" w:rsidRPr="003F539D">
        <w:rPr>
          <w:rFonts w:asciiTheme="majorHAnsi" w:hAnsiTheme="majorHAnsi"/>
          <w:sz w:val="24"/>
          <w:szCs w:val="24"/>
        </w:rPr>
        <w:t>Protokół typowania musi być zatwierdzony przez Zamawiającego.</w:t>
      </w:r>
    </w:p>
    <w:p w:rsidR="008B6208" w:rsidRPr="003F539D" w:rsidRDefault="008B6208" w:rsidP="008B6208">
      <w:pPr>
        <w:widowControl w:val="0"/>
        <w:rPr>
          <w:rFonts w:asciiTheme="majorHAnsi" w:hAnsiTheme="majorHAnsi"/>
          <w:b/>
          <w:bCs/>
          <w:sz w:val="24"/>
          <w:szCs w:val="24"/>
        </w:rPr>
      </w:pPr>
    </w:p>
    <w:p w:rsidR="003F539D" w:rsidRPr="003F539D" w:rsidRDefault="003F539D" w:rsidP="003F539D">
      <w:pPr>
        <w:widowControl w:val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4.   </w:t>
      </w:r>
      <w:r w:rsidR="008B6208" w:rsidRPr="003F539D">
        <w:rPr>
          <w:rFonts w:asciiTheme="majorHAnsi" w:hAnsiTheme="majorHAnsi"/>
          <w:sz w:val="24"/>
          <w:szCs w:val="24"/>
        </w:rPr>
        <w:t xml:space="preserve">Wykonanie robót przez bez zlecenia będzie upoważniało Zamawiającego do nie </w:t>
      </w:r>
    </w:p>
    <w:p w:rsidR="008B6208" w:rsidRPr="003F539D" w:rsidRDefault="003F539D" w:rsidP="008B6208">
      <w:pPr>
        <w:widowControl w:val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</w:t>
      </w:r>
      <w:r w:rsidR="008B6208" w:rsidRPr="003F539D">
        <w:rPr>
          <w:rFonts w:asciiTheme="majorHAnsi" w:hAnsiTheme="majorHAnsi"/>
          <w:sz w:val="24"/>
          <w:szCs w:val="24"/>
        </w:rPr>
        <w:t xml:space="preserve">przyjęcia faktury wystawionej przez </w:t>
      </w:r>
      <w:r w:rsidR="00165470" w:rsidRPr="003F539D">
        <w:rPr>
          <w:rFonts w:asciiTheme="majorHAnsi" w:hAnsiTheme="majorHAnsi"/>
          <w:sz w:val="24"/>
          <w:szCs w:val="24"/>
        </w:rPr>
        <w:t>W</w:t>
      </w:r>
      <w:r w:rsidR="008B6208" w:rsidRPr="003F539D">
        <w:rPr>
          <w:rFonts w:asciiTheme="majorHAnsi" w:hAnsiTheme="majorHAnsi"/>
          <w:sz w:val="24"/>
          <w:szCs w:val="24"/>
        </w:rPr>
        <w:t>ykonawcę za te roboty.</w:t>
      </w:r>
    </w:p>
    <w:p w:rsidR="008B6208" w:rsidRPr="003F539D" w:rsidRDefault="008B6208" w:rsidP="008B6208">
      <w:pPr>
        <w:widowControl w:val="0"/>
        <w:rPr>
          <w:rFonts w:asciiTheme="majorHAnsi" w:hAnsiTheme="majorHAnsi"/>
          <w:sz w:val="24"/>
          <w:szCs w:val="24"/>
        </w:rPr>
      </w:pPr>
    </w:p>
    <w:p w:rsidR="008B6208" w:rsidRPr="003F539D" w:rsidRDefault="008B6208" w:rsidP="008B6208">
      <w:pPr>
        <w:widowControl w:val="0"/>
        <w:rPr>
          <w:rFonts w:asciiTheme="majorHAnsi" w:hAnsiTheme="majorHAnsi"/>
          <w:sz w:val="24"/>
          <w:szCs w:val="24"/>
        </w:rPr>
      </w:pPr>
      <w:r w:rsidRPr="003F539D">
        <w:rPr>
          <w:rFonts w:asciiTheme="majorHAnsi" w:hAnsiTheme="majorHAnsi"/>
          <w:bCs/>
          <w:sz w:val="24"/>
          <w:szCs w:val="24"/>
        </w:rPr>
        <w:t>5.</w:t>
      </w:r>
      <w:r w:rsidRPr="003F539D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3F539D">
        <w:rPr>
          <w:rFonts w:asciiTheme="majorHAnsi" w:hAnsiTheme="majorHAnsi"/>
          <w:b/>
          <w:bCs/>
          <w:sz w:val="24"/>
          <w:szCs w:val="24"/>
        </w:rPr>
        <w:t xml:space="preserve">  </w:t>
      </w:r>
      <w:r w:rsidRPr="003F539D">
        <w:rPr>
          <w:rFonts w:asciiTheme="majorHAnsi" w:hAnsiTheme="majorHAnsi"/>
          <w:sz w:val="24"/>
          <w:szCs w:val="24"/>
        </w:rPr>
        <w:t xml:space="preserve">Zakres robót określony w protokole nie może być przez </w:t>
      </w:r>
      <w:r w:rsidR="00165470" w:rsidRPr="003F539D">
        <w:rPr>
          <w:rFonts w:asciiTheme="majorHAnsi" w:hAnsiTheme="majorHAnsi"/>
          <w:sz w:val="24"/>
          <w:szCs w:val="24"/>
        </w:rPr>
        <w:t>W</w:t>
      </w:r>
      <w:r w:rsidRPr="003F539D">
        <w:rPr>
          <w:rFonts w:asciiTheme="majorHAnsi" w:hAnsiTheme="majorHAnsi"/>
          <w:sz w:val="24"/>
          <w:szCs w:val="24"/>
        </w:rPr>
        <w:t>ykonawcę samowolnie</w:t>
      </w:r>
    </w:p>
    <w:p w:rsidR="008B6208" w:rsidRPr="003F539D" w:rsidRDefault="008B6208" w:rsidP="008B6208">
      <w:pPr>
        <w:widowControl w:val="0"/>
        <w:rPr>
          <w:rFonts w:asciiTheme="majorHAnsi" w:hAnsiTheme="majorHAnsi"/>
          <w:b/>
          <w:bCs/>
          <w:sz w:val="28"/>
          <w:szCs w:val="28"/>
        </w:rPr>
      </w:pPr>
      <w:r w:rsidRPr="003F539D">
        <w:rPr>
          <w:rFonts w:asciiTheme="majorHAnsi" w:hAnsiTheme="majorHAnsi"/>
          <w:sz w:val="24"/>
          <w:szCs w:val="24"/>
        </w:rPr>
        <w:t xml:space="preserve">    </w:t>
      </w:r>
      <w:r w:rsidR="003F539D">
        <w:rPr>
          <w:rFonts w:asciiTheme="majorHAnsi" w:hAnsiTheme="majorHAnsi"/>
          <w:sz w:val="24"/>
          <w:szCs w:val="24"/>
        </w:rPr>
        <w:t xml:space="preserve">   </w:t>
      </w:r>
      <w:r w:rsidRPr="003F539D">
        <w:rPr>
          <w:rFonts w:asciiTheme="majorHAnsi" w:hAnsiTheme="majorHAnsi"/>
          <w:sz w:val="24"/>
          <w:szCs w:val="24"/>
        </w:rPr>
        <w:t>zmieniony. Każda zmiana wymaga akceptacji Zamawiającego.</w:t>
      </w:r>
    </w:p>
    <w:p w:rsidR="008B6208" w:rsidRPr="003F539D" w:rsidRDefault="008B6208" w:rsidP="008B6208">
      <w:pPr>
        <w:widowControl w:val="0"/>
        <w:rPr>
          <w:rFonts w:asciiTheme="majorHAnsi" w:hAnsiTheme="majorHAnsi"/>
          <w:sz w:val="24"/>
          <w:szCs w:val="24"/>
        </w:rPr>
      </w:pPr>
    </w:p>
    <w:p w:rsidR="008B6208" w:rsidRPr="003F539D" w:rsidRDefault="008B6208" w:rsidP="008B6208">
      <w:pPr>
        <w:widowControl w:val="0"/>
        <w:rPr>
          <w:rFonts w:asciiTheme="majorHAnsi" w:hAnsiTheme="majorHAnsi"/>
          <w:sz w:val="24"/>
          <w:szCs w:val="24"/>
        </w:rPr>
      </w:pPr>
      <w:r w:rsidRPr="003F539D">
        <w:rPr>
          <w:rFonts w:asciiTheme="majorHAnsi" w:hAnsiTheme="majorHAnsi"/>
          <w:bCs/>
          <w:sz w:val="24"/>
          <w:szCs w:val="24"/>
        </w:rPr>
        <w:t>6.</w:t>
      </w:r>
      <w:r w:rsidRPr="003F539D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3F539D">
        <w:rPr>
          <w:rFonts w:asciiTheme="majorHAnsi" w:hAnsiTheme="majorHAnsi"/>
          <w:b/>
          <w:bCs/>
          <w:sz w:val="24"/>
          <w:szCs w:val="24"/>
        </w:rPr>
        <w:t xml:space="preserve"> </w:t>
      </w:r>
      <w:r w:rsidRPr="003F539D">
        <w:rPr>
          <w:rFonts w:asciiTheme="majorHAnsi" w:hAnsiTheme="majorHAnsi"/>
          <w:sz w:val="24"/>
          <w:szCs w:val="24"/>
        </w:rPr>
        <w:t xml:space="preserve">Rozliczenie robót po ich zakończeniu i zgłoszeniu do odbioru inspektorowi nadzoru </w:t>
      </w:r>
    </w:p>
    <w:p w:rsidR="008B6208" w:rsidRPr="003F539D" w:rsidRDefault="008B6208" w:rsidP="008B6208">
      <w:pPr>
        <w:widowControl w:val="0"/>
        <w:rPr>
          <w:rFonts w:asciiTheme="majorHAnsi" w:hAnsiTheme="majorHAnsi"/>
          <w:sz w:val="24"/>
          <w:szCs w:val="24"/>
        </w:rPr>
      </w:pPr>
      <w:r w:rsidRPr="003F539D">
        <w:rPr>
          <w:rFonts w:asciiTheme="majorHAnsi" w:hAnsiTheme="majorHAnsi"/>
          <w:sz w:val="24"/>
          <w:szCs w:val="24"/>
        </w:rPr>
        <w:t xml:space="preserve">   </w:t>
      </w:r>
      <w:r w:rsidR="003F539D">
        <w:rPr>
          <w:rFonts w:asciiTheme="majorHAnsi" w:hAnsiTheme="majorHAnsi"/>
          <w:sz w:val="24"/>
          <w:szCs w:val="24"/>
        </w:rPr>
        <w:t xml:space="preserve">  </w:t>
      </w:r>
      <w:r w:rsidRPr="003F539D">
        <w:rPr>
          <w:rFonts w:asciiTheme="majorHAnsi" w:hAnsiTheme="majorHAnsi"/>
          <w:sz w:val="24"/>
          <w:szCs w:val="24"/>
        </w:rPr>
        <w:t xml:space="preserve"> winno być wykonane zgodnie z § 5 pkt.3 i 6 umowy.</w:t>
      </w:r>
    </w:p>
    <w:p w:rsidR="008B6208" w:rsidRPr="003F539D" w:rsidRDefault="008B6208" w:rsidP="008B6208">
      <w:pPr>
        <w:widowControl w:val="0"/>
        <w:rPr>
          <w:rFonts w:asciiTheme="majorHAnsi" w:hAnsiTheme="majorHAnsi"/>
          <w:b/>
          <w:bCs/>
          <w:sz w:val="24"/>
          <w:szCs w:val="24"/>
        </w:rPr>
      </w:pPr>
    </w:p>
    <w:p w:rsidR="003F539D" w:rsidRDefault="008B6208" w:rsidP="008B6208">
      <w:pPr>
        <w:widowControl w:val="0"/>
        <w:rPr>
          <w:rFonts w:asciiTheme="majorHAnsi" w:hAnsiTheme="majorHAnsi"/>
          <w:sz w:val="24"/>
          <w:szCs w:val="24"/>
        </w:rPr>
      </w:pPr>
      <w:r w:rsidRPr="003F539D">
        <w:rPr>
          <w:rFonts w:asciiTheme="majorHAnsi" w:hAnsiTheme="majorHAnsi"/>
          <w:bCs/>
          <w:sz w:val="24"/>
          <w:szCs w:val="24"/>
        </w:rPr>
        <w:t>7.</w:t>
      </w:r>
      <w:r w:rsidRPr="003F539D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3F539D">
        <w:rPr>
          <w:rFonts w:asciiTheme="majorHAnsi" w:hAnsiTheme="majorHAnsi"/>
          <w:sz w:val="24"/>
          <w:szCs w:val="24"/>
        </w:rPr>
        <w:t xml:space="preserve">  </w:t>
      </w:r>
      <w:r w:rsidRPr="003F539D">
        <w:rPr>
          <w:rFonts w:asciiTheme="majorHAnsi" w:hAnsiTheme="majorHAnsi"/>
          <w:sz w:val="24"/>
          <w:szCs w:val="24"/>
        </w:rPr>
        <w:t xml:space="preserve">Do faktury za wykonane roboty musi być podłączony protokół odbioru robót, </w:t>
      </w:r>
    </w:p>
    <w:p w:rsidR="008B6208" w:rsidRPr="003F539D" w:rsidRDefault="003F539D" w:rsidP="008B6208">
      <w:pPr>
        <w:widowControl w:val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</w:t>
      </w:r>
      <w:r w:rsidR="00256E24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   </w:t>
      </w:r>
      <w:r w:rsidR="008B6208" w:rsidRPr="003F539D">
        <w:rPr>
          <w:rFonts w:asciiTheme="majorHAnsi" w:hAnsiTheme="majorHAnsi"/>
          <w:sz w:val="24"/>
          <w:szCs w:val="24"/>
        </w:rPr>
        <w:t>zlecenie oraz zatwierdzony kosztorys powykonawczy.</w:t>
      </w:r>
    </w:p>
    <w:p w:rsidR="008B6208" w:rsidRPr="003F539D" w:rsidRDefault="008B6208" w:rsidP="008B6208">
      <w:pPr>
        <w:widowControl w:val="0"/>
        <w:rPr>
          <w:rFonts w:asciiTheme="majorHAnsi" w:hAnsiTheme="majorHAnsi"/>
          <w:bCs/>
          <w:sz w:val="24"/>
          <w:szCs w:val="24"/>
        </w:rPr>
      </w:pPr>
    </w:p>
    <w:p w:rsidR="008B6208" w:rsidRPr="003F539D" w:rsidRDefault="008B6208" w:rsidP="008B6208">
      <w:pPr>
        <w:widowControl w:val="0"/>
        <w:rPr>
          <w:rFonts w:asciiTheme="majorHAnsi" w:hAnsiTheme="majorHAnsi"/>
          <w:sz w:val="24"/>
          <w:szCs w:val="24"/>
        </w:rPr>
      </w:pPr>
      <w:r w:rsidRPr="003F539D">
        <w:rPr>
          <w:rFonts w:asciiTheme="majorHAnsi" w:hAnsiTheme="majorHAnsi"/>
          <w:bCs/>
          <w:sz w:val="24"/>
          <w:szCs w:val="24"/>
        </w:rPr>
        <w:t>8.</w:t>
      </w:r>
      <w:r w:rsidRPr="003F539D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256E24">
        <w:rPr>
          <w:rFonts w:asciiTheme="majorHAnsi" w:hAnsiTheme="majorHAnsi"/>
          <w:b/>
          <w:bCs/>
          <w:sz w:val="24"/>
          <w:szCs w:val="24"/>
        </w:rPr>
        <w:t xml:space="preserve"> </w:t>
      </w:r>
      <w:r w:rsidRPr="003F539D">
        <w:rPr>
          <w:rFonts w:asciiTheme="majorHAnsi" w:hAnsiTheme="majorHAnsi"/>
          <w:b/>
          <w:bCs/>
          <w:sz w:val="24"/>
          <w:szCs w:val="24"/>
        </w:rPr>
        <w:t xml:space="preserve"> </w:t>
      </w:r>
      <w:r w:rsidRPr="003F539D">
        <w:rPr>
          <w:rFonts w:asciiTheme="majorHAnsi" w:hAnsiTheme="majorHAnsi"/>
          <w:sz w:val="24"/>
          <w:szCs w:val="24"/>
        </w:rPr>
        <w:t xml:space="preserve">Roboty muszą być wykonane zgodnie ze sztuką budowlaną. </w:t>
      </w:r>
      <w:r w:rsidR="00165470" w:rsidRPr="003F539D">
        <w:rPr>
          <w:rFonts w:asciiTheme="majorHAnsi" w:hAnsiTheme="majorHAnsi"/>
          <w:sz w:val="24"/>
          <w:szCs w:val="24"/>
        </w:rPr>
        <w:t>W</w:t>
      </w:r>
      <w:r w:rsidRPr="003F539D">
        <w:rPr>
          <w:rFonts w:asciiTheme="majorHAnsi" w:hAnsiTheme="majorHAnsi"/>
          <w:sz w:val="24"/>
          <w:szCs w:val="24"/>
        </w:rPr>
        <w:t xml:space="preserve">ykonawca przy ich </w:t>
      </w:r>
    </w:p>
    <w:p w:rsidR="008B6208" w:rsidRPr="003F539D" w:rsidRDefault="008B6208" w:rsidP="008B6208">
      <w:pPr>
        <w:widowControl w:val="0"/>
        <w:rPr>
          <w:rFonts w:asciiTheme="majorHAnsi" w:hAnsiTheme="majorHAnsi"/>
          <w:sz w:val="24"/>
          <w:szCs w:val="24"/>
        </w:rPr>
      </w:pPr>
      <w:r w:rsidRPr="003F539D">
        <w:rPr>
          <w:rFonts w:asciiTheme="majorHAnsi" w:hAnsiTheme="majorHAnsi"/>
          <w:sz w:val="24"/>
          <w:szCs w:val="24"/>
        </w:rPr>
        <w:t xml:space="preserve"> </w:t>
      </w:r>
      <w:r w:rsidR="003F539D">
        <w:rPr>
          <w:rFonts w:asciiTheme="majorHAnsi" w:hAnsiTheme="majorHAnsi"/>
          <w:sz w:val="24"/>
          <w:szCs w:val="24"/>
        </w:rPr>
        <w:t xml:space="preserve"> </w:t>
      </w:r>
      <w:r w:rsidR="00256E24">
        <w:rPr>
          <w:rFonts w:asciiTheme="majorHAnsi" w:hAnsiTheme="majorHAnsi"/>
          <w:sz w:val="24"/>
          <w:szCs w:val="24"/>
        </w:rPr>
        <w:t xml:space="preserve"> </w:t>
      </w:r>
      <w:bookmarkStart w:id="0" w:name="_GoBack"/>
      <w:bookmarkEnd w:id="0"/>
      <w:r w:rsidR="003F539D">
        <w:rPr>
          <w:rFonts w:asciiTheme="majorHAnsi" w:hAnsiTheme="majorHAnsi"/>
          <w:sz w:val="24"/>
          <w:szCs w:val="24"/>
        </w:rPr>
        <w:t xml:space="preserve"> </w:t>
      </w:r>
      <w:r w:rsidRPr="003F539D">
        <w:rPr>
          <w:rFonts w:asciiTheme="majorHAnsi" w:hAnsiTheme="majorHAnsi"/>
          <w:sz w:val="24"/>
          <w:szCs w:val="24"/>
        </w:rPr>
        <w:t xml:space="preserve">   realizacji winien przestrzegać przepisów BHP i Prawa Budowlanego.</w:t>
      </w:r>
    </w:p>
    <w:p w:rsidR="008B6208" w:rsidRPr="003F539D" w:rsidRDefault="00256E24" w:rsidP="008B6208">
      <w:pPr>
        <w:widowControl w:val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</w:t>
      </w:r>
    </w:p>
    <w:p w:rsidR="008B6208" w:rsidRPr="003F539D" w:rsidRDefault="008B6208" w:rsidP="008B6208">
      <w:pPr>
        <w:widowControl w:val="0"/>
        <w:rPr>
          <w:rFonts w:asciiTheme="majorHAnsi" w:hAnsiTheme="majorHAnsi"/>
          <w:sz w:val="24"/>
          <w:szCs w:val="24"/>
        </w:rPr>
      </w:pPr>
    </w:p>
    <w:p w:rsidR="008B6208" w:rsidRPr="003F539D" w:rsidRDefault="008B6208" w:rsidP="008B6208">
      <w:pPr>
        <w:widowControl w:val="0"/>
        <w:rPr>
          <w:rFonts w:asciiTheme="majorHAnsi" w:hAnsiTheme="majorHAnsi"/>
          <w:sz w:val="24"/>
          <w:szCs w:val="24"/>
        </w:rPr>
      </w:pPr>
      <w:r w:rsidRPr="003F539D">
        <w:rPr>
          <w:rFonts w:asciiTheme="majorHAnsi" w:hAnsiTheme="majorHAnsi"/>
          <w:sz w:val="24"/>
          <w:szCs w:val="24"/>
        </w:rPr>
        <w:t xml:space="preserve">    </w:t>
      </w:r>
    </w:p>
    <w:p w:rsidR="008B6208" w:rsidRPr="003F539D" w:rsidRDefault="008B6208" w:rsidP="008B6208">
      <w:pPr>
        <w:widowControl w:val="0"/>
        <w:rPr>
          <w:rFonts w:asciiTheme="majorHAnsi" w:hAnsiTheme="majorHAnsi"/>
          <w:sz w:val="24"/>
          <w:szCs w:val="24"/>
        </w:rPr>
      </w:pPr>
    </w:p>
    <w:p w:rsidR="008B6208" w:rsidRPr="00256E24" w:rsidRDefault="008B6208" w:rsidP="008B6208">
      <w:pPr>
        <w:widowControl w:val="0"/>
        <w:rPr>
          <w:rFonts w:asciiTheme="majorHAnsi" w:hAnsiTheme="majorHAnsi"/>
          <w:sz w:val="28"/>
          <w:szCs w:val="24"/>
        </w:rPr>
      </w:pPr>
      <w:r w:rsidRPr="00256E24">
        <w:rPr>
          <w:rFonts w:asciiTheme="majorHAnsi" w:hAnsiTheme="majorHAnsi"/>
          <w:sz w:val="28"/>
          <w:szCs w:val="24"/>
        </w:rPr>
        <w:t xml:space="preserve">   </w:t>
      </w:r>
      <w:r w:rsidRPr="00256E24">
        <w:rPr>
          <w:rFonts w:asciiTheme="majorHAnsi" w:hAnsiTheme="majorHAnsi"/>
          <w:b/>
          <w:bCs/>
          <w:sz w:val="28"/>
          <w:szCs w:val="24"/>
          <w:u w:val="single"/>
        </w:rPr>
        <w:t>ZAMAWIAJĄCY</w:t>
      </w:r>
      <w:r w:rsidRPr="00256E24">
        <w:rPr>
          <w:rFonts w:asciiTheme="majorHAnsi" w:hAnsiTheme="majorHAnsi"/>
          <w:sz w:val="28"/>
          <w:szCs w:val="24"/>
        </w:rPr>
        <w:t xml:space="preserve">:                                                           </w:t>
      </w:r>
      <w:r w:rsidRPr="00256E24">
        <w:rPr>
          <w:rFonts w:asciiTheme="majorHAnsi" w:hAnsiTheme="majorHAnsi"/>
          <w:b/>
          <w:bCs/>
          <w:sz w:val="28"/>
          <w:szCs w:val="24"/>
          <w:u w:val="single"/>
        </w:rPr>
        <w:t>WYKONAWCA</w:t>
      </w:r>
      <w:r w:rsidRPr="00256E24">
        <w:rPr>
          <w:rFonts w:asciiTheme="majorHAnsi" w:hAnsiTheme="majorHAnsi"/>
          <w:sz w:val="28"/>
          <w:szCs w:val="24"/>
        </w:rPr>
        <w:t xml:space="preserve">:     </w:t>
      </w:r>
    </w:p>
    <w:p w:rsidR="008B6208" w:rsidRPr="003F539D" w:rsidRDefault="008B6208" w:rsidP="008B6208">
      <w:pPr>
        <w:widowControl w:val="0"/>
        <w:rPr>
          <w:rFonts w:asciiTheme="majorHAnsi" w:hAnsiTheme="majorHAnsi"/>
          <w:sz w:val="24"/>
          <w:szCs w:val="24"/>
        </w:rPr>
      </w:pPr>
    </w:p>
    <w:p w:rsidR="008B6208" w:rsidRPr="003F539D" w:rsidRDefault="008B6208" w:rsidP="008B6208">
      <w:pPr>
        <w:rPr>
          <w:rFonts w:asciiTheme="majorHAnsi" w:hAnsiTheme="majorHAnsi"/>
        </w:rPr>
      </w:pPr>
    </w:p>
    <w:p w:rsidR="008B6208" w:rsidRPr="003F539D" w:rsidRDefault="008B6208" w:rsidP="008B6208">
      <w:pPr>
        <w:rPr>
          <w:rFonts w:asciiTheme="majorHAnsi" w:hAnsiTheme="majorHAnsi"/>
        </w:rPr>
      </w:pPr>
    </w:p>
    <w:p w:rsidR="008B6208" w:rsidRPr="003F539D" w:rsidRDefault="008B6208" w:rsidP="008B6208">
      <w:pPr>
        <w:rPr>
          <w:rFonts w:asciiTheme="majorHAnsi" w:hAnsiTheme="majorHAnsi"/>
        </w:rPr>
      </w:pPr>
    </w:p>
    <w:p w:rsidR="008B6208" w:rsidRPr="003F539D" w:rsidRDefault="008B6208" w:rsidP="008B6208">
      <w:pPr>
        <w:rPr>
          <w:rFonts w:asciiTheme="majorHAnsi" w:hAnsiTheme="majorHAnsi"/>
        </w:rPr>
      </w:pPr>
    </w:p>
    <w:p w:rsidR="008B6208" w:rsidRPr="003F539D" w:rsidRDefault="008B6208" w:rsidP="008B6208">
      <w:pPr>
        <w:rPr>
          <w:rFonts w:asciiTheme="majorHAnsi" w:hAnsiTheme="majorHAnsi"/>
        </w:rPr>
      </w:pPr>
    </w:p>
    <w:p w:rsidR="008B6208" w:rsidRPr="003F539D" w:rsidRDefault="008B6208" w:rsidP="008B6208">
      <w:pPr>
        <w:rPr>
          <w:rFonts w:asciiTheme="majorHAnsi" w:hAnsiTheme="majorHAnsi"/>
        </w:rPr>
      </w:pPr>
    </w:p>
    <w:p w:rsidR="008B6208" w:rsidRDefault="008B6208" w:rsidP="008B6208"/>
    <w:p w:rsidR="008B6208" w:rsidRDefault="008B6208" w:rsidP="008B6208"/>
    <w:p w:rsidR="008B6208" w:rsidRDefault="008B6208" w:rsidP="008B6208"/>
    <w:p w:rsidR="008B6208" w:rsidRDefault="008B6208" w:rsidP="008B6208"/>
    <w:p w:rsidR="008B6208" w:rsidRDefault="008B6208"/>
    <w:sectPr w:rsidR="008B62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43419"/>
    <w:multiLevelType w:val="hybridMultilevel"/>
    <w:tmpl w:val="EDAA3FD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FF70AAD"/>
    <w:multiLevelType w:val="hybridMultilevel"/>
    <w:tmpl w:val="912E04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1E466CB"/>
    <w:multiLevelType w:val="hybridMultilevel"/>
    <w:tmpl w:val="AAB6B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E43712"/>
    <w:multiLevelType w:val="hybridMultilevel"/>
    <w:tmpl w:val="C79897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6BE75E8"/>
    <w:multiLevelType w:val="hybridMultilevel"/>
    <w:tmpl w:val="EAB4C0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F2C63CF"/>
    <w:multiLevelType w:val="singleLevel"/>
    <w:tmpl w:val="9E5250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</w:abstractNum>
  <w:abstractNum w:abstractNumId="6">
    <w:nsid w:val="7BF53ACB"/>
    <w:multiLevelType w:val="hybridMultilevel"/>
    <w:tmpl w:val="F9782C04"/>
    <w:lvl w:ilvl="0" w:tplc="F30A6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F681285"/>
    <w:multiLevelType w:val="hybridMultilevel"/>
    <w:tmpl w:val="5C7A11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208"/>
    <w:rsid w:val="000D49D3"/>
    <w:rsid w:val="00165470"/>
    <w:rsid w:val="001F74C9"/>
    <w:rsid w:val="00256E24"/>
    <w:rsid w:val="002C67C6"/>
    <w:rsid w:val="003F539D"/>
    <w:rsid w:val="0049248D"/>
    <w:rsid w:val="00605140"/>
    <w:rsid w:val="008B6208"/>
    <w:rsid w:val="008F59D0"/>
    <w:rsid w:val="00933AC3"/>
    <w:rsid w:val="00A55D11"/>
    <w:rsid w:val="00B07B94"/>
    <w:rsid w:val="00C44F40"/>
    <w:rsid w:val="00CA1BE3"/>
    <w:rsid w:val="00E12196"/>
    <w:rsid w:val="00FD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6208"/>
    <w:pPr>
      <w:spacing w:after="0" w:line="240" w:lineRule="auto"/>
    </w:pPr>
    <w:rPr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53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6208"/>
    <w:pPr>
      <w:spacing w:after="0" w:line="240" w:lineRule="auto"/>
    </w:pPr>
    <w:rPr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53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213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/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fk</dc:creator>
  <cp:lastModifiedBy>zdanowicz</cp:lastModifiedBy>
  <cp:revision>6</cp:revision>
  <cp:lastPrinted>2018-01-17T07:26:00Z</cp:lastPrinted>
  <dcterms:created xsi:type="dcterms:W3CDTF">2019-01-14T11:01:00Z</dcterms:created>
  <dcterms:modified xsi:type="dcterms:W3CDTF">2022-01-10T08:21:00Z</dcterms:modified>
</cp:coreProperties>
</file>