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CED9" w14:textId="77777777" w:rsidR="00E75F44" w:rsidRDefault="00E75F44" w:rsidP="008F2301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06A8CC9" w14:textId="60266BD8" w:rsidR="00337496" w:rsidRDefault="00337496" w:rsidP="00E75F44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301B99DD" w14:textId="77777777" w:rsidR="00337496" w:rsidRDefault="00337496" w:rsidP="00E75F44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EA835" w14:textId="72A7F2D4" w:rsidR="00F95D5C" w:rsidRPr="00E75F44" w:rsidRDefault="00E75F44" w:rsidP="00E75F44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44">
        <w:rPr>
          <w:rFonts w:ascii="Times New Roman" w:hAnsi="Times New Roman" w:cs="Times New Roman"/>
          <w:b/>
          <w:bCs/>
          <w:sz w:val="28"/>
          <w:szCs w:val="28"/>
        </w:rPr>
        <w:t>Wykonawca oświadcza, że oferuje sprzęt w ilościach i o parametrach zgodnych z poniżej opisanymi wymaganiami Zamawiającego</w:t>
      </w:r>
    </w:p>
    <w:p w14:paraId="66F677F6" w14:textId="77777777" w:rsidR="00E75F44" w:rsidRDefault="00E75F44" w:rsidP="00E75F44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5C2C3" w14:textId="1F3A33BA" w:rsidR="00E75F44" w:rsidRDefault="00E75F44" w:rsidP="00E75F44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</w:t>
      </w:r>
    </w:p>
    <w:p w14:paraId="6160E13F" w14:textId="401B3DEA" w:rsidR="00337496" w:rsidRDefault="00337496" w:rsidP="00E75F44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 Wykonawcy</w:t>
      </w:r>
    </w:p>
    <w:p w14:paraId="3095CF98" w14:textId="77777777" w:rsidR="00E75F44" w:rsidRPr="00E75F44" w:rsidRDefault="00E75F44" w:rsidP="00E75F44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50"/>
        <w:tblW w:w="4933" w:type="pct"/>
        <w:tblLook w:val="0000" w:firstRow="0" w:lastRow="0" w:firstColumn="0" w:lastColumn="0" w:noHBand="0" w:noVBand="0"/>
      </w:tblPr>
      <w:tblGrid>
        <w:gridCol w:w="570"/>
        <w:gridCol w:w="990"/>
        <w:gridCol w:w="6606"/>
        <w:gridCol w:w="1890"/>
      </w:tblGrid>
      <w:tr w:rsidR="00E75F44" w:rsidRPr="00E75F44" w14:paraId="08153B8F" w14:textId="77777777" w:rsidTr="00E75F44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D16D95" w14:textId="77777777" w:rsidR="00E75F44" w:rsidRPr="00E75F44" w:rsidRDefault="00E75F44" w:rsidP="00E425F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F4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1A9356" w14:textId="12AA59BF" w:rsidR="00E75F44" w:rsidRPr="00E75F44" w:rsidRDefault="00E75F44" w:rsidP="00E4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F44">
              <w:rPr>
                <w:rFonts w:ascii="Times New Roman" w:hAnsi="Times New Roman" w:cs="Times New Roman"/>
                <w:b/>
                <w:sz w:val="24"/>
                <w:szCs w:val="24"/>
              </w:rPr>
              <w:t>Symbol</w:t>
            </w:r>
          </w:p>
        </w:tc>
        <w:tc>
          <w:tcPr>
            <w:tcW w:w="33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3B7" w14:textId="449EEDEE" w:rsidR="00E75F44" w:rsidRPr="00E75F44" w:rsidRDefault="00E75F44" w:rsidP="00E4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F44">
              <w:rPr>
                <w:rFonts w:ascii="Times New Roman" w:hAnsi="Times New Roman" w:cs="Times New Roman"/>
                <w:b/>
                <w:sz w:val="24"/>
                <w:szCs w:val="24"/>
              </w:rPr>
              <w:t>Nazwa sprzętu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6AF3" w14:textId="1B65CF2A" w:rsidR="00E75F44" w:rsidRPr="00E75F44" w:rsidRDefault="00E75F44" w:rsidP="00AA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F4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E75F44" w:rsidRPr="00E75F44" w14:paraId="04F2CCAD" w14:textId="77777777" w:rsidTr="00E75F44">
        <w:trPr>
          <w:trHeight w:val="59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9A863C" w14:textId="27FDC5F9" w:rsidR="00E75F44" w:rsidRPr="00E75F44" w:rsidRDefault="00E75F44" w:rsidP="00E425FF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B9E3DF" w14:textId="379A4ADB" w:rsidR="00E75F44" w:rsidRPr="00E75F44" w:rsidRDefault="00E75F44" w:rsidP="00E425FF">
            <w:pPr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ST1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1FCD" w14:textId="0C6C2C42" w:rsidR="00E75F44" w:rsidRPr="00E75F44" w:rsidRDefault="00E75F44" w:rsidP="00E425FF">
            <w:pPr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 xml:space="preserve">Instalacja Systemu TOPSOR </w:t>
            </w:r>
          </w:p>
          <w:p w14:paraId="37D030FA" w14:textId="77777777" w:rsidR="00E75F44" w:rsidRPr="00E75F44" w:rsidRDefault="00E75F44" w:rsidP="00E425FF">
            <w:pPr>
              <w:rPr>
                <w:rFonts w:ascii="Times New Roman" w:hAnsi="Times New Roman" w:cs="Times New Roman"/>
              </w:rPr>
            </w:pPr>
          </w:p>
          <w:p w14:paraId="101C88DC" w14:textId="2F33DBB9" w:rsidR="00E75F44" w:rsidRPr="00E75F44" w:rsidRDefault="00E75F44" w:rsidP="00E425FF">
            <w:pPr>
              <w:rPr>
                <w:rFonts w:ascii="Times New Roman" w:hAnsi="Times New Roman" w:cs="Times New Roman"/>
                <w:bCs/>
              </w:rPr>
            </w:pPr>
            <w:r w:rsidRPr="00E75F44">
              <w:rPr>
                <w:rFonts w:ascii="Times New Roman" w:hAnsi="Times New Roman" w:cs="Times New Roman"/>
                <w:bCs/>
              </w:rPr>
              <w:t>Szczegółowe parametry urządzenia zgodnie z załącznikiem – System TOPSOR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2A54" w14:textId="2CA92711" w:rsidR="00E75F44" w:rsidRPr="00E75F44" w:rsidRDefault="00E75F44" w:rsidP="0012029A">
            <w:pPr>
              <w:jc w:val="center"/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1</w:t>
            </w:r>
          </w:p>
        </w:tc>
      </w:tr>
      <w:tr w:rsidR="00E75F44" w:rsidRPr="00E75F44" w14:paraId="2526590F" w14:textId="77777777" w:rsidTr="00E75F44">
        <w:trPr>
          <w:trHeight w:val="59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A1D51" w14:textId="35579519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539CE5" w14:textId="7472A12F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KS1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8C87" w14:textId="138D52F3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Kolumna do sali resuscytacji</w:t>
            </w:r>
          </w:p>
          <w:p w14:paraId="7A38D97D" w14:textId="77777777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</w:p>
          <w:p w14:paraId="1DB6C965" w14:textId="5F1EDC84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  <w:bCs/>
              </w:rPr>
              <w:t>Szczegółowe parametry urządzenia zgodnie z załącznikiem – Kolumna do sali resuscytacji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8F71E" w14:textId="6A250FD2" w:rsidR="00E75F44" w:rsidRPr="00E75F44" w:rsidRDefault="00E75F44" w:rsidP="0012029A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2</w:t>
            </w:r>
          </w:p>
        </w:tc>
      </w:tr>
      <w:tr w:rsidR="00E75F44" w:rsidRPr="00E75F44" w14:paraId="108686A2" w14:textId="77777777" w:rsidTr="00E75F44">
        <w:trPr>
          <w:trHeight w:val="59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55EE6F" w14:textId="7BFFA0F7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A8E714" w14:textId="1FF877AF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KJ1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69FB" w14:textId="77777777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Kolumna jednostanowiskowa</w:t>
            </w:r>
          </w:p>
          <w:p w14:paraId="005D640B" w14:textId="77777777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</w:p>
          <w:p w14:paraId="39B59A12" w14:textId="62343ABE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  <w:bCs/>
              </w:rPr>
            </w:pPr>
            <w:r w:rsidRPr="00E75F44">
              <w:rPr>
                <w:rFonts w:ascii="Times New Roman" w:hAnsi="Times New Roman" w:cs="Times New Roman"/>
                <w:bCs/>
              </w:rPr>
              <w:t>Szczegółowe parametry urządzenia zgodnie z załącznikiem – Kolumna jednostanowiskowa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E47A09" w14:textId="1AD016B6" w:rsidR="00E75F44" w:rsidRPr="00E75F44" w:rsidRDefault="00E75F44" w:rsidP="0012029A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1</w:t>
            </w:r>
          </w:p>
        </w:tc>
      </w:tr>
      <w:tr w:rsidR="00E75F44" w:rsidRPr="00E75F44" w14:paraId="69780919" w14:textId="77777777" w:rsidTr="00E75F44">
        <w:trPr>
          <w:trHeight w:val="59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D0DCE9" w14:textId="18CF2F79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B7D32D" w14:textId="21D66EC6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KD1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BDFA" w14:textId="38D5CC65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Kolumna dwustanowiskowa</w:t>
            </w:r>
          </w:p>
          <w:p w14:paraId="6EB715C1" w14:textId="77777777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</w:p>
          <w:p w14:paraId="722D3AD7" w14:textId="5B215204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  <w:bCs/>
              </w:rPr>
              <w:t>Szczegółowe parametry urządzenia zgodnie z załącznikiem – Kolumna dwustanowiskowa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372D9C" w14:textId="436CB029" w:rsidR="00E75F44" w:rsidRPr="00E75F44" w:rsidRDefault="00E75F44" w:rsidP="0012029A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2</w:t>
            </w:r>
          </w:p>
        </w:tc>
      </w:tr>
      <w:tr w:rsidR="00E75F44" w:rsidRPr="00E75F44" w14:paraId="3B1DD790" w14:textId="77777777" w:rsidTr="00E75F44">
        <w:trPr>
          <w:trHeight w:val="59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11580" w14:textId="5F5D05A7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629ACD" w14:textId="304AFFC2" w:rsidR="00E75F44" w:rsidRPr="00E75F44" w:rsidRDefault="00E75F44" w:rsidP="0012029A">
            <w:pPr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PN1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008A" w14:textId="77777777" w:rsidR="00E75F44" w:rsidRPr="00E75F44" w:rsidRDefault="00E75F44" w:rsidP="0012029A">
            <w:pPr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 xml:space="preserve">Panel </w:t>
            </w:r>
            <w:proofErr w:type="spellStart"/>
            <w:r w:rsidRPr="00E75F44">
              <w:rPr>
                <w:rFonts w:ascii="Times New Roman" w:hAnsi="Times New Roman" w:cs="Times New Roman"/>
              </w:rPr>
              <w:t>nadłóżkowy</w:t>
            </w:r>
            <w:proofErr w:type="spellEnd"/>
            <w:r w:rsidRPr="00E75F44">
              <w:rPr>
                <w:rFonts w:ascii="Times New Roman" w:hAnsi="Times New Roman" w:cs="Times New Roman"/>
              </w:rPr>
              <w:t xml:space="preserve"> 1-stanowiskowy</w:t>
            </w:r>
          </w:p>
          <w:p w14:paraId="10F1373D" w14:textId="77777777" w:rsidR="00E75F44" w:rsidRPr="00E75F44" w:rsidRDefault="00E75F44" w:rsidP="0012029A">
            <w:pPr>
              <w:rPr>
                <w:rFonts w:ascii="Times New Roman" w:hAnsi="Times New Roman" w:cs="Times New Roman"/>
              </w:rPr>
            </w:pPr>
          </w:p>
          <w:p w14:paraId="10D9995F" w14:textId="57EDB223" w:rsidR="00E75F44" w:rsidRPr="00E75F44" w:rsidRDefault="00E75F44" w:rsidP="000E182E">
            <w:pPr>
              <w:rPr>
                <w:rFonts w:ascii="Times New Roman" w:hAnsi="Times New Roman" w:cs="Times New Roman"/>
                <w:bCs/>
              </w:rPr>
            </w:pPr>
            <w:r w:rsidRPr="00E75F44">
              <w:rPr>
                <w:rFonts w:ascii="Times New Roman" w:hAnsi="Times New Roman" w:cs="Times New Roman"/>
                <w:bCs/>
              </w:rPr>
              <w:t xml:space="preserve">Szczegółowe parametry urządzenia zgodnie z załącznikiem – Panel </w:t>
            </w:r>
            <w:proofErr w:type="spellStart"/>
            <w:r w:rsidRPr="00E75F44">
              <w:rPr>
                <w:rFonts w:ascii="Times New Roman" w:hAnsi="Times New Roman" w:cs="Times New Roman"/>
                <w:bCs/>
              </w:rPr>
              <w:t>nadłóżkowy</w:t>
            </w:r>
            <w:proofErr w:type="spellEnd"/>
            <w:r w:rsidRPr="00E75F44">
              <w:rPr>
                <w:rFonts w:ascii="Times New Roman" w:hAnsi="Times New Roman" w:cs="Times New Roman"/>
                <w:bCs/>
              </w:rPr>
              <w:t xml:space="preserve"> 1-stanowiskowy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DD7E66" w14:textId="7F0A9637" w:rsidR="00E75F44" w:rsidRPr="00E75F44" w:rsidRDefault="00E75F44" w:rsidP="0012029A">
            <w:pPr>
              <w:jc w:val="center"/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1</w:t>
            </w:r>
          </w:p>
        </w:tc>
      </w:tr>
      <w:tr w:rsidR="00E75F44" w:rsidRPr="00E75F44" w14:paraId="68941151" w14:textId="77777777" w:rsidTr="00E75F44">
        <w:trPr>
          <w:trHeight w:val="59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1A0839" w14:textId="74D629DA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BA62CC" w14:textId="08C0B94D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NC1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C344" w14:textId="77777777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Negatoskop cyfrowy</w:t>
            </w:r>
          </w:p>
          <w:p w14:paraId="216D2220" w14:textId="66B9EF3E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  <w:bCs/>
              </w:rPr>
              <w:t>Szczegółowe parametry urządzenia zgodnie z załącznikiem – Negatoskop cyfrowy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C2DC65" w14:textId="49EB0A7D" w:rsidR="00E75F44" w:rsidRPr="00E75F44" w:rsidRDefault="00E75F44" w:rsidP="0012029A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1</w:t>
            </w:r>
          </w:p>
        </w:tc>
      </w:tr>
      <w:tr w:rsidR="00E75F44" w:rsidRPr="00E75F44" w14:paraId="35EFAC22" w14:textId="77777777" w:rsidTr="00E75F44">
        <w:trPr>
          <w:trHeight w:val="59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6940F9" w14:textId="5C566EB1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EE3D30" w14:textId="7E45EF6A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LOS1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A736" w14:textId="77777777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 xml:space="preserve">Lampa </w:t>
            </w:r>
            <w:proofErr w:type="spellStart"/>
            <w:r w:rsidRPr="00E75F44">
              <w:rPr>
                <w:rFonts w:ascii="Times New Roman" w:hAnsi="Times New Roman" w:cs="Times New Roman"/>
              </w:rPr>
              <w:t>oparacyjna</w:t>
            </w:r>
            <w:proofErr w:type="spellEnd"/>
          </w:p>
          <w:p w14:paraId="19AE4523" w14:textId="0170D9CD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  <w:bCs/>
              </w:rPr>
              <w:t>Szczegółowe parametry urządzenia zgodnie z załącznikiem – Lampa operacyjna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9F1C5E" w14:textId="4C49E9AC" w:rsidR="00E75F44" w:rsidRPr="00E75F44" w:rsidRDefault="00E75F44" w:rsidP="0012029A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2</w:t>
            </w:r>
          </w:p>
        </w:tc>
      </w:tr>
      <w:tr w:rsidR="00E75F44" w:rsidRPr="00E75F44" w14:paraId="0AB754D6" w14:textId="77777777" w:rsidTr="00E75F44">
        <w:trPr>
          <w:trHeight w:val="59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B5CF5" w14:textId="70ABA97D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9FD38" w14:textId="32FB1305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LZ1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2912" w14:textId="77777777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Lampa zabiegowa</w:t>
            </w:r>
          </w:p>
          <w:p w14:paraId="7B141B7E" w14:textId="4A1FBA46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  <w:highlight w:val="yellow"/>
              </w:rPr>
            </w:pPr>
            <w:r w:rsidRPr="00E75F44">
              <w:rPr>
                <w:rFonts w:ascii="Times New Roman" w:hAnsi="Times New Roman" w:cs="Times New Roman"/>
              </w:rPr>
              <w:t>Szczegółowe parametry urządzenia zgodnie z załącznikiem – Lampa zabiegowa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6F9BEC" w14:textId="3E39D916" w:rsidR="00E75F44" w:rsidRPr="00E75F44" w:rsidRDefault="00E75F44" w:rsidP="0012029A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4</w:t>
            </w:r>
          </w:p>
        </w:tc>
      </w:tr>
      <w:tr w:rsidR="00E75F44" w:rsidRPr="00E75F44" w14:paraId="1323A228" w14:textId="77777777" w:rsidTr="00E75F44">
        <w:trPr>
          <w:trHeight w:val="59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5C71FF" w14:textId="72DAB14C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8E37B5" w14:textId="31652BF9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MD1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39A3" w14:textId="77777777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Myjnia dezynfektor</w:t>
            </w:r>
          </w:p>
          <w:p w14:paraId="5EFBCCBB" w14:textId="335A45F1" w:rsidR="00E75F44" w:rsidRPr="00E75F44" w:rsidRDefault="00E75F44" w:rsidP="0012029A">
            <w:pPr>
              <w:tabs>
                <w:tab w:val="left" w:pos="417"/>
              </w:tabs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  <w:bCs/>
              </w:rPr>
              <w:t>Szczegółowe parametry urządzenia zgodnie z załącznikiem – Myjnia dezynfektor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A01B0" w14:textId="0B334BBF" w:rsidR="00E75F44" w:rsidRPr="00E75F44" w:rsidRDefault="00E75F44" w:rsidP="0012029A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</w:rPr>
            </w:pPr>
            <w:r w:rsidRPr="00E75F44">
              <w:rPr>
                <w:rFonts w:ascii="Times New Roman" w:hAnsi="Times New Roman" w:cs="Times New Roman"/>
              </w:rPr>
              <w:t>1</w:t>
            </w:r>
          </w:p>
        </w:tc>
      </w:tr>
    </w:tbl>
    <w:p w14:paraId="6C764211" w14:textId="382A0E4F" w:rsidR="00E425FF" w:rsidRPr="00E75F44" w:rsidRDefault="00E425FF" w:rsidP="003A146C">
      <w:pPr>
        <w:jc w:val="center"/>
        <w:rPr>
          <w:rFonts w:ascii="Times New Roman" w:hAnsi="Times New Roman" w:cs="Times New Roman"/>
        </w:rPr>
      </w:pPr>
    </w:p>
    <w:p w14:paraId="4073AF89" w14:textId="77777777" w:rsidR="00E425FF" w:rsidRPr="007A5772" w:rsidRDefault="00E425FF">
      <w:pPr>
        <w:rPr>
          <w:rFonts w:ascii="Times New Roman" w:hAnsi="Times New Roman" w:cs="Times New Roman"/>
          <w:sz w:val="20"/>
          <w:szCs w:val="20"/>
        </w:rPr>
      </w:pPr>
      <w:r w:rsidRPr="007A5772">
        <w:rPr>
          <w:rFonts w:ascii="Times New Roman" w:hAnsi="Times New Roman" w:cs="Times New Roman"/>
          <w:sz w:val="20"/>
          <w:szCs w:val="20"/>
        </w:rPr>
        <w:br w:type="page"/>
      </w:r>
    </w:p>
    <w:p w14:paraId="38BF592D" w14:textId="5A943666" w:rsidR="00E425FF" w:rsidRPr="00E425FF" w:rsidRDefault="00E425FF" w:rsidP="00E425FF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E425FF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lastRenderedPageBreak/>
        <w:t xml:space="preserve">Załącznik do poz.: </w:t>
      </w:r>
      <w:r w:rsidR="00A273C5" w:rsidRPr="007A5772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S</w:t>
      </w:r>
      <w:r w:rsidR="001137FA" w:rsidRPr="007A5772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T</w:t>
      </w:r>
      <w:r w:rsidR="00A273C5" w:rsidRPr="007A5772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1</w:t>
      </w:r>
      <w:r w:rsidRPr="00E425FF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r w:rsidR="00A273C5" w:rsidRPr="007A5772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–</w:t>
      </w:r>
      <w:r w:rsidRPr="00E425FF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r w:rsidR="00A273C5" w:rsidRPr="007A5772">
        <w:rPr>
          <w:rFonts w:ascii="Times New Roman" w:eastAsia="Andale Sans UI" w:hAnsi="Times New Roman" w:cs="Times New Roman"/>
          <w:i/>
          <w:kern w:val="1"/>
          <w:sz w:val="20"/>
          <w:szCs w:val="20"/>
          <w:lang w:eastAsia="fa-IR" w:bidi="fa-IR"/>
        </w:rPr>
        <w:t xml:space="preserve">System </w:t>
      </w:r>
      <w:r w:rsidR="001137FA" w:rsidRPr="007A5772">
        <w:rPr>
          <w:rFonts w:ascii="Times New Roman" w:eastAsia="Andale Sans UI" w:hAnsi="Times New Roman" w:cs="Times New Roman"/>
          <w:i/>
          <w:kern w:val="1"/>
          <w:sz w:val="20"/>
          <w:szCs w:val="20"/>
          <w:lang w:eastAsia="fa-IR" w:bidi="fa-IR"/>
        </w:rPr>
        <w:t>TOPSOR</w:t>
      </w:r>
    </w:p>
    <w:p w14:paraId="1FCCE83E" w14:textId="77777777" w:rsidR="00E425FF" w:rsidRPr="00E425FF" w:rsidRDefault="00E425FF" w:rsidP="00E425FF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</w:p>
    <w:p w14:paraId="12F664A6" w14:textId="77777777" w:rsidR="00E425FF" w:rsidRPr="00E425FF" w:rsidRDefault="00E425FF" w:rsidP="00E425FF">
      <w:pPr>
        <w:widowControl w:val="0"/>
        <w:tabs>
          <w:tab w:val="left" w:pos="4080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  <w:r w:rsidRPr="00E425FF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Zestawienie parametrów techniczno-użytkowych przedmiotu zamówienia </w:t>
      </w:r>
    </w:p>
    <w:p w14:paraId="117FEAC8" w14:textId="77777777" w:rsidR="00E425FF" w:rsidRPr="00E425FF" w:rsidRDefault="00E425FF" w:rsidP="00E425FF">
      <w:pPr>
        <w:suppressAutoHyphens/>
        <w:spacing w:after="0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</w:p>
    <w:p w14:paraId="57158128" w14:textId="77777777" w:rsidR="00E425FF" w:rsidRPr="00E425FF" w:rsidRDefault="00E425FF" w:rsidP="00E425FF">
      <w:pPr>
        <w:widowControl w:val="0"/>
        <w:suppressAutoHyphens/>
        <w:spacing w:after="0"/>
        <w:textAlignment w:val="baseline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9024"/>
      </w:tblGrid>
      <w:tr w:rsidR="00E75F44" w:rsidRPr="00E75F44" w14:paraId="40ED35D4" w14:textId="77777777" w:rsidTr="00E75F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CEA2" w14:textId="77777777" w:rsidR="00E75F44" w:rsidRPr="00E75F44" w:rsidRDefault="00E75F44" w:rsidP="00E425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bookmarkStart w:id="0" w:name="_Hlk156905084"/>
            <w:bookmarkStart w:id="1" w:name="_Hlk156911313"/>
            <w:proofErr w:type="spellStart"/>
            <w:r w:rsidRPr="00E75F4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L.p</w:t>
            </w:r>
            <w:proofErr w:type="spellEnd"/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A19B" w14:textId="77777777" w:rsidR="00E75F44" w:rsidRDefault="00E75F44" w:rsidP="00E425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5D757C8F" w14:textId="7F386445" w:rsidR="00E75F44" w:rsidRDefault="00E75F44" w:rsidP="00E425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75F4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Minimalne parametry techniczne</w:t>
            </w:r>
          </w:p>
          <w:p w14:paraId="4B57CC95" w14:textId="11371526" w:rsidR="00E75F44" w:rsidRPr="00E75F44" w:rsidRDefault="00E75F44" w:rsidP="00E425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75F44" w:rsidRPr="00E425FF" w14:paraId="54013A33" w14:textId="77777777" w:rsidTr="00E75F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E9BE" w14:textId="0B94694B" w:rsidR="00E75F44" w:rsidRPr="00E425FF" w:rsidRDefault="00E75F44" w:rsidP="00E425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7A5772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I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1529" w14:textId="5FF27CF7" w:rsidR="00E75F44" w:rsidRPr="00E425FF" w:rsidRDefault="00E75F44" w:rsidP="00E425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7A5772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II</w:t>
            </w:r>
          </w:p>
        </w:tc>
      </w:tr>
      <w:tr w:rsidR="00E75F44" w:rsidRPr="007A5772" w14:paraId="2961C82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8C9C065" w14:textId="7BC60AEC" w:rsidR="00E75F44" w:rsidRPr="007A5772" w:rsidRDefault="00E75F44" w:rsidP="005E7F40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6EE6E9B6" w14:textId="2B3372B5" w:rsidR="00E75F44" w:rsidRPr="007A5772" w:rsidRDefault="00E75F44" w:rsidP="008531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Automat biletowy z ekranem dotykowym - 1 szt.</w:t>
            </w:r>
          </w:p>
        </w:tc>
      </w:tr>
      <w:tr w:rsidR="00E75F44" w:rsidRPr="007A5772" w14:paraId="30DD7F6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A018808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07CC8216" w14:textId="3C6E3750" w:rsidR="00E75F44" w:rsidRPr="007A5772" w:rsidRDefault="00E75F44" w:rsidP="007023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Automat biletowy stojący z ekranem dotykowym LCD</w:t>
            </w:r>
          </w:p>
        </w:tc>
      </w:tr>
      <w:bookmarkEnd w:id="0"/>
      <w:tr w:rsidR="00E75F44" w:rsidRPr="007A5772" w14:paraId="433A5F5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9D73452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2FFF175E" w14:textId="31682290" w:rsidR="00E75F44" w:rsidRPr="007A5772" w:rsidRDefault="00E75F44" w:rsidP="007023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Wbudowana drukarka termiczna 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obcinaczem szerokości min. </w:t>
            </w:r>
            <w:smartTag w:uri="urn:schemas-microsoft-com:office:smarttags" w:element="metricconverter">
              <w:smartTagPr>
                <w:attr w:name="ProductID" w:val="55 mm"/>
              </w:smartTagPr>
              <w:r w:rsidRPr="007A5772">
                <w:rPr>
                  <w:rFonts w:ascii="Times New Roman" w:hAnsi="Times New Roman" w:cs="Times New Roman"/>
                  <w:sz w:val="20"/>
                  <w:szCs w:val="20"/>
                </w:rPr>
                <w:t>55 mm</w:t>
              </w:r>
            </w:smartTag>
          </w:p>
        </w:tc>
      </w:tr>
      <w:tr w:rsidR="00E75F44" w:rsidRPr="007A5772" w14:paraId="54129FE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344339C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0A7C99E1" w14:textId="698CF572" w:rsidR="00E75F44" w:rsidRPr="007A5772" w:rsidRDefault="00E75F44" w:rsidP="007023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Możliwość regulowania przez zamawiającego długości biletu oraz treści zamieszczonych na bilecie</w:t>
            </w:r>
          </w:p>
        </w:tc>
      </w:tr>
      <w:tr w:rsidR="00E75F44" w:rsidRPr="007A5772" w14:paraId="4B9B61A6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49E1226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1F2B1652" w14:textId="22FDEFBA" w:rsidR="00E75F44" w:rsidRPr="007A5772" w:rsidRDefault="00E75F44" w:rsidP="007023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Automat biletowy wyposażony w diodowy lub laserowy czytnik kodów kreskowych 1D i 2D przeznaczony do punktów o dużym natężeniu ruchu.</w:t>
            </w:r>
          </w:p>
        </w:tc>
      </w:tr>
      <w:tr w:rsidR="00E75F44" w:rsidRPr="007A5772" w14:paraId="3AD722F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80586D2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7711E800" w14:textId="6A64CBD2" w:rsidR="00E75F44" w:rsidRPr="007A5772" w:rsidRDefault="00E75F44" w:rsidP="007023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Czytnik kodów kreskowych umożliwiający odczyt kodu jako całości w technologii wieloliniowej. Odczyt kodu następuje natychmiastowo, bez opóźnień wynikających z niedokładnego ułożenia kodu.</w:t>
            </w:r>
          </w:p>
        </w:tc>
      </w:tr>
      <w:tr w:rsidR="00E75F44" w:rsidRPr="007A5772" w14:paraId="71753023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AB58B72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01B38B2E" w14:textId="37C4AD92" w:rsidR="00E75F44" w:rsidRPr="007A5772" w:rsidRDefault="00E75F44" w:rsidP="007023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Oprogramowanie czytnika kodów umożliwiające jego aktualizację w zakresie oprogramowania (</w:t>
            </w:r>
            <w:proofErr w:type="spellStart"/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firmware</w:t>
            </w:r>
            <w:proofErr w:type="spellEnd"/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) producenta automatu biletowego.</w:t>
            </w:r>
          </w:p>
        </w:tc>
      </w:tr>
      <w:tr w:rsidR="00E75F44" w:rsidRPr="007A5772" w14:paraId="35134D2F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D109BC4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31348D10" w14:textId="06B0A428" w:rsidR="00E75F44" w:rsidRPr="007A5772" w:rsidRDefault="00E75F44" w:rsidP="007023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Oprogramowanie automatu biletowego umożliwiające stworzenie przez zamawiającego menu hierarchicznego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br/>
              <w:t>z możliwością zagnieżdżenia do min. 3 poziomów. Edycja menu odbywać się będzie z poziomu administratora. Przyciski wyświetlane na ekranie w formie listy lub/i ikon zdefiniowanych przez zamawiającego. Oprogramowanie automatu biletowego umożliwiające zastosowanie ułatwień dla osób słabo i niedowidzących (wielkość czcionki, kontrast) zgodnie ze standardem minimum (WCAG) 2.0 lub nowszym oraz wprowadzenie treści menu w min. dwóch językach obcych,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tym wymagany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 język angielski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5F44" w:rsidRPr="007A5772" w14:paraId="6D5EF2B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C84997F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16016CB7" w14:textId="3CE8892B" w:rsidR="00E75F44" w:rsidRPr="007A5772" w:rsidRDefault="00E75F44" w:rsidP="007023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Oprogramowanie automatu biletowego umożliwiające redagowanie przez zamawiającego treści umieszczonej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na biletach, tj. min. nazwa podmiotu, data, godzina, numer w kolejce, liczba osób oczekujących w kolejce, przewidywany czas oczekiwania na wezwanie, kod kreskowy (zarówno jedno, jaki dwu wymiarowy), informacje dotyczące dokumentów niezbędnych do załatwienia sprawy.</w:t>
            </w:r>
          </w:p>
        </w:tc>
      </w:tr>
      <w:tr w:rsidR="00E75F44" w:rsidRPr="007A5772" w14:paraId="5D13B1DF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DA56E8F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3E8F20B7" w14:textId="579B9B71" w:rsidR="00E75F44" w:rsidRPr="007A5772" w:rsidRDefault="00E75F44" w:rsidP="007023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Treść umieszczona na bilecie zależna od rodzaju kolejki. Konfiguracja długości biletu oraz treści zamieszonych na bilecie będzie się odbywała za pomocą przeglądarki www przy użyciu edytora typu </w:t>
            </w:r>
            <w:r w:rsidRPr="007A5772">
              <w:rPr>
                <w:rFonts w:ascii="Times New Roman" w:hAnsi="Times New Roman" w:cs="Times New Roman"/>
                <w:i/>
                <w:sz w:val="20"/>
                <w:szCs w:val="20"/>
              </w:rPr>
              <w:t>WYSIWYG przez uprawnionego użytkownika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5F44" w:rsidRPr="007A5772" w14:paraId="737238F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6CB87D9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29277A4F" w14:textId="00008C0A" w:rsidR="00E75F44" w:rsidRPr="007A5772" w:rsidRDefault="00E75F44" w:rsidP="007023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Automat biletowy wykonany z materiałów umożliwiających jego mycie i dezynfekcję, tj. odkażanie chemiczne metodą przecierania przy użyciu szybkoschnących środków zawierających lub mogących zawierać alkohol.</w:t>
            </w:r>
          </w:p>
        </w:tc>
      </w:tr>
      <w:tr w:rsidR="00E75F44" w:rsidRPr="007A5772" w14:paraId="7EE6CBA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6575274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7F02FDF5" w14:textId="508C0C9F" w:rsidR="00E75F44" w:rsidRPr="007A5772" w:rsidRDefault="00E75F44" w:rsidP="007023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Dostęp do wnętrza automatu biletowego zabezpieczony - uniemożliwiający dostęp osob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 nieupoważnionym.</w:t>
            </w:r>
          </w:p>
        </w:tc>
      </w:tr>
      <w:tr w:rsidR="00E75F44" w:rsidRPr="007A5772" w14:paraId="1B7744DA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74CA5DB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5283CC33" w14:textId="077BDB9E" w:rsidR="00E75F44" w:rsidRPr="007A5772" w:rsidRDefault="00E75F44" w:rsidP="007023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Instrukcja obsługi automatu biletowego dla pacjentów w co najmniej języku polskim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angielskim , z uwzględnieniem specyfiki pracy Zamawiającego (czytelny druk, proste instrukcje). Wykonawca musi uzyskać zgodę Zamawiającego, co do treści i formy przygotowanej instrukcji obsługi. </w:t>
            </w:r>
          </w:p>
        </w:tc>
      </w:tr>
      <w:tr w:rsidR="00E75F44" w:rsidRPr="007A5772" w14:paraId="11D2B95B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E44BF97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3E76E111" w14:textId="5C1D865D" w:rsidR="00E75F44" w:rsidRPr="007A5772" w:rsidRDefault="00E75F44" w:rsidP="007023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Montaż instrukcji obsługi nad lub obok automatu biletowego.</w:t>
            </w:r>
          </w:p>
        </w:tc>
      </w:tr>
      <w:tr w:rsidR="00E75F44" w:rsidRPr="007A5772" w14:paraId="215C6BD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3BCB64A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71A2C6A3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bCs/>
                <w:sz w:val="20"/>
                <w:szCs w:val="20"/>
              </w:rPr>
              <w:t>Minimalne parametry wyświetlacza automatu biletowego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CAB54C1" w14:textId="77777777" w:rsidR="00E75F44" w:rsidRPr="007A5772" w:rsidRDefault="00E75F44" w:rsidP="007023A3">
            <w:pPr>
              <w:numPr>
                <w:ilvl w:val="2"/>
                <w:numId w:val="4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przekątna min. </w:t>
            </w:r>
            <w:smartTag w:uri="urn:schemas-microsoft-com:office:smarttags" w:element="metricconverter">
              <w:smartTagPr>
                <w:attr w:name="ProductID" w:val="24 cali"/>
              </w:smartTagPr>
              <w:r w:rsidRPr="007A5772">
                <w:rPr>
                  <w:rFonts w:ascii="Times New Roman" w:hAnsi="Times New Roman" w:cs="Times New Roman"/>
                  <w:sz w:val="20"/>
                  <w:szCs w:val="20"/>
                </w:rPr>
                <w:t>24 cali</w:t>
              </w:r>
            </w:smartTag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DF1534" w14:textId="77777777" w:rsidR="00E75F44" w:rsidRPr="007A5772" w:rsidRDefault="00E75F44" w:rsidP="007023A3">
            <w:pPr>
              <w:numPr>
                <w:ilvl w:val="2"/>
                <w:numId w:val="4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matryca LCD,</w:t>
            </w:r>
          </w:p>
          <w:p w14:paraId="29AA2E0B" w14:textId="403D425C" w:rsidR="00E75F44" w:rsidRPr="007A5772" w:rsidRDefault="00E75F44" w:rsidP="007023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przystosowany do pracy ciągłej 24h/7dni.</w:t>
            </w:r>
          </w:p>
        </w:tc>
      </w:tr>
      <w:tr w:rsidR="00E75F44" w:rsidRPr="007A5772" w14:paraId="0AE3706B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DA151F6" w14:textId="1B521C64" w:rsidR="00E75F44" w:rsidRPr="007A5772" w:rsidRDefault="00E75F44" w:rsidP="00621441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70D22720" w14:textId="0ED9E89E" w:rsidR="00E75F44" w:rsidRPr="007A5772" w:rsidRDefault="00E75F44" w:rsidP="007023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Automat biletowy z przyciskami mechanicznymi - 1 szt.</w:t>
            </w:r>
          </w:p>
        </w:tc>
      </w:tr>
      <w:tr w:rsidR="00E75F44" w:rsidRPr="007023A3" w14:paraId="77BDB3C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9D960E7" w14:textId="77777777" w:rsidR="00E75F44" w:rsidRPr="007023A3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13675849" w14:textId="3FE30D17" w:rsidR="00E75F44" w:rsidRPr="007023A3" w:rsidRDefault="00E75F44" w:rsidP="007023A3">
            <w:pPr>
              <w:widowControl w:val="0"/>
              <w:suppressAutoHyphens/>
              <w:snapToGrid w:val="0"/>
              <w:spacing w:beforeLines="40" w:before="96" w:afterLines="40" w:after="96" w:line="100" w:lineRule="atLeast"/>
              <w:ind w:left="22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Automat biletowy stojący z przyciskami mechanicznymi. Zamawiający dopuszcza możliwość dostarczenia automatów biletowych z ekranem dotykowym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 miejsce automatów biletowych z przyciskami mechanicznymi.</w:t>
            </w:r>
          </w:p>
        </w:tc>
      </w:tr>
      <w:tr w:rsidR="00E75F44" w:rsidRPr="007A5772" w14:paraId="344A6B5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5468676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4DA1215A" w14:textId="23C6C096" w:rsidR="00E75F44" w:rsidRPr="007A5772" w:rsidRDefault="00E75F44" w:rsidP="007023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Urządzenie wyposażone we wbudowaną drukarkę termiczną z obcinaczem szerokości min. </w:t>
            </w:r>
            <w:smartTag w:uri="urn:schemas-microsoft-com:office:smarttags" w:element="metricconverter">
              <w:smartTagPr>
                <w:attr w:name="ProductID" w:val="55 mm"/>
              </w:smartTagPr>
              <w:r w:rsidRPr="007A5772">
                <w:rPr>
                  <w:rFonts w:ascii="Times New Roman" w:hAnsi="Times New Roman" w:cs="Times New Roman"/>
                  <w:sz w:val="20"/>
                  <w:szCs w:val="20"/>
                </w:rPr>
                <w:t>55 mm</w:t>
              </w:r>
            </w:smartTag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5F44" w:rsidRPr="007A5772" w14:paraId="46FA06E6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0F7BCE0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7B15C2C0" w14:textId="00E7926E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Drukarka umożliwiająca regulowanie przez zamawiającego długości biletu oraz treści zamieszczonych na bilecie.</w:t>
            </w:r>
          </w:p>
        </w:tc>
      </w:tr>
      <w:tr w:rsidR="00E75F44" w:rsidRPr="007A5772" w14:paraId="385E3961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E6CBD04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1C9C1F5E" w14:textId="11CC130F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Oprogramowanie automatu biletowego umożliwiające redagowanie przez zamawiającego treści umieszczonej na biletach, tj. min. nazwa podmiotu, data, godzina, numer w kolejce, liczba osób oczekujących w kolejce, przewidywany czas oczekiwania na wezwanie, kod kreskowy (zarówno jedno jak i dwu  wymiarowy),  informacje  dotyczące  dokumentów  niezbędnych do załatwienia sprawy. Treść umieszczona na bilecie zależna od rodzaju kolejki.</w:t>
            </w:r>
          </w:p>
        </w:tc>
      </w:tr>
      <w:tr w:rsidR="00E75F44" w:rsidRPr="007A5772" w14:paraId="7ECDB57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7D44CA9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668DC1BD" w14:textId="34B89BC9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Automat biletowy przystosowany do pracy ciągłej 24h/7dni.</w:t>
            </w:r>
          </w:p>
        </w:tc>
      </w:tr>
      <w:tr w:rsidR="00E75F44" w:rsidRPr="007A5772" w14:paraId="193890E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42E2ECC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5AC646BD" w14:textId="3889EAB6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Automat biletowy wykonany z materiałów umożliwiających jego mycie i dezynfekcję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tj. odkażanie chemiczne metodą przecierania przy użyciu szybkoschnących środków zawierających lub mogących zawierać, alkohol.</w:t>
            </w:r>
          </w:p>
        </w:tc>
      </w:tr>
      <w:tr w:rsidR="00E75F44" w:rsidRPr="007A5772" w14:paraId="2C66175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AADA0A9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31F956AD" w14:textId="6399812C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Dostęp do wnętrza automatu biletowego zabezpieczony - uniemożliwiający dostęp osobą nieupoważnionym.</w:t>
            </w:r>
          </w:p>
        </w:tc>
      </w:tr>
      <w:tr w:rsidR="00E75F44" w:rsidRPr="007A5772" w14:paraId="791CE986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B774EE0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0B19BB39" w14:textId="6537BFF3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Instrukcja obsługi automatu biletowego dla pacjentów w co najmniej w języku polskim z uwzględnieniem specyfiki pracy Zamawiającego (czytelny druk, proste instrukcje). Wykonawca musi uzyskać zgodę Zamawiającego, co do treści i formy przygotowanej instrukcji obsługi.</w:t>
            </w:r>
          </w:p>
        </w:tc>
      </w:tr>
      <w:tr w:rsidR="00E75F44" w:rsidRPr="007A5772" w14:paraId="09DA3D7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06F0E87" w14:textId="1536D0A4" w:rsidR="00E75F44" w:rsidRPr="007A5772" w:rsidRDefault="00E75F44" w:rsidP="005E7F40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5F8D05B7" w14:textId="1473F830" w:rsidR="00E75F44" w:rsidRPr="007A5772" w:rsidRDefault="00E75F44" w:rsidP="005E7F40">
            <w:pPr>
              <w:widowControl w:val="0"/>
              <w:suppressAutoHyphens/>
              <w:snapToGrid w:val="0"/>
              <w:spacing w:beforeLines="40" w:before="96" w:afterLines="40" w:after="96" w:line="100" w:lineRule="atLeast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7A5772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Drukarka nabiurkowa do biletów - 1 szt.</w:t>
            </w:r>
          </w:p>
        </w:tc>
      </w:tr>
      <w:tr w:rsidR="00E75F44" w:rsidRPr="007A5772" w14:paraId="629FFC6B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0DC494E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1DF4D45C" w14:textId="2EA3730F" w:rsidR="00E75F44" w:rsidRPr="007A5772" w:rsidRDefault="00E75F44" w:rsidP="007023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Drukarka nabiurkowa z obcinaczem szerokości min. </w:t>
            </w:r>
            <w:smartTag w:uri="urn:schemas-microsoft-com:office:smarttags" w:element="metricconverter">
              <w:smartTagPr>
                <w:attr w:name="ProductID" w:val="55 mm"/>
              </w:smartTagPr>
              <w:r w:rsidRPr="007A5772">
                <w:rPr>
                  <w:rFonts w:ascii="Times New Roman" w:hAnsi="Times New Roman" w:cs="Times New Roman"/>
                  <w:sz w:val="20"/>
                  <w:szCs w:val="20"/>
                </w:rPr>
                <w:t>55 mm</w:t>
              </w:r>
            </w:smartTag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. Drukarka umożliwiająca regulowanie przez zamawiającego długości biletu oraz treści zamieszczonych na bilecie.</w:t>
            </w:r>
          </w:p>
        </w:tc>
      </w:tr>
      <w:tr w:rsidR="00E75F44" w:rsidRPr="007A5772" w14:paraId="74697E5B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CD64425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730120D8" w14:textId="0E214CA4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Oprogramowanie drukarki zostanie skonfigurowane do pracy z TOPSOR i umożliwi redagowanie przez zamawiającego treści umieszczonej na biletach, tj. min. nazwa podmiotu, data, godzina, numer w kolejce, liczba osób oczekujących w kolejce, przewidywany czas oczekiwania na wezwanie, kod kreskowy (zarówno jedno jak i dwu wymiarowy), informacje dotyczące dokumentów niezbędnych do załatwienia sprawy. Treść umieszczona na bilecie zależna od rodzaju kolejki.</w:t>
            </w:r>
          </w:p>
        </w:tc>
      </w:tr>
      <w:tr w:rsidR="00E75F44" w:rsidRPr="007A5772" w14:paraId="64714A9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82A9D25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65DB47B1" w14:textId="69470C72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Drukarka nabiurkowa przystosowana do pracy ciągłej 24h/7dni. Drukarka wykonana z materiałów umożliwiających jej dezynfekcję tj. odkażanie chemiczne metodą przecierania przy użyciu szybkoschnących środków zawierających lub mogących zawierać, alkohol.</w:t>
            </w:r>
          </w:p>
        </w:tc>
      </w:tr>
      <w:tr w:rsidR="00E75F44" w:rsidRPr="007A5772" w14:paraId="5C05D91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BAC74DF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720C3A18" w14:textId="67657C33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b/>
                <w:sz w:val="20"/>
                <w:szCs w:val="20"/>
              </w:rPr>
              <w:t>Wyświetlacz zbiorczy – 2 szt.</w:t>
            </w:r>
          </w:p>
        </w:tc>
      </w:tr>
      <w:tr w:rsidR="00E75F44" w:rsidRPr="007A5772" w14:paraId="595C429B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9A9E864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437409BA" w14:textId="77777777" w:rsidR="00E75F44" w:rsidRPr="007A5772" w:rsidRDefault="00E75F44" w:rsidP="007023A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Minimalne parametry wyświetlacza stanowiskowego:</w:t>
            </w:r>
          </w:p>
          <w:p w14:paraId="55A6011B" w14:textId="420408E9" w:rsidR="00E75F44" w:rsidRPr="007A5772" w:rsidRDefault="00E75F44" w:rsidP="007023A3">
            <w:pPr>
              <w:pStyle w:val="Akapitzlist"/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Przekątna min.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 cali</w:t>
            </w:r>
          </w:p>
          <w:p w14:paraId="5C854F29" w14:textId="77777777" w:rsidR="00E75F44" w:rsidRPr="007A5772" w:rsidRDefault="00E75F44" w:rsidP="007023A3">
            <w:pPr>
              <w:pStyle w:val="Akapitzlist"/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Matryca LCD</w:t>
            </w:r>
          </w:p>
          <w:p w14:paraId="013AB662" w14:textId="77777777" w:rsidR="00E75F44" w:rsidRPr="007A5772" w:rsidRDefault="00E75F44" w:rsidP="007023A3">
            <w:pPr>
              <w:pStyle w:val="Akapitzlist"/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Przystosowany do pracy ciągłej 24h/7dni</w:t>
            </w:r>
          </w:p>
          <w:p w14:paraId="447382F3" w14:textId="77777777" w:rsidR="00E75F44" w:rsidRPr="007A5772" w:rsidRDefault="00E75F44" w:rsidP="007023A3">
            <w:pPr>
              <w:pStyle w:val="Akapitzlist"/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Rozdzielczość 1920x1080 px</w:t>
            </w:r>
          </w:p>
          <w:p w14:paraId="1E738AB5" w14:textId="77777777" w:rsidR="00E75F44" w:rsidRPr="007A5772" w:rsidRDefault="00E75F44" w:rsidP="007023A3">
            <w:pPr>
              <w:pStyle w:val="Akapitzlist"/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min 2 x USB</w:t>
            </w:r>
          </w:p>
          <w:p w14:paraId="519D0C4F" w14:textId="77777777" w:rsidR="00E75F44" w:rsidRPr="007A5772" w:rsidRDefault="00E75F44" w:rsidP="007023A3">
            <w:pPr>
              <w:pStyle w:val="Akapitzlist"/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1x HDMI</w:t>
            </w:r>
          </w:p>
          <w:p w14:paraId="10EE0247" w14:textId="77777777" w:rsidR="00E75F44" w:rsidRPr="007A5772" w:rsidRDefault="00E75F44" w:rsidP="007023A3">
            <w:pPr>
              <w:pStyle w:val="Akapitzlist"/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Transmisja danych 802.11b/g/n</w:t>
            </w:r>
          </w:p>
          <w:p w14:paraId="15DA0D86" w14:textId="77777777" w:rsidR="00E75F44" w:rsidRPr="007A5772" w:rsidRDefault="00E75F44" w:rsidP="007023A3">
            <w:pPr>
              <w:pStyle w:val="Akapitzlist"/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Bluetooth 4.0</w:t>
            </w:r>
          </w:p>
          <w:p w14:paraId="2644F1E3" w14:textId="69459C34" w:rsidR="00E75F44" w:rsidRPr="007A5772" w:rsidRDefault="00E75F44" w:rsidP="0070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Port Ethernet 10/100/1000 Mb/s</w:t>
            </w:r>
          </w:p>
        </w:tc>
      </w:tr>
      <w:tr w:rsidR="00E75F44" w:rsidRPr="007A5772" w14:paraId="05CFBFB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6F52021" w14:textId="77777777" w:rsidR="00E75F44" w:rsidRPr="007A5772" w:rsidRDefault="00E75F44" w:rsidP="005E7F40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</w:tcPr>
          <w:p w14:paraId="64DE86CD" w14:textId="0DFB7F9E" w:rsidR="00E75F44" w:rsidRPr="007A5772" w:rsidRDefault="00E75F44" w:rsidP="005E7F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Wyświetlacz stanowiskowy będzie zamontowany w miejscu wskazanym przez zamawiającego w Szpitalnym Oddziale Ratunkowym. Urządzenie zamontowane na ścianie lub suficie.</w:t>
            </w:r>
          </w:p>
        </w:tc>
      </w:tr>
      <w:tr w:rsidR="00E75F44" w:rsidRPr="007A5772" w14:paraId="7E3AB1CA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0F26657" w14:textId="1F20EF6F" w:rsidR="00E75F44" w:rsidRPr="007A5772" w:rsidRDefault="00E75F44" w:rsidP="005E7F40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0E4CEB27" w14:textId="2CC39FC6" w:rsidR="00E75F44" w:rsidRPr="007A5772" w:rsidRDefault="00E75F44" w:rsidP="005E7F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Wyświetlacz stanowiskowy - 1 szt.</w:t>
            </w:r>
          </w:p>
        </w:tc>
      </w:tr>
      <w:tr w:rsidR="00E75F44" w:rsidRPr="007A5772" w14:paraId="41C0FE0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2F688A4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76E500DF" w14:textId="0479F65D" w:rsidR="00E75F44" w:rsidRPr="007A5772" w:rsidRDefault="00E75F44" w:rsidP="007023A3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Wyświetlacz stanowiskowy z ekranem wykonanym w technologii LCD wielkości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 cali.</w:t>
            </w:r>
          </w:p>
        </w:tc>
      </w:tr>
      <w:tr w:rsidR="00E75F44" w:rsidRPr="007A5772" w14:paraId="27A2A7B6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AD2E861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1829BE90" w14:textId="2608C1F7" w:rsidR="00E75F44" w:rsidRPr="007A5772" w:rsidRDefault="00E75F44" w:rsidP="007023A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Wyświetlacz stanowiskowy umożliwiający wyświetlanie treści wybranych przez zamawiającego, tj. min. nazwę kategorii, numer aktualnie obsługiwanego biletu, numer stanowiska obsługi. Treść wyświetlana na ekranie będzie personalizowana w zależności od rodzaju kolejki. Wezwanie kolejnej osoby z kolejki będzie prezentowane w sposób czytelny (wysoki kontrast) na ekranie.</w:t>
            </w:r>
          </w:p>
        </w:tc>
      </w:tr>
      <w:tr w:rsidR="00E75F44" w:rsidRPr="007A5772" w14:paraId="2DC2C4AA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022690C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0324D7CA" w14:textId="23FF86B3" w:rsidR="00E75F44" w:rsidRPr="007A5772" w:rsidRDefault="00E75F44" w:rsidP="007023A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Wyświetlacz stanowiskowy będzie zamontowany w miejscu wskazanym przez zamawiającego przy punkcie rejestracji w Szpitalnym Oddziale Ratunkowym. Urządzenie zamontowane na ścianie lub suficie.</w:t>
            </w:r>
          </w:p>
        </w:tc>
      </w:tr>
      <w:tr w:rsidR="00E75F44" w:rsidRPr="007A5772" w14:paraId="469977D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6B3B6D8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0896DAD5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Minimalne parametry wyświetlacza stanowiskowego:</w:t>
            </w:r>
          </w:p>
          <w:p w14:paraId="1E55D68D" w14:textId="55ECFA71" w:rsidR="00E75F44" w:rsidRPr="007A5772" w:rsidRDefault="00E75F44" w:rsidP="007023A3">
            <w:pPr>
              <w:pStyle w:val="Akapitzlist"/>
              <w:numPr>
                <w:ilvl w:val="0"/>
                <w:numId w:val="6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przekątna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cali,</w:t>
            </w:r>
          </w:p>
          <w:p w14:paraId="5E14A966" w14:textId="77777777" w:rsidR="00E75F44" w:rsidRPr="007A5772" w:rsidRDefault="00E75F44" w:rsidP="007023A3">
            <w:pPr>
              <w:pStyle w:val="Akapitzlist"/>
              <w:numPr>
                <w:ilvl w:val="0"/>
                <w:numId w:val="6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matryca LCD,</w:t>
            </w:r>
          </w:p>
          <w:p w14:paraId="677A7434" w14:textId="59B3A783" w:rsidR="00E75F44" w:rsidRPr="007A5772" w:rsidRDefault="00E75F44" w:rsidP="007023A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przystosowany do pracy ciągłej 24h/7dni.</w:t>
            </w:r>
          </w:p>
        </w:tc>
      </w:tr>
      <w:tr w:rsidR="00E75F44" w:rsidRPr="007A5772" w14:paraId="06C6DE6A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B9AFA45" w14:textId="663BC0FC" w:rsidR="00E75F44" w:rsidRPr="007A5772" w:rsidRDefault="00E75F44" w:rsidP="005E7F40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237FF2B9" w14:textId="164F2E46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System kolejkowy 1 szt </w:t>
            </w:r>
          </w:p>
        </w:tc>
      </w:tr>
      <w:tr w:rsidR="00E75F44" w:rsidRPr="007A5772" w14:paraId="1F4A940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17E8D35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3EFBE7FF" w14:textId="0B1DD2EC" w:rsidR="00E75F44" w:rsidRPr="007A5772" w:rsidRDefault="00E75F44" w:rsidP="007023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Licencja systemu kolejkowego skonfigurowana do pracy z systemem TOPSOR. </w:t>
            </w:r>
          </w:p>
        </w:tc>
      </w:tr>
      <w:tr w:rsidR="00E75F44" w:rsidRPr="007A5772" w14:paraId="6DF9D3B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1AA0E1E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13EC5F61" w14:textId="243C4B5B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Licencja systemu umożliwiająca indywidualne logowanie się operatorów z możliwością generowania personalizowanych raportów statystycznych, w tym min. średniej liczby obsługiwanych osób, średniego czasu obsługi jednej osoby z podziałem na godziny, dni tygodnia, rodzaje kolejek.</w:t>
            </w:r>
          </w:p>
        </w:tc>
      </w:tr>
      <w:tr w:rsidR="00E75F44" w:rsidRPr="007A5772" w14:paraId="6193F9D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56E903E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04E3D106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Oprogramowanie umożliwi operatorowi min.:</w:t>
            </w:r>
          </w:p>
          <w:p w14:paraId="32D67D97" w14:textId="77777777" w:rsidR="00E75F44" w:rsidRPr="007A5772" w:rsidRDefault="00E75F44" w:rsidP="007023A3">
            <w:pPr>
              <w:pStyle w:val="Akapitzlist"/>
              <w:numPr>
                <w:ilvl w:val="0"/>
                <w:numId w:val="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przypisanie domyślnej kolejki,</w:t>
            </w:r>
          </w:p>
          <w:p w14:paraId="699CDC59" w14:textId="77777777" w:rsidR="00E75F44" w:rsidRPr="007A5772" w:rsidRDefault="00E75F44" w:rsidP="007023A3">
            <w:pPr>
              <w:pStyle w:val="Akapitzlist"/>
              <w:numPr>
                <w:ilvl w:val="0"/>
                <w:numId w:val="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obsługę numerów oczekujących we wszystkich zdefiniowanych kolejkach (w tym innych niż domyślne),</w:t>
            </w:r>
          </w:p>
          <w:p w14:paraId="41BE4203" w14:textId="77777777" w:rsidR="00E75F44" w:rsidRPr="007A5772" w:rsidRDefault="00E75F44" w:rsidP="007023A3">
            <w:pPr>
              <w:pStyle w:val="Akapitzlist"/>
              <w:numPr>
                <w:ilvl w:val="0"/>
                <w:numId w:val="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przywołanie kolejnego i wybranego numeru z kolejki,</w:t>
            </w:r>
          </w:p>
          <w:p w14:paraId="3AF73459" w14:textId="77777777" w:rsidR="00E75F44" w:rsidRPr="007A5772" w:rsidRDefault="00E75F44" w:rsidP="007023A3">
            <w:pPr>
              <w:pStyle w:val="Akapitzlist"/>
              <w:numPr>
                <w:ilvl w:val="0"/>
                <w:numId w:val="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ponowne przywołanie tego samego numeru z kolejki,</w:t>
            </w:r>
          </w:p>
          <w:p w14:paraId="38A00A35" w14:textId="77777777" w:rsidR="00E75F44" w:rsidRPr="007A5772" w:rsidRDefault="00E75F44" w:rsidP="007023A3">
            <w:pPr>
              <w:pStyle w:val="Akapitzlist"/>
              <w:numPr>
                <w:ilvl w:val="0"/>
                <w:numId w:val="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zamieszczenie informacji o braku możliwości obsługi numeru gdy nie odpowiada, z możliwością ponownego wezwania w dowolnym momencie,</w:t>
            </w:r>
          </w:p>
          <w:p w14:paraId="6EB45EDB" w14:textId="77777777" w:rsidR="00E75F44" w:rsidRPr="007A5772" w:rsidRDefault="00E75F44" w:rsidP="007023A3">
            <w:pPr>
              <w:pStyle w:val="Akapitzlist"/>
              <w:numPr>
                <w:ilvl w:val="0"/>
                <w:numId w:val="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zawieszenie obsługi (przeniesienie do „poczekalni”) dowolnego numeru z możliwością jego ponownego przywołania w dowolnym momencie,</w:t>
            </w:r>
          </w:p>
          <w:p w14:paraId="18A7DBF7" w14:textId="77777777" w:rsidR="00E75F44" w:rsidRPr="007A5772" w:rsidRDefault="00E75F44" w:rsidP="007023A3">
            <w:pPr>
              <w:pStyle w:val="Akapitzlist"/>
              <w:numPr>
                <w:ilvl w:val="0"/>
                <w:numId w:val="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transfer numeru do innego stanowiska (gabinetu) bez konieczności ponownego pobierania numeru,</w:t>
            </w:r>
          </w:p>
          <w:p w14:paraId="7AAE557D" w14:textId="77777777" w:rsidR="00E75F44" w:rsidRPr="007A5772" w:rsidRDefault="00E75F44" w:rsidP="007023A3">
            <w:pPr>
              <w:pStyle w:val="Akapitzlist"/>
              <w:numPr>
                <w:ilvl w:val="0"/>
                <w:numId w:val="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transfer numeru do dowolnego miejsca w kolejce (zmiana priorytetu obsługi),</w:t>
            </w:r>
          </w:p>
          <w:p w14:paraId="0D12968C" w14:textId="77777777" w:rsidR="00E75F44" w:rsidRPr="007A5772" w:rsidRDefault="00E75F44" w:rsidP="007023A3">
            <w:pPr>
              <w:pStyle w:val="Akapitzlist"/>
              <w:numPr>
                <w:ilvl w:val="0"/>
                <w:numId w:val="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transfer numeru do innej kolejki (np. w przypadku zmiany wyniku segregacji medycznej lub ponownej oceny medycznej),</w:t>
            </w:r>
          </w:p>
          <w:p w14:paraId="1D262F56" w14:textId="77777777" w:rsidR="00E75F44" w:rsidRPr="007A5772" w:rsidRDefault="00E75F44" w:rsidP="007023A3">
            <w:pPr>
              <w:pStyle w:val="Akapitzlist"/>
              <w:numPr>
                <w:ilvl w:val="0"/>
                <w:numId w:val="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anulowanie numeru,</w:t>
            </w:r>
          </w:p>
          <w:p w14:paraId="5CF2ABBD" w14:textId="77777777" w:rsidR="00E75F44" w:rsidRPr="007A5772" w:rsidRDefault="00E75F44" w:rsidP="007023A3">
            <w:pPr>
              <w:pStyle w:val="Akapitzlist"/>
              <w:numPr>
                <w:ilvl w:val="0"/>
                <w:numId w:val="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uzyskanie informacji o ilości numerów przypisanych do każdej ze zdefiniowanych kolejek,</w:t>
            </w:r>
          </w:p>
          <w:p w14:paraId="64B36606" w14:textId="77777777" w:rsidR="00E75F44" w:rsidRPr="007A5772" w:rsidRDefault="00E75F44" w:rsidP="007023A3">
            <w:pPr>
              <w:pStyle w:val="Akapitzlist"/>
              <w:numPr>
                <w:ilvl w:val="0"/>
                <w:numId w:val="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zaznaczenie przerwy w obsłudze,</w:t>
            </w:r>
          </w:p>
          <w:p w14:paraId="515DD164" w14:textId="77777777" w:rsidR="00E75F44" w:rsidRPr="007A5772" w:rsidRDefault="00E75F44" w:rsidP="007023A3">
            <w:pPr>
              <w:pStyle w:val="Akapitzlist"/>
              <w:numPr>
                <w:ilvl w:val="0"/>
                <w:numId w:val="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wskazanie zastępstwa (przypisanie obsługiwanych numerów do innego operatora) z zachowaniem kolejności nadanych priorytetów i kolejności numerów.</w:t>
            </w:r>
          </w:p>
          <w:p w14:paraId="7DA05CE8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F44" w:rsidRPr="007A5772" w14:paraId="63DBB67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ADF1E6D" w14:textId="77777777" w:rsidR="00E75F44" w:rsidRPr="007A5772" w:rsidRDefault="00E75F44" w:rsidP="005E7F40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7C9EFDAE" w14:textId="7EF378EC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b/>
                <w:sz w:val="20"/>
                <w:szCs w:val="20"/>
              </w:rPr>
              <w:t>Terminal stanowiskowy 1 szt</w:t>
            </w:r>
          </w:p>
        </w:tc>
      </w:tr>
      <w:tr w:rsidR="00E75F44" w:rsidRPr="007A5772" w14:paraId="0A0FD99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E9AD6F0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253498EB" w14:textId="1D1AD0FE" w:rsidR="00E75F44" w:rsidRPr="007A5772" w:rsidRDefault="00E75F44" w:rsidP="0070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Terminal stanowiskowy z ekranem dotykowym wykonanym w technologii LCD.</w:t>
            </w:r>
          </w:p>
        </w:tc>
      </w:tr>
      <w:tr w:rsidR="00E75F44" w:rsidRPr="007A5772" w14:paraId="6F9BFA5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FAB8200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4DDF0DC1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Minimalne parametry terminala stanowiskowego:</w:t>
            </w:r>
          </w:p>
          <w:p w14:paraId="011F8999" w14:textId="77777777" w:rsidR="00E75F44" w:rsidRPr="007A5772" w:rsidRDefault="00E75F44" w:rsidP="007023A3">
            <w:pPr>
              <w:numPr>
                <w:ilvl w:val="0"/>
                <w:numId w:val="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wyposażenie w gniazdo RJ45 (wbudowane lub stanowiące akcesorium)</w:t>
            </w:r>
          </w:p>
          <w:p w14:paraId="31EE55F3" w14:textId="77777777" w:rsidR="00E75F44" w:rsidRPr="007A5772" w:rsidRDefault="00E75F44" w:rsidP="007023A3">
            <w:pPr>
              <w:numPr>
                <w:ilvl w:val="0"/>
                <w:numId w:val="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wbudowany moduł łączności bezprzewodowej Wi-Fi zgodny ze standardem IEEE802.11 b/g/n oraz poziomem zabezpieczeńWPA2,</w:t>
            </w:r>
          </w:p>
          <w:p w14:paraId="1F641AEE" w14:textId="77777777" w:rsidR="00E75F44" w:rsidRPr="007A5772" w:rsidRDefault="00E75F44" w:rsidP="007023A3">
            <w:pPr>
              <w:numPr>
                <w:ilvl w:val="0"/>
                <w:numId w:val="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przekątna ekranu min. 10 cali,</w:t>
            </w:r>
          </w:p>
          <w:p w14:paraId="5E69DEA9" w14:textId="77777777" w:rsidR="00E75F44" w:rsidRPr="007A5772" w:rsidRDefault="00E75F44" w:rsidP="007023A3">
            <w:pPr>
              <w:numPr>
                <w:ilvl w:val="0"/>
                <w:numId w:val="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matryca LCD,</w:t>
            </w:r>
          </w:p>
          <w:p w14:paraId="71A72B70" w14:textId="1E8FD273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przystosowany do pracy ciągłej 24h/7dni.</w:t>
            </w:r>
          </w:p>
        </w:tc>
      </w:tr>
      <w:tr w:rsidR="00E75F44" w:rsidRPr="007A5772" w14:paraId="3002A8E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18940B8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2984A8F0" w14:textId="7115A21E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Komputer Centralny 1 szt</w:t>
            </w:r>
          </w:p>
        </w:tc>
      </w:tr>
      <w:tr w:rsidR="00E75F44" w:rsidRPr="007A5772" w14:paraId="6D174023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F459E5B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4CD8D94E" w14:textId="3004673E" w:rsidR="00E75F44" w:rsidRPr="007A5772" w:rsidRDefault="00E75F44" w:rsidP="007023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Komputer centralny do gromadzenia danych w ramach lokalizacji Szpitalnego Oddziału Ratunkowego</w:t>
            </w:r>
          </w:p>
        </w:tc>
      </w:tr>
      <w:tr w:rsidR="00E75F44" w:rsidRPr="007A5772" w14:paraId="181154F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5DA497F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12426F4C" w14:textId="6BF658C1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Wykonawca będzie odpowiedzialny za montaż przy wykorzystaniu dostarczonego przez siebie VPN oraz utrzymanie, aktualizację i serwisowanie komputera centralnego</w:t>
            </w:r>
          </w:p>
        </w:tc>
      </w:tr>
      <w:tr w:rsidR="00E75F44" w:rsidRPr="007A5772" w14:paraId="1AA056B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78705B8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41F3446E" w14:textId="142AF91B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Komputer centralny umieszczony w sieci wewnętrznej i nie będzie wystawiony otwarcie do Internetu.</w:t>
            </w:r>
          </w:p>
        </w:tc>
      </w:tr>
      <w:tr w:rsidR="00E75F44" w:rsidRPr="007A5772" w14:paraId="4BB2957A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A5C14C0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4994F546" w14:textId="1D1D4902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Przeprowadzenia konfiguracji systemu w sposób zapewniający przekazywania zintegrowanego raportu ze Szpitalnego Oddziału Ratunkowego.</w:t>
            </w:r>
          </w:p>
        </w:tc>
      </w:tr>
      <w:tr w:rsidR="00E75F44" w:rsidRPr="007A5772" w14:paraId="5334C136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CCBA0A9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5ADF734C" w14:textId="29E50E62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Komputer centralny przystosowany do pracy ciągłej 24h/7dni.</w:t>
            </w:r>
          </w:p>
        </w:tc>
      </w:tr>
      <w:tr w:rsidR="00E75F44" w:rsidRPr="007A5772" w14:paraId="55CA79C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D2AE05D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53AFC93F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Parametry minimalne komputera centralnego:</w:t>
            </w:r>
          </w:p>
          <w:p w14:paraId="19C867EE" w14:textId="77777777" w:rsidR="00E75F44" w:rsidRPr="007A5772" w:rsidRDefault="00E75F44" w:rsidP="007023A3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procesor min 3,6 GHz, 4 rdzenie, 6MB pamięci podręcznej</w:t>
            </w:r>
          </w:p>
          <w:p w14:paraId="3847DA78" w14:textId="77777777" w:rsidR="00E75F44" w:rsidRPr="007A5772" w:rsidRDefault="00E75F44" w:rsidP="007023A3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Pamięć RAM min. 16GB </w:t>
            </w:r>
          </w:p>
          <w:p w14:paraId="37951299" w14:textId="77777777" w:rsidR="00E75F44" w:rsidRPr="007A5772" w:rsidRDefault="00E75F44" w:rsidP="007023A3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Dwa dyski SSD NVMe PCIe M.2 Class 35 o pojemności każdego z nich min. 256GB</w:t>
            </w:r>
          </w:p>
          <w:p w14:paraId="6CF74BB9" w14:textId="77777777" w:rsidR="00E75F44" w:rsidRPr="007A5772" w:rsidRDefault="00E75F44" w:rsidP="007023A3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Zasilacz sieciowy 180W</w:t>
            </w:r>
          </w:p>
          <w:p w14:paraId="6620F7BC" w14:textId="77777777" w:rsidR="00E75F44" w:rsidRPr="007A5772" w:rsidRDefault="00E75F44" w:rsidP="007023A3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  <w:p w14:paraId="10EE0B5B" w14:textId="19CCC722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obudowa SFF lub tower</w:t>
            </w:r>
          </w:p>
        </w:tc>
      </w:tr>
      <w:tr w:rsidR="00E75F44" w:rsidRPr="007A5772" w14:paraId="78D7D7B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67F6D4E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0B7B9998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Komputer centralny będzie udostępniał interfejsem dane zawarte w karcie segregacji medycznej, w tym:</w:t>
            </w:r>
          </w:p>
          <w:p w14:paraId="1FC0177D" w14:textId="77777777" w:rsidR="00E75F44" w:rsidRPr="007A5772" w:rsidRDefault="00E75F44" w:rsidP="007023A3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dane umożliwiające identyfikację podmiotu leczniczego i komórki organizacyjnej,</w:t>
            </w:r>
          </w:p>
          <w:p w14:paraId="2751E3E3" w14:textId="77777777" w:rsidR="00E75F44" w:rsidRPr="007A5772" w:rsidRDefault="00E75F44" w:rsidP="007023A3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dane umożliwiające identyfikację pacjenta objętego procesem segregacji medycznej i kolejkowania, tj. min. imię i nazwisko, nr PESEL/datę urodzenia,</w:t>
            </w:r>
          </w:p>
          <w:p w14:paraId="0BA04E44" w14:textId="77777777" w:rsidR="00E75F44" w:rsidRPr="007A5772" w:rsidRDefault="00E75F44" w:rsidP="007023A3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informacje dotyczące przyjęcia do szpitala, w tym: numer księgi głównej, numer księgi oddziałowej,</w:t>
            </w:r>
          </w:p>
          <w:p w14:paraId="1FE72F2B" w14:textId="77777777" w:rsidR="00E75F44" w:rsidRPr="007A5772" w:rsidRDefault="00E75F44" w:rsidP="007023A3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informacje dotyczące stanu zdrowia, tj. całość treści karty segregacji medycznej,</w:t>
            </w:r>
          </w:p>
          <w:p w14:paraId="03093B66" w14:textId="77777777" w:rsidR="00E75F44" w:rsidRPr="007A5772" w:rsidRDefault="00E75F44" w:rsidP="007023A3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dane umożliwiające identyfikację osoby dokonującej wpisu w karcie segregacji medycznej, tj. min. imię i nazwisko, tytuł zawodowy, uzyskane specjalizacje, numer prawa wykonywania zawodu,</w:t>
            </w:r>
          </w:p>
          <w:p w14:paraId="14386311" w14:textId="77777777" w:rsidR="00E75F44" w:rsidRPr="007A5772" w:rsidRDefault="00E75F44" w:rsidP="007023A3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datę i godzinę wpisu.</w:t>
            </w:r>
          </w:p>
          <w:p w14:paraId="41914831" w14:textId="523D40B2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Po zakończeniu procesu segregacji medycznej, system udostępni ww. dane do wykorzystania przez system HIS, którym dysponuje Zamawiający.</w:t>
            </w:r>
          </w:p>
        </w:tc>
      </w:tr>
      <w:tr w:rsidR="00E75F44" w:rsidRPr="007A5772" w14:paraId="3056C7D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9157D5B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2876DF88" w14:textId="0C3E071C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Wykonawca dokona instalacji systemu TOPSOR, którego licencję zamawiający uzyska od Lotniczego Pogotowia Ratunkowego. Wykonana konfiguracja umożliwi przekazywanie danych do serwera centralnego 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zgodnie z rozporządzeniem Ministra Zdrowia z dnia 30 czerwca 2021r.,Dz. U. 2021 poz. 1182 w sprawie systemu zarządzającego trybami obsługi pacjenta w szpitalnym oddziale ratunkowym.</w:t>
            </w:r>
          </w:p>
        </w:tc>
      </w:tr>
      <w:tr w:rsidR="00E75F44" w:rsidRPr="007A5772" w14:paraId="4805527F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4144193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38245AA7" w14:textId="0F3AB50C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Szkolenia z zakresu obsługi TOPSOR </w:t>
            </w:r>
          </w:p>
        </w:tc>
      </w:tr>
      <w:tr w:rsidR="00E75F44" w:rsidRPr="007A5772" w14:paraId="3F098BEF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33D4314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6C4A1E59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Szkolenia grup zdefiniowanych przez zamawiającego (w tym operatorów i administratorów) oraz treści wyświetlanych na ekranach. Szkolenia odbędą się w lokalizacji TOPSOR. z zachowaniem terminu umownego. Wykonawca przedstawi poglądowy harmonogram przeprowadzenia szkoleń (tj. kiedy, gdzie i dla ilu osób) do akceptacji zamawiającego nie później niż na 14 dni kalendarzowych przed terminem pierwszego szkolenia.</w:t>
            </w:r>
          </w:p>
          <w:p w14:paraId="0043101D" w14:textId="727B23F5" w:rsidR="00E75F44" w:rsidRPr="007A5772" w:rsidRDefault="00E75F44" w:rsidP="007023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Po odbytych szkoleniach najpóźniej w dniu zgłoszenia gotowości do odbioru końcowego, Wykonawca przekaże Zamawiającemu listy uczestników szkoleń opatrzone ich odręcznymi podpisami.</w:t>
            </w:r>
          </w:p>
        </w:tc>
      </w:tr>
      <w:tr w:rsidR="00E75F44" w:rsidRPr="007A5772" w14:paraId="2EC29283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D3373FC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797B7F35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Szkolenie będzie obejmowało także obsługę elektronicznych narzędzi służących do przeprowadzania segregacji medycznej:</w:t>
            </w:r>
          </w:p>
          <w:p w14:paraId="11CC095F" w14:textId="77777777" w:rsidR="00E75F44" w:rsidRPr="007A5772" w:rsidRDefault="00E75F44" w:rsidP="007023A3">
            <w:pPr>
              <w:numPr>
                <w:ilvl w:val="0"/>
                <w:numId w:val="11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automatów biletowych,</w:t>
            </w:r>
          </w:p>
          <w:p w14:paraId="5B903164" w14:textId="77777777" w:rsidR="00E75F44" w:rsidRPr="007A5772" w:rsidRDefault="00E75F44" w:rsidP="007023A3">
            <w:pPr>
              <w:numPr>
                <w:ilvl w:val="0"/>
                <w:numId w:val="11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drukarki nabiurkowej do biletów,</w:t>
            </w:r>
          </w:p>
          <w:p w14:paraId="45C3A5CA" w14:textId="77777777" w:rsidR="00E75F44" w:rsidRPr="007A5772" w:rsidRDefault="00E75F44" w:rsidP="007023A3">
            <w:pPr>
              <w:numPr>
                <w:ilvl w:val="0"/>
                <w:numId w:val="11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wyświetlaczy zbiorczych i stanowiskowych,</w:t>
            </w:r>
          </w:p>
          <w:p w14:paraId="7DBC15C3" w14:textId="77777777" w:rsidR="00E75F44" w:rsidRPr="007A5772" w:rsidRDefault="00E75F44" w:rsidP="007023A3">
            <w:pPr>
              <w:numPr>
                <w:ilvl w:val="0"/>
                <w:numId w:val="11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tabletu medycznego,</w:t>
            </w:r>
          </w:p>
          <w:p w14:paraId="339BE2CF" w14:textId="77777777" w:rsidR="00E75F44" w:rsidRPr="007A5772" w:rsidRDefault="00E75F44" w:rsidP="007023A3">
            <w:pPr>
              <w:numPr>
                <w:ilvl w:val="0"/>
                <w:numId w:val="11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kardiomonitorów,</w:t>
            </w:r>
          </w:p>
          <w:p w14:paraId="7E58FA89" w14:textId="77777777" w:rsidR="00E75F44" w:rsidRPr="007A5772" w:rsidRDefault="00E75F44" w:rsidP="007023A3">
            <w:pPr>
              <w:numPr>
                <w:ilvl w:val="0"/>
                <w:numId w:val="11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karty segregacji medycznej,</w:t>
            </w:r>
          </w:p>
          <w:p w14:paraId="39F57971" w14:textId="369043B8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zestawu nagłaśniającego.</w:t>
            </w:r>
          </w:p>
        </w:tc>
      </w:tr>
      <w:tr w:rsidR="00E75F44" w:rsidRPr="007A5772" w14:paraId="6832ADA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1EE2C0C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391CB980" w14:textId="7B3CE31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Wykonawca zapewni szkolenie wskazanych przez Zamawiającego osób z zakresu obsługi elektronicznych narzędzi do przeprowadzania segregacji medycznej we wskazanej lokalizacji, celem ich indywidualnego przygotowania jako specjalistów będących przyszłościowo w stanie szkolić wewnętrznie kolejne osoby.</w:t>
            </w:r>
          </w:p>
        </w:tc>
      </w:tr>
      <w:tr w:rsidR="00E75F44" w:rsidRPr="007A5772" w14:paraId="7D9411E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E2A87A3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60A23308" w14:textId="3480A35D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System Segregacji Medycznej</w:t>
            </w:r>
          </w:p>
        </w:tc>
      </w:tr>
      <w:tr w:rsidR="00E75F44" w:rsidRPr="007A5772" w14:paraId="7386AEB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65EE00F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30C68F05" w14:textId="10EA6354" w:rsidR="00E75F44" w:rsidRPr="007A5772" w:rsidRDefault="00E75F44" w:rsidP="007023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Wykonawca dostarczy 3 letnią licencję na wykorzystanie systemu segregacji medycznej oraz niezbędne narzędzia do przeprowadzania segregacji medycznej w Szpitalnym Oddziale Ratunkowym Zamawiającego.</w:t>
            </w:r>
          </w:p>
        </w:tc>
      </w:tr>
      <w:tr w:rsidR="00E75F44" w:rsidRPr="007A5772" w14:paraId="71B80200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355B437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49EF6E42" w14:textId="3B31A8DB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Szkolenie z zakresu przeprowadzania segregacji medycznej –</w:t>
            </w:r>
          </w:p>
        </w:tc>
      </w:tr>
      <w:tr w:rsidR="00E75F44" w:rsidRPr="007A5772" w14:paraId="27AEE501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D5271FC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5EEBD518" w14:textId="7B941720" w:rsidR="00E75F44" w:rsidRPr="007A5772" w:rsidRDefault="00E75F44" w:rsidP="007023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Certyfikowane szkolenie dla personelu medycznego z zakresu przeprowadzania segregacji medycznej </w:t>
            </w:r>
          </w:p>
        </w:tc>
      </w:tr>
      <w:tr w:rsidR="00E75F44" w:rsidRPr="007A5772" w14:paraId="6D575F9F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8E3C900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65A2DF83" w14:textId="4BFC4F8C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Szkolącymi z zakresu przeprowadzania segregacji medycznej będą osoby do tego uprawnione przez licencjodawcę metodologii segregacji medycznej.</w:t>
            </w:r>
          </w:p>
        </w:tc>
      </w:tr>
      <w:tr w:rsidR="00E75F44" w:rsidRPr="007A5772" w14:paraId="32D46037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92BFBEF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076CE714" w14:textId="187BFF8A" w:rsidR="00E75F44" w:rsidRPr="00EE6E76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Kardiomonitor - 1 szt.</w:t>
            </w:r>
          </w:p>
        </w:tc>
      </w:tr>
      <w:tr w:rsidR="00E75F44" w:rsidRPr="007A5772" w14:paraId="276CF7FB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60265A6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5502958D" w14:textId="1A7225F6" w:rsidR="00E75F44" w:rsidRPr="00EE6E76" w:rsidRDefault="00E75F44" w:rsidP="007023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 xml:space="preserve">Monitor funkcji życiowych pacjenta, stacjonarno-transportowy. Urządzenie z budową modułową i wszystkie złącza do modułów pomiarowych zainstalowane </w:t>
            </w:r>
            <w:r w:rsidRPr="00EE6E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gniazdkach (slotach) stanowiących zewnętrzne elementy obudowy. Możliwe wpięcie (implementacja) modułów przez użytkownika, bez udziału serwisu. Zamawiający nie dopuszcza urządzeń posiadających inne niż modułowa form instalacji modułów, np. kardiomonitorów </w:t>
            </w:r>
            <w:r w:rsidRPr="00EE6E76">
              <w:rPr>
                <w:rFonts w:ascii="Times New Roman" w:hAnsi="Times New Roman" w:cs="Times New Roman"/>
                <w:sz w:val="20"/>
                <w:szCs w:val="20"/>
              </w:rPr>
              <w:br/>
              <w:t>o budowie kompaktowej lub kompaktowo-modułowej.</w:t>
            </w:r>
          </w:p>
        </w:tc>
      </w:tr>
      <w:tr w:rsidR="00E75F44" w:rsidRPr="007A5772" w14:paraId="1A1CEAFF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397787F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626FFEEB" w14:textId="77777777" w:rsidR="00E75F44" w:rsidRPr="00EE6E76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 xml:space="preserve">Kardiomonitor posiadający: </w:t>
            </w:r>
          </w:p>
          <w:p w14:paraId="7D9365BE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certyfikat lub zgłoszenie do Urzędu Rejestracji Produktów Leczniczych, Wyrobów Medycznych i Produktów Biobójczych oraz oznaczenie CE,</w:t>
            </w:r>
          </w:p>
          <w:p w14:paraId="1AB32B34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 xml:space="preserve">wbudowany moduł łączności bezprzewodowej </w:t>
            </w:r>
            <w:r w:rsidRPr="00EE6E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Wi-Fi </w:t>
            </w: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zgodny ze standardem IEEE802.11 b/g/n oraz poziomem zabezpieczeń WPA2,</w:t>
            </w:r>
          </w:p>
          <w:p w14:paraId="668D230F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wyposażenie w port LAN lub USB – w zależności od przyjętego przez Wykonawcę sposobu komunikacji kardiomonitora z systemem TOPSOR,</w:t>
            </w:r>
          </w:p>
          <w:p w14:paraId="4F86E6FE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wyposażenie w dotykowy kolorowy ekran,</w:t>
            </w:r>
          </w:p>
          <w:p w14:paraId="0558715F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komunikację z użytkownikiem w języku polskim,</w:t>
            </w:r>
          </w:p>
          <w:p w14:paraId="2D020DD9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wyposażenie w zintegrowane moduły umożliwiające pomiar/prezentację:</w:t>
            </w:r>
          </w:p>
          <w:p w14:paraId="42DA0A7C" w14:textId="77777777" w:rsidR="00E75F44" w:rsidRPr="00EE6E76" w:rsidRDefault="00E75F44" w:rsidP="007023A3">
            <w:pPr>
              <w:numPr>
                <w:ilvl w:val="1"/>
                <w:numId w:val="12"/>
              </w:numPr>
              <w:spacing w:after="0"/>
              <w:ind w:left="849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EKG (12 odprowadzeniowe odprowadzenie kończynowe i przedsercowe),</w:t>
            </w:r>
          </w:p>
          <w:p w14:paraId="41D109EB" w14:textId="77777777" w:rsidR="00E75F44" w:rsidRPr="00EE6E76" w:rsidRDefault="00E75F44" w:rsidP="007023A3">
            <w:pPr>
              <w:numPr>
                <w:ilvl w:val="1"/>
                <w:numId w:val="12"/>
              </w:numPr>
              <w:spacing w:after="0"/>
              <w:ind w:left="849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tętno (HR),</w:t>
            </w:r>
          </w:p>
          <w:p w14:paraId="0B76522B" w14:textId="77777777" w:rsidR="00E75F44" w:rsidRPr="00EE6E76" w:rsidRDefault="00E75F44" w:rsidP="007023A3">
            <w:pPr>
              <w:numPr>
                <w:ilvl w:val="1"/>
                <w:numId w:val="12"/>
              </w:numPr>
              <w:spacing w:after="0"/>
              <w:ind w:left="849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puls (PR),</w:t>
            </w:r>
          </w:p>
          <w:p w14:paraId="553AEE46" w14:textId="77777777" w:rsidR="00E75F44" w:rsidRPr="00EE6E76" w:rsidRDefault="00E75F44" w:rsidP="007023A3">
            <w:pPr>
              <w:numPr>
                <w:ilvl w:val="1"/>
                <w:numId w:val="12"/>
              </w:numPr>
              <w:spacing w:after="0"/>
              <w:ind w:left="849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częstość oddechów (RR),</w:t>
            </w:r>
          </w:p>
          <w:p w14:paraId="50D3C52D" w14:textId="77777777" w:rsidR="00E75F44" w:rsidRPr="00EE6E76" w:rsidRDefault="00E75F44" w:rsidP="007023A3">
            <w:pPr>
              <w:numPr>
                <w:ilvl w:val="1"/>
                <w:numId w:val="12"/>
              </w:numPr>
              <w:spacing w:after="0"/>
              <w:ind w:left="849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ciśnienia krwi skurczowego, rozkurczowego i średniego (pomiar nieinwazyjny – NIBP),</w:t>
            </w:r>
          </w:p>
          <w:p w14:paraId="67402FB4" w14:textId="77777777" w:rsidR="00E75F44" w:rsidRPr="00EE6E76" w:rsidRDefault="00E75F44" w:rsidP="007023A3">
            <w:pPr>
              <w:numPr>
                <w:ilvl w:val="1"/>
                <w:numId w:val="12"/>
              </w:numPr>
              <w:spacing w:after="0"/>
              <w:ind w:left="849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wysycenia hemoglobiny tlenem (saturacja),</w:t>
            </w:r>
          </w:p>
          <w:p w14:paraId="2472FCDC" w14:textId="77777777" w:rsidR="00E75F44" w:rsidRPr="00EE6E76" w:rsidRDefault="00E75F44" w:rsidP="007023A3">
            <w:pPr>
              <w:numPr>
                <w:ilvl w:val="1"/>
                <w:numId w:val="12"/>
              </w:numPr>
              <w:spacing w:after="0"/>
              <w:ind w:left="849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temperatury (TEMP) powierzchniowej i głębokiej.</w:t>
            </w:r>
          </w:p>
          <w:p w14:paraId="6A5B500C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pamięć i prezentację mierzonych parametrów i trendów min. 24 h.,</w:t>
            </w:r>
          </w:p>
          <w:p w14:paraId="4C1ACB2E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wyposażenie w zintegrowany moduł alarmów mierzonych parametrów – wizualnych         i dźwiękowych, z uwzględnieniem różnych kategorii wiekowych,</w:t>
            </w:r>
          </w:p>
          <w:p w14:paraId="3AF16FFD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pamięć i prezentacja historii min. 100 alarmów,</w:t>
            </w:r>
          </w:p>
          <w:p w14:paraId="5B62134D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wyposażenie każdego urządzenia w akcesoria:</w:t>
            </w:r>
          </w:p>
          <w:p w14:paraId="5C8B5B5F" w14:textId="77777777" w:rsidR="00E75F44" w:rsidRPr="00EE6E76" w:rsidRDefault="00E75F44" w:rsidP="007023A3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kabel EKG dla dorosłych,</w:t>
            </w:r>
          </w:p>
          <w:p w14:paraId="693D22A7" w14:textId="77777777" w:rsidR="00E75F44" w:rsidRPr="00EE6E76" w:rsidRDefault="00E75F44" w:rsidP="007023A3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kabel EKG dla dzieci,</w:t>
            </w:r>
          </w:p>
          <w:p w14:paraId="69674405" w14:textId="77777777" w:rsidR="00E75F44" w:rsidRPr="00EE6E76" w:rsidRDefault="00E75F44" w:rsidP="007023A3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przewody pacjenta (Zamawiający nie określa min. liczby żył w kablu),</w:t>
            </w:r>
          </w:p>
          <w:p w14:paraId="39A96E7A" w14:textId="77777777" w:rsidR="00E75F44" w:rsidRPr="00EE6E76" w:rsidRDefault="00E75F44" w:rsidP="007023A3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zestaw elektrod do pomiaru EKG,</w:t>
            </w:r>
          </w:p>
          <w:p w14:paraId="33FFFF0F" w14:textId="77777777" w:rsidR="00E75F44" w:rsidRPr="00EE6E76" w:rsidRDefault="00E75F44" w:rsidP="007023A3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wężyk łączący mankiet z monitorem dla dorosłych,</w:t>
            </w:r>
          </w:p>
          <w:p w14:paraId="7EE8B9E3" w14:textId="77777777" w:rsidR="00E75F44" w:rsidRPr="00EE6E76" w:rsidRDefault="00E75F44" w:rsidP="007023A3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wężyk łączący mankiet z monitorem dla dzieci,</w:t>
            </w:r>
          </w:p>
          <w:p w14:paraId="413038B1" w14:textId="77777777" w:rsidR="00E75F44" w:rsidRPr="00EE6E76" w:rsidRDefault="00E75F44" w:rsidP="007023A3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mankiet dla dorosłych,</w:t>
            </w:r>
          </w:p>
          <w:p w14:paraId="71FBC89F" w14:textId="77777777" w:rsidR="00E75F44" w:rsidRPr="00EE6E76" w:rsidRDefault="00E75F44" w:rsidP="007023A3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mankiet dla dzieci,</w:t>
            </w:r>
          </w:p>
          <w:p w14:paraId="634C724C" w14:textId="77777777" w:rsidR="00E75F44" w:rsidRPr="00EE6E76" w:rsidRDefault="00E75F44" w:rsidP="007023A3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przewód do podłączenia pulsoksymetru,</w:t>
            </w:r>
          </w:p>
          <w:p w14:paraId="06C9B53D" w14:textId="77777777" w:rsidR="00E75F44" w:rsidRPr="00EE6E76" w:rsidRDefault="00E75F44" w:rsidP="007023A3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wodoodporny czujnik na palec do pomiaru saturacji dla dorosłych – Zamawiający dopuści do postępowania czujnik silikonowy,</w:t>
            </w:r>
          </w:p>
          <w:p w14:paraId="033AA0A8" w14:textId="77777777" w:rsidR="00E75F44" w:rsidRPr="00EE6E76" w:rsidRDefault="00E75F44" w:rsidP="007023A3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wodoodporny czujnik na palec do pomiaru saturacji dla dzieci – Zamawiający dopuści do postępowania czujnik silikonowy, czujnik do pomiaru temperatury powierzchniowej,</w:t>
            </w:r>
          </w:p>
          <w:p w14:paraId="7B32090C" w14:textId="77777777" w:rsidR="00E75F44" w:rsidRPr="00EE6E76" w:rsidRDefault="00E75F44" w:rsidP="007023A3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czujnik do pomiaru temperatury głębokiej.</w:t>
            </w:r>
          </w:p>
          <w:p w14:paraId="4991FE28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Zgodność z normą PN-EN 60601-1-2:2015-11 lub równoważną</w:t>
            </w:r>
          </w:p>
          <w:p w14:paraId="00D02B90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Odporność na upadki z wysokości min/ 0,5m.</w:t>
            </w:r>
          </w:p>
          <w:p w14:paraId="4D23DD6C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umieszczenie każdego urządzenia na podstawie jezdnej na kółkach w sposób umożliwiający swobodne ustawienie i przemieszczanie,</w:t>
            </w:r>
          </w:p>
          <w:p w14:paraId="73F25538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wyposażenie każdego urządzenia w uchwyt do transportu,</w:t>
            </w:r>
          </w:p>
          <w:p w14:paraId="32BC3A9C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chłodzenie pasywne wszystkich elementów - bez użycia wentylatorów,</w:t>
            </w:r>
          </w:p>
          <w:p w14:paraId="7A21307C" w14:textId="77777777" w:rsidR="00E75F44" w:rsidRPr="00EE6E76" w:rsidRDefault="00E75F44" w:rsidP="007023A3">
            <w:pPr>
              <w:numPr>
                <w:ilvl w:val="0"/>
                <w:numId w:val="12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komunikacja w języku polskim,</w:t>
            </w:r>
          </w:p>
          <w:p w14:paraId="54F66751" w14:textId="664DFFA1" w:rsidR="00E75F44" w:rsidRPr="00EE6E76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zasilanie sieciowe i akumulatorowe</w:t>
            </w:r>
          </w:p>
        </w:tc>
      </w:tr>
      <w:tr w:rsidR="00E75F44" w:rsidRPr="007A5772" w14:paraId="3A3CD10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AFC3745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4A2CBF08" w14:textId="77777777" w:rsidR="00E75F44" w:rsidRPr="00EE6E76" w:rsidRDefault="00E75F44" w:rsidP="007023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bCs/>
                <w:sz w:val="20"/>
                <w:szCs w:val="20"/>
              </w:rPr>
              <w:t>Minimalny zakres monitorowanych parametrów wraz z zakresami:</w:t>
            </w:r>
          </w:p>
          <w:p w14:paraId="31A9718B" w14:textId="77777777" w:rsidR="00E75F44" w:rsidRPr="00EE6E76" w:rsidRDefault="00E75F44" w:rsidP="007023A3">
            <w:pPr>
              <w:pStyle w:val="Akapitzlist"/>
              <w:numPr>
                <w:ilvl w:val="0"/>
                <w:numId w:val="14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elektrokardiografia (moduł EKG),</w:t>
            </w:r>
          </w:p>
          <w:p w14:paraId="4C75C0F4" w14:textId="77777777" w:rsidR="00E75F44" w:rsidRPr="00EE6E76" w:rsidRDefault="00E75F44" w:rsidP="007023A3">
            <w:pPr>
              <w:pStyle w:val="Akapitzlist"/>
              <w:numPr>
                <w:ilvl w:val="0"/>
                <w:numId w:val="14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tętno (HR) z EKG</w:t>
            </w:r>
          </w:p>
          <w:p w14:paraId="5C783A37" w14:textId="77777777" w:rsidR="00E75F44" w:rsidRPr="00EE6E76" w:rsidRDefault="00E75F44" w:rsidP="007023A3">
            <w:pPr>
              <w:pStyle w:val="Akapitzlist"/>
              <w:numPr>
                <w:ilvl w:val="1"/>
                <w:numId w:val="14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zakres pomiarowy (uderzenia/min): 15 – 300 dorośli,</w:t>
            </w:r>
          </w:p>
          <w:p w14:paraId="0B5E2733" w14:textId="77777777" w:rsidR="00E75F44" w:rsidRPr="00EE6E76" w:rsidRDefault="00E75F44" w:rsidP="007023A3">
            <w:pPr>
              <w:pStyle w:val="Akapitzlist"/>
              <w:numPr>
                <w:ilvl w:val="1"/>
                <w:numId w:val="14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zakres pomiarowy (uderzenia/min): 15 – 350 dzieci i noworodki,</w:t>
            </w:r>
          </w:p>
          <w:p w14:paraId="3612937D" w14:textId="77777777" w:rsidR="00E75F44" w:rsidRPr="00EE6E76" w:rsidRDefault="00E75F44" w:rsidP="007023A3">
            <w:pPr>
              <w:pStyle w:val="Akapitzlist"/>
              <w:numPr>
                <w:ilvl w:val="1"/>
                <w:numId w:val="14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dokładność pomiaru (procent): +/- 1,</w:t>
            </w:r>
          </w:p>
          <w:p w14:paraId="01B0F296" w14:textId="77777777" w:rsidR="00E75F44" w:rsidRPr="00EE6E76" w:rsidRDefault="00E75F44" w:rsidP="007023A3">
            <w:pPr>
              <w:pStyle w:val="Akapitzlist"/>
              <w:numPr>
                <w:ilvl w:val="1"/>
                <w:numId w:val="14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rozdzielczość (uderzenia/min): 1.c) puls (PR),</w:t>
            </w:r>
          </w:p>
          <w:p w14:paraId="7C57259A" w14:textId="77777777" w:rsidR="00E75F44" w:rsidRPr="00EE6E76" w:rsidRDefault="00E75F44" w:rsidP="007023A3">
            <w:pPr>
              <w:pStyle w:val="Akapitzlist"/>
              <w:numPr>
                <w:ilvl w:val="1"/>
                <w:numId w:val="14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zakres pomiarowy (uderzenia/min): 20 – 250,</w:t>
            </w:r>
          </w:p>
          <w:p w14:paraId="364A7F3B" w14:textId="77777777" w:rsidR="00E75F44" w:rsidRPr="00EE6E76" w:rsidRDefault="00E75F44" w:rsidP="007023A3">
            <w:pPr>
              <w:pStyle w:val="Akapitzlist"/>
              <w:numPr>
                <w:ilvl w:val="1"/>
                <w:numId w:val="14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dokładność pomiaru (uderzenia/min): +/- 3.</w:t>
            </w:r>
          </w:p>
          <w:p w14:paraId="62FFD5C5" w14:textId="77777777" w:rsidR="00E75F44" w:rsidRPr="00EE6E76" w:rsidRDefault="00E75F44" w:rsidP="007023A3">
            <w:pPr>
              <w:pStyle w:val="Akapitzlist"/>
              <w:numPr>
                <w:ilvl w:val="0"/>
                <w:numId w:val="14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częstość oddechów (RR),</w:t>
            </w:r>
          </w:p>
          <w:p w14:paraId="0BB8D085" w14:textId="77777777" w:rsidR="00E75F44" w:rsidRPr="00EE6E76" w:rsidRDefault="00E75F44" w:rsidP="007023A3">
            <w:pPr>
              <w:pStyle w:val="Akapitzlist"/>
              <w:numPr>
                <w:ilvl w:val="0"/>
                <w:numId w:val="15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zakres pomiarowy (oddechy/min): 0 – 120 dorośli,</w:t>
            </w:r>
          </w:p>
          <w:p w14:paraId="4C242BA6" w14:textId="77777777" w:rsidR="00E75F44" w:rsidRPr="00EE6E76" w:rsidRDefault="00E75F44" w:rsidP="007023A3">
            <w:pPr>
              <w:pStyle w:val="Akapitzlist"/>
              <w:numPr>
                <w:ilvl w:val="0"/>
                <w:numId w:val="15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zakres pomiarowy (oddechy/min): 0 – 150 dzieci i noworodki,</w:t>
            </w:r>
          </w:p>
          <w:p w14:paraId="22AB5506" w14:textId="77777777" w:rsidR="00E75F44" w:rsidRPr="00EE6E76" w:rsidRDefault="00E75F44" w:rsidP="007023A3">
            <w:pPr>
              <w:pStyle w:val="Akapitzlist"/>
              <w:numPr>
                <w:ilvl w:val="0"/>
                <w:numId w:val="15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dokładność pomiaru (oddechy/min): +/-2.</w:t>
            </w:r>
          </w:p>
          <w:p w14:paraId="21E9993A" w14:textId="77777777" w:rsidR="00E75F44" w:rsidRPr="00EE6E76" w:rsidRDefault="00E75F44" w:rsidP="007023A3">
            <w:pPr>
              <w:pStyle w:val="Akapitzlist"/>
              <w:numPr>
                <w:ilvl w:val="0"/>
                <w:numId w:val="15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Ciśnienie krwi (pomiar nieinwazyjny - NIBP) – pomiar ręczny i ciągły,</w:t>
            </w:r>
          </w:p>
          <w:p w14:paraId="19A81BF1" w14:textId="77777777" w:rsidR="00E75F44" w:rsidRPr="00EE6E76" w:rsidRDefault="00E75F44" w:rsidP="007023A3">
            <w:pPr>
              <w:pStyle w:val="Akapitzlist"/>
              <w:numPr>
                <w:ilvl w:val="0"/>
                <w:numId w:val="15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Ciśnienie krwi (pomiar nieinwazyjny - NIBP) – pomiar ręczny i ciągły,</w:t>
            </w:r>
          </w:p>
          <w:p w14:paraId="6144A62B" w14:textId="77777777" w:rsidR="00E75F44" w:rsidRPr="00EE6E76" w:rsidRDefault="00E75F44" w:rsidP="007023A3">
            <w:pPr>
              <w:pStyle w:val="Akapitzlist"/>
              <w:numPr>
                <w:ilvl w:val="0"/>
                <w:numId w:val="15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zakres pomiarowy ciśnienia skurczowego (mmHg): 25 – 290 dorośli,</w:t>
            </w:r>
          </w:p>
          <w:p w14:paraId="21A7B39D" w14:textId="77777777" w:rsidR="00E75F44" w:rsidRPr="00EE6E76" w:rsidRDefault="00E75F44" w:rsidP="007023A3">
            <w:pPr>
              <w:pStyle w:val="Akapitzlist"/>
              <w:numPr>
                <w:ilvl w:val="0"/>
                <w:numId w:val="15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zakres pomiarowy ciśnienia skurczowego (mmHg): 25 – 240 dzieci,</w:t>
            </w:r>
          </w:p>
          <w:p w14:paraId="39A24868" w14:textId="77777777" w:rsidR="00E75F44" w:rsidRPr="00EE6E76" w:rsidRDefault="00E75F44" w:rsidP="007023A3">
            <w:pPr>
              <w:pStyle w:val="Akapitzlist"/>
              <w:numPr>
                <w:ilvl w:val="0"/>
                <w:numId w:val="15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zakres pomiarowy ciśnienia skurczowego (mmHg): 25 – 140 noworodki,</w:t>
            </w:r>
          </w:p>
          <w:p w14:paraId="21C0845E" w14:textId="77777777" w:rsidR="00E75F44" w:rsidRPr="00EE6E76" w:rsidRDefault="00E75F44" w:rsidP="007023A3">
            <w:pPr>
              <w:pStyle w:val="Akapitzlist"/>
              <w:numPr>
                <w:ilvl w:val="0"/>
                <w:numId w:val="15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zakres pomiarowy ciśnienia rozkurczowego (mmHg): 10 – 250 dorośli,</w:t>
            </w:r>
          </w:p>
          <w:p w14:paraId="71A2C1AB" w14:textId="77777777" w:rsidR="00E75F44" w:rsidRPr="00EE6E76" w:rsidRDefault="00E75F44" w:rsidP="007023A3">
            <w:pPr>
              <w:pStyle w:val="Akapitzlist"/>
              <w:numPr>
                <w:ilvl w:val="0"/>
                <w:numId w:val="15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zakres pomiarowy ciśnienia rozkurczowego (mmHg): 10 – 200 dzieci,</w:t>
            </w:r>
          </w:p>
          <w:p w14:paraId="0BECADD1" w14:textId="77777777" w:rsidR="00E75F44" w:rsidRPr="00EE6E76" w:rsidRDefault="00E75F44" w:rsidP="007023A3">
            <w:pPr>
              <w:pStyle w:val="Akapitzlist"/>
              <w:numPr>
                <w:ilvl w:val="0"/>
                <w:numId w:val="15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zakres pomiarowy ciśnienia rozkurczowego (mmHg): 10 – 115 noworodki,</w:t>
            </w:r>
          </w:p>
          <w:p w14:paraId="11D4E599" w14:textId="77777777" w:rsidR="00E75F44" w:rsidRPr="00EE6E76" w:rsidRDefault="00E75F44" w:rsidP="007023A3">
            <w:pPr>
              <w:pStyle w:val="Akapitzlist"/>
              <w:numPr>
                <w:ilvl w:val="0"/>
                <w:numId w:val="15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zakres pomiarowy ciśnienia średniego (mmHg): 15 – 260 dorośli,</w:t>
            </w:r>
          </w:p>
          <w:p w14:paraId="2F78DAAD" w14:textId="77777777" w:rsidR="00E75F44" w:rsidRPr="00EE6E76" w:rsidRDefault="00E75F44" w:rsidP="007023A3">
            <w:pPr>
              <w:pStyle w:val="Akapitzlist"/>
              <w:numPr>
                <w:ilvl w:val="0"/>
                <w:numId w:val="15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zakres pomiarowy ciśnienia średniego (mmHg): 15 – 215 dzieci,</w:t>
            </w:r>
          </w:p>
          <w:p w14:paraId="4A69EC40" w14:textId="77777777" w:rsidR="00E75F44" w:rsidRPr="00EE6E76" w:rsidRDefault="00E75F44" w:rsidP="007023A3">
            <w:pPr>
              <w:pStyle w:val="Akapitzlist"/>
              <w:numPr>
                <w:ilvl w:val="0"/>
                <w:numId w:val="15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zakres pomiarowy ciśnienia średniego (mmHg): 15 – 125 noworodki,</w:t>
            </w:r>
          </w:p>
          <w:p w14:paraId="5C991F13" w14:textId="77777777" w:rsidR="00E75F44" w:rsidRPr="00EE6E76" w:rsidRDefault="00E75F44" w:rsidP="007023A3">
            <w:pPr>
              <w:pStyle w:val="Akapitzlist"/>
              <w:numPr>
                <w:ilvl w:val="0"/>
                <w:numId w:val="15"/>
              </w:numPr>
              <w:spacing w:after="0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dokładność pomiaru (mmHg): +/- 5,</w:t>
            </w:r>
          </w:p>
          <w:p w14:paraId="794A1535" w14:textId="77777777" w:rsidR="00E75F44" w:rsidRPr="00EE6E76" w:rsidRDefault="00E75F44" w:rsidP="007023A3">
            <w:pPr>
              <w:pStyle w:val="Akapitzlist"/>
              <w:numPr>
                <w:ilvl w:val="0"/>
                <w:numId w:val="14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wysycenie hemoglobiny tlenem - saturacja (moduł pulsoksymetru), zakres pomiarowy (%): 0 – 100.</w:t>
            </w:r>
          </w:p>
          <w:p w14:paraId="2A1C9561" w14:textId="77777777" w:rsidR="00E75F44" w:rsidRPr="00EE6E76" w:rsidRDefault="00E75F44" w:rsidP="007023A3">
            <w:pPr>
              <w:pStyle w:val="Akapitzlist"/>
              <w:numPr>
                <w:ilvl w:val="0"/>
                <w:numId w:val="14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temperatura powierzchniowa zakres pomiarowy (</w:t>
            </w:r>
            <w:r w:rsidRPr="00EE6E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C): 16 – 42.</w:t>
            </w:r>
          </w:p>
          <w:p w14:paraId="38E13FE9" w14:textId="259B7F49" w:rsidR="00E75F44" w:rsidRPr="00EE6E76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temperatura głęboka zakres pomiarowy (</w:t>
            </w:r>
            <w:r w:rsidRPr="00EE6E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C): 16 – 42.</w:t>
            </w:r>
          </w:p>
        </w:tc>
      </w:tr>
      <w:tr w:rsidR="00E75F44" w:rsidRPr="007A5772" w14:paraId="1A62940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35B3183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52D532A5" w14:textId="77777777" w:rsidR="00E75F44" w:rsidRPr="00EE6E76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bCs/>
                <w:sz w:val="20"/>
                <w:szCs w:val="20"/>
              </w:rPr>
              <w:t>Minimalne parametry monitora:</w:t>
            </w:r>
          </w:p>
          <w:p w14:paraId="5804D1EF" w14:textId="77777777" w:rsidR="00E75F44" w:rsidRPr="00EE6E76" w:rsidRDefault="00E75F44" w:rsidP="007023A3">
            <w:pPr>
              <w:pStyle w:val="Akapitzlist"/>
              <w:numPr>
                <w:ilvl w:val="0"/>
                <w:numId w:val="16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dotykowy ekran,</w:t>
            </w:r>
          </w:p>
          <w:p w14:paraId="4BF6B08A" w14:textId="77777777" w:rsidR="00E75F44" w:rsidRPr="00EE6E76" w:rsidRDefault="00E75F44" w:rsidP="007023A3">
            <w:pPr>
              <w:pStyle w:val="Akapitzlist"/>
              <w:numPr>
                <w:ilvl w:val="0"/>
                <w:numId w:val="16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kolorowy ekran LCD,</w:t>
            </w:r>
          </w:p>
          <w:p w14:paraId="51DF7B7E" w14:textId="77777777" w:rsidR="00E75F44" w:rsidRPr="00EE6E76" w:rsidRDefault="00E75F44" w:rsidP="007023A3">
            <w:pPr>
              <w:pStyle w:val="Akapitzlist"/>
              <w:numPr>
                <w:ilvl w:val="0"/>
                <w:numId w:val="16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przekątna ekranu min. 12 cali,</w:t>
            </w:r>
          </w:p>
          <w:p w14:paraId="0591770E" w14:textId="77777777" w:rsidR="00E75F44" w:rsidRPr="00EE6E76" w:rsidRDefault="00E75F44" w:rsidP="007023A3">
            <w:pPr>
              <w:pStyle w:val="Akapitzlist"/>
              <w:numPr>
                <w:ilvl w:val="0"/>
                <w:numId w:val="16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rozdzielczość min. 800 x 600 p.,</w:t>
            </w:r>
          </w:p>
          <w:p w14:paraId="7C87244F" w14:textId="3891053D" w:rsidR="00E75F44" w:rsidRPr="00EE6E76" w:rsidRDefault="00E75F44" w:rsidP="007023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jednoczesna prezentacja pomiarów: EKG, tętna (HR), pulsu (PR), częstości oddechów (RR), ciśnienia krwi (NIBP), w tym: jednoczesna prezentacja min. 3 krzywych dynamicznych na głównym ekranie.</w:t>
            </w:r>
          </w:p>
        </w:tc>
      </w:tr>
      <w:tr w:rsidR="00E75F44" w:rsidRPr="007A5772" w14:paraId="6965062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CAE7B17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3CB4EA69" w14:textId="63AA0DDC" w:rsidR="00E75F44" w:rsidRPr="00EE6E76" w:rsidRDefault="00E75F44" w:rsidP="007023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</w:rPr>
              <w:t>Instrukcja obsługi kardiomonitorów min. w wersji elektronicznej, co najmniej w języku polskim.</w:t>
            </w:r>
          </w:p>
        </w:tc>
      </w:tr>
      <w:tr w:rsidR="00E75F44" w:rsidRPr="007A5772" w14:paraId="021CB89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9F5C199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2410E6F8" w14:textId="22E2D96B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Tablet medyczny 1 szt.</w:t>
            </w:r>
          </w:p>
        </w:tc>
      </w:tr>
      <w:tr w:rsidR="00E75F44" w:rsidRPr="007A5772" w14:paraId="68FAA70F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3E7077A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72E7DAC4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Tablet medyczny umożliwi obsługę TOPSOR, w tym min.:</w:t>
            </w:r>
          </w:p>
          <w:p w14:paraId="43C075C2" w14:textId="77777777" w:rsidR="00E75F44" w:rsidRPr="007A5772" w:rsidRDefault="00E75F44" w:rsidP="007023A3">
            <w:pPr>
              <w:pStyle w:val="Akapitzlist"/>
              <w:numPr>
                <w:ilvl w:val="0"/>
                <w:numId w:val="1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indywidualne logowanie się operatorów,</w:t>
            </w:r>
          </w:p>
          <w:p w14:paraId="49726453" w14:textId="77777777" w:rsidR="00E75F44" w:rsidRPr="007A5772" w:rsidRDefault="00E75F44" w:rsidP="007023A3">
            <w:pPr>
              <w:pStyle w:val="Akapitzlist"/>
              <w:numPr>
                <w:ilvl w:val="0"/>
                <w:numId w:val="1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obsługę karty segregacji medycznej stanowiącej element Zadania nr2,</w:t>
            </w:r>
          </w:p>
          <w:p w14:paraId="447F9D9E" w14:textId="77777777" w:rsidR="00E75F44" w:rsidRPr="007A5772" w:rsidRDefault="00E75F44" w:rsidP="007023A3">
            <w:pPr>
              <w:pStyle w:val="Akapitzlist"/>
              <w:numPr>
                <w:ilvl w:val="0"/>
                <w:numId w:val="1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możliwość wyboru konkretnego kardiomonitora (w przypadku instalacji więcej niż jednego urządzenia) przez osobę przeprowadzającą segregację medyczną,</w:t>
            </w:r>
          </w:p>
          <w:p w14:paraId="6ECE8B97" w14:textId="77777777" w:rsidR="00E75F44" w:rsidRPr="007A5772" w:rsidRDefault="00E75F44" w:rsidP="007023A3">
            <w:pPr>
              <w:pStyle w:val="Akapitzlist"/>
              <w:numPr>
                <w:ilvl w:val="0"/>
                <w:numId w:val="1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przypisanie domyślnej kolejki,</w:t>
            </w:r>
          </w:p>
          <w:p w14:paraId="04CE0DDB" w14:textId="77777777" w:rsidR="00E75F44" w:rsidRPr="007A5772" w:rsidRDefault="00E75F44" w:rsidP="007023A3">
            <w:pPr>
              <w:pStyle w:val="Akapitzlist"/>
              <w:numPr>
                <w:ilvl w:val="0"/>
                <w:numId w:val="1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obsługę numerów oczekujących we wszystkich zdefiniowanych kolejkach (w tym innych niż domyślne),</w:t>
            </w:r>
          </w:p>
          <w:p w14:paraId="6FF6308B" w14:textId="77777777" w:rsidR="00E75F44" w:rsidRPr="007A5772" w:rsidRDefault="00E75F44" w:rsidP="007023A3">
            <w:pPr>
              <w:pStyle w:val="Akapitzlist"/>
              <w:numPr>
                <w:ilvl w:val="0"/>
                <w:numId w:val="1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przywołanie kolejnego i wybranego numeru z kolejki,</w:t>
            </w:r>
          </w:p>
          <w:p w14:paraId="52B14838" w14:textId="77777777" w:rsidR="00E75F44" w:rsidRPr="007A5772" w:rsidRDefault="00E75F44" w:rsidP="007023A3">
            <w:pPr>
              <w:pStyle w:val="Akapitzlist"/>
              <w:numPr>
                <w:ilvl w:val="0"/>
                <w:numId w:val="1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ponowne przywołanie tego samego numeru z kolejki,</w:t>
            </w:r>
          </w:p>
          <w:p w14:paraId="762C72C5" w14:textId="77777777" w:rsidR="00E75F44" w:rsidRPr="007A5772" w:rsidRDefault="00E75F44" w:rsidP="007023A3">
            <w:pPr>
              <w:pStyle w:val="Akapitzlist"/>
              <w:numPr>
                <w:ilvl w:val="0"/>
                <w:numId w:val="1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zamieszczenie informacji o braku możliwości obsługi numeru gdy nie odpowiada, z możliwością ponownego wezwania w dowolnym momencie,</w:t>
            </w:r>
          </w:p>
          <w:p w14:paraId="223BD505" w14:textId="77777777" w:rsidR="00E75F44" w:rsidRPr="007A5772" w:rsidRDefault="00E75F44" w:rsidP="007023A3">
            <w:pPr>
              <w:pStyle w:val="Akapitzlist"/>
              <w:numPr>
                <w:ilvl w:val="0"/>
                <w:numId w:val="1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zawieszenie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ab/>
              <w:t>obsługi(przeniesienie do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ab/>
              <w:t>„poczekalni”) dowolnego numeru z możliwością jego ponownego przywołania w dowolnym momencie,</w:t>
            </w:r>
          </w:p>
          <w:p w14:paraId="6C67F88E" w14:textId="77777777" w:rsidR="00E75F44" w:rsidRPr="007A5772" w:rsidRDefault="00E75F44" w:rsidP="007023A3">
            <w:pPr>
              <w:pStyle w:val="Akapitzlist"/>
              <w:numPr>
                <w:ilvl w:val="0"/>
                <w:numId w:val="1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transfer numeru do innego stanowiska (gabinetu) bez konieczności ponownego pobierania numeru,</w:t>
            </w:r>
          </w:p>
          <w:p w14:paraId="6BB75452" w14:textId="77777777" w:rsidR="00E75F44" w:rsidRPr="007A5772" w:rsidRDefault="00E75F44" w:rsidP="007023A3">
            <w:pPr>
              <w:pStyle w:val="Akapitzlist"/>
              <w:numPr>
                <w:ilvl w:val="0"/>
                <w:numId w:val="1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transfer numeru na koniec kolejki,</w:t>
            </w:r>
          </w:p>
          <w:p w14:paraId="732ACDFD" w14:textId="77777777" w:rsidR="00E75F44" w:rsidRPr="007A5772" w:rsidRDefault="00E75F44" w:rsidP="007023A3">
            <w:pPr>
              <w:pStyle w:val="Akapitzlist"/>
              <w:numPr>
                <w:ilvl w:val="0"/>
                <w:numId w:val="1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transfer numeru do innej kolejki,</w:t>
            </w:r>
          </w:p>
          <w:p w14:paraId="4C2D5B05" w14:textId="77777777" w:rsidR="00E75F44" w:rsidRPr="007A5772" w:rsidRDefault="00E75F44" w:rsidP="007023A3">
            <w:pPr>
              <w:pStyle w:val="Akapitzlist"/>
              <w:numPr>
                <w:ilvl w:val="0"/>
                <w:numId w:val="1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anulowanie numeru,</w:t>
            </w:r>
          </w:p>
          <w:p w14:paraId="0309AF41" w14:textId="77777777" w:rsidR="00E75F44" w:rsidRPr="007A5772" w:rsidRDefault="00E75F44" w:rsidP="007023A3">
            <w:pPr>
              <w:pStyle w:val="Akapitzlist"/>
              <w:numPr>
                <w:ilvl w:val="0"/>
                <w:numId w:val="1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uzyskanie informacji o ilości numerów przypisanych do każdej ze zdefiniowanych kolejek,</w:t>
            </w:r>
          </w:p>
          <w:p w14:paraId="2594FB53" w14:textId="77777777" w:rsidR="00E75F44" w:rsidRPr="007A5772" w:rsidRDefault="00E75F44" w:rsidP="007023A3">
            <w:pPr>
              <w:pStyle w:val="Akapitzlist"/>
              <w:numPr>
                <w:ilvl w:val="0"/>
                <w:numId w:val="17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włączenie, wyłączenie terminala, zaznaczenie przerwy w obsłudze i wskazanie zastępstwa,</w:t>
            </w:r>
          </w:p>
          <w:p w14:paraId="2116A1EC" w14:textId="5F7A6729" w:rsidR="00E75F44" w:rsidRPr="007A5772" w:rsidRDefault="00E75F44" w:rsidP="007023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generowanie personalizowanych raportów statystycznych, w tym min. średniej liczby obsługiwanych osób, średniego czasu obsługi jednej osoby z podziałem na godziny, dni tygodnia, rodzaje kolejek.</w:t>
            </w:r>
          </w:p>
        </w:tc>
      </w:tr>
      <w:tr w:rsidR="00E75F44" w:rsidRPr="007A5772" w14:paraId="1211E09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D9C465A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52E1E5B5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Minimalne parametry tabletu medycznego:</w:t>
            </w:r>
          </w:p>
          <w:p w14:paraId="3F363D53" w14:textId="77777777" w:rsidR="00E75F44" w:rsidRPr="007A5772" w:rsidRDefault="00E75F44" w:rsidP="007023A3">
            <w:pPr>
              <w:pStyle w:val="Akapitzlist"/>
              <w:numPr>
                <w:ilvl w:val="0"/>
                <w:numId w:val="1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wyposażenie w dedykowany przez producenta rysik umożliwiający obsługę tabletu,</w:t>
            </w:r>
          </w:p>
          <w:p w14:paraId="1EDB7A90" w14:textId="77777777" w:rsidR="00E75F44" w:rsidRPr="007A5772" w:rsidRDefault="00E75F44" w:rsidP="007023A3">
            <w:pPr>
              <w:pStyle w:val="Akapitzlist"/>
              <w:numPr>
                <w:ilvl w:val="0"/>
                <w:numId w:val="1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tablet medyczny umożliwi wielopunktową obsługę ekranu dotykowego w rękawiczkach,</w:t>
            </w:r>
          </w:p>
          <w:p w14:paraId="64F99EE2" w14:textId="77777777" w:rsidR="00E75F44" w:rsidRPr="007A5772" w:rsidRDefault="00E75F44" w:rsidP="007023A3">
            <w:pPr>
              <w:pStyle w:val="Akapitzlist"/>
              <w:numPr>
                <w:ilvl w:val="0"/>
                <w:numId w:val="1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wbudowany moduł umożliwiający bezprzewodową komunikację z kardiomonitorem,</w:t>
            </w:r>
          </w:p>
          <w:p w14:paraId="57512342" w14:textId="77777777" w:rsidR="00E75F44" w:rsidRPr="007A5772" w:rsidRDefault="00E75F44" w:rsidP="007023A3">
            <w:pPr>
              <w:pStyle w:val="Akapitzlist"/>
              <w:numPr>
                <w:ilvl w:val="0"/>
                <w:numId w:val="1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przekątna ekranu min. 10cali,</w:t>
            </w:r>
          </w:p>
          <w:p w14:paraId="5EC28F0A" w14:textId="77777777" w:rsidR="00E75F44" w:rsidRPr="007A5772" w:rsidRDefault="00E75F44" w:rsidP="007023A3">
            <w:pPr>
              <w:pStyle w:val="Akapitzlist"/>
              <w:numPr>
                <w:ilvl w:val="0"/>
                <w:numId w:val="1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wbudowany  moduł łączności bezprzewodowej Wi-Fi zgodny ze standardem IEEE802.11 b/g/n oraz poziomem zabezpieczeńWPA2,</w:t>
            </w:r>
          </w:p>
          <w:p w14:paraId="68F65A55" w14:textId="77777777" w:rsidR="00E75F44" w:rsidRPr="007A5772" w:rsidRDefault="00E75F44" w:rsidP="007023A3">
            <w:pPr>
              <w:pStyle w:val="Akapitzlist"/>
              <w:numPr>
                <w:ilvl w:val="0"/>
                <w:numId w:val="1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wbudowany czytnik kodów kreskowych 1D i 2D o dowolnym kącie padania wiązki skanującej i umożliwiający odczyt w technologii wieloliniowej,</w:t>
            </w:r>
          </w:p>
          <w:p w14:paraId="4DF457B4" w14:textId="77777777" w:rsidR="00E75F44" w:rsidRPr="007A5772" w:rsidRDefault="00E75F44" w:rsidP="007023A3">
            <w:pPr>
              <w:pStyle w:val="Akapitzlist"/>
              <w:numPr>
                <w:ilvl w:val="0"/>
                <w:numId w:val="1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przeciwbakteryjna obudowa,</w:t>
            </w:r>
          </w:p>
          <w:p w14:paraId="31D572A7" w14:textId="77777777" w:rsidR="00E75F44" w:rsidRPr="007A5772" w:rsidRDefault="00E75F44" w:rsidP="007023A3">
            <w:pPr>
              <w:pStyle w:val="Akapitzlist"/>
              <w:numPr>
                <w:ilvl w:val="0"/>
                <w:numId w:val="1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zgodność z normą IP-67 lub równoważną,</w:t>
            </w:r>
          </w:p>
          <w:p w14:paraId="649C3779" w14:textId="77777777" w:rsidR="00E75F44" w:rsidRPr="007A5772" w:rsidRDefault="00E75F44" w:rsidP="007023A3">
            <w:pPr>
              <w:pStyle w:val="Akapitzlist"/>
              <w:numPr>
                <w:ilvl w:val="0"/>
                <w:numId w:val="1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zgodność z normą IEC 60601-1-2:2014 Edycja IV lub równoważną,</w:t>
            </w:r>
          </w:p>
          <w:p w14:paraId="58090FBF" w14:textId="77777777" w:rsidR="00E75F44" w:rsidRPr="007A5772" w:rsidRDefault="00E75F44" w:rsidP="007023A3">
            <w:pPr>
              <w:pStyle w:val="Akapitzlist"/>
              <w:numPr>
                <w:ilvl w:val="0"/>
                <w:numId w:val="1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odporność na wstrząsy i upadki z wysokości 1m.</w:t>
            </w:r>
          </w:p>
          <w:p w14:paraId="6EADF6B7" w14:textId="77777777" w:rsidR="00E75F44" w:rsidRPr="007A5772" w:rsidRDefault="00E75F44" w:rsidP="007023A3">
            <w:pPr>
              <w:pStyle w:val="Akapitzlist"/>
              <w:numPr>
                <w:ilvl w:val="0"/>
                <w:numId w:val="1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wbudowana bateria (minimalny czas pracy baterii bez ładowania –4h)</w:t>
            </w:r>
          </w:p>
          <w:p w14:paraId="22DEACA3" w14:textId="77777777" w:rsidR="00E75F44" w:rsidRPr="007A5772" w:rsidRDefault="00E75F44" w:rsidP="007023A3">
            <w:pPr>
              <w:pStyle w:val="Akapitzlist"/>
              <w:numPr>
                <w:ilvl w:val="0"/>
                <w:numId w:val="18"/>
              </w:numPr>
              <w:spacing w:after="0"/>
              <w:ind w:lef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przystosowany do pracy ciągłej24h/7dni</w:t>
            </w:r>
          </w:p>
          <w:p w14:paraId="5391C141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FC4DD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Parametry tabletu medycznego (CPU, RAM, inne) muszą umożliwiać płynne działanie aplikacji; to znaczy, że operacje/ekrany nie wymagające komunikacji z innymi elementami sieci nie będą się zmieniały w czasie dłuższym niż 1,5 sekundy.</w:t>
            </w:r>
          </w:p>
          <w:p w14:paraId="07201B7E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Tablet medyczny będzie posiadał wbudowaną baterię  umożliwiającą przemieszczanie się pracownika wraz z urządzeniem. Ładowanie baterii nie spowoduje przerwania pracy urządzenia.</w:t>
            </w:r>
          </w:p>
          <w:p w14:paraId="1F43DADE" w14:textId="75CB7601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Tablet medyczny będzie wykonany z materiałów  umożliwiających jego dezynfekcję tj. odkażanie chemiczne metodą przecierania przy użyciu szybkoschnących środków zawierających lub mogących zawierać alkohol.</w:t>
            </w:r>
          </w:p>
        </w:tc>
      </w:tr>
      <w:tr w:rsidR="00E75F44" w:rsidRPr="007A5772" w14:paraId="32460157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5BF0549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7C3A8E78" w14:textId="42AE28FE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b/>
                <w:sz w:val="20"/>
                <w:szCs w:val="20"/>
              </w:rPr>
              <w:t>Punkt dostępowy Wi-Fi</w:t>
            </w:r>
          </w:p>
        </w:tc>
      </w:tr>
      <w:tr w:rsidR="00E75F44" w:rsidRPr="007A5772" w14:paraId="58207B8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A7588D4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1A0F0309" w14:textId="71301CAB" w:rsidR="00E75F44" w:rsidRPr="007A5772" w:rsidRDefault="00E75F44" w:rsidP="0070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Wykonawca dokona montażu punktów dostępowych Wi-Fi w sposób i w miejscach zapewniających sprawne funkcjonowanie TOPSOR w lokalizacjach, w których nie jest możliwe połączenie z siecią LAN oraz we wszystkich lokalizacjach w zakresie urządzeń działających bezprzewodowo</w:t>
            </w:r>
          </w:p>
        </w:tc>
      </w:tr>
      <w:tr w:rsidR="00E75F44" w:rsidRPr="007A5772" w14:paraId="53D7938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4B8094E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1043B5F4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Minimalne parametry punktów dostępowych Wi-Fi:</w:t>
            </w:r>
          </w:p>
          <w:p w14:paraId="10A81A8D" w14:textId="77777777" w:rsidR="00E75F44" w:rsidRPr="007A5772" w:rsidRDefault="00E75F44" w:rsidP="007023A3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wsparcie standardów bezpieczeństwa: 802.11i, Wi-Fi Protected Access 2 (WPA2), WPA (AES i TKIP),</w:t>
            </w:r>
          </w:p>
          <w:p w14:paraId="1C0F3C96" w14:textId="77777777" w:rsidR="00E75F44" w:rsidRPr="007A5772" w:rsidRDefault="00E75F44" w:rsidP="007023A3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możliwość zasilania w standardzie PoE (802.3af),</w:t>
            </w:r>
          </w:p>
          <w:p w14:paraId="0F940429" w14:textId="77777777" w:rsidR="00E75F44" w:rsidRPr="007A5772" w:rsidRDefault="00E75F44" w:rsidP="007023A3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wyposażone w port RJ-45 pracujący w standardzie 10/100/100Base-T,</w:t>
            </w:r>
          </w:p>
          <w:p w14:paraId="0349EBA7" w14:textId="32282281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okablowanie sieci komputerowej kat.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5F44" w:rsidRPr="007A5772" w14:paraId="3D22828A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D3E0678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bookmarkStart w:id="2" w:name="_Hlk156905035"/>
          </w:p>
        </w:tc>
        <w:tc>
          <w:tcPr>
            <w:tcW w:w="9024" w:type="dxa"/>
            <w:vAlign w:val="center"/>
          </w:tcPr>
          <w:p w14:paraId="5F8B144A" w14:textId="6FF6CF15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Punkty dostępowe Wi-Fi zostaną dostarczone wraz z niezbędnymi dla zapewnienia dostępności sygnału zalecanymi przez producenta uchwytami umożliwiającymi montaż na suficie lub/i ścianie.</w:t>
            </w:r>
          </w:p>
        </w:tc>
      </w:tr>
      <w:bookmarkEnd w:id="2"/>
      <w:tr w:rsidR="00E75F44" w:rsidRPr="007A5772" w14:paraId="6C8A5760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CB2715B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74B37BF5" w14:textId="1246F2D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Uruchomienie i test poprawności działania</w:t>
            </w:r>
          </w:p>
        </w:tc>
      </w:tr>
      <w:tr w:rsidR="00E75F44" w:rsidRPr="007A5772" w14:paraId="01FDCC16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BFC60CC" w14:textId="77777777" w:rsidR="00E75F44" w:rsidRPr="007A5772" w:rsidRDefault="00E75F44" w:rsidP="007023A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024" w:type="dxa"/>
            <w:vAlign w:val="center"/>
          </w:tcPr>
          <w:p w14:paraId="008B2909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Wykonawca uruchomi dostarczone i zamontowane przez siebie zestawy TOPSOR, w tym system segregacji medycznej i kardiomonitor. Wdrożenie systemu odbędzie się na podstawie dostarczonej przez Zamawiającego licencji systemu TOPSOR od Lotniczego Pogotowia Ratunkowego</w:t>
            </w:r>
          </w:p>
          <w:p w14:paraId="75B1E4DB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 przypadku stwierdzenia nieprawidłowości w działaniu systemu segregacji medycznej i kardiomonitora, lub ich awarii Wykonawca na własny koszt usunie przyczynę.</w:t>
            </w:r>
          </w:p>
          <w:p w14:paraId="44A5AB4D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Wykonawca przeprowadzi testy poprawnego działania przed przekazaniem Zamawiającemu Przedmiotu Zamówienia. Poprawność działania TOPSOR, w tym systemów segregacji medycznej i kardiomonitorów, zostanie potwierdzona protokołami zdawczo-odbiorczymi.</w:t>
            </w:r>
          </w:p>
          <w:p w14:paraId="22A97879" w14:textId="77777777" w:rsidR="00E75F44" w:rsidRPr="007A5772" w:rsidRDefault="00E75F44" w:rsidP="0070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Niezwłocznie po podpisaniu protokołu zdawczo -odbiorczego, Wykonawca przekaże Zamawiającemu:</w:t>
            </w:r>
          </w:p>
          <w:p w14:paraId="5A7F8914" w14:textId="77777777" w:rsidR="00E75F44" w:rsidRPr="007A5772" w:rsidRDefault="00E75F44" w:rsidP="007023A3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 xml:space="preserve">pisemną wieczystą licencję na oprogramowanie zastosowane w TOPSOR, </w:t>
            </w:r>
          </w:p>
          <w:p w14:paraId="69BABD46" w14:textId="77777777" w:rsidR="00E75F44" w:rsidRPr="007A5772" w:rsidRDefault="00E75F44" w:rsidP="007023A3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pisemną 3 letnią licencję na oprogramowanie zastosowane w systemie segregacji medycznej.</w:t>
            </w:r>
          </w:p>
          <w:p w14:paraId="2C1A44D5" w14:textId="3BFC0DAE" w:rsidR="00E75F44" w:rsidRPr="007A5772" w:rsidRDefault="00E75F44" w:rsidP="007023A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sz w:val="20"/>
                <w:szCs w:val="20"/>
              </w:rPr>
              <w:t>Wykonawca przekaże Zamawiającemu wszelkie niezbędne do obsługi systemów: loginy, hasła dostępu, konfigurację wszystkich urządzeń, wersje instalacyjne oprogramowania, kopie zapasowe i inne niezbędne informacje służące do odtworzenia systemu w sytuacji, gdy będzie to konieczne dla dalszego poprawnego funkcjonowania.</w:t>
            </w:r>
          </w:p>
        </w:tc>
      </w:tr>
      <w:bookmarkEnd w:id="1"/>
    </w:tbl>
    <w:p w14:paraId="7E6AC14D" w14:textId="77777777" w:rsidR="00E425FF" w:rsidRPr="007A5772" w:rsidRDefault="00E425FF" w:rsidP="00E425FF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4C90EAA7" w14:textId="77777777" w:rsidR="001137FA" w:rsidRPr="007A5772" w:rsidRDefault="001137FA" w:rsidP="001137FA">
      <w:pPr>
        <w:rPr>
          <w:rFonts w:ascii="Times New Roman" w:hAnsi="Times New Roman" w:cs="Times New Roman"/>
          <w:sz w:val="20"/>
          <w:szCs w:val="20"/>
        </w:rPr>
      </w:pPr>
      <w:r w:rsidRPr="007A5772">
        <w:rPr>
          <w:rFonts w:ascii="Times New Roman" w:hAnsi="Times New Roman" w:cs="Times New Roman"/>
          <w:sz w:val="20"/>
          <w:szCs w:val="20"/>
        </w:rPr>
        <w:t xml:space="preserve">UWAGI: </w:t>
      </w:r>
    </w:p>
    <w:p w14:paraId="6E86F5C3" w14:textId="77777777" w:rsidR="001137FA" w:rsidRPr="007A5772" w:rsidRDefault="001137FA" w:rsidP="001137FA">
      <w:pPr>
        <w:rPr>
          <w:rFonts w:ascii="Times New Roman" w:hAnsi="Times New Roman" w:cs="Times New Roman"/>
          <w:sz w:val="20"/>
          <w:szCs w:val="20"/>
        </w:rPr>
      </w:pPr>
      <w:r w:rsidRPr="007A5772">
        <w:rPr>
          <w:rFonts w:ascii="Times New Roman" w:hAnsi="Times New Roman" w:cs="Times New Roman"/>
          <w:sz w:val="20"/>
          <w:szCs w:val="20"/>
        </w:rPr>
        <w:t>1. Niespełnienie któregokolwiek z wymaganych powyżej parametrów spowoduje odrzucenie oferty bez dalszej jej oceny.</w:t>
      </w:r>
    </w:p>
    <w:p w14:paraId="16CBB640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56039674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09F789F0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7FC63BF8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1F760DB9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06F3BE94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4E5B0C5E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2671A7B4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0E671D26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3F7C024F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01A0BB58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3F45CA6F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41173C45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6B9392F3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26BEC3BB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441032D3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46E996C2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3BE84976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7D1A1A63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78BBC15A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46DC43CE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369A7C2E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51DD636F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6DE6A3BA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332C4E0F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4375525F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3DF07671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1444E2DF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3A011A04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305B5190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64C71492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2707520E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5F8C1C05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520C7B11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21EEDA69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4FFDB075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612227E3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08B3AD34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0AE444A2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46E5FD99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7F8FF613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4652940F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4977F9A1" w14:textId="77777777" w:rsidR="00E75F44" w:rsidRDefault="00E75F44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</w:p>
    <w:p w14:paraId="712467E0" w14:textId="1AB073C0" w:rsidR="0012029A" w:rsidRPr="00B70D30" w:rsidRDefault="0012029A" w:rsidP="0012029A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i/>
          <w:kern w:val="1"/>
          <w:sz w:val="20"/>
          <w:szCs w:val="20"/>
          <w:lang w:eastAsia="fa-IR" w:bidi="fa-IR"/>
        </w:rPr>
      </w:pPr>
      <w:r w:rsidRPr="00B70D30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Załącznik do poz.: KS1 – </w:t>
      </w:r>
      <w:r w:rsidRPr="00B70D30">
        <w:rPr>
          <w:rFonts w:ascii="Times New Roman" w:eastAsia="Andale Sans UI" w:hAnsi="Times New Roman" w:cs="Times New Roman"/>
          <w:i/>
          <w:kern w:val="1"/>
          <w:sz w:val="20"/>
          <w:szCs w:val="20"/>
          <w:lang w:eastAsia="fa-IR" w:bidi="fa-IR"/>
        </w:rPr>
        <w:t>Kolumna do sali resuscytacji</w:t>
      </w:r>
    </w:p>
    <w:p w14:paraId="6C6EC891" w14:textId="77777777" w:rsidR="0012029A" w:rsidRPr="00B70D30" w:rsidRDefault="0012029A" w:rsidP="0012029A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</w:p>
    <w:p w14:paraId="71114820" w14:textId="77777777" w:rsidR="0012029A" w:rsidRPr="00B70D30" w:rsidRDefault="0012029A" w:rsidP="0012029A">
      <w:pPr>
        <w:widowControl w:val="0"/>
        <w:tabs>
          <w:tab w:val="left" w:pos="4080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  <w:r w:rsidRPr="00B70D30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Zestawienie parametrów techniczno-użytkowych przedmiotu zamówienia </w:t>
      </w:r>
    </w:p>
    <w:p w14:paraId="3F08F1BB" w14:textId="77777777" w:rsidR="0012029A" w:rsidRPr="00B70D30" w:rsidRDefault="0012029A" w:rsidP="0012029A">
      <w:pPr>
        <w:suppressAutoHyphens/>
        <w:spacing w:after="0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</w:p>
    <w:p w14:paraId="775AC06B" w14:textId="77777777" w:rsidR="0012029A" w:rsidRPr="00B70D30" w:rsidRDefault="0012029A" w:rsidP="0012029A">
      <w:pPr>
        <w:widowControl w:val="0"/>
        <w:suppressAutoHyphens/>
        <w:spacing w:after="0"/>
        <w:textAlignment w:val="baseline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9450"/>
      </w:tblGrid>
      <w:tr w:rsidR="00E75F44" w:rsidRPr="00E75F44" w14:paraId="2744E605" w14:textId="77777777" w:rsidTr="00E75F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4C061" w14:textId="77777777" w:rsidR="00E75F44" w:rsidRPr="00E75F44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75F4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L.p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027B1" w14:textId="77777777" w:rsidR="00E75F44" w:rsidRDefault="00E75F44" w:rsidP="00E75F4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040CE594" w14:textId="7DCFFED5" w:rsidR="00E75F44" w:rsidRDefault="00E75F44" w:rsidP="00E75F4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75F4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Minimalne parametry techniczne</w:t>
            </w:r>
          </w:p>
          <w:p w14:paraId="38A53EA7" w14:textId="30D55AE6" w:rsidR="00E75F44" w:rsidRPr="00E75F44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75F44" w:rsidRPr="00B70D30" w14:paraId="4CC32A31" w14:textId="77777777" w:rsidTr="00E75F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2376" w14:textId="77777777" w:rsidR="00E75F44" w:rsidRPr="00B70D30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B70D30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I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30F2" w14:textId="77777777" w:rsidR="00E75F44" w:rsidRPr="00B70D30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B70D30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II</w:t>
            </w:r>
          </w:p>
        </w:tc>
      </w:tr>
      <w:tr w:rsidR="00E75F44" w:rsidRPr="00B70D30" w14:paraId="5EFC20F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63668C6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205E5F01" w14:textId="0097A6AF" w:rsidR="00E75F44" w:rsidRPr="00B70D30" w:rsidRDefault="00E75F44" w:rsidP="00B7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Kolumna do Sali resuscytacji</w:t>
            </w:r>
          </w:p>
        </w:tc>
      </w:tr>
      <w:tr w:rsidR="00E75F44" w:rsidRPr="00B70D30" w14:paraId="602E7F4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F3B73FD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76DD668E" w14:textId="4D532157" w:rsidR="00E75F44" w:rsidRPr="00B70D30" w:rsidRDefault="00E75F44" w:rsidP="00B70D30">
            <w:pPr>
              <w:rPr>
                <w:rStyle w:val="Teksttreci295pt"/>
                <w:sz w:val="20"/>
                <w:szCs w:val="20"/>
              </w:rPr>
            </w:pPr>
            <w:r w:rsidRPr="00B70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Sufitowy system zasilający w gazy medyczne i energię elektryczną w skład którego wchodzą: system mocowania do sufitu, płyta przyłączeniowa, zawory gazów, osłona sufitowa, ramię nośne, głowica (konsola) zasilająca wraz z osprzętem.</w:t>
            </w:r>
          </w:p>
        </w:tc>
      </w:tr>
      <w:tr w:rsidR="00E75F44" w:rsidRPr="00B70D30" w14:paraId="4E431CA3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B9A86C3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0230B166" w14:textId="1587E8A8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Płyta przyłączeniowa wyposażona w elektryczną i gazową listwę zasilającą zawierającą zawory instalacji gazów medycznych tzw. serwisowych gwarantujących odcięcie zasilania gazowego głowicy osobno w przypadku ewentualnej usterki lub przeglądu.</w:t>
            </w:r>
          </w:p>
        </w:tc>
      </w:tr>
      <w:tr w:rsidR="00E75F44" w:rsidRPr="00B70D30" w14:paraId="1A8CE90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37C0798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083C2F6F" w14:textId="19F544D5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Kolumna z ramieniem łamanym o całkowitym zasięgu ramienia wyznaczonym w osi łożysk: min. 1600 mm.</w:t>
            </w:r>
          </w:p>
        </w:tc>
      </w:tr>
      <w:tr w:rsidR="00E75F44" w:rsidRPr="00B70D30" w14:paraId="20617E7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B3ED361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043FE6CA" w14:textId="715E6403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Obie części ramienia kolumny wykonane ze stopu aluminium,</w:t>
            </w:r>
          </w:p>
        </w:tc>
      </w:tr>
      <w:tr w:rsidR="00E75F44" w:rsidRPr="00B70D30" w14:paraId="6AD1A751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3E82BC3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5CE3CA8E" w14:textId="4D2FAF9D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Ramię łamane wyposażone w elektromagnetyczne lub elektropneumatyczne hamulce obrotu min w 2 przegubach,</w:t>
            </w:r>
          </w:p>
        </w:tc>
      </w:tr>
      <w:tr w:rsidR="00E75F44" w:rsidRPr="00B70D30" w14:paraId="045C5E13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9A9A5FC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7C51A35D" w14:textId="397102DC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Nowoczesne łożyska ramion, o dużej średnicy prześwitu przewodów, zapewniające stabilność kolumny i lekkość poruszania. Średnica minimalna przegubu ramienia (otworu na węże i przewody) d&gt;=100mm.</w:t>
            </w:r>
          </w:p>
        </w:tc>
      </w:tr>
      <w:tr w:rsidR="00E75F44" w:rsidRPr="00B70D30" w14:paraId="5BFF2261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CED76E2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3CF6BE54" w14:textId="3F87902F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Rotacja obu części ramienia w płaszczyźnie poziomej w zakresie nie mniejszym niż do 330°,</w:t>
            </w:r>
          </w:p>
        </w:tc>
      </w:tr>
      <w:tr w:rsidR="00E75F44" w:rsidRPr="00B70D30" w14:paraId="190A0F8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308ACC9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1ED955B1" w14:textId="4EB321E2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Kolumna wyposażona w pionową głowicę zasilającą wysokości minimum 100cm.</w:t>
            </w:r>
          </w:p>
        </w:tc>
      </w:tr>
      <w:tr w:rsidR="00E75F44" w:rsidRPr="00B70D30" w14:paraId="6493650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F39135D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5BA8B2F2" w14:textId="4927A787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Głowica o przekroju poprzecznym w kształcie zbliżonym do prostokąta o wymiarach nie większych niż: szerokość 35cm, głębokość 25cm, Od frontu zamocowane dwie pionowe szyny montażowe standardu 10x25mm do wieszania wyposażenia dodatkowego (półki i wysięgniki itp.)</w:t>
            </w:r>
          </w:p>
        </w:tc>
      </w:tr>
      <w:tr w:rsidR="00E75F44" w:rsidRPr="00B70D30" w14:paraId="1557B2B0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B49F501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3F48FBA8" w14:textId="1152CA60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Nośność netto kolumny (rozumiana jako waga aparatury medycznej jaką można posadowić na kolumnie) ≥ 120 kg</w:t>
            </w:r>
          </w:p>
        </w:tc>
      </w:tr>
      <w:tr w:rsidR="00E75F44" w:rsidRPr="00B70D30" w14:paraId="0B3A1BB6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65B1B55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302A80AB" w14:textId="77777777" w:rsidR="00E75F44" w:rsidRPr="00B70D30" w:rsidRDefault="00E75F44" w:rsidP="00B70D30">
            <w:pPr>
              <w:pStyle w:val="Teksttreci20"/>
              <w:shd w:val="clear" w:color="auto" w:fill="auto"/>
              <w:spacing w:line="230" w:lineRule="exact"/>
            </w:pPr>
            <w:r w:rsidRPr="00B70D30">
              <w:rPr>
                <w:rStyle w:val="Teksttreci295pt"/>
                <w:sz w:val="20"/>
                <w:szCs w:val="20"/>
              </w:rPr>
              <w:t>Głowica zasilająca wyposażona w gniazda gazów medycznych (w standardzie AGA) minimum:</w:t>
            </w:r>
          </w:p>
          <w:p w14:paraId="6996F803" w14:textId="77777777" w:rsidR="00E75F44" w:rsidRPr="00B70D30" w:rsidRDefault="00E75F44" w:rsidP="00B70D30">
            <w:pPr>
              <w:pStyle w:val="Teksttreci20"/>
              <w:numPr>
                <w:ilvl w:val="0"/>
                <w:numId w:val="36"/>
              </w:numPr>
              <w:shd w:val="clear" w:color="auto" w:fill="auto"/>
              <w:tabs>
                <w:tab w:val="left" w:pos="115"/>
              </w:tabs>
              <w:spacing w:line="230" w:lineRule="exact"/>
            </w:pPr>
            <w:r w:rsidRPr="00B70D30">
              <w:rPr>
                <w:rStyle w:val="Teksttreci295pt"/>
                <w:sz w:val="20"/>
                <w:szCs w:val="20"/>
              </w:rPr>
              <w:t>sprężone powietrze - 2 szt.</w:t>
            </w:r>
          </w:p>
          <w:p w14:paraId="5FB56766" w14:textId="77777777" w:rsidR="00E75F44" w:rsidRPr="00B70D30" w:rsidRDefault="00E75F44" w:rsidP="00B70D30">
            <w:pPr>
              <w:pStyle w:val="Teksttreci20"/>
              <w:numPr>
                <w:ilvl w:val="0"/>
                <w:numId w:val="36"/>
              </w:numPr>
              <w:shd w:val="clear" w:color="auto" w:fill="auto"/>
              <w:tabs>
                <w:tab w:val="left" w:pos="106"/>
              </w:tabs>
              <w:spacing w:line="230" w:lineRule="exact"/>
            </w:pPr>
            <w:r w:rsidRPr="00B70D30">
              <w:rPr>
                <w:rStyle w:val="Teksttreci295pt"/>
                <w:sz w:val="20"/>
                <w:szCs w:val="20"/>
              </w:rPr>
              <w:t xml:space="preserve">próżnia </w:t>
            </w:r>
            <w:r w:rsidRPr="00B70D30">
              <w:rPr>
                <w:rStyle w:val="Teksttreci295pt"/>
                <w:sz w:val="20"/>
                <w:szCs w:val="20"/>
                <w:lang w:val="en-US" w:bidi="en-US"/>
              </w:rPr>
              <w:t xml:space="preserve">(VAC) </w:t>
            </w:r>
            <w:r w:rsidRPr="00B70D30">
              <w:rPr>
                <w:rStyle w:val="Teksttreci295pt"/>
                <w:sz w:val="20"/>
                <w:szCs w:val="20"/>
              </w:rPr>
              <w:t>- 2 szt.</w:t>
            </w:r>
          </w:p>
          <w:p w14:paraId="4D4CABDD" w14:textId="77777777" w:rsidR="00E75F44" w:rsidRPr="00B70D30" w:rsidRDefault="00E75F44" w:rsidP="00B70D30">
            <w:pPr>
              <w:pStyle w:val="Teksttreci20"/>
              <w:numPr>
                <w:ilvl w:val="0"/>
                <w:numId w:val="36"/>
              </w:numPr>
              <w:shd w:val="clear" w:color="auto" w:fill="auto"/>
              <w:tabs>
                <w:tab w:val="left" w:pos="168"/>
              </w:tabs>
              <w:spacing w:line="230" w:lineRule="exact"/>
              <w:rPr>
                <w:rStyle w:val="Teksttreci295pt"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tlen O2 - 2 szt.</w:t>
            </w:r>
          </w:p>
          <w:p w14:paraId="003461AD" w14:textId="116A2823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Fonts w:ascii="Times New Roman" w:hAnsi="Times New Roman" w:cs="Times New Roman"/>
                <w:sz w:val="20"/>
                <w:szCs w:val="20"/>
              </w:rPr>
              <w:t>podtlenek azotu N2O – 1 szt</w:t>
            </w:r>
          </w:p>
        </w:tc>
      </w:tr>
      <w:tr w:rsidR="00E75F44" w:rsidRPr="00B70D30" w14:paraId="5640B6E1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C026C62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7404B6C0" w14:textId="30927AF1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Odciąg anestetyczny AGSS z inżektorem (Systemy usuwania gazów anestetycznych )- 1 szt.</w:t>
            </w:r>
          </w:p>
        </w:tc>
      </w:tr>
      <w:tr w:rsidR="00E75F44" w:rsidRPr="00B70D30" w14:paraId="6624F107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4DA8712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4E7C5F68" w14:textId="7E833A2D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Punkty poboru gazów z gniazdami wykonanymi z metalu tzn. nie dopuszcza się części plastikowych (kodowany otwór na wtyk) współpracujących bezpośrednio z wtykami</w:t>
            </w:r>
          </w:p>
        </w:tc>
      </w:tr>
      <w:tr w:rsidR="00E75F44" w:rsidRPr="00B70D30" w14:paraId="1D77879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5ACEC8C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65FBA886" w14:textId="0B5BCD42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Wszystkie punkty poboru gazów medycznych oznaczone znakiem CE, trwale opisane i oznaczone kolorami kodującymi typ gazu.</w:t>
            </w:r>
          </w:p>
        </w:tc>
      </w:tr>
      <w:tr w:rsidR="00E75F44" w:rsidRPr="00B70D30" w14:paraId="0DEF753B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4DE897D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484D7A2B" w14:textId="5BDE08A9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 xml:space="preserve">Gniazda elektryczne </w:t>
            </w:r>
            <w:r w:rsidRPr="00B70D30">
              <w:rPr>
                <w:rStyle w:val="Teksttreci295pt"/>
                <w:sz w:val="20"/>
                <w:szCs w:val="20"/>
                <w:lang w:bidi="en-US"/>
              </w:rPr>
              <w:t xml:space="preserve">230V, </w:t>
            </w:r>
            <w:r w:rsidRPr="00B70D30">
              <w:rPr>
                <w:rStyle w:val="Teksttreci295pt"/>
                <w:sz w:val="20"/>
                <w:szCs w:val="20"/>
              </w:rPr>
              <w:t>z bolcem uziemienia oraz wskaźnikiem zasilania - min. 12 szt. (min. dwa obwody)</w:t>
            </w:r>
          </w:p>
        </w:tc>
      </w:tr>
      <w:tr w:rsidR="00E75F44" w:rsidRPr="00B70D30" w14:paraId="0829F181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2742640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2CEC45E9" w14:textId="6FFF1142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Bolce wyrównania potencjałów - 10 szt.</w:t>
            </w:r>
          </w:p>
        </w:tc>
      </w:tr>
      <w:tr w:rsidR="00E75F44" w:rsidRPr="00B70D30" w14:paraId="1AF08DDA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6A64944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44558859" w14:textId="27461753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Puszki instalacyjne pod dodatkowe gniazda niskoprądowe - minimum 8 szt. Od puszki w głowicy do przestrzeni technicznej między stropem a sufitem podwieszanym poprowadzony pilot (tj. żyłka ułatwiająca wciągnięcie właściwego kabla).</w:t>
            </w:r>
          </w:p>
        </w:tc>
      </w:tr>
      <w:tr w:rsidR="00E75F44" w:rsidRPr="00B70D30" w14:paraId="38E11E63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5AD6930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46F998DA" w14:textId="77777777" w:rsidR="00E75F44" w:rsidRPr="00B70D30" w:rsidRDefault="00E75F44" w:rsidP="00B70D30">
            <w:pPr>
              <w:pStyle w:val="Teksttreci20"/>
              <w:shd w:val="clear" w:color="auto" w:fill="auto"/>
              <w:spacing w:line="210" w:lineRule="exact"/>
            </w:pPr>
            <w:r w:rsidRPr="00B70D30">
              <w:rPr>
                <w:rStyle w:val="Teksttreci295pt"/>
                <w:sz w:val="20"/>
                <w:szCs w:val="20"/>
              </w:rPr>
              <w:t xml:space="preserve">Półki o wymiarach </w:t>
            </w:r>
            <w:r w:rsidRPr="00B70D30">
              <w:rPr>
                <w:rStyle w:val="Teksttreci295pt"/>
                <w:rFonts w:eastAsia="SimSun"/>
                <w:sz w:val="20"/>
                <w:szCs w:val="20"/>
              </w:rPr>
              <w:t xml:space="preserve">głębokość </w:t>
            </w:r>
            <w:r w:rsidRPr="00B70D30">
              <w:rPr>
                <w:rStyle w:val="Teksttreci295pt"/>
                <w:sz w:val="20"/>
                <w:szCs w:val="20"/>
              </w:rPr>
              <w:t>45cm x szerokość min. 45cm; 3 szt.</w:t>
            </w:r>
          </w:p>
          <w:p w14:paraId="7069CAE5" w14:textId="77777777" w:rsidR="00E75F44" w:rsidRPr="00B70D30" w:rsidRDefault="00E75F44" w:rsidP="00B70D30">
            <w:pPr>
              <w:pStyle w:val="Teksttreci20"/>
              <w:shd w:val="clear" w:color="auto" w:fill="auto"/>
              <w:spacing w:line="210" w:lineRule="exact"/>
              <w:rPr>
                <w:rStyle w:val="Teksttreci295pt"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Jedna z półek wyposażona w uchwyt do sterowania hamulcami</w:t>
            </w:r>
          </w:p>
          <w:p w14:paraId="38A90A5D" w14:textId="25999C05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Fonts w:ascii="Times New Roman" w:hAnsi="Times New Roman" w:cs="Times New Roman"/>
                <w:sz w:val="20"/>
                <w:szCs w:val="20"/>
              </w:rPr>
              <w:t xml:space="preserve">Pólki </w:t>
            </w:r>
            <w:r w:rsidRPr="00B70D30">
              <w:rPr>
                <w:rStyle w:val="Teksttreci295pt"/>
                <w:sz w:val="20"/>
                <w:szCs w:val="20"/>
              </w:rPr>
              <w:t>z bocznymi szynami 10x25mm</w:t>
            </w:r>
            <w:r w:rsidRPr="00B70D30">
              <w:rPr>
                <w:rFonts w:ascii="Times New Roman" w:hAnsi="Times New Roman" w:cs="Times New Roman"/>
                <w:sz w:val="20"/>
                <w:szCs w:val="20"/>
              </w:rPr>
              <w:t xml:space="preserve"> i z możliwością zmiany wysokości położenia samodzielnie przez Użytkownika bez udziału serwisu</w:t>
            </w:r>
          </w:p>
        </w:tc>
      </w:tr>
      <w:tr w:rsidR="00E75F44" w:rsidRPr="00B70D30" w14:paraId="797A600F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B9C2F6B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01D3D293" w14:textId="110323CB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Pod jedną z półek szuflada - 1 szt.</w:t>
            </w:r>
          </w:p>
        </w:tc>
      </w:tr>
      <w:tr w:rsidR="00E75F44" w:rsidRPr="00B70D30" w14:paraId="6D0F67E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E53EAF1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3468F27F" w14:textId="4080CA29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Pionowe rury nierdzewne zamontowane na głowicy, do wieszania sprzętów dodatkowych, długość min.100cm - 2 szt.</w:t>
            </w:r>
          </w:p>
        </w:tc>
      </w:tr>
      <w:tr w:rsidR="00E75F44" w:rsidRPr="00B70D30" w14:paraId="2788B79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8EFC6FE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41B1B2F3" w14:textId="27D84F34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Kosz ze stali nierdzewnej na materiały opatrunkowe, rozmiar 30x15cm +/- 1% wysokość min. 10cm -1 szt.</w:t>
            </w:r>
          </w:p>
        </w:tc>
      </w:tr>
      <w:tr w:rsidR="00E75F44" w:rsidRPr="00B70D30" w14:paraId="39CDE34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74EC4F5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23E6DC4C" w14:textId="30633C3B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Kosz ze stali nierdzewnej na cewnik, rozmiar 10x10cm +/- 1% wysokość min. 35cm -1 szt.</w:t>
            </w:r>
          </w:p>
        </w:tc>
      </w:tr>
      <w:tr w:rsidR="00E75F44" w:rsidRPr="00B70D30" w14:paraId="71B2F1D1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4FEB852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2AF2030C" w14:textId="6A0A8211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 xml:space="preserve">Wysięgnik łamano uchylny </w:t>
            </w:r>
            <w:r w:rsidRPr="00B70D30">
              <w:rPr>
                <w:rStyle w:val="Teksttreci295pt"/>
                <w:sz w:val="20"/>
                <w:szCs w:val="20"/>
                <w:lang w:val="fr-FR" w:eastAsia="fr-FR" w:bidi="fr-FR"/>
              </w:rPr>
              <w:t xml:space="preserve">VESA100 </w:t>
            </w:r>
            <w:r w:rsidRPr="00B70D30">
              <w:rPr>
                <w:rStyle w:val="Teksttreci295pt"/>
                <w:sz w:val="20"/>
                <w:szCs w:val="20"/>
              </w:rPr>
              <w:t>do montażu monitora max 27'; &lt; 10kg</w:t>
            </w:r>
          </w:p>
        </w:tc>
      </w:tr>
      <w:tr w:rsidR="00E75F44" w:rsidRPr="00B70D30" w14:paraId="6D9F873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96B4F44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302CAFD3" w14:textId="77777777" w:rsidR="00E75F44" w:rsidRPr="00B70D30" w:rsidRDefault="00E75F44" w:rsidP="00B70D30">
            <w:pPr>
              <w:pStyle w:val="Teksttreci20"/>
              <w:shd w:val="clear" w:color="auto" w:fill="auto"/>
              <w:rPr>
                <w:rStyle w:val="Teksttreci295pt"/>
                <w:rFonts w:eastAsia="SimSun"/>
                <w:sz w:val="20"/>
                <w:szCs w:val="20"/>
              </w:rPr>
            </w:pPr>
            <w:r w:rsidRPr="00B70D30">
              <w:rPr>
                <w:rStyle w:val="Teksttreci295pt"/>
                <w:rFonts w:eastAsia="SimSun"/>
                <w:sz w:val="20"/>
                <w:szCs w:val="20"/>
              </w:rPr>
              <w:t>Drążek o długości min. 100 cm, do umocowania/zawieszenia min. 10 strzykawek automatycznych jedno- i dwutorowych do infuzji leków mocowany do kolumny za pomocą wysięgnika (zasięg wysięgnika liczony od osi mocowania do kolumny do osi drążka min. 60 cm z blokowanymi przegubami); -1 kpl</w:t>
            </w:r>
          </w:p>
          <w:p w14:paraId="64CCA5DD" w14:textId="3D620FD6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rFonts w:eastAsia="SimSun"/>
                <w:sz w:val="20"/>
                <w:szCs w:val="20"/>
              </w:rPr>
              <w:t>Każdy drążek wyposażony w wieszak czterohakowy na płyny infuzyjne, udźwig wysięgnika min. 20 kg. Zamykane prowadnice (kanały) na przewody w wysięgniku</w:t>
            </w:r>
          </w:p>
        </w:tc>
      </w:tr>
      <w:tr w:rsidR="00E75F44" w:rsidRPr="00B70D30" w14:paraId="42C48B5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D70967B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3349AE8C" w14:textId="76066AF1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Kolor frontów konsoli zasilającej do wyboru przez Użytkownika wg palety RAL.</w:t>
            </w:r>
          </w:p>
        </w:tc>
      </w:tr>
      <w:tr w:rsidR="00E75F44" w:rsidRPr="00B70D30" w14:paraId="7885B66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D0E7D61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vAlign w:val="bottom"/>
          </w:tcPr>
          <w:p w14:paraId="5FECED92" w14:textId="6F419676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Pogrubienie"/>
              </w:rPr>
              <w:t>INNE WYMAGANIA</w:t>
            </w:r>
          </w:p>
        </w:tc>
      </w:tr>
      <w:tr w:rsidR="00E75F44" w:rsidRPr="00B70D30" w14:paraId="291898F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77D8F8D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vAlign w:val="bottom"/>
          </w:tcPr>
          <w:p w14:paraId="16F8EAC5" w14:textId="423610E6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Przeprowadzenie szkolenia bezpośredniego użytkownika w zakresie użytkowania przedmiotu oferty w siedzibie zamawiającego</w:t>
            </w:r>
          </w:p>
        </w:tc>
      </w:tr>
      <w:tr w:rsidR="00E75F44" w:rsidRPr="00B70D30" w14:paraId="0367F97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C3D51DF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vAlign w:val="bottom"/>
          </w:tcPr>
          <w:p w14:paraId="277AA1D1" w14:textId="2F330DEA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Pogrubienie"/>
              </w:rPr>
              <w:t>Urządzenie oznaczone znakiem CE</w:t>
            </w:r>
          </w:p>
        </w:tc>
      </w:tr>
      <w:tr w:rsidR="00E75F44" w:rsidRPr="00B70D30" w14:paraId="1B36AE4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232C116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70260949" w14:textId="54A992FD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Deklaracja lub certyfikat zgodności na przedmiot oferty, wystawiony przez uprawniony podmiot, zgodnie z wymaganiami określonymi w ustawie z dnia 7 kwietnia 2022 r. o wyrobach medycznych (Dz. U. z 2022 r., poz. 974 z późn.zm.) - nie dotyczy towaru, który nie jest wyrobem medycznym w rozumieniu ustawy o wyrobach medycznych.</w:t>
            </w:r>
          </w:p>
        </w:tc>
      </w:tr>
      <w:tr w:rsidR="00E75F44" w:rsidRPr="00B70D30" w14:paraId="215847C7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DAEE8EE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7A2ADAAF" w14:textId="0878CA9B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Materiały informacyjne na temat przedmiotu oferty (katalogi, prospekty, dane techniczne itp.), w których zaleca się zaznaczenie wymaganych parametrów.</w:t>
            </w:r>
          </w:p>
        </w:tc>
      </w:tr>
      <w:tr w:rsidR="00E75F44" w:rsidRPr="00B70D30" w14:paraId="561055F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D9B89EE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23071587" w14:textId="1D0155DB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Urządzenie fabrycznie nowe</w:t>
            </w:r>
          </w:p>
        </w:tc>
      </w:tr>
      <w:tr w:rsidR="00E75F44" w:rsidRPr="00B70D30" w14:paraId="013C814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1EB9C46" w14:textId="77777777" w:rsidR="00E75F44" w:rsidRPr="00B70D30" w:rsidRDefault="00E75F44" w:rsidP="00B70D30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</w:tcPr>
          <w:p w14:paraId="76D725CF" w14:textId="57477937" w:rsidR="00E75F44" w:rsidRPr="00B70D30" w:rsidRDefault="00E75F44" w:rsidP="00B70D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D30">
              <w:rPr>
                <w:rStyle w:val="Teksttreci295pt"/>
                <w:sz w:val="20"/>
                <w:szCs w:val="20"/>
              </w:rPr>
              <w:t>Instrukcja obsługi w języku polskim dostarczona wraz z przedmiotem oferty.</w:t>
            </w:r>
          </w:p>
        </w:tc>
      </w:tr>
    </w:tbl>
    <w:p w14:paraId="5264E129" w14:textId="77777777" w:rsidR="0012029A" w:rsidRPr="007A5772" w:rsidRDefault="0012029A" w:rsidP="0012029A">
      <w:pPr>
        <w:rPr>
          <w:rFonts w:ascii="Times New Roman" w:hAnsi="Times New Roman" w:cs="Times New Roman"/>
          <w:sz w:val="20"/>
          <w:szCs w:val="20"/>
        </w:rPr>
      </w:pPr>
    </w:p>
    <w:p w14:paraId="031EB358" w14:textId="77777777" w:rsidR="0012029A" w:rsidRPr="007A5772" w:rsidRDefault="0012029A" w:rsidP="0012029A">
      <w:pPr>
        <w:rPr>
          <w:rFonts w:ascii="Times New Roman" w:hAnsi="Times New Roman" w:cs="Times New Roman"/>
          <w:sz w:val="20"/>
          <w:szCs w:val="20"/>
        </w:rPr>
      </w:pPr>
      <w:r w:rsidRPr="007A5772">
        <w:rPr>
          <w:rFonts w:ascii="Times New Roman" w:hAnsi="Times New Roman" w:cs="Times New Roman"/>
          <w:sz w:val="20"/>
          <w:szCs w:val="20"/>
        </w:rPr>
        <w:t xml:space="preserve">UWAGI: </w:t>
      </w:r>
    </w:p>
    <w:p w14:paraId="4BD2FB74" w14:textId="77777777" w:rsidR="0012029A" w:rsidRPr="007A5772" w:rsidRDefault="0012029A" w:rsidP="0012029A">
      <w:pPr>
        <w:rPr>
          <w:rFonts w:ascii="Times New Roman" w:hAnsi="Times New Roman" w:cs="Times New Roman"/>
          <w:sz w:val="20"/>
          <w:szCs w:val="20"/>
        </w:rPr>
      </w:pPr>
      <w:r w:rsidRPr="007A5772">
        <w:rPr>
          <w:rFonts w:ascii="Times New Roman" w:hAnsi="Times New Roman" w:cs="Times New Roman"/>
          <w:sz w:val="20"/>
          <w:szCs w:val="20"/>
        </w:rPr>
        <w:t>1. Niespełnienie któregokolwiek z wymaganych powyżej parametrów spowoduje odrzucenie oferty bez dalszej jej oceny.</w:t>
      </w:r>
    </w:p>
    <w:p w14:paraId="3A2C68D6" w14:textId="77777777" w:rsidR="0012029A" w:rsidRDefault="0012029A" w:rsidP="0012029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15D1481" w14:textId="77777777" w:rsidR="00F03E1E" w:rsidRPr="00F03E1E" w:rsidRDefault="00F03E1E" w:rsidP="00F03E1E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i/>
          <w:kern w:val="1"/>
          <w:sz w:val="20"/>
          <w:szCs w:val="20"/>
          <w:lang w:eastAsia="fa-IR" w:bidi="fa-IR"/>
        </w:rPr>
      </w:pPr>
      <w:r w:rsidRPr="00E425FF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lastRenderedPageBreak/>
        <w:t xml:space="preserve">Załącznik do poz.: </w:t>
      </w:r>
      <w:r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KS1</w:t>
      </w:r>
      <w:r w:rsidRPr="00E425FF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r w:rsidRPr="007A5772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–</w:t>
      </w:r>
      <w:r w:rsidRPr="00E425FF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r w:rsidRPr="00F03E1E">
        <w:rPr>
          <w:rFonts w:ascii="Times New Roman" w:eastAsia="Andale Sans UI" w:hAnsi="Times New Roman" w:cs="Times New Roman"/>
          <w:i/>
          <w:kern w:val="1"/>
          <w:sz w:val="20"/>
          <w:szCs w:val="20"/>
          <w:lang w:eastAsia="fa-IR" w:bidi="fa-IR"/>
        </w:rPr>
        <w:t>Kolumna jednostanowiskowa</w:t>
      </w:r>
    </w:p>
    <w:p w14:paraId="199C65E4" w14:textId="77777777" w:rsidR="00F03E1E" w:rsidRPr="00E425FF" w:rsidRDefault="00F03E1E" w:rsidP="00F03E1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</w:p>
    <w:p w14:paraId="1FFD893D" w14:textId="77777777" w:rsidR="00F03E1E" w:rsidRPr="00E425FF" w:rsidRDefault="00F03E1E" w:rsidP="00F03E1E">
      <w:pPr>
        <w:widowControl w:val="0"/>
        <w:tabs>
          <w:tab w:val="left" w:pos="4080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  <w:r w:rsidRPr="00E425FF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Zestawienie parametrów techniczno-użytkowych przedmiotu zamówienia </w:t>
      </w:r>
    </w:p>
    <w:p w14:paraId="5C869F7B" w14:textId="77777777" w:rsidR="00F03E1E" w:rsidRPr="00E425FF" w:rsidRDefault="00F03E1E" w:rsidP="00F03E1E">
      <w:pPr>
        <w:suppressAutoHyphens/>
        <w:spacing w:after="0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</w:p>
    <w:p w14:paraId="761F458D" w14:textId="77777777" w:rsidR="0012029A" w:rsidRPr="0012029A" w:rsidRDefault="0012029A" w:rsidP="0012029A">
      <w:pPr>
        <w:rPr>
          <w:rFonts w:ascii="Times New Roman" w:hAnsi="Times New Roman" w:cs="Times New Roman"/>
          <w:i/>
          <w:sz w:val="20"/>
          <w:szCs w:val="20"/>
        </w:rPr>
      </w:pPr>
    </w:p>
    <w:p w14:paraId="005A03B5" w14:textId="77777777" w:rsidR="00F03E1E" w:rsidRPr="00E425FF" w:rsidRDefault="00F03E1E" w:rsidP="00F03E1E">
      <w:pPr>
        <w:widowControl w:val="0"/>
        <w:suppressAutoHyphens/>
        <w:spacing w:after="0"/>
        <w:textAlignment w:val="baseline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9308"/>
      </w:tblGrid>
      <w:tr w:rsidR="00E75F44" w:rsidRPr="00E75F44" w14:paraId="36D2949E" w14:textId="77777777" w:rsidTr="00E75F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EF54" w14:textId="77777777" w:rsidR="00E75F44" w:rsidRPr="00E75F44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E75F4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L.p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BFA8" w14:textId="77777777" w:rsidR="00E75F44" w:rsidRDefault="00E75F44" w:rsidP="00E75F4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7465C22A" w14:textId="7ED6AAC8" w:rsidR="00E75F44" w:rsidRDefault="00E75F44" w:rsidP="00E75F4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75F4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Minimalne parametry techniczne</w:t>
            </w:r>
          </w:p>
          <w:p w14:paraId="5A862250" w14:textId="7CAF83F1" w:rsidR="00E75F44" w:rsidRPr="00E75F44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E75F44" w:rsidRPr="00E425FF" w14:paraId="728A0D6A" w14:textId="77777777" w:rsidTr="00E75F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4791" w14:textId="77777777" w:rsidR="00E75F44" w:rsidRPr="00E425FF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7A5772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I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5B2B" w14:textId="77777777" w:rsidR="00E75F44" w:rsidRPr="00E425FF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7A5772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II</w:t>
            </w:r>
          </w:p>
        </w:tc>
      </w:tr>
      <w:tr w:rsidR="00E75F44" w:rsidRPr="007A5772" w14:paraId="1904F7E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1F4C1D4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25BC9E8F" w14:textId="786A0BA9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>Sufitowy system zasilający w gazy medyczne i energię elektryczną w skład którego wchodzą: system mocowania do sufitu, płyta przyłączeniowa, zawory gazów, osłona sufitowa, głowice (konsole) zasilająca wraz z osprzętem.</w:t>
            </w:r>
          </w:p>
        </w:tc>
      </w:tr>
      <w:tr w:rsidR="00E75F44" w:rsidRPr="007A5772" w14:paraId="249825F0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FCA75B8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15131C37" w14:textId="174E3DEB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>Płyta przyłączeniowa wyposażona w elektryczną i gazową listwę zasilającą zawierającą zawory instalacji gazów medycznych tzw. serwisowych gwarantujących odcięcie zasilania gazowego głowicy osobno w przypadku ewentualnej usterki lub przeglądu.</w:t>
            </w:r>
          </w:p>
        </w:tc>
      </w:tr>
      <w:tr w:rsidR="00E75F44" w:rsidRPr="007A5772" w14:paraId="5A09A21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FF20FAC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74500CBA" w14:textId="2FAA2D06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>Kolumna wyposażona w wąską pionową, obrotową głowicę zasilającą o szerokości korpusu poniżej 30cm .</w:t>
            </w:r>
          </w:p>
        </w:tc>
      </w:tr>
      <w:tr w:rsidR="00E75F44" w:rsidRPr="007A5772" w14:paraId="0C487926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C4CAC43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04797C81" w14:textId="2E8E120D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>Głowica o przekroju poprzecznym w kształcie zbliżonym do trójkąta tj.: lewa i prawa powierzchnia ustawiona ergonomicznie do frontu pod kątem 45 stopni, przeznaczone do montażu gniazd oraz powierzchnia tylna.</w:t>
            </w:r>
          </w:p>
        </w:tc>
      </w:tr>
      <w:tr w:rsidR="00E75F44" w:rsidRPr="007A5772" w14:paraId="4785148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29D25EA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41C463DD" w14:textId="1B575285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>Na wszystkich trzech narożach głowicy zamontowane rury nośne na osprzęt</w:t>
            </w:r>
          </w:p>
        </w:tc>
      </w:tr>
      <w:tr w:rsidR="00E75F44" w:rsidRPr="007A5772" w14:paraId="59E9CAB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8494EB0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00056AF9" w14:textId="77777777" w:rsidR="00E75F44" w:rsidRPr="00F03E1E" w:rsidRDefault="00E75F44" w:rsidP="00F03E1E">
            <w:pPr>
              <w:pStyle w:val="Teksttreci20"/>
              <w:spacing w:line="226" w:lineRule="exact"/>
              <w:rPr>
                <w:rStyle w:val="Teksttreci295pt"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 xml:space="preserve">Od frontu głowicy umieszczone dwie półki o wymiarach 40cm x 35cm (+/- 5%) z możliwością ich obrotu na rurze nośnej. </w:t>
            </w:r>
          </w:p>
          <w:p w14:paraId="7F5C5DA5" w14:textId="6AE57DD7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>Obie półki z szynami bocznymi 10x25mm. Jedna półka z szufladą</w:t>
            </w:r>
          </w:p>
        </w:tc>
      </w:tr>
      <w:tr w:rsidR="00E75F44" w:rsidRPr="007A5772" w14:paraId="359F8CB6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50D6242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6D7F40F6" w14:textId="01198178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>Nośność kolumny min. 120kg</w:t>
            </w:r>
          </w:p>
        </w:tc>
      </w:tr>
      <w:tr w:rsidR="00E75F44" w:rsidRPr="007A5772" w14:paraId="1CF37CF3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28910E1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4A888A45" w14:textId="77777777" w:rsidR="00E75F44" w:rsidRPr="00F03E1E" w:rsidRDefault="00E75F44" w:rsidP="00F03E1E">
            <w:pPr>
              <w:pStyle w:val="Teksttreci20"/>
              <w:shd w:val="clear" w:color="auto" w:fill="auto"/>
              <w:spacing w:line="230" w:lineRule="exact"/>
            </w:pPr>
            <w:r w:rsidRPr="00F03E1E">
              <w:rPr>
                <w:rStyle w:val="Teksttreci295pt"/>
                <w:sz w:val="20"/>
                <w:szCs w:val="20"/>
              </w:rPr>
              <w:t xml:space="preserve">Głowica zasilająca wyposażona w gniazda gazów medycznych (w </w:t>
            </w:r>
            <w:r w:rsidRPr="00EE6E76">
              <w:rPr>
                <w:rStyle w:val="Teksttreci295pt"/>
                <w:sz w:val="20"/>
                <w:szCs w:val="20"/>
              </w:rPr>
              <w:t>standardzie AGA)</w:t>
            </w:r>
            <w:r w:rsidRPr="00F03E1E">
              <w:rPr>
                <w:rStyle w:val="Teksttreci295pt"/>
                <w:sz w:val="20"/>
                <w:szCs w:val="20"/>
              </w:rPr>
              <w:t xml:space="preserve"> minimum:</w:t>
            </w:r>
          </w:p>
          <w:p w14:paraId="732D6350" w14:textId="77777777" w:rsidR="00E75F44" w:rsidRPr="00F03E1E" w:rsidRDefault="00E75F44" w:rsidP="00F03E1E">
            <w:pPr>
              <w:pStyle w:val="Teksttreci20"/>
              <w:numPr>
                <w:ilvl w:val="0"/>
                <w:numId w:val="39"/>
              </w:numPr>
              <w:shd w:val="clear" w:color="auto" w:fill="auto"/>
              <w:tabs>
                <w:tab w:val="left" w:pos="106"/>
              </w:tabs>
              <w:spacing w:line="230" w:lineRule="exact"/>
            </w:pPr>
            <w:r w:rsidRPr="00F03E1E">
              <w:rPr>
                <w:rStyle w:val="Teksttreci295pt"/>
                <w:sz w:val="20"/>
                <w:szCs w:val="20"/>
              </w:rPr>
              <w:t>tlen (O2) - 2 szt.</w:t>
            </w:r>
          </w:p>
          <w:p w14:paraId="2F47EF19" w14:textId="77777777" w:rsidR="00E75F44" w:rsidRPr="00F03E1E" w:rsidRDefault="00E75F44" w:rsidP="00F03E1E">
            <w:pPr>
              <w:pStyle w:val="Teksttreci20"/>
              <w:numPr>
                <w:ilvl w:val="0"/>
                <w:numId w:val="39"/>
              </w:numPr>
              <w:shd w:val="clear" w:color="auto" w:fill="auto"/>
              <w:tabs>
                <w:tab w:val="left" w:pos="115"/>
              </w:tabs>
              <w:spacing w:line="230" w:lineRule="exact"/>
            </w:pPr>
            <w:r w:rsidRPr="00F03E1E">
              <w:rPr>
                <w:rStyle w:val="Teksttreci295pt"/>
                <w:sz w:val="20"/>
                <w:szCs w:val="20"/>
              </w:rPr>
              <w:t>sprężone powietrze - 2 szt.</w:t>
            </w:r>
          </w:p>
          <w:p w14:paraId="4F594D6C" w14:textId="75AC4F72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 xml:space="preserve">próżnia </w:t>
            </w:r>
            <w:r w:rsidRPr="00F03E1E">
              <w:rPr>
                <w:rStyle w:val="Teksttreci295pt"/>
                <w:sz w:val="20"/>
                <w:szCs w:val="20"/>
                <w:lang w:bidi="en-US"/>
              </w:rPr>
              <w:t xml:space="preserve">(VAC) </w:t>
            </w:r>
            <w:r w:rsidRPr="00F03E1E">
              <w:rPr>
                <w:rStyle w:val="Teksttreci295pt"/>
                <w:sz w:val="20"/>
                <w:szCs w:val="20"/>
              </w:rPr>
              <w:t xml:space="preserve">- 2 szt. </w:t>
            </w:r>
          </w:p>
        </w:tc>
      </w:tr>
      <w:tr w:rsidR="00E75F44" w:rsidRPr="007A5772" w14:paraId="26CFAB3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CCF8024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0F739A5B" w14:textId="6E70BF8C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>Punkty poboru gazów z gniazdami wykonanymi z metalu tzn nie dopuszcza się części plastikowych (kodowany otwór na wtyk) współpracujących bezpośrednio z wtykami</w:t>
            </w:r>
          </w:p>
        </w:tc>
      </w:tr>
      <w:tr w:rsidR="00E75F44" w:rsidRPr="007A5772" w14:paraId="16DDD64B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1D88417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0A503DE0" w14:textId="767156DE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>Wszystkie punkty poboru gazów medycznych oznaczone znakiem CE, trwale opisane i oznaczone kolorami kodującymi typ gazu.</w:t>
            </w:r>
          </w:p>
        </w:tc>
      </w:tr>
      <w:tr w:rsidR="00E75F44" w:rsidRPr="007A5772" w14:paraId="716854F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D52E25D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1FC2F0BD" w14:textId="751E69F9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 xml:space="preserve">gniazda elektryczne </w:t>
            </w:r>
            <w:r w:rsidRPr="00F03E1E">
              <w:rPr>
                <w:rStyle w:val="Teksttreci295pt"/>
                <w:sz w:val="20"/>
                <w:szCs w:val="20"/>
                <w:lang w:bidi="en-US"/>
              </w:rPr>
              <w:t xml:space="preserve">230V, </w:t>
            </w:r>
            <w:r w:rsidRPr="00F03E1E">
              <w:rPr>
                <w:rStyle w:val="Teksttreci295pt"/>
                <w:sz w:val="20"/>
                <w:szCs w:val="20"/>
              </w:rPr>
              <w:t>z bolcem uziemienia oraz wskaźnikiem zasilania - min.10 szt. (min. dwa obwody)</w:t>
            </w:r>
          </w:p>
        </w:tc>
      </w:tr>
      <w:tr w:rsidR="00E75F44" w:rsidRPr="007A5772" w14:paraId="0B25C5F1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86ADFC8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2717CC35" w14:textId="2AD461E1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>bolce wyrównania potencjałów - 8 szt.</w:t>
            </w:r>
          </w:p>
        </w:tc>
      </w:tr>
      <w:tr w:rsidR="00E75F44" w:rsidRPr="007A5772" w14:paraId="11D23BD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C9232B8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0FB0C883" w14:textId="30BBC849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>Zaślepione puszki instalacyjne pod dodatkowe gniazda niskoprądowe - minimum 4 szt. Od puszki w głowicy do przestrzeni technicznej miedzy stropem a sufitem podwieszanym poprowadzony pilot (tj. żyłka ułatwiająca wciągniecie właściwego kabla).</w:t>
            </w:r>
          </w:p>
        </w:tc>
      </w:tr>
      <w:tr w:rsidR="00E75F44" w:rsidRPr="007A5772" w14:paraId="5FE008BA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08E401D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2EFF604D" w14:textId="77777777" w:rsidR="00E75F44" w:rsidRPr="00F03E1E" w:rsidRDefault="00E75F44" w:rsidP="00F03E1E">
            <w:pPr>
              <w:pStyle w:val="Teksttreci20"/>
              <w:shd w:val="clear" w:color="auto" w:fill="auto"/>
              <w:spacing w:line="210" w:lineRule="exact"/>
            </w:pPr>
            <w:r w:rsidRPr="00F03E1E">
              <w:rPr>
                <w:rStyle w:val="Teksttreci295pt"/>
                <w:sz w:val="20"/>
                <w:szCs w:val="20"/>
              </w:rPr>
              <w:t>Szyna medyczna zamontowana na głowicy, w standardzie 10x25 do wieszania sprzętów dodatkowych, długość 350mm +/-10%;</w:t>
            </w:r>
          </w:p>
          <w:p w14:paraId="7C3E670F" w14:textId="161E4444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>- 2 szt.</w:t>
            </w:r>
          </w:p>
        </w:tc>
      </w:tr>
      <w:tr w:rsidR="00E75F44" w:rsidRPr="007A5772" w14:paraId="02F19C5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646DC23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222D9376" w14:textId="77777777" w:rsidR="00E75F44" w:rsidRPr="00F03E1E" w:rsidRDefault="00E75F44" w:rsidP="00F03E1E">
            <w:pPr>
              <w:pStyle w:val="Teksttreci20"/>
              <w:shd w:val="clear" w:color="auto" w:fill="auto"/>
              <w:rPr>
                <w:rStyle w:val="Teksttreci295pt"/>
                <w:rFonts w:eastAsia="SimSun"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sz w:val="20"/>
                <w:szCs w:val="20"/>
              </w:rPr>
              <w:t>Drążek o długości min. 100 cm, do umocowania/zawieszenia min. 10 strzykawek automatycznych jedno- i dwutorowych do infuzji leków mocowany do kolumny za pomocą wysięgnika (zasięg wysięgnika liczony od osi mocowania do kolumny do osi drążka min. 60 cm z blokowanymi przegubami); -2 kpl</w:t>
            </w:r>
          </w:p>
          <w:p w14:paraId="17782DEB" w14:textId="497ED688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sz w:val="20"/>
                <w:szCs w:val="20"/>
              </w:rPr>
              <w:t>Każdy drążek wyposażony w wieszak czterohakowy na płyny infuzyjne, udźwig wysięgnika min. 20 kg. Zamykane prowadnice (kanały) na przewody w wysięgniku</w:t>
            </w:r>
          </w:p>
        </w:tc>
      </w:tr>
      <w:tr w:rsidR="00E75F44" w:rsidRPr="007A5772" w14:paraId="179ACB37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45318C4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22E9E61B" w14:textId="21F8EFE2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sz w:val="20"/>
                <w:szCs w:val="20"/>
              </w:rPr>
              <w:t>Ramię łamane na kardiomonitor z uchwytem VESA</w:t>
            </w:r>
            <w:r w:rsidRPr="00F03E1E">
              <w:rPr>
                <w:rStyle w:val="Teksttreci295pt"/>
                <w:sz w:val="20"/>
                <w:szCs w:val="20"/>
              </w:rPr>
              <w:t xml:space="preserve"> -1szt.</w:t>
            </w:r>
          </w:p>
        </w:tc>
      </w:tr>
      <w:tr w:rsidR="00E75F44" w:rsidRPr="007A5772" w14:paraId="154A250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D9E00A6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518B9C19" w14:textId="661767B9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sz w:val="20"/>
                <w:szCs w:val="20"/>
              </w:rPr>
              <w:t>Kosz ze stali nierdzewnej na materiały opatrunkowe, rozmiar 30x15cm+/- 1% wysokość min. 10cm -1 szt.</w:t>
            </w:r>
          </w:p>
        </w:tc>
      </w:tr>
      <w:tr w:rsidR="00E75F44" w:rsidRPr="007A5772" w14:paraId="49B53C3B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4907D96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062E9C11" w14:textId="2AF30E02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sz w:val="20"/>
                <w:szCs w:val="20"/>
              </w:rPr>
              <w:t>Kosz ze stali nierdzewnej na cewniki, wysokość min. 40cm</w:t>
            </w:r>
          </w:p>
        </w:tc>
      </w:tr>
      <w:tr w:rsidR="00E75F44" w:rsidRPr="007A5772" w14:paraId="78DB9567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6953DBD" w14:textId="77777777" w:rsidR="00E75F44" w:rsidRPr="00F03E1E" w:rsidRDefault="00E75F44" w:rsidP="00F03E1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308" w:type="dxa"/>
          </w:tcPr>
          <w:p w14:paraId="666E6875" w14:textId="496D287C" w:rsidR="00E75F44" w:rsidRPr="00F03E1E" w:rsidRDefault="00E75F44" w:rsidP="00F03E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sz w:val="20"/>
                <w:szCs w:val="20"/>
              </w:rPr>
              <w:t>Lampa zabiegowa w technologii LED, natężenie min. 60.000 lux/0,5m, pole oświetleniowe min 17cm , natężenie regulowane min. w trzech stopniach, min. trzy temperatury barwowe,  Ra min 95;  wysięgnik łamany o zasięgu min 80cm, montowany na szynie 10x25 mm lub rurze – 1szt</w:t>
            </w:r>
          </w:p>
        </w:tc>
      </w:tr>
      <w:tr w:rsidR="00E75F44" w:rsidRPr="000E182E" w14:paraId="105FA0DF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DE10F3C" w14:textId="77777777" w:rsidR="00E75F44" w:rsidRPr="000E182E" w:rsidRDefault="00E75F44" w:rsidP="000E182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26C82" w14:textId="77777777" w:rsidR="00E75F44" w:rsidRPr="000E182E" w:rsidRDefault="00E75F44" w:rsidP="000E182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pl-PL"/>
              </w:rPr>
              <w:t>przeprowadzenie szkolenia bezpośredniego użytkownika w zakresie użytkowania przedmiotu oferty w siedzibie zamawiającego</w:t>
            </w:r>
          </w:p>
        </w:tc>
      </w:tr>
      <w:tr w:rsidR="00E75F44" w:rsidRPr="000E182E" w14:paraId="1E0258F3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FAB43CF" w14:textId="77777777" w:rsidR="00E75F44" w:rsidRPr="000E182E" w:rsidRDefault="00E75F44" w:rsidP="000E182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529E7" w14:textId="77777777" w:rsidR="00E75F44" w:rsidRPr="000E182E" w:rsidRDefault="00E75F44" w:rsidP="000E182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pl-PL"/>
              </w:rPr>
              <w:t>przedmiot oferty oznaczony znakiem CE</w:t>
            </w:r>
          </w:p>
        </w:tc>
      </w:tr>
      <w:tr w:rsidR="00E75F44" w:rsidRPr="000E182E" w14:paraId="45EAC577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B1B2915" w14:textId="77777777" w:rsidR="00E75F44" w:rsidRPr="000E182E" w:rsidRDefault="00E75F44" w:rsidP="000E182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3FD6B" w14:textId="77777777" w:rsidR="00E75F44" w:rsidRPr="000E182E" w:rsidRDefault="00E75F44" w:rsidP="000E182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pl-PL"/>
              </w:rPr>
              <w:t>Deklaracja lub certyfikat zgodności na przedmiot oferty, wystawiony przez uprawniony podmiot, zgodnie z wymaganiami określonymi w ustawie z dnia 7 kwietnia 2022 r. o wyrobach medycznych (Dz. U. z 2022 r., poz. 974 z późn.zm.) - nie dotyczy towaru, który nie jest wyrobem medycznym w rozumieniu ustawy o wyrobach medycznych.</w:t>
            </w:r>
          </w:p>
        </w:tc>
      </w:tr>
      <w:tr w:rsidR="00E75F44" w:rsidRPr="000E182E" w14:paraId="739E039F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AA650E9" w14:textId="77777777" w:rsidR="00E75F44" w:rsidRPr="000E182E" w:rsidRDefault="00E75F44" w:rsidP="000E182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ACF2A" w14:textId="77777777" w:rsidR="00E75F44" w:rsidRPr="000E182E" w:rsidRDefault="00E75F44" w:rsidP="000E182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pl-PL"/>
              </w:rPr>
              <w:t>materiały informacyjne na temat przedmiotu oferty (katalogi, prospekty, dane techniczne itp.), w których zaleca się zaznaczenie wymaganych parametrów.</w:t>
            </w:r>
          </w:p>
        </w:tc>
      </w:tr>
      <w:tr w:rsidR="00E75F44" w:rsidRPr="000E182E" w14:paraId="58EB4AC3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FFDF0BD" w14:textId="77777777" w:rsidR="00E75F44" w:rsidRPr="000E182E" w:rsidRDefault="00E75F44" w:rsidP="000E182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92D72" w14:textId="77777777" w:rsidR="00E75F44" w:rsidRPr="000E182E" w:rsidRDefault="00E75F44" w:rsidP="000E182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pl-PL"/>
              </w:rPr>
              <w:t>przedmiot oferty będzie fabrycznie nowy</w:t>
            </w:r>
          </w:p>
        </w:tc>
      </w:tr>
      <w:tr w:rsidR="00E75F44" w:rsidRPr="000E182E" w14:paraId="5A9917C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59FFF78" w14:textId="77777777" w:rsidR="00E75F44" w:rsidRPr="000E182E" w:rsidRDefault="00E75F44" w:rsidP="000E182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87642" w14:textId="77777777" w:rsidR="00E75F44" w:rsidRPr="000E182E" w:rsidRDefault="00E75F44" w:rsidP="000E182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pl-PL"/>
              </w:rPr>
              <w:t>Instrukcja obsługi w języku polskim dostarczona wraz z przedmiotem oferty.</w:t>
            </w:r>
          </w:p>
        </w:tc>
      </w:tr>
    </w:tbl>
    <w:p w14:paraId="23FE59EF" w14:textId="77777777" w:rsidR="00F03E1E" w:rsidRPr="00F03E1E" w:rsidRDefault="00F03E1E" w:rsidP="00F03E1E">
      <w:pPr>
        <w:rPr>
          <w:rFonts w:ascii="Times New Roman" w:hAnsi="Times New Roman" w:cs="Times New Roman"/>
          <w:iCs/>
          <w:sz w:val="20"/>
          <w:szCs w:val="20"/>
        </w:rPr>
      </w:pPr>
    </w:p>
    <w:p w14:paraId="6FCCF5FF" w14:textId="77777777" w:rsidR="00F03E1E" w:rsidRPr="00F03E1E" w:rsidRDefault="00F03E1E" w:rsidP="00F03E1E">
      <w:pPr>
        <w:rPr>
          <w:rFonts w:ascii="Times New Roman" w:hAnsi="Times New Roman" w:cs="Times New Roman"/>
          <w:iCs/>
          <w:sz w:val="20"/>
          <w:szCs w:val="20"/>
        </w:rPr>
      </w:pPr>
      <w:r w:rsidRPr="00F03E1E">
        <w:rPr>
          <w:rFonts w:ascii="Times New Roman" w:hAnsi="Times New Roman" w:cs="Times New Roman"/>
          <w:iCs/>
          <w:sz w:val="20"/>
          <w:szCs w:val="20"/>
        </w:rPr>
        <w:t xml:space="preserve">UWAGI: </w:t>
      </w:r>
    </w:p>
    <w:p w14:paraId="25061F1D" w14:textId="77777777" w:rsidR="00F03E1E" w:rsidRPr="00F03E1E" w:rsidRDefault="00F03E1E" w:rsidP="00F03E1E">
      <w:pPr>
        <w:rPr>
          <w:rFonts w:ascii="Times New Roman" w:hAnsi="Times New Roman" w:cs="Times New Roman"/>
          <w:iCs/>
          <w:sz w:val="20"/>
          <w:szCs w:val="20"/>
        </w:rPr>
      </w:pPr>
      <w:r w:rsidRPr="00F03E1E">
        <w:rPr>
          <w:rFonts w:ascii="Times New Roman" w:hAnsi="Times New Roman" w:cs="Times New Roman"/>
          <w:iCs/>
          <w:sz w:val="20"/>
          <w:szCs w:val="20"/>
        </w:rPr>
        <w:t>1. Niespełnienie któregokolwiek z wymaganych powyżej parametrów spowoduje odrzucenie oferty bez dalszej jej oceny.</w:t>
      </w:r>
    </w:p>
    <w:p w14:paraId="34977FA3" w14:textId="37A2B0BE" w:rsidR="00F03E1E" w:rsidRPr="00F03E1E" w:rsidRDefault="00F03E1E" w:rsidP="00F03E1E">
      <w:pPr>
        <w:rPr>
          <w:rFonts w:ascii="Times New Roman" w:hAnsi="Times New Roman" w:cs="Times New Roman"/>
          <w:iCs/>
          <w:sz w:val="20"/>
          <w:szCs w:val="20"/>
        </w:rPr>
      </w:pPr>
      <w:r w:rsidRPr="00F03E1E">
        <w:rPr>
          <w:rFonts w:ascii="Times New Roman" w:hAnsi="Times New Roman" w:cs="Times New Roman"/>
          <w:iCs/>
          <w:sz w:val="20"/>
          <w:szCs w:val="20"/>
        </w:rPr>
        <w:t>.</w:t>
      </w:r>
    </w:p>
    <w:p w14:paraId="24C88B5D" w14:textId="77777777" w:rsidR="0012029A" w:rsidRPr="0012029A" w:rsidRDefault="0012029A" w:rsidP="0012029A">
      <w:pPr>
        <w:rPr>
          <w:rFonts w:ascii="Times New Roman" w:hAnsi="Times New Roman" w:cs="Times New Roman"/>
          <w:iCs/>
          <w:sz w:val="20"/>
          <w:szCs w:val="20"/>
        </w:rPr>
      </w:pPr>
    </w:p>
    <w:p w14:paraId="3C9735F8" w14:textId="77777777" w:rsidR="0012029A" w:rsidRPr="0012029A" w:rsidRDefault="0012029A" w:rsidP="0012029A">
      <w:pPr>
        <w:rPr>
          <w:rFonts w:ascii="Times New Roman" w:hAnsi="Times New Roman" w:cs="Times New Roman"/>
          <w:i/>
          <w:sz w:val="20"/>
          <w:szCs w:val="20"/>
        </w:rPr>
      </w:pPr>
      <w:r w:rsidRPr="0012029A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48F919C2" w14:textId="77777777" w:rsidR="00F03E1E" w:rsidRPr="0012029A" w:rsidRDefault="00F03E1E" w:rsidP="00F03E1E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i/>
          <w:kern w:val="1"/>
          <w:sz w:val="20"/>
          <w:szCs w:val="20"/>
          <w:lang w:eastAsia="fa-IR" w:bidi="fa-IR"/>
        </w:rPr>
      </w:pPr>
      <w:r w:rsidRPr="00E425FF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lastRenderedPageBreak/>
        <w:t xml:space="preserve">Załącznik do poz.: </w:t>
      </w:r>
      <w:r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KD1</w:t>
      </w:r>
      <w:r w:rsidRPr="00E425FF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r w:rsidRPr="007A5772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–</w:t>
      </w:r>
      <w:r w:rsidRPr="00E425FF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r w:rsidRPr="0012029A">
        <w:rPr>
          <w:rFonts w:ascii="Times New Roman" w:eastAsia="Andale Sans UI" w:hAnsi="Times New Roman" w:cs="Times New Roman"/>
          <w:i/>
          <w:kern w:val="1"/>
          <w:sz w:val="20"/>
          <w:szCs w:val="20"/>
          <w:lang w:eastAsia="fa-IR" w:bidi="fa-IR"/>
        </w:rPr>
        <w:t xml:space="preserve">Kolumna </w:t>
      </w:r>
      <w:r w:rsidRPr="00F03E1E">
        <w:rPr>
          <w:rFonts w:ascii="Times New Roman" w:eastAsia="Andale Sans UI" w:hAnsi="Times New Roman" w:cs="Times New Roman"/>
          <w:i/>
          <w:kern w:val="1"/>
          <w:sz w:val="20"/>
          <w:szCs w:val="20"/>
          <w:lang w:eastAsia="fa-IR" w:bidi="fa-IR"/>
        </w:rPr>
        <w:t>dwustanowiskowa</w:t>
      </w:r>
    </w:p>
    <w:p w14:paraId="00ABA120" w14:textId="77777777" w:rsidR="00F03E1E" w:rsidRPr="00E425FF" w:rsidRDefault="00F03E1E" w:rsidP="00F03E1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</w:p>
    <w:p w14:paraId="535101CB" w14:textId="77777777" w:rsidR="00F03E1E" w:rsidRPr="00E425FF" w:rsidRDefault="00F03E1E" w:rsidP="00F03E1E">
      <w:pPr>
        <w:widowControl w:val="0"/>
        <w:tabs>
          <w:tab w:val="left" w:pos="4080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  <w:r w:rsidRPr="00E425FF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Zestawienie parametrów techniczno-użytkowych przedmiotu zamówienia </w:t>
      </w:r>
    </w:p>
    <w:p w14:paraId="65BEB94A" w14:textId="77777777" w:rsidR="00F03E1E" w:rsidRPr="00E425FF" w:rsidRDefault="00F03E1E" w:rsidP="00F03E1E">
      <w:pPr>
        <w:suppressAutoHyphens/>
        <w:spacing w:after="0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</w:p>
    <w:p w14:paraId="72263461" w14:textId="77777777" w:rsidR="00F03E1E" w:rsidRPr="0012029A" w:rsidRDefault="00F03E1E" w:rsidP="00F03E1E">
      <w:pPr>
        <w:rPr>
          <w:rFonts w:ascii="Times New Roman" w:hAnsi="Times New Roman" w:cs="Times New Roman"/>
          <w:i/>
          <w:sz w:val="20"/>
          <w:szCs w:val="20"/>
        </w:rPr>
      </w:pPr>
    </w:p>
    <w:p w14:paraId="3EB4510B" w14:textId="77777777" w:rsidR="00F03E1E" w:rsidRPr="00E425FF" w:rsidRDefault="00F03E1E" w:rsidP="00F03E1E">
      <w:pPr>
        <w:widowControl w:val="0"/>
        <w:suppressAutoHyphens/>
        <w:spacing w:after="0"/>
        <w:textAlignment w:val="baseline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9450"/>
      </w:tblGrid>
      <w:tr w:rsidR="00E75F44" w:rsidRPr="00E75F44" w14:paraId="145A0DBF" w14:textId="77777777" w:rsidTr="00E75F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EABD" w14:textId="77777777" w:rsidR="00E75F44" w:rsidRPr="00E75F44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E75F4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L.p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EAB4" w14:textId="77777777" w:rsidR="00E75F44" w:rsidRDefault="00E75F44" w:rsidP="00E75F4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4FD2CFF1" w14:textId="65802D76" w:rsidR="00E75F44" w:rsidRDefault="00E75F44" w:rsidP="00E75F4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75F4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Minimalne parametry techniczne</w:t>
            </w:r>
          </w:p>
          <w:p w14:paraId="605B2309" w14:textId="110A3653" w:rsidR="00E75F44" w:rsidRPr="00E75F44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E75F44" w:rsidRPr="00F03E1E" w14:paraId="4F62D470" w14:textId="77777777" w:rsidTr="00E75F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04D1" w14:textId="77777777" w:rsidR="00E75F44" w:rsidRPr="00F03E1E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F03E1E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I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BB1D" w14:textId="77777777" w:rsidR="00E75F44" w:rsidRPr="00F03E1E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F03E1E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II</w:t>
            </w:r>
          </w:p>
        </w:tc>
      </w:tr>
      <w:tr w:rsidR="00E75F44" w:rsidRPr="00F03E1E" w14:paraId="454F42E6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D7CAB66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8324F" w14:textId="31ABEE5C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Sufitowy system zasilający w gazy medyczne i energię elektryczną w skład którego wchodzą: system mocowania do sufitu, płyta przyłączeniowa, zawory gazów, osłona sufitowa, głowice (konsole) zasilająca wraz z osprzętem.</w:t>
            </w:r>
          </w:p>
        </w:tc>
      </w:tr>
      <w:tr w:rsidR="00E75F44" w:rsidRPr="00F03E1E" w14:paraId="6CC49483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25BEA62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B501A" w14:textId="2BE41A3D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Płyta przyłączeniowa wyposażona w elektryczną i gazową listwę zasilającą zawierającą zawory instalacji gazów medycznych tzw. serwisowych gwarantujących odcięcie zasilania gazowego głowicy osobno w przypadku ewentualnej usterki lub przeglądu.</w:t>
            </w:r>
          </w:p>
        </w:tc>
      </w:tr>
      <w:tr w:rsidR="00E75F44" w:rsidRPr="00F03E1E" w14:paraId="6DDA7191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BBFA1F0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F4F54" w14:textId="77777777" w:rsidR="00E75F44" w:rsidRPr="00F03E1E" w:rsidRDefault="00E75F44" w:rsidP="000E182E">
            <w:pPr>
              <w:pStyle w:val="Teksttreci20"/>
              <w:shd w:val="clear" w:color="auto" w:fill="auto"/>
              <w:spacing w:line="210" w:lineRule="exact"/>
              <w:rPr>
                <w:rStyle w:val="Teksttreci295pt"/>
                <w:rFonts w:eastAsia="SimSu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Kolumna wyposażona w pionową, obrotową głowicę zasilającą dwa sąsiednie stanowiska</w:t>
            </w:r>
          </w:p>
          <w:p w14:paraId="21B43946" w14:textId="74233A0E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.</w:t>
            </w:r>
          </w:p>
        </w:tc>
      </w:tr>
      <w:tr w:rsidR="00E75F44" w:rsidRPr="00F03E1E" w14:paraId="564919A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11E1D72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C7CF9" w14:textId="0677248C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Na wszystkich czterech narożach głowicy zamontowane rury nośne na osprzęt</w:t>
            </w:r>
          </w:p>
        </w:tc>
      </w:tr>
      <w:tr w:rsidR="00E75F44" w:rsidRPr="00F03E1E" w14:paraId="25780787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C96E512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1D345" w14:textId="77777777" w:rsidR="00E75F44" w:rsidRPr="00F03E1E" w:rsidRDefault="00E75F44" w:rsidP="000E182E">
            <w:pPr>
              <w:pStyle w:val="Teksttreci20"/>
              <w:spacing w:line="226" w:lineRule="exact"/>
              <w:rPr>
                <w:rStyle w:val="Teksttreci295pt"/>
                <w:rFonts w:eastAsia="SimSu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 xml:space="preserve">Od frontu głowicy umieszczone cztery półki o wymiarach 40cm x 35cm (+/- 5%) z możliwością ich obrotu na rurze nośnej. </w:t>
            </w:r>
          </w:p>
          <w:p w14:paraId="03DEC3AD" w14:textId="5DD2D1AF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Wszystkie półki z szynami bocznymi 10x25mm. dwie półki z szufladą</w:t>
            </w:r>
          </w:p>
        </w:tc>
      </w:tr>
      <w:tr w:rsidR="00E75F44" w:rsidRPr="00F03E1E" w14:paraId="43F81630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FAFD8E9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1294D" w14:textId="7BC31BAF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Nośność kolumny min. 160kg</w:t>
            </w:r>
          </w:p>
        </w:tc>
      </w:tr>
      <w:tr w:rsidR="00E75F44" w:rsidRPr="00F03E1E" w14:paraId="50DB1B9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CDAD3BC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A051C" w14:textId="77777777" w:rsidR="00E75F44" w:rsidRPr="00F03E1E" w:rsidRDefault="00E75F44" w:rsidP="000E182E">
            <w:pPr>
              <w:pStyle w:val="Teksttreci20"/>
              <w:shd w:val="clear" w:color="auto" w:fill="auto"/>
              <w:spacing w:line="230" w:lineRule="exact"/>
              <w:rPr>
                <w:bCs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Głowica zasilająca wyposażona w gniazda gazów medycznych (w standardzie AGA) minimum:</w:t>
            </w:r>
          </w:p>
          <w:p w14:paraId="2672B274" w14:textId="77777777" w:rsidR="00E75F44" w:rsidRPr="00F03E1E" w:rsidRDefault="00E75F44" w:rsidP="000E182E">
            <w:pPr>
              <w:pStyle w:val="Teksttreci20"/>
              <w:numPr>
                <w:ilvl w:val="0"/>
                <w:numId w:val="39"/>
              </w:numPr>
              <w:shd w:val="clear" w:color="auto" w:fill="auto"/>
              <w:tabs>
                <w:tab w:val="left" w:pos="106"/>
              </w:tabs>
              <w:spacing w:line="230" w:lineRule="exact"/>
              <w:rPr>
                <w:bCs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tlen (O2) – 2+2 szt.</w:t>
            </w:r>
          </w:p>
          <w:p w14:paraId="1934D739" w14:textId="77777777" w:rsidR="00E75F44" w:rsidRPr="00F03E1E" w:rsidRDefault="00E75F44" w:rsidP="000E182E">
            <w:pPr>
              <w:pStyle w:val="Teksttreci20"/>
              <w:numPr>
                <w:ilvl w:val="0"/>
                <w:numId w:val="39"/>
              </w:numPr>
              <w:shd w:val="clear" w:color="auto" w:fill="auto"/>
              <w:tabs>
                <w:tab w:val="left" w:pos="115"/>
              </w:tabs>
              <w:spacing w:line="230" w:lineRule="exact"/>
              <w:rPr>
                <w:bCs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sprężone powietrze – 2+2 szt.</w:t>
            </w:r>
          </w:p>
          <w:p w14:paraId="51F9CCFB" w14:textId="1B315956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 xml:space="preserve">próżnia </w:t>
            </w:r>
            <w:r w:rsidRPr="00F03E1E">
              <w:rPr>
                <w:rStyle w:val="Teksttreci295pt"/>
                <w:rFonts w:eastAsia="SimSun"/>
                <w:bCs/>
                <w:sz w:val="20"/>
                <w:szCs w:val="20"/>
                <w:lang w:eastAsia="en-US" w:bidi="en-US"/>
              </w:rPr>
              <w:t xml:space="preserve">(VAC) </w:t>
            </w: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 xml:space="preserve">– 2+2 szt. </w:t>
            </w:r>
          </w:p>
        </w:tc>
      </w:tr>
      <w:tr w:rsidR="00E75F44" w:rsidRPr="00F03E1E" w14:paraId="5739315B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330AE5B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DA9C1" w14:textId="4F3CF17D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Punkty poboru gazów z gniazdami wykonanymi z metalu tzn nie dopuszcza się części plastikowych (kodowany otwór na wtyk) współpracujących bezpośrednio z wtykami</w:t>
            </w:r>
          </w:p>
        </w:tc>
      </w:tr>
      <w:tr w:rsidR="00E75F44" w:rsidRPr="00F03E1E" w14:paraId="2597F12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82CAED2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B8FD9" w14:textId="7009198E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Wszystkie punkty poboru gazów medycznych oznaczone znakiem CE, trwale opisane i oznaczone kolorami kodującymi typ gazu.</w:t>
            </w:r>
          </w:p>
        </w:tc>
      </w:tr>
      <w:tr w:rsidR="00E75F44" w:rsidRPr="00F03E1E" w14:paraId="00057C0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0B2C1DF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43B1D" w14:textId="282651ED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 xml:space="preserve">gniazda elektryczne </w:t>
            </w:r>
            <w:r w:rsidRPr="00F03E1E">
              <w:rPr>
                <w:rStyle w:val="Teksttreci295pt"/>
                <w:rFonts w:eastAsia="SimSun"/>
                <w:bCs/>
                <w:sz w:val="20"/>
                <w:szCs w:val="20"/>
                <w:lang w:eastAsia="en-US" w:bidi="en-US"/>
              </w:rPr>
              <w:t xml:space="preserve">230V, </w:t>
            </w: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z bolcem uziemienia oraz wskaźnikiem zasilania - min.10+10 szt. (min. cztery obwody)</w:t>
            </w:r>
          </w:p>
        </w:tc>
      </w:tr>
      <w:tr w:rsidR="00E75F44" w:rsidRPr="00F03E1E" w14:paraId="3897D20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47B7E43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79B6C" w14:textId="6121B5F4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bolce wyrównania potencjałów – 8+8 szt.</w:t>
            </w:r>
          </w:p>
        </w:tc>
      </w:tr>
      <w:tr w:rsidR="00E75F44" w:rsidRPr="00F03E1E" w14:paraId="29DBBA91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FABD075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8F38C" w14:textId="654E4F12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Zaślepione puszki instalacyjne pod dodatkowe gniazda niskoprądowe - minimum 4+4 szt. Od puszki w głowicy do przestrzeni technicznej miedzy stropem a sufitem podwieszanym poprowadzony pilot (tj. żyłka ułatwiająca wciągniecie właściwego kabla).</w:t>
            </w:r>
          </w:p>
        </w:tc>
      </w:tr>
      <w:tr w:rsidR="00E75F44" w:rsidRPr="00F03E1E" w14:paraId="05D7E5BF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C92C7E9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C41EE" w14:textId="77777777" w:rsidR="00E75F44" w:rsidRPr="00F03E1E" w:rsidRDefault="00E75F44" w:rsidP="000E182E">
            <w:pPr>
              <w:pStyle w:val="Teksttreci20"/>
              <w:shd w:val="clear" w:color="auto" w:fill="auto"/>
              <w:spacing w:line="210" w:lineRule="exact"/>
              <w:rPr>
                <w:bCs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Szyna medyczna zamontowana na głowicy, w standardzie 10x25 do wieszania sprzętów dodatkowych, długość 350mm +/-10%;</w:t>
            </w:r>
          </w:p>
          <w:p w14:paraId="160C0273" w14:textId="0AB9F984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- 2+2 szt.</w:t>
            </w:r>
          </w:p>
        </w:tc>
      </w:tr>
      <w:tr w:rsidR="00E75F44" w:rsidRPr="00F03E1E" w14:paraId="526E2B10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DDC65FF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5FD52" w14:textId="77777777" w:rsidR="00E75F44" w:rsidRPr="00F03E1E" w:rsidRDefault="00E75F44" w:rsidP="000E182E">
            <w:pPr>
              <w:pStyle w:val="Teksttreci20"/>
              <w:shd w:val="clear" w:color="auto" w:fill="auto"/>
              <w:rPr>
                <w:rStyle w:val="Teksttreci295pt"/>
                <w:rFonts w:eastAsia="SimSu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Drążek o długości min. 100 cm, do umocowania/zawieszenia min. 10 strzykawek automatycznych jedno- i dwutorowych do infuzji leków mocowany do kolumny za pomocą wysięgnika (zasięg wysięgnika liczony od osi mocowania do kolumny do osi drążka min. 60 cm z blokowanymi przegubami); -2 kpl</w:t>
            </w:r>
          </w:p>
          <w:p w14:paraId="0B41E093" w14:textId="49F3E763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 xml:space="preserve">Każdy drążek wyposażony w wieszak czterohakowy na płyny infuzyjne, udźwig wysięgnika min. 20 kg. Zamykane prowadnice (kanały) na przewody w wysięgniku </w:t>
            </w:r>
          </w:p>
        </w:tc>
      </w:tr>
      <w:tr w:rsidR="00E75F44" w:rsidRPr="00F03E1E" w14:paraId="47F9DC9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C759DF0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8D6A8" w14:textId="2D00AE70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Ramię łamane na kardiomonitor z uchwytem VESA-2szt.</w:t>
            </w:r>
          </w:p>
        </w:tc>
      </w:tr>
      <w:tr w:rsidR="00E75F44" w:rsidRPr="00F03E1E" w14:paraId="45C9886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32750F6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9B5C0" w14:textId="0E30C0A1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Kosz ze stali nierdzewnej na materiały opatrunkowe, rozmiar 30x15cm+/- 1% wysokość min. 10cm -2 szt.</w:t>
            </w:r>
          </w:p>
        </w:tc>
      </w:tr>
      <w:tr w:rsidR="00E75F44" w:rsidRPr="00F03E1E" w14:paraId="12C5F817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5E9319B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0B458" w14:textId="7F5A8DF7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Kosz ze stali nierdzewnej na cewniki, wysokość min. 40cm 2 szt</w:t>
            </w:r>
          </w:p>
        </w:tc>
      </w:tr>
      <w:tr w:rsidR="00E75F44" w:rsidRPr="00F03E1E" w14:paraId="6A1031A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6FB41BD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5CBE5" w14:textId="500546BF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Lampa zabiegowa w technologii LED, natężenie min. 60.000 lux/0,5m, pole oświetleniowe min 17cm , natężenie regulowane min. w trzech stopniach, min. trzy temperatury barwowe,  Ra min 95;  wysięgnik łamany o zasięgu min 80cm, montowany na szynie 10x25 mm lub rurze – 2szt</w:t>
            </w:r>
          </w:p>
        </w:tc>
      </w:tr>
      <w:tr w:rsidR="00E75F44" w:rsidRPr="00F03E1E" w14:paraId="2572E32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2E2EDD8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B3716" w14:textId="0B8E3FE6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przeprowadzenie szkolenia bezpośredniego użytkownika w zakresie użytkowania przedmiotu oferty w siedzibie zamawiającego</w:t>
            </w:r>
          </w:p>
        </w:tc>
      </w:tr>
      <w:tr w:rsidR="00E75F44" w:rsidRPr="00F03E1E" w14:paraId="3D7DE18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33CB39E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38C24" w14:textId="6B3623E8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Pogrubienie"/>
                <w:b w:val="0"/>
              </w:rPr>
              <w:t>przedmiot oferty oznaczony znakiem CE</w:t>
            </w:r>
          </w:p>
        </w:tc>
      </w:tr>
      <w:tr w:rsidR="00E75F44" w:rsidRPr="00F03E1E" w14:paraId="3BBA976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A522D12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7F6C3" w14:textId="170C74D1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 xml:space="preserve">Deklaracja lub certyfikat zgodności na przedmiot oferty, wystawiony przez uprawniony podmiot, zgodnie z wymaganiami określonymi w ustawie z dnia 7 kwietnia 2022 r. o wyrobach medycznych (Dz. U. z 2022 r., poz. </w:t>
            </w: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lastRenderedPageBreak/>
              <w:t>974 z późn.zm.) - nie dotyczy towaru, który nie jest wyrobem medycznym w rozumieniu ustawy o wyrobach medycznych.</w:t>
            </w:r>
          </w:p>
        </w:tc>
      </w:tr>
      <w:tr w:rsidR="00E75F44" w:rsidRPr="00F03E1E" w14:paraId="00E084C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969D914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9D585" w14:textId="53EA4161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materiały informacyjne na temat przedmiotu oferty (katalogi, prospekty, dane techniczne itp.), w których zaleca się zaznaczenie wymaganych parametrów.</w:t>
            </w:r>
          </w:p>
        </w:tc>
      </w:tr>
      <w:tr w:rsidR="00E75F44" w:rsidRPr="00F03E1E" w14:paraId="1E92785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7E4901F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9CF8E" w14:textId="5CDAFCB4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przedmiot oferty będzie fabrycznie nowy</w:t>
            </w:r>
          </w:p>
        </w:tc>
      </w:tr>
      <w:tr w:rsidR="00E75F44" w:rsidRPr="00F03E1E" w14:paraId="15AA25AF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9312F1B" w14:textId="77777777" w:rsidR="00E75F44" w:rsidRPr="00F03E1E" w:rsidRDefault="00E75F44" w:rsidP="000E182E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909F5" w14:textId="581D76C2" w:rsidR="00E75F44" w:rsidRPr="00F03E1E" w:rsidRDefault="00E75F44" w:rsidP="000E18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E1E">
              <w:rPr>
                <w:rStyle w:val="Teksttreci295pt"/>
                <w:rFonts w:eastAsia="SimSun"/>
                <w:bCs/>
                <w:sz w:val="20"/>
                <w:szCs w:val="20"/>
              </w:rPr>
              <w:t>Instrukcja obsługi w języku polskim dostarczona wraz z przedmiotem oferty.</w:t>
            </w:r>
          </w:p>
        </w:tc>
      </w:tr>
    </w:tbl>
    <w:p w14:paraId="1C07569C" w14:textId="77777777" w:rsidR="00F03E1E" w:rsidRPr="00F03E1E" w:rsidRDefault="00F03E1E" w:rsidP="00F03E1E">
      <w:pPr>
        <w:rPr>
          <w:rFonts w:ascii="Times New Roman" w:hAnsi="Times New Roman" w:cs="Times New Roman"/>
          <w:iCs/>
          <w:sz w:val="20"/>
          <w:szCs w:val="20"/>
        </w:rPr>
      </w:pPr>
    </w:p>
    <w:p w14:paraId="60925F7C" w14:textId="77777777" w:rsidR="00F03E1E" w:rsidRPr="00F03E1E" w:rsidRDefault="00F03E1E" w:rsidP="00F03E1E">
      <w:pPr>
        <w:rPr>
          <w:rFonts w:ascii="Times New Roman" w:hAnsi="Times New Roman" w:cs="Times New Roman"/>
          <w:iCs/>
          <w:sz w:val="20"/>
          <w:szCs w:val="20"/>
        </w:rPr>
      </w:pPr>
      <w:r w:rsidRPr="00F03E1E">
        <w:rPr>
          <w:rFonts w:ascii="Times New Roman" w:hAnsi="Times New Roman" w:cs="Times New Roman"/>
          <w:iCs/>
          <w:sz w:val="20"/>
          <w:szCs w:val="20"/>
        </w:rPr>
        <w:t xml:space="preserve">UWAGI: </w:t>
      </w:r>
    </w:p>
    <w:p w14:paraId="6A65F674" w14:textId="77777777" w:rsidR="00F03E1E" w:rsidRPr="00F03E1E" w:rsidRDefault="00F03E1E" w:rsidP="00F03E1E">
      <w:pPr>
        <w:rPr>
          <w:rFonts w:ascii="Times New Roman" w:hAnsi="Times New Roman" w:cs="Times New Roman"/>
          <w:iCs/>
          <w:sz w:val="20"/>
          <w:szCs w:val="20"/>
        </w:rPr>
      </w:pPr>
      <w:r w:rsidRPr="00F03E1E">
        <w:rPr>
          <w:rFonts w:ascii="Times New Roman" w:hAnsi="Times New Roman" w:cs="Times New Roman"/>
          <w:iCs/>
          <w:sz w:val="20"/>
          <w:szCs w:val="20"/>
        </w:rPr>
        <w:t>1. Niespełnienie któregokolwiek z wymaganych powyżej parametrów spowoduje odrzucenie oferty bez dalszej jej oceny.</w:t>
      </w:r>
    </w:p>
    <w:p w14:paraId="10CDC101" w14:textId="77777777" w:rsidR="0012029A" w:rsidRPr="0012029A" w:rsidRDefault="0012029A" w:rsidP="0012029A">
      <w:pPr>
        <w:rPr>
          <w:rFonts w:ascii="Times New Roman" w:hAnsi="Times New Roman" w:cs="Times New Roman"/>
          <w:i/>
          <w:sz w:val="20"/>
          <w:szCs w:val="20"/>
        </w:rPr>
      </w:pPr>
      <w:r w:rsidRPr="0012029A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3DD7D06" w14:textId="2B8A07EA" w:rsidR="00F03E1E" w:rsidRPr="00E425FF" w:rsidRDefault="00F03E1E" w:rsidP="00F03E1E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E425FF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lastRenderedPageBreak/>
        <w:t xml:space="preserve">Załącznik do poz.: </w:t>
      </w:r>
      <w:r w:rsidR="000E182E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PN</w:t>
      </w:r>
      <w:r w:rsidRPr="007A5772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1</w:t>
      </w:r>
      <w:r w:rsidRPr="00E425FF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r w:rsidRPr="007A5772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–</w:t>
      </w:r>
      <w:r w:rsidRPr="00E425FF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r w:rsidR="000E182E">
        <w:rPr>
          <w:rFonts w:ascii="Times New Roman" w:eastAsia="Andale Sans UI" w:hAnsi="Times New Roman" w:cs="Times New Roman"/>
          <w:i/>
          <w:kern w:val="1"/>
          <w:sz w:val="20"/>
          <w:szCs w:val="20"/>
          <w:lang w:eastAsia="fa-IR" w:bidi="fa-IR"/>
        </w:rPr>
        <w:t>Panel nadłóżkowy 1-stanowiskowy</w:t>
      </w:r>
    </w:p>
    <w:p w14:paraId="731234A1" w14:textId="77777777" w:rsidR="00F03E1E" w:rsidRPr="00E425FF" w:rsidRDefault="00F03E1E" w:rsidP="00F03E1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</w:p>
    <w:p w14:paraId="1C7A0272" w14:textId="77777777" w:rsidR="00F03E1E" w:rsidRPr="00E425FF" w:rsidRDefault="00F03E1E" w:rsidP="00F03E1E">
      <w:pPr>
        <w:widowControl w:val="0"/>
        <w:tabs>
          <w:tab w:val="left" w:pos="4080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  <w:r w:rsidRPr="00E425FF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Zestawienie parametrów techniczno-użytkowych przedmiotu zamówienia </w:t>
      </w:r>
    </w:p>
    <w:p w14:paraId="0FBC8FEE" w14:textId="77777777" w:rsidR="00F03E1E" w:rsidRPr="00E425FF" w:rsidRDefault="00F03E1E" w:rsidP="00F03E1E">
      <w:pPr>
        <w:suppressAutoHyphens/>
        <w:spacing w:after="0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</w:p>
    <w:p w14:paraId="14B07F2C" w14:textId="62131602" w:rsidR="00F03E1E" w:rsidRPr="0012029A" w:rsidRDefault="00F03E1E" w:rsidP="00E75F44">
      <w:pPr>
        <w:widowControl w:val="0"/>
        <w:tabs>
          <w:tab w:val="left" w:pos="4080"/>
        </w:tabs>
        <w:suppressAutoHyphens/>
        <w:spacing w:after="0" w:line="100" w:lineRule="atLeast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E425FF">
        <w:rPr>
          <w:rFonts w:ascii="Times New Roman" w:eastAsia="Arial Unicode MS" w:hAnsi="Times New Roman" w:cs="Times New Roman"/>
          <w:sz w:val="20"/>
          <w:szCs w:val="20"/>
          <w:lang w:eastAsia="ar-SA"/>
        </w:rPr>
        <w:t xml:space="preserve">    </w:t>
      </w:r>
    </w:p>
    <w:p w14:paraId="520B8623" w14:textId="77777777" w:rsidR="00F03E1E" w:rsidRPr="00E425FF" w:rsidRDefault="00F03E1E" w:rsidP="00F03E1E">
      <w:pPr>
        <w:widowControl w:val="0"/>
        <w:suppressAutoHyphens/>
        <w:spacing w:after="0"/>
        <w:textAlignment w:val="baseline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9591"/>
      </w:tblGrid>
      <w:tr w:rsidR="00E75F44" w:rsidRPr="00E75F44" w14:paraId="519BE2BA" w14:textId="77777777" w:rsidTr="00E75F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CDAD" w14:textId="77777777" w:rsidR="00E75F44" w:rsidRPr="00E75F44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E75F4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L.p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26F6" w14:textId="77777777" w:rsidR="00E75F44" w:rsidRDefault="00E75F44" w:rsidP="00E75F4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1A7107DF" w14:textId="7D47AFEE" w:rsidR="00E75F44" w:rsidRDefault="00E75F44" w:rsidP="00E75F4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75F4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Minimalne parametry techniczne</w:t>
            </w:r>
          </w:p>
          <w:p w14:paraId="08501AFA" w14:textId="64A49EE8" w:rsidR="00E75F44" w:rsidRPr="00E75F44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E75F44" w:rsidRPr="000E182E" w14:paraId="01C5127B" w14:textId="77777777" w:rsidTr="00E75F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DA87" w14:textId="77777777" w:rsidR="00E75F44" w:rsidRPr="000E182E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0E182E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I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4888" w14:textId="77777777" w:rsidR="00E75F44" w:rsidRPr="000E182E" w:rsidRDefault="00E75F44" w:rsidP="00E36E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0E182E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II</w:t>
            </w:r>
          </w:p>
        </w:tc>
      </w:tr>
      <w:tr w:rsidR="00E75F44" w:rsidRPr="000E182E" w14:paraId="25FA53B6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0243494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1EDDB" w14:textId="10184C7D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 xml:space="preserve">Poziomy, lekki, czterokanałowy panel nadłóżkowy mocowany do ściany charakteryzujący się wysoką estetyką i praktyczną stylistyką kompaktowej, modułowej obudowy, ze zintegrowanymi w niej gniazdami elektrycznymi, teletechnicznymi oraz oświetleniem. </w:t>
            </w:r>
            <w:r w:rsidRPr="000E18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Panel elektryczno-gazowy mocowany do </w:t>
            </w:r>
            <w:r w:rsidRPr="000E18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ściany o opływowym </w:t>
            </w:r>
            <w:r w:rsidRPr="000E18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kształcie bez ostrych krawędzi, o budowie </w:t>
            </w:r>
            <w:r w:rsidRPr="000E18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uniemożliwiającej stawianie na panelu przedmiotów (np.: napoi, kładzenia </w:t>
            </w:r>
            <w:r w:rsidRPr="000E18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prasy itp.)</w:t>
            </w:r>
          </w:p>
        </w:tc>
      </w:tr>
      <w:tr w:rsidR="00E75F44" w:rsidRPr="000E182E" w14:paraId="4D573B2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9FE42A7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FF050" w14:textId="0F3B1AED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>Panel wykonany z profili aluminiowych malowanych proszkowo. Powierzchnia odporna na środki dezynfekcyjne.</w:t>
            </w:r>
          </w:p>
        </w:tc>
      </w:tr>
      <w:tr w:rsidR="00E75F44" w:rsidRPr="000E182E" w14:paraId="4FA02A56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2AFF9CB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E94D2" w14:textId="69849C75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 xml:space="preserve">Wymiary oprawy ze względów ergonomicznych wynoszą: szerokość (głębokość) mierzona od ściany do przodu oprawy max. </w:t>
            </w:r>
            <w:smartTag w:uri="urn:schemas-microsoft-com:office:smarttags" w:element="metricconverter">
              <w:smartTagPr>
                <w:attr w:name="ProductID" w:val="65 mm"/>
              </w:smartTagPr>
              <w:r w:rsidRPr="000E182E">
                <w:rPr>
                  <w:rFonts w:ascii="Times New Roman" w:hAnsi="Times New Roman" w:cs="Times New Roman"/>
                  <w:sz w:val="20"/>
                  <w:szCs w:val="20"/>
                </w:rPr>
                <w:t>65 mm</w:t>
              </w:r>
            </w:smartTag>
            <w:r w:rsidRPr="000E182E">
              <w:rPr>
                <w:rFonts w:ascii="Times New Roman" w:hAnsi="Times New Roman" w:cs="Times New Roman"/>
                <w:sz w:val="20"/>
                <w:szCs w:val="20"/>
              </w:rPr>
              <w:t>, wysokość nie większa niż 31cm, długość na jednego pacjenta min. 180cm.</w:t>
            </w:r>
          </w:p>
        </w:tc>
      </w:tr>
      <w:tr w:rsidR="00E75F44" w:rsidRPr="000E182E" w14:paraId="107B00A7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6403704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334B5" w14:textId="77777777" w:rsidR="00E75F44" w:rsidRPr="000E182E" w:rsidRDefault="00E75F44" w:rsidP="000E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>Punkty poboru gazów medycznych montowane od frontu, prostopadle do podłogi zgodne z normą SS8752430 na jedno stanowisko:</w:t>
            </w:r>
          </w:p>
          <w:p w14:paraId="21B9D56E" w14:textId="77777777" w:rsidR="00E75F44" w:rsidRPr="000E182E" w:rsidRDefault="00E75F44" w:rsidP="000E182E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>tlen O2</w:t>
            </w: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ab/>
              <w:t>- 2 szt.</w:t>
            </w:r>
          </w:p>
          <w:p w14:paraId="713D8FFC" w14:textId="77777777" w:rsidR="00E75F44" w:rsidRPr="000E182E" w:rsidRDefault="00E75F44" w:rsidP="000E182E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 xml:space="preserve">próżnia VAC </w:t>
            </w: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- 2 szt. </w:t>
            </w:r>
          </w:p>
          <w:p w14:paraId="388B52CB" w14:textId="61C9AB22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 xml:space="preserve">sprężone powietrze - 2szt. </w:t>
            </w:r>
          </w:p>
        </w:tc>
      </w:tr>
      <w:tr w:rsidR="00E75F44" w:rsidRPr="000E182E" w14:paraId="5A5F8360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D4F807A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08670" w14:textId="10B72978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Style w:val="Teksttreci295pt"/>
                <w:rFonts w:eastAsia="Courier New"/>
                <w:sz w:val="20"/>
                <w:szCs w:val="20"/>
              </w:rPr>
              <w:t>Punkty poboru gazów z gniazdami wykonanymi z metalu tzn. nie dopuszcza się części plastikowych (kodowany otwór na wtyk) współpracujących bezpośrednio z wtykami</w:t>
            </w:r>
          </w:p>
        </w:tc>
      </w:tr>
      <w:tr w:rsidR="00E75F44" w:rsidRPr="000E182E" w14:paraId="2D9BBA6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C6593C6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1515" w14:textId="5DBEAC92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Style w:val="Teksttreci295pt"/>
                <w:rFonts w:eastAsia="Courier New"/>
                <w:sz w:val="20"/>
                <w:szCs w:val="20"/>
              </w:rPr>
              <w:t>Wszystkie punkty poboru gazów medycznych oznaczone znakiem CE, trwale opisane i oznaczone kolorami kodującymi typ gazu.</w:t>
            </w:r>
          </w:p>
        </w:tc>
      </w:tr>
      <w:tr w:rsidR="00E75F44" w:rsidRPr="000E182E" w14:paraId="7B7BCC10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C946DAB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01F65" w14:textId="76EF3DEB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Style w:val="Teksttreci295pt"/>
                <w:rFonts w:eastAsia="Courier New"/>
                <w:sz w:val="20"/>
                <w:szCs w:val="20"/>
              </w:rPr>
              <w:t xml:space="preserve">Gniazda elektryczne </w:t>
            </w:r>
            <w:r w:rsidRPr="000E182E">
              <w:rPr>
                <w:rStyle w:val="Teksttreci295pt"/>
                <w:rFonts w:eastAsia="Courier New"/>
                <w:sz w:val="20"/>
                <w:szCs w:val="20"/>
                <w:lang w:bidi="en-US"/>
              </w:rPr>
              <w:t xml:space="preserve">230V, </w:t>
            </w: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>w systemie „zlicowanym” z powierzchnią panelu w module 45x45mm,</w:t>
            </w:r>
            <w:r w:rsidRPr="000E182E">
              <w:rPr>
                <w:rStyle w:val="Teksttreci295pt"/>
                <w:rFonts w:eastAsia="Courier New"/>
                <w:sz w:val="20"/>
                <w:szCs w:val="20"/>
              </w:rPr>
              <w:t xml:space="preserve"> z bolcem uziemienia oraz wskaźnikiem zasilania - min. 8 szt. (min. dwa obwody)</w:t>
            </w:r>
          </w:p>
        </w:tc>
      </w:tr>
      <w:tr w:rsidR="00E75F44" w:rsidRPr="000E182E" w14:paraId="3CD1E43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A2EF6DA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0E38F" w14:textId="53275B41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>Gniazdo ekwipotencjalne  6szt. na stanowisko</w:t>
            </w:r>
          </w:p>
        </w:tc>
      </w:tr>
      <w:tr w:rsidR="00E75F44" w:rsidRPr="000E182E" w14:paraId="2A75A800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68A74BD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D4856" w14:textId="27E4A242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>Przygotowanie pod gniazdo instalacji teletechniczne RJ45 kat. 6e na stanowisko -2szt.</w:t>
            </w:r>
          </w:p>
        </w:tc>
      </w:tr>
      <w:tr w:rsidR="00E75F44" w:rsidRPr="000E182E" w14:paraId="0A748F5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ED386C9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6A763" w14:textId="0931890F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>Otworowanie i przygotowanie  pod gniazdo instalacji przyzywowej (dostawa i montaż modułu wraz z manipulatorem przyzywu pielęgniarki po stronie dostawcy systemu przyzywowego) -1szt.</w:t>
            </w:r>
          </w:p>
        </w:tc>
      </w:tr>
      <w:tr w:rsidR="00E75F44" w:rsidRPr="000E182E" w14:paraId="09DB13E3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D505DAE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6B6CC" w14:textId="4C63B813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Style w:val="Teksttreci295pt"/>
                <w:rFonts w:eastAsia="Courier New"/>
                <w:sz w:val="20"/>
                <w:szCs w:val="20"/>
              </w:rPr>
              <w:t xml:space="preserve">Otwór instalacyjne pod dodatkowe gniazda niskoprądowe - minimum 2szt. </w:t>
            </w:r>
          </w:p>
        </w:tc>
      </w:tr>
      <w:tr w:rsidR="00E75F44" w:rsidRPr="000E182E" w14:paraId="1532861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1EA7208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9083" w14:textId="77777777" w:rsidR="00E75F44" w:rsidRPr="000E182E" w:rsidRDefault="00E75F44" w:rsidP="000E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>Wyposażenie paneli przyłóżkowych na jednego pacjenta:</w:t>
            </w:r>
          </w:p>
          <w:p w14:paraId="2649C2BD" w14:textId="77777777" w:rsidR="00E75F44" w:rsidRPr="000E182E" w:rsidRDefault="00E75F44" w:rsidP="000E182E">
            <w:pPr>
              <w:pStyle w:val="specyfikacja"/>
              <w:spacing w:after="0"/>
              <w:rPr>
                <w:sz w:val="20"/>
              </w:rPr>
            </w:pPr>
            <w:r w:rsidRPr="000E182E">
              <w:rPr>
                <w:sz w:val="20"/>
              </w:rPr>
              <w:t>Oświetlenie ogólne LED ogólne 4400lm, 30W, Ra&gt;80, temperatura barwowa 4000K (sposób załączania do uzgodnienia)</w:t>
            </w:r>
          </w:p>
          <w:p w14:paraId="76C09BA2" w14:textId="77777777" w:rsidR="00E75F44" w:rsidRPr="000E182E" w:rsidRDefault="00E75F44" w:rsidP="000E182E">
            <w:pPr>
              <w:pStyle w:val="specyfikacja"/>
              <w:spacing w:after="0"/>
              <w:rPr>
                <w:sz w:val="20"/>
              </w:rPr>
            </w:pPr>
            <w:r w:rsidRPr="000E182E">
              <w:rPr>
                <w:sz w:val="20"/>
              </w:rPr>
              <w:t>Oświetlenie LED, miejscowe 2200lm, 16W, Ra&gt;80, temperatura barwowa 4000K, załączane włącznikiem w panelu</w:t>
            </w:r>
          </w:p>
          <w:p w14:paraId="3A256B35" w14:textId="561F80EC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>Oświetlenie LED, nocne 300lm, 3W, Ra&gt;80, temperatura barwowa 3000K , załączane włącznikiem w panelu</w:t>
            </w:r>
          </w:p>
        </w:tc>
      </w:tr>
      <w:tr w:rsidR="00E75F44" w:rsidRPr="000E182E" w14:paraId="79C5B9E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82F8E4A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25F28" w14:textId="11A1CD4E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Style w:val="Teksttreci295pt"/>
                <w:rFonts w:eastAsia="Courier New"/>
                <w:sz w:val="20"/>
                <w:szCs w:val="20"/>
              </w:rPr>
              <w:t>Szyna medyczna o przekroju 25x10mm, montowana na panelu z pomięciem miejsc nad gazami - 1 szt.</w:t>
            </w:r>
          </w:p>
        </w:tc>
      </w:tr>
      <w:tr w:rsidR="00E75F44" w:rsidRPr="000E182E" w14:paraId="1AE3B95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021ABE0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911C" w14:textId="074DEE93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>Szyna medyczna 25x10mm do mocowania dodatkowego wyposażenia o długości panelu, mocowana do ściany pod panelem – 2szt. na stanowisko</w:t>
            </w:r>
          </w:p>
        </w:tc>
      </w:tr>
      <w:tr w:rsidR="00E75F44" w:rsidRPr="000E182E" w14:paraId="7AA94F8A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CD8EB34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3FB57" w14:textId="53C62A95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Style w:val="Teksttreci295pt"/>
                <w:sz w:val="20"/>
                <w:szCs w:val="20"/>
              </w:rPr>
              <w:t xml:space="preserve">Półka o wym. min 400x350mm, mocowana na szynę-1szt. </w:t>
            </w:r>
          </w:p>
        </w:tc>
      </w:tr>
      <w:tr w:rsidR="00E75F44" w:rsidRPr="000E182E" w14:paraId="36890843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61FE011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3C57E" w14:textId="745C8445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Style w:val="Teksttreci295pt"/>
                <w:sz w:val="20"/>
                <w:szCs w:val="20"/>
              </w:rPr>
              <w:t xml:space="preserve">Wieszak czterohakowy na płyny infuzyjne – 1szt. </w:t>
            </w:r>
          </w:p>
        </w:tc>
      </w:tr>
      <w:tr w:rsidR="00E75F44" w:rsidRPr="000E182E" w14:paraId="13E6274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3677D23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B4BB9" w14:textId="77777777" w:rsidR="00E75F44" w:rsidRPr="000E182E" w:rsidRDefault="00E75F44" w:rsidP="000E182E">
            <w:pPr>
              <w:pStyle w:val="Teksttreci20"/>
              <w:spacing w:line="210" w:lineRule="exact"/>
            </w:pPr>
            <w:r w:rsidRPr="000E182E">
              <w:t xml:space="preserve">Lampa zabiegowa w technologii LED, montowana na szynie 10x25 mm lub na rurze, natężenie min. 60.000 lux/0,5m, pole oświetleniowe min 17cm , natężenie regulowane min. w trzech stopniach, min. trzy temperatury barwowe, </w:t>
            </w:r>
          </w:p>
          <w:p w14:paraId="34385F76" w14:textId="0FA4A70A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Fonts w:ascii="Times New Roman" w:hAnsi="Times New Roman" w:cs="Times New Roman"/>
                <w:sz w:val="20"/>
                <w:szCs w:val="20"/>
              </w:rPr>
              <w:t xml:space="preserve"> Ra min 95;  wysięgnik łamany o zasięgu min 80cm</w:t>
            </w:r>
          </w:p>
        </w:tc>
      </w:tr>
      <w:tr w:rsidR="00E75F44" w:rsidRPr="000E182E" w14:paraId="3F3CA221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9B683FC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26576" w14:textId="3AA8F244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Style w:val="Teksttreci2Pogrubienie"/>
              </w:rPr>
              <w:t>INNE WYMAGANIA</w:t>
            </w:r>
          </w:p>
        </w:tc>
      </w:tr>
      <w:tr w:rsidR="00E75F44" w:rsidRPr="000E182E" w14:paraId="20BC7C8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DA6ECA5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15E9F" w14:textId="7E62E70D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Style w:val="Teksttreci295pt"/>
                <w:sz w:val="20"/>
                <w:szCs w:val="20"/>
              </w:rPr>
              <w:t>Przeprowadzenie szkolenia bezpośredniego użytkownika w zakresie użytkowania przedmiotu oferty w siedzibie zamawiającego</w:t>
            </w:r>
          </w:p>
        </w:tc>
      </w:tr>
      <w:tr w:rsidR="00E75F44" w:rsidRPr="000E182E" w14:paraId="64A4C9E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9BE6524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B0413" w14:textId="3346E173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Style w:val="Teksttreci2Pogrubienie"/>
              </w:rPr>
              <w:t>Urzadzenie oznaczone znakiem CE</w:t>
            </w:r>
          </w:p>
        </w:tc>
      </w:tr>
      <w:tr w:rsidR="00E75F44" w:rsidRPr="000E182E" w14:paraId="078CF65A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0D292D2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7644B" w14:textId="4143B8D7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Style w:val="Teksttreci295pt"/>
                <w:sz w:val="20"/>
                <w:szCs w:val="20"/>
              </w:rPr>
              <w:t xml:space="preserve">Deklaracja lub certyfikat zgodności na przedmiot oferty, wystawiony przez uprawniony podmiot, zgodnie z wymaganiami określonymi w ustawie z dnia 7 kwietnia 2022 r. o wyrobach medycznych (Dz. U. z 2022 r., poz. 974 </w:t>
            </w:r>
            <w:r w:rsidRPr="000E182E">
              <w:rPr>
                <w:rStyle w:val="Teksttreci295pt"/>
                <w:sz w:val="20"/>
                <w:szCs w:val="20"/>
              </w:rPr>
              <w:lastRenderedPageBreak/>
              <w:t>z późn.zm.) - nie dotyczy towaru, który nie jest wyrobem medycznym w rozumieniu ustawy o wyrobach medycznych.</w:t>
            </w:r>
          </w:p>
        </w:tc>
      </w:tr>
      <w:tr w:rsidR="00E75F44" w:rsidRPr="000E182E" w14:paraId="2398A97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9850066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D0811" w14:textId="5E16F58F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Style w:val="Teksttreci295pt"/>
                <w:sz w:val="20"/>
                <w:szCs w:val="20"/>
              </w:rPr>
              <w:t xml:space="preserve">Materiały informacyjne na temat przedmiotu oferty (katalogi, prospekty, dane techniczne itp.), w których zaleca się zaznaczenie wymaganych parametrów. </w:t>
            </w:r>
          </w:p>
        </w:tc>
      </w:tr>
      <w:tr w:rsidR="00E75F44" w:rsidRPr="000E182E" w14:paraId="2FFBE12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E44D9A9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F0BF9" w14:textId="31D7468B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Style w:val="Teksttreci295pt"/>
                <w:sz w:val="20"/>
                <w:szCs w:val="20"/>
              </w:rPr>
              <w:t>Urządzenie fabrycznie nowe</w:t>
            </w:r>
          </w:p>
        </w:tc>
      </w:tr>
      <w:tr w:rsidR="00E75F44" w:rsidRPr="000E182E" w14:paraId="03AE429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B22297A" w14:textId="77777777" w:rsidR="00E75F44" w:rsidRPr="000E182E" w:rsidRDefault="00E75F44" w:rsidP="000E182E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beforeLines="40" w:before="96" w:afterLines="40" w:after="96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E2775" w14:textId="2ABA02F0" w:rsidR="00E75F44" w:rsidRPr="000E182E" w:rsidRDefault="00E75F44" w:rsidP="000E18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82E">
              <w:rPr>
                <w:rStyle w:val="Teksttreci295pt"/>
                <w:sz w:val="20"/>
                <w:szCs w:val="20"/>
              </w:rPr>
              <w:t>Instrukcja obsługi w języku polskim dostarczona wraz z przedmiotem oferty.</w:t>
            </w:r>
          </w:p>
        </w:tc>
      </w:tr>
    </w:tbl>
    <w:p w14:paraId="5BEC226D" w14:textId="77777777" w:rsidR="00F03E1E" w:rsidRPr="00F03E1E" w:rsidRDefault="00F03E1E" w:rsidP="00F03E1E">
      <w:pPr>
        <w:rPr>
          <w:rFonts w:ascii="Times New Roman" w:hAnsi="Times New Roman" w:cs="Times New Roman"/>
          <w:iCs/>
          <w:sz w:val="20"/>
          <w:szCs w:val="20"/>
        </w:rPr>
      </w:pPr>
    </w:p>
    <w:p w14:paraId="0CF19ECB" w14:textId="77777777" w:rsidR="00F03E1E" w:rsidRPr="00F03E1E" w:rsidRDefault="00F03E1E" w:rsidP="00F03E1E">
      <w:pPr>
        <w:rPr>
          <w:rFonts w:ascii="Times New Roman" w:hAnsi="Times New Roman" w:cs="Times New Roman"/>
          <w:iCs/>
          <w:sz w:val="20"/>
          <w:szCs w:val="20"/>
        </w:rPr>
      </w:pPr>
      <w:r w:rsidRPr="00F03E1E">
        <w:rPr>
          <w:rFonts w:ascii="Times New Roman" w:hAnsi="Times New Roman" w:cs="Times New Roman"/>
          <w:iCs/>
          <w:sz w:val="20"/>
          <w:szCs w:val="20"/>
        </w:rPr>
        <w:t xml:space="preserve">UWAGI: </w:t>
      </w:r>
    </w:p>
    <w:p w14:paraId="2C659A81" w14:textId="77777777" w:rsidR="00F03E1E" w:rsidRPr="00F03E1E" w:rsidRDefault="00F03E1E" w:rsidP="00F03E1E">
      <w:pPr>
        <w:rPr>
          <w:rFonts w:ascii="Times New Roman" w:hAnsi="Times New Roman" w:cs="Times New Roman"/>
          <w:iCs/>
          <w:sz w:val="20"/>
          <w:szCs w:val="20"/>
        </w:rPr>
      </w:pPr>
      <w:r w:rsidRPr="00F03E1E">
        <w:rPr>
          <w:rFonts w:ascii="Times New Roman" w:hAnsi="Times New Roman" w:cs="Times New Roman"/>
          <w:iCs/>
          <w:sz w:val="20"/>
          <w:szCs w:val="20"/>
        </w:rPr>
        <w:t>1. Niespełnienie któregokolwiek z wymaganych powyżej parametrów spowoduje odrzucenie oferty bez dalszej jej oceny.</w:t>
      </w:r>
    </w:p>
    <w:p w14:paraId="36C20D1E" w14:textId="77777777" w:rsidR="0012029A" w:rsidRPr="0012029A" w:rsidRDefault="0012029A" w:rsidP="0012029A">
      <w:pPr>
        <w:rPr>
          <w:rFonts w:ascii="Times New Roman" w:hAnsi="Times New Roman" w:cs="Times New Roman"/>
          <w:i/>
          <w:sz w:val="20"/>
          <w:szCs w:val="20"/>
        </w:rPr>
      </w:pPr>
    </w:p>
    <w:p w14:paraId="4D7E072C" w14:textId="77777777" w:rsidR="0012029A" w:rsidRPr="0012029A" w:rsidRDefault="0012029A" w:rsidP="0012029A">
      <w:pPr>
        <w:rPr>
          <w:rFonts w:ascii="Times New Roman" w:hAnsi="Times New Roman" w:cs="Times New Roman"/>
          <w:i/>
          <w:sz w:val="20"/>
          <w:szCs w:val="20"/>
        </w:rPr>
      </w:pPr>
      <w:r w:rsidRPr="0012029A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75ABB90B" w14:textId="45DC9F0F" w:rsidR="00621441" w:rsidRPr="007A5772" w:rsidRDefault="00621441" w:rsidP="00621441">
      <w:pPr>
        <w:rPr>
          <w:rFonts w:ascii="Times New Roman" w:hAnsi="Times New Roman" w:cs="Times New Roman"/>
          <w:i/>
          <w:sz w:val="20"/>
          <w:szCs w:val="20"/>
        </w:rPr>
      </w:pPr>
      <w:r w:rsidRPr="00EE6E76">
        <w:rPr>
          <w:rFonts w:ascii="Times New Roman" w:hAnsi="Times New Roman" w:cs="Times New Roman"/>
          <w:i/>
          <w:sz w:val="20"/>
          <w:szCs w:val="20"/>
        </w:rPr>
        <w:lastRenderedPageBreak/>
        <w:t>Załącznik do poz.: NC1 – Negatoskop cyfrowy</w:t>
      </w:r>
    </w:p>
    <w:p w14:paraId="57E6C5D8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p w14:paraId="4B40CA35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  <w:r w:rsidRPr="007A5772">
        <w:rPr>
          <w:rFonts w:ascii="Times New Roman" w:hAnsi="Times New Roman" w:cs="Times New Roman"/>
          <w:sz w:val="20"/>
          <w:szCs w:val="20"/>
        </w:rPr>
        <w:t xml:space="preserve">Zestawienie parametrów techniczno-użytkowych przedmiotu zamówienia </w:t>
      </w:r>
    </w:p>
    <w:p w14:paraId="0F9A2BD3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p w14:paraId="579C2CF6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9450"/>
      </w:tblGrid>
      <w:tr w:rsidR="00E75F44" w:rsidRPr="00E75F44" w14:paraId="7DC4A555" w14:textId="77777777" w:rsidTr="0060128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CCAF" w14:textId="77777777" w:rsidR="00E75F44" w:rsidRPr="00E75F44" w:rsidRDefault="00E75F44" w:rsidP="00E75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F44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527C" w14:textId="77777777" w:rsidR="00E75F44" w:rsidRDefault="00E75F44" w:rsidP="00E75F4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0C247B9E" w14:textId="6EA7247A" w:rsidR="00E75F44" w:rsidRDefault="00E75F44" w:rsidP="00E75F4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75F4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Minimalne parametry techniczne</w:t>
            </w:r>
          </w:p>
          <w:p w14:paraId="4B3A1DF4" w14:textId="77777777" w:rsidR="00E75F44" w:rsidRPr="00E75F44" w:rsidRDefault="00E75F44" w:rsidP="00E75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F44" w:rsidRPr="007A5772" w14:paraId="42F49DDE" w14:textId="77777777" w:rsidTr="0060128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ACCE" w14:textId="77777777" w:rsidR="00E75F44" w:rsidRPr="007A5772" w:rsidRDefault="00E75F44" w:rsidP="001F63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4FA6" w14:textId="77777777" w:rsidR="00E75F44" w:rsidRPr="007A5772" w:rsidRDefault="00E75F44" w:rsidP="001F63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</w:tr>
      <w:tr w:rsidR="00E75F44" w:rsidRPr="007A5772" w14:paraId="1F12B15E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D5917FA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1DF9B2DB" w14:textId="684CE09B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Zintegrowany system prezentacji oraz zarządzania obrazami na sali operacyjnej w postaci  monitora sterującego zainstalowanego na ścianie, pozwalającego na obsługę systemu w oparciu o prosty interfejs użytkownika w postaci czytelnych ikon.</w:t>
            </w:r>
          </w:p>
        </w:tc>
      </w:tr>
      <w:tr w:rsidR="00E75F44" w:rsidRPr="007A5772" w14:paraId="31EE60C7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B4968C3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0A44D4B0" w14:textId="6851877A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Monitor  sterujący  w technologii dotykowej, z wbudowanym komputerem obsługującym działanie systemu Windows® 10 Embedded – 64 bity lub równoważnym.</w:t>
            </w:r>
          </w:p>
        </w:tc>
      </w:tr>
      <w:tr w:rsidR="00E75F44" w:rsidRPr="007A5772" w14:paraId="3D86A404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7514C06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1AC7461D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Monitor  sterujący z ekranem o rozmiarze minimum 21”. Parametry monitora sterującego:</w:t>
            </w:r>
          </w:p>
          <w:p w14:paraId="69D98480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 xml:space="preserve">ekran dotykowy w technologii pojemnościowej </w:t>
            </w:r>
          </w:p>
          <w:p w14:paraId="58BD04A8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rozdzielczość:  min.1920 x 1080 przy 60Hz</w:t>
            </w:r>
          </w:p>
          <w:p w14:paraId="666878EC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proporcje obrazu: 16:9</w:t>
            </w:r>
          </w:p>
          <w:p w14:paraId="50F3D20C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kontrast: min. 1000:1</w:t>
            </w:r>
          </w:p>
          <w:p w14:paraId="34CDE7CF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jasność: min. 250 cd/m2</w:t>
            </w:r>
          </w:p>
          <w:p w14:paraId="5A42B4AF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kąt widzenia:  min. 178° /178° (H/V)</w:t>
            </w:r>
          </w:p>
          <w:p w14:paraId="4C1A782A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pobór mocy: max. 40W</w:t>
            </w:r>
          </w:p>
          <w:p w14:paraId="2E80ADE3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klasa ochronności panel przedni: min. IP65</w:t>
            </w:r>
          </w:p>
          <w:p w14:paraId="199BB402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cały monitor: min. IPX0</w:t>
            </w:r>
          </w:p>
          <w:p w14:paraId="055582B4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waga: max. 14 kg</w:t>
            </w:r>
          </w:p>
          <w:p w14:paraId="3C83DBED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min. 4 x USB 2.0</w:t>
            </w:r>
          </w:p>
          <w:p w14:paraId="2998F734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min. 2 x USB 3.2</w:t>
            </w:r>
          </w:p>
          <w:p w14:paraId="6C505324" w14:textId="77777777" w:rsidR="00E75F44" w:rsidRPr="00EE6E76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min. 1 x mic-in (typ. jack 3.5mm)</w:t>
            </w:r>
          </w:p>
          <w:p w14:paraId="60927055" w14:textId="77777777" w:rsidR="00E75F44" w:rsidRPr="00EE6E76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min. 1 x line-out (typ. jack 3.5mm)</w:t>
            </w:r>
          </w:p>
          <w:p w14:paraId="6CEC4837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min. 1 x HDMI OUT</w:t>
            </w:r>
          </w:p>
          <w:p w14:paraId="3F9B4FEE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min. 2 x RS-232/422/485</w:t>
            </w:r>
          </w:p>
          <w:p w14:paraId="4456314E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min. 2 x LAN 1000Mbps</w:t>
            </w:r>
          </w:p>
          <w:p w14:paraId="39AE60FE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min. 1 x USB-C 3.2</w:t>
            </w:r>
          </w:p>
          <w:p w14:paraId="71CBBA13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min. 1 x wejście sygnałowe 3G/HD-SDI</w:t>
            </w:r>
          </w:p>
          <w:p w14:paraId="2FAE67E2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min. 1 x wejście sygnałowe HDMI/DVI</w:t>
            </w:r>
          </w:p>
          <w:p w14:paraId="50D4220A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min. 1 x wejście sygnałowe Component YPbPr</w:t>
            </w:r>
          </w:p>
          <w:p w14:paraId="752ACAC6" w14:textId="77777777" w:rsidR="00E75F44" w:rsidRPr="00C239C0" w:rsidRDefault="00E75F44" w:rsidP="00C239C0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zewnętrzna nagrywarka CD/DVD</w:t>
            </w:r>
          </w:p>
          <w:p w14:paraId="04DE859C" w14:textId="05B1F26A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Monitor przystosowany do pracy w warunkach sali operacyjnej.</w:t>
            </w:r>
          </w:p>
        </w:tc>
      </w:tr>
      <w:tr w:rsidR="00E75F44" w:rsidRPr="007A5772" w14:paraId="562C4894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A12B0FA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16AD6FF4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Półka z klawiaturą, zainstalowana pod monitorem sterującym o następujących minimalnych parametrach funkcjonalno-użytkowych:</w:t>
            </w:r>
          </w:p>
          <w:p w14:paraId="16AC93E6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Materiał półki: aluminium (anodowane)</w:t>
            </w:r>
          </w:p>
          <w:p w14:paraId="75B29121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Kąt obrotu półki: 102° (góra/dół)</w:t>
            </w:r>
          </w:p>
          <w:p w14:paraId="5E769021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Zintegrowany touchpad</w:t>
            </w:r>
          </w:p>
          <w:p w14:paraId="0584269F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Funkcja blokady klawiszy, zapobiegająca przed niezamierzonym wprowadzaniem danych</w:t>
            </w:r>
          </w:p>
          <w:p w14:paraId="39CA5311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Ilość klawiszy: 105 (w tym 12 klawiszy funkcyjnych)</w:t>
            </w:r>
          </w:p>
          <w:p w14:paraId="21E17A96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Zintegrowana nagrywarka CD/DVD umieszczona z lewej strony półki</w:t>
            </w:r>
          </w:p>
          <w:p w14:paraId="622883F0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Zintegrowane gniazda USB 3.0 (2 szt.) umieszczone z prawej strony półki</w:t>
            </w:r>
          </w:p>
          <w:p w14:paraId="475A77E9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Półka z miejscem roboczym na myszkę medyczną</w:t>
            </w:r>
          </w:p>
          <w:p w14:paraId="0A1C23AA" w14:textId="74B70ACB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Certyfikaty: CE</w:t>
            </w:r>
          </w:p>
        </w:tc>
      </w:tr>
      <w:tr w:rsidR="00E75F44" w:rsidRPr="007A5772" w14:paraId="65298F08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1A9D3EA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5B3386D5" w14:textId="2D261631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 xml:space="preserve">Monitor wyposażony w funkcję negatoskopu analogowego. Uruchomienie funkcji negatoskopu po włączeniu dedykowanego przycisku na ekranie (ekran przechodzi w tryb podświetlania na biało). </w:t>
            </w:r>
          </w:p>
        </w:tc>
      </w:tr>
      <w:tr w:rsidR="00E75F44" w:rsidRPr="007A5772" w14:paraId="0972F3C7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AA1A1B1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35C4D99E" w14:textId="292E26CD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Monitor wyposażony w funkcję zegara. Po włączeniu dedykowanego przycisku na ekranie, uruchomienie monitora w trybie pełnoekranowym wyświetlającym zegar z aktualną godziną.</w:t>
            </w:r>
          </w:p>
        </w:tc>
      </w:tr>
      <w:tr w:rsidR="00E75F44" w:rsidRPr="007A5772" w14:paraId="3DC087C7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DE60792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1CBD24EA" w14:textId="6A934782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Wszystkie pliki i foldery usuwane są z wewnętrznego dysku twardego po każdym wyłączeniu systemu. Przed wyłączeniem możliwość zgrania  plików na zewnętrzny nośnik USB / CD / DVD.</w:t>
            </w:r>
          </w:p>
        </w:tc>
      </w:tr>
      <w:tr w:rsidR="00E75F44" w:rsidRPr="007A5772" w14:paraId="23774641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E9797E2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78AA9A5B" w14:textId="2F2B398B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Wyświetlanie w czasie rzeczywistym obrazu wideo z urządzeń podłączonych do systemu w jakość obrazu HD. Jednoczesne podłączenie min. 3 różnych źródeł obrazu.</w:t>
            </w:r>
          </w:p>
        </w:tc>
      </w:tr>
      <w:tr w:rsidR="00E75F44" w:rsidRPr="007A5772" w14:paraId="3F0ECF82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91A0400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284B51E1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Typy oraz ilość sygnałów wejściowych:</w:t>
            </w:r>
          </w:p>
          <w:p w14:paraId="6C90EA0B" w14:textId="77777777" w:rsidR="00E75F44" w:rsidRPr="00C239C0" w:rsidRDefault="00E75F44" w:rsidP="00C239C0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1 x 3G/HD-SDI</w:t>
            </w:r>
          </w:p>
          <w:p w14:paraId="0E6FA8E0" w14:textId="77777777" w:rsidR="00E75F44" w:rsidRPr="00C239C0" w:rsidRDefault="00E75F44" w:rsidP="00C239C0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x HDMI/DVI</w:t>
            </w:r>
          </w:p>
          <w:p w14:paraId="6CAE5D08" w14:textId="77777777" w:rsidR="00E75F44" w:rsidRPr="00C239C0" w:rsidRDefault="00E75F44" w:rsidP="00C239C0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1 x Component YPbPr</w:t>
            </w:r>
          </w:p>
          <w:p w14:paraId="7833FCEE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B2E91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Typ oraz ilość sygnałów wyjściowych:</w:t>
            </w:r>
          </w:p>
          <w:p w14:paraId="2618563C" w14:textId="79B67778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1 x HDMI</w:t>
            </w:r>
          </w:p>
        </w:tc>
      </w:tr>
      <w:tr w:rsidR="00E75F44" w:rsidRPr="007A5772" w14:paraId="42872298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664A9FF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68122E1A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Możliwość  wyświetlania źródła obrazu (w czasie rzeczywistym bez opóźnień) spośród podłączonych urządzeń na monitorze wielkoformatowym, zainstalowanym na ścianie.</w:t>
            </w:r>
          </w:p>
          <w:p w14:paraId="7EDA73E6" w14:textId="1C7F90DC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(parametry monitora opisane w dalszej części)</w:t>
            </w:r>
          </w:p>
        </w:tc>
      </w:tr>
      <w:tr w:rsidR="00E75F44" w:rsidRPr="007A5772" w14:paraId="20EAA053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16D7C8E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00500831" w14:textId="64E51399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System automatycznie rozpoznający aktualny stan urządzenia wejściowego / wyjściowego. Po podłączeniu urządzenia wideo do systemu, automatycznie pojawia się wybrana ikona informująca o jego gotowości. W przypadku gdy urządzenie jest podłączone do systemu, ale nie jest uruchomione – ikona powinna o tym informować (np. zmiana koloru). Po odpięciu urządzenia od systemu, ikona powinna zniknąć.</w:t>
            </w:r>
          </w:p>
        </w:tc>
      </w:tr>
      <w:tr w:rsidR="00E75F44" w:rsidRPr="007A5772" w14:paraId="30DD89E8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496FF9C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432DBFF4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Wyświetlanie na ekranie, w pasku umieszczonym na górze ekranu następujących informacji:</w:t>
            </w:r>
          </w:p>
          <w:p w14:paraId="4D29D8A5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- nazwa urządzenia</w:t>
            </w:r>
          </w:p>
          <w:p w14:paraId="59690616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- IP urządzenia</w:t>
            </w:r>
          </w:p>
          <w:p w14:paraId="2D1B5329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- hasło (generowane losowo) do odbioru strumieniowanego sygnału audio-wideo</w:t>
            </w:r>
          </w:p>
          <w:p w14:paraId="0C520538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- dane pacjenta (np. imię i nazwisko lub PESEL)</w:t>
            </w:r>
          </w:p>
          <w:p w14:paraId="419EE719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- data i godzina</w:t>
            </w:r>
          </w:p>
          <w:p w14:paraId="1FD8C0F7" w14:textId="081474F0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Informacje wyświetlanie w trybie „ON TOP” – brak możliwości ich zasłonienia przez inne otwarte okna.</w:t>
            </w:r>
          </w:p>
        </w:tc>
      </w:tr>
      <w:tr w:rsidR="00E75F44" w:rsidRPr="007A5772" w14:paraId="55C1D58E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D9D9AD7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7249F482" w14:textId="13D6E046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Każde z podpiętych źródeł sygnałowych powinno mieć możliwość przypisania konkretnej ikony, charakteryzującej wybrany sprzęt (z dostępnej bazy obrazów, wgranych do systemu).</w:t>
            </w:r>
          </w:p>
        </w:tc>
      </w:tr>
      <w:tr w:rsidR="00E75F44" w:rsidRPr="007A5772" w14:paraId="6E994EC5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44C8544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16A167E8" w14:textId="3566A30A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Możliwość rejestracji obrazów video w formacie  SD 480p / HD 720p / HD 1080p na nośnikach typu USB lub CD / DVD.</w:t>
            </w:r>
          </w:p>
        </w:tc>
      </w:tr>
      <w:tr w:rsidR="00E75F44" w:rsidRPr="007A5772" w14:paraId="2BABA44E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AFB7B3A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0CB32DC6" w14:textId="3D8986A8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Nagrywanie wykorzystujące kodek typu  H.264 oraz pliki wideo w formacie AVI z możliwością odtwarzania na komputerach klasy PC oraz MAC.</w:t>
            </w:r>
          </w:p>
        </w:tc>
      </w:tr>
      <w:tr w:rsidR="00E75F44" w:rsidRPr="007A5772" w14:paraId="14B69964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1D93C96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55F5F878" w14:textId="5FFFB492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Nagrywanie 1-godzinnego materiału w rozdzielczości 720p nie przekraczające 4GB.</w:t>
            </w:r>
          </w:p>
        </w:tc>
      </w:tr>
      <w:tr w:rsidR="00E75F44" w:rsidRPr="007A5772" w14:paraId="19804976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09C4571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5620A943" w14:textId="6FBF2133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Nagrywanie 1-godzinnego materiału w rozdzielczości 1080p nie przekraczające 8GB.</w:t>
            </w:r>
          </w:p>
        </w:tc>
      </w:tr>
      <w:tr w:rsidR="00E75F44" w:rsidRPr="007A5772" w14:paraId="28888F23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94D9A06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611AB876" w14:textId="12698B6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Jeden przycisk dla funkcji „Nagraj” w postaci ikony piktograficznej, służący do uruchomienia oraz zatrzymania nagrywania video.</w:t>
            </w:r>
          </w:p>
        </w:tc>
      </w:tr>
      <w:tr w:rsidR="00E75F44" w:rsidRPr="007A5772" w14:paraId="40DDD2CD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3FE040E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32EE53E5" w14:textId="7615BB3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Przycisk dla funkcji „Zdjęcie” w postaci ikony piktograficznej, służący do wykonania zdjęcia z nagrywanego materiału video.</w:t>
            </w:r>
          </w:p>
        </w:tc>
      </w:tr>
      <w:tr w:rsidR="00E75F44" w:rsidRPr="007A5772" w14:paraId="1D04F745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470B9BC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63922DCC" w14:textId="3ABC342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Funkcja umożliwiająca dodawanie komentarzy oraz rysowanie w formie nakładki na wykonanym zdjęciu.</w:t>
            </w:r>
          </w:p>
        </w:tc>
      </w:tr>
      <w:tr w:rsidR="00E75F44" w:rsidRPr="007A5772" w14:paraId="678032DE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2E0F855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5BA3904C" w14:textId="612989B8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Wyświetlanie na ekranie w postaci ikon piktograficznych wskaźnika aktualnego zapełnienia pojemności nośnika podczas rejestracji video.</w:t>
            </w:r>
          </w:p>
        </w:tc>
      </w:tr>
      <w:tr w:rsidR="00E75F44" w:rsidRPr="007A5772" w14:paraId="712989C8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E0A743A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42199B81" w14:textId="1195319C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Możliwość wyświetlanie na monitorze informacji o trwającym nagrywaniu video w postaci ikony oraz czerwonej ramki wokół nagrywanego materiału. Informacje te nie znajdą się na materiale wideo.</w:t>
            </w:r>
          </w:p>
        </w:tc>
      </w:tr>
      <w:tr w:rsidR="00E75F44" w:rsidRPr="007A5772" w14:paraId="6FD11F48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330058B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0451645D" w14:textId="239CF861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Możliwość nagrywania całego pulpitu.</w:t>
            </w:r>
          </w:p>
        </w:tc>
      </w:tr>
      <w:tr w:rsidR="00E75F44" w:rsidRPr="007A5772" w14:paraId="7D4B1B52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433D1CB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63044C96" w14:textId="57F15862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Możliwość ustawienia sygnału dźwiękowego co min. 1 minutę, informującego użytkownika, iż funkcja nagrywania jest włączona. Możliwość zmiany interwału dźwiękowego.</w:t>
            </w:r>
          </w:p>
        </w:tc>
      </w:tr>
      <w:tr w:rsidR="00E75F44" w:rsidRPr="007A5772" w14:paraId="6B142423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B875035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611CAC30" w14:textId="60D89BD0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Wyświetlania cyfrowych obrazów radiologicznych w formacie DICOM (dostęp do systemu PACS poprzez  sieć LAN lub z nośników zewnętrznych – CD/DVD/USB)</w:t>
            </w:r>
          </w:p>
        </w:tc>
      </w:tr>
      <w:tr w:rsidR="00E75F44" w:rsidRPr="007A5772" w14:paraId="0F672B9C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BD07B0A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180D1F41" w14:textId="70DE7032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Wbudowana przeglądarka Radiant Dicom Viewer z licencją na 5 lat (możliwość odnowienia licencji po 5 latach). Import obrazów radiologicznych i danych pacjenta, funkcje przeglądania (wybór metody wyświetlania i ilości obrazów, zoom, pomiary itp.)</w:t>
            </w:r>
          </w:p>
        </w:tc>
      </w:tr>
      <w:tr w:rsidR="00E75F44" w:rsidRPr="007A5772" w14:paraId="190BD3A1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4C51311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2083351D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Parametry przeglądarki DICOM:</w:t>
            </w:r>
          </w:p>
          <w:p w14:paraId="64995241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- metody obrazowania: CR, DX, MG, CT, MR, PT, US, XA, NM, SC, SR</w:t>
            </w:r>
          </w:p>
          <w:p w14:paraId="68F574B5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- obrazy skompresowane: RLE, JPEG Lossy, JPEG Lossless, JPEG 2000, JPEG LS</w:t>
            </w:r>
          </w:p>
          <w:p w14:paraId="2B8B2F94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- wizualizacja serii: serie / obrazy mogą być wyświetlane w trybie okienkowym lub pełnoekranowym (przełączenie na pełny ekran przez podwójne dotknięcie)</w:t>
            </w:r>
          </w:p>
          <w:p w14:paraId="15AD02DB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- przewijanie zdjęć serii za pomocą funkcji multi-touch (1 palec)</w:t>
            </w:r>
          </w:p>
          <w:p w14:paraId="295346FA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- płynne powiększanie za pomocą funkcji multi-touch (tryb wielodotykowy - 2 palce)</w:t>
            </w:r>
          </w:p>
          <w:p w14:paraId="7AD6C03B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- regulacja jasności i kontrastu za pomocą funkcji multi-touch (tryb wielodotykowy – 3 palce)</w:t>
            </w:r>
          </w:p>
          <w:p w14:paraId="1B99885A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- orientacja obrazów: serie wyświetlane w orientacji radiologicznej lub chirurgicznej</w:t>
            </w:r>
          </w:p>
          <w:p w14:paraId="6C10B457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- rekonstrukcje w płaszczyznach ortogonalnych</w:t>
            </w:r>
          </w:p>
          <w:p w14:paraId="67792048" w14:textId="57E3710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- rekonstrukcja trójwymiarowa z możliwością płynnej edycji wygenerowanego modelu (obrót w każdej płaszczyźnie, powiększenie, usunięcie obszaru, zmiana wysycenia kolorami zależnie od gęstości tkanek)</w:t>
            </w:r>
          </w:p>
        </w:tc>
      </w:tr>
      <w:tr w:rsidR="00E75F44" w:rsidRPr="007A5772" w14:paraId="7AB20E38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093DCE3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038DBE18" w14:textId="4B740A76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Bezpieczeństwo danych: możliwość ustawienia aby wszyscy pacjenci / serie były automatycznie usuwane z dysku twardego przy wyłączaniu systemu.</w:t>
            </w:r>
          </w:p>
        </w:tc>
      </w:tr>
      <w:tr w:rsidR="00E75F44" w:rsidRPr="007A5772" w14:paraId="3DC276A3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845A4A7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12CA6A52" w14:textId="3DC22071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Możliwość strumieniowania sygnałów wideo w jakości: HD720p, HD1080p.</w:t>
            </w:r>
          </w:p>
        </w:tc>
      </w:tr>
      <w:tr w:rsidR="00E75F44" w:rsidRPr="007A5772" w14:paraId="32341F19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E8ABFF4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1BF2CA8F" w14:textId="5B636524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Możliwość strumieniowania każdego sygnału podłączonego do systemu.</w:t>
            </w:r>
          </w:p>
        </w:tc>
      </w:tr>
      <w:tr w:rsidR="00E75F44" w:rsidRPr="007A5772" w14:paraId="7B88591E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45A9C0A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2320CE1A" w14:textId="0F2C0AF8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Jeden przycisk dla funkcji „Strumieniowanie” w postaci ikony piktograficznej, służący do uruchomienia oraz zatrzymania strumieniowania video. Użytkownik powinien decydować, czy funkcja ta ma być aktywna bądź nie.</w:t>
            </w:r>
          </w:p>
        </w:tc>
      </w:tr>
      <w:tr w:rsidR="00E75F44" w:rsidRPr="007A5772" w14:paraId="1C67D591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C52F0EE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34F1956E" w14:textId="27AD8D5C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Informacja na ekranie informująca użytkownika, iż funkcja strumieniowania jest aktywna.</w:t>
            </w:r>
          </w:p>
        </w:tc>
      </w:tr>
      <w:tr w:rsidR="00E75F44" w:rsidRPr="007A5772" w14:paraId="4739E1D8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6742C03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61C96C4B" w14:textId="4814BDEA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Wyświetlania strumieniowanego  obrazu  na  komputerach podłączonych do sieci LAN poprzez przeglądarkę internetową, bez konieczności instalacji dodatkowego oprogramowania.</w:t>
            </w:r>
          </w:p>
        </w:tc>
      </w:tr>
      <w:tr w:rsidR="00E75F44" w:rsidRPr="007A5772" w14:paraId="33C1F84D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63FCF9B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790C2713" w14:textId="5EC69C63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Dostęp do strumieniowanego materiału zabezpieczone losowo wygenerowanym hasłem, aktualnie wyświetlanym na ekranie monitora sterującego.</w:t>
            </w:r>
          </w:p>
        </w:tc>
      </w:tr>
      <w:tr w:rsidR="00E75F44" w:rsidRPr="007A5772" w14:paraId="6E046A9E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BDDC21A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056C6A5E" w14:textId="046A6EC4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System umożliwiający wykonanie kopii bezpieczeństwa finalnych ustawień, w celu ewentualnego ich szybkiego przywrócenia w przypadku awarii.</w:t>
            </w:r>
          </w:p>
        </w:tc>
      </w:tr>
      <w:tr w:rsidR="00E75F44" w:rsidRPr="007A5772" w14:paraId="38098367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4A0B2C2" w14:textId="77777777" w:rsidR="00E75F44" w:rsidRPr="007A5772" w:rsidRDefault="00E75F44" w:rsidP="00C239C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0227FECB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Monitor specjalistyczny FULL HD min. 50”</w:t>
            </w:r>
          </w:p>
          <w:p w14:paraId="53665DF4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(miejsce instalacji na ścianie).</w:t>
            </w:r>
          </w:p>
          <w:p w14:paraId="192F39EE" w14:textId="7777777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Parametry monitorów:</w:t>
            </w:r>
          </w:p>
          <w:p w14:paraId="43CE133D" w14:textId="77777777" w:rsidR="00E75F44" w:rsidRPr="00C239C0" w:rsidRDefault="00E75F44" w:rsidP="00C239C0">
            <w:pPr>
              <w:numPr>
                <w:ilvl w:val="0"/>
                <w:numId w:val="31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rozdzielczość min. 1920 x 1200 pikseli</w:t>
            </w:r>
          </w:p>
          <w:p w14:paraId="53C4D257" w14:textId="77777777" w:rsidR="00E75F44" w:rsidRPr="00C239C0" w:rsidRDefault="00E75F44" w:rsidP="00C239C0">
            <w:pPr>
              <w:numPr>
                <w:ilvl w:val="0"/>
                <w:numId w:val="31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proporcje obrazu: 16:9</w:t>
            </w:r>
          </w:p>
          <w:p w14:paraId="40C642E0" w14:textId="77777777" w:rsidR="00E75F44" w:rsidRPr="00C239C0" w:rsidRDefault="00E75F44" w:rsidP="00C239C0">
            <w:pPr>
              <w:numPr>
                <w:ilvl w:val="0"/>
                <w:numId w:val="31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jasność [cd/m²]: min. 250</w:t>
            </w:r>
          </w:p>
          <w:p w14:paraId="11005B1A" w14:textId="77777777" w:rsidR="00E75F44" w:rsidRPr="00C239C0" w:rsidRDefault="00E75F44" w:rsidP="00C239C0">
            <w:pPr>
              <w:numPr>
                <w:ilvl w:val="0"/>
                <w:numId w:val="31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kontrast: min. 1000:1</w:t>
            </w:r>
          </w:p>
          <w:p w14:paraId="55B3B21C" w14:textId="77777777" w:rsidR="00E75F44" w:rsidRPr="00C239C0" w:rsidRDefault="00E75F44" w:rsidP="00C239C0">
            <w:pPr>
              <w:numPr>
                <w:ilvl w:val="0"/>
                <w:numId w:val="31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kąty widzenia [°]: min. 176 poziomo / min. 176 pionowo</w:t>
            </w:r>
          </w:p>
          <w:p w14:paraId="33F69C50" w14:textId="69C4C8D1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czas reakcji [ms]: maksymalnie 8</w:t>
            </w:r>
          </w:p>
        </w:tc>
      </w:tr>
    </w:tbl>
    <w:p w14:paraId="33C16436" w14:textId="77777777" w:rsidR="0060128C" w:rsidRDefault="0060128C" w:rsidP="00621441">
      <w:pPr>
        <w:rPr>
          <w:rFonts w:ascii="Times New Roman" w:hAnsi="Times New Roman" w:cs="Times New Roman"/>
          <w:sz w:val="20"/>
          <w:szCs w:val="20"/>
        </w:rPr>
      </w:pPr>
    </w:p>
    <w:p w14:paraId="33C7137B" w14:textId="776333A6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  <w:r w:rsidRPr="007A5772">
        <w:rPr>
          <w:rFonts w:ascii="Times New Roman" w:hAnsi="Times New Roman" w:cs="Times New Roman"/>
          <w:sz w:val="20"/>
          <w:szCs w:val="20"/>
        </w:rPr>
        <w:t xml:space="preserve">UWAGI: </w:t>
      </w:r>
    </w:p>
    <w:p w14:paraId="77432A93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  <w:r w:rsidRPr="007A5772">
        <w:rPr>
          <w:rFonts w:ascii="Times New Roman" w:hAnsi="Times New Roman" w:cs="Times New Roman"/>
          <w:sz w:val="20"/>
          <w:szCs w:val="20"/>
        </w:rPr>
        <w:t>1. Niespełnienie któregokolwiek z wymaganych powyżej parametrów spowoduje odrzucenie oferty bez dalszej jej oceny.</w:t>
      </w:r>
    </w:p>
    <w:p w14:paraId="387D7E4D" w14:textId="62ED85F0" w:rsidR="00621441" w:rsidRDefault="00621441" w:rsidP="006214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263B036" w14:textId="679EDE58" w:rsidR="00621441" w:rsidRPr="007A5772" w:rsidRDefault="00621441" w:rsidP="00621441">
      <w:pPr>
        <w:rPr>
          <w:rFonts w:ascii="Times New Roman" w:hAnsi="Times New Roman" w:cs="Times New Roman"/>
          <w:i/>
          <w:sz w:val="20"/>
          <w:szCs w:val="20"/>
        </w:rPr>
      </w:pPr>
      <w:r w:rsidRPr="007A5772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do poz.: </w:t>
      </w:r>
      <w:r w:rsidRPr="00621441">
        <w:rPr>
          <w:rFonts w:ascii="Times New Roman" w:hAnsi="Times New Roman" w:cs="Times New Roman"/>
          <w:i/>
          <w:sz w:val="20"/>
          <w:szCs w:val="20"/>
        </w:rPr>
        <w:t>LOS1</w:t>
      </w:r>
      <w:r w:rsidRPr="007A5772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621441">
        <w:rPr>
          <w:rFonts w:ascii="Times New Roman" w:hAnsi="Times New Roman" w:cs="Times New Roman"/>
          <w:i/>
          <w:sz w:val="20"/>
          <w:szCs w:val="20"/>
        </w:rPr>
        <w:t>Lampa oparacyjna</w:t>
      </w:r>
    </w:p>
    <w:p w14:paraId="156BB22E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p w14:paraId="5F9F48C7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  <w:r w:rsidRPr="007A5772">
        <w:rPr>
          <w:rFonts w:ascii="Times New Roman" w:hAnsi="Times New Roman" w:cs="Times New Roman"/>
          <w:sz w:val="20"/>
          <w:szCs w:val="20"/>
        </w:rPr>
        <w:t xml:space="preserve">Zestawienie parametrów techniczno-użytkowych przedmiotu zamówienia </w:t>
      </w:r>
    </w:p>
    <w:p w14:paraId="7CB7F1BA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p w14:paraId="7371B3F1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9450"/>
      </w:tblGrid>
      <w:tr w:rsidR="00E75F44" w:rsidRPr="00E75F44" w14:paraId="2CE46DAB" w14:textId="77777777" w:rsidTr="0060128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25BA" w14:textId="77777777" w:rsidR="00E75F44" w:rsidRPr="00E75F44" w:rsidRDefault="00E75F44" w:rsidP="00E75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F44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56DA" w14:textId="77777777" w:rsidR="00E75F44" w:rsidRDefault="00E75F44" w:rsidP="00E75F4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2474929C" w14:textId="272928F0" w:rsidR="00E75F44" w:rsidRDefault="00E75F44" w:rsidP="00E75F4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75F4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Minimalne parametry techniczne</w:t>
            </w:r>
          </w:p>
          <w:p w14:paraId="68E1301A" w14:textId="3B7C23C2" w:rsidR="00E75F44" w:rsidRPr="00E75F44" w:rsidRDefault="00E75F44" w:rsidP="00E75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F44" w:rsidRPr="007A5772" w14:paraId="551EFBE0" w14:textId="77777777" w:rsidTr="0060128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0878" w14:textId="77777777" w:rsidR="00E75F44" w:rsidRPr="007A5772" w:rsidRDefault="00E75F44" w:rsidP="001F63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CB25" w14:textId="77777777" w:rsidR="00E75F44" w:rsidRPr="007A5772" w:rsidRDefault="00E75F44" w:rsidP="001F63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</w:tr>
      <w:tr w:rsidR="00E75F44" w:rsidRPr="007A5772" w14:paraId="1D57D43D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0B193D9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5781ACA5" w14:textId="3F4A50E2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Zestaw w następującej konfiguracji:</w:t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  <w:t>Ramię 1: czasza LED</w:t>
            </w:r>
          </w:p>
        </w:tc>
      </w:tr>
      <w:tr w:rsidR="00E75F44" w:rsidRPr="007A5772" w14:paraId="7951F497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E1DCD2B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7854A7FC" w14:textId="210DCCAA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Diodowa lampa operacyjna o wysokiej bezcieniowości, dedykowana do sali operacyjnej, przeznaczona do oświetlenia pola operacyjnego: płytkiego, głębokiego, rozległego.</w:t>
            </w:r>
          </w:p>
        </w:tc>
      </w:tr>
      <w:tr w:rsidR="00E75F44" w:rsidRPr="007A5772" w14:paraId="3364C4B9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7B497FA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3636FEDA" w14:textId="29715214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 xml:space="preserve">Czasza zawieszona na obrotowym wysięgniku dwuramiennym. Wysięgnik wyposażony w jedno ramię uchylne, umożliwiające regulację wysokości. </w:t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  <w:t>System ramion umożliwiajacy pełen obrót 360 stopni bez blokady - w osi lampy, na połaczeniu ramienia horyzontalnego z ramieniem sprężystym, oraz na połączeniu ramienia sprężystego z zawieszeniem kardanowym.</w:t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Czasza wyposażona w podwójny przegub umożliwiający manewrowanie w trzech prostopadłych osiach (tzw. zawieszenie kardanowe). </w:t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  <w:t>Łączny zasięg pierwszej czaszy (wysięgnik + ramię sprężyste): min. 1700 [mm]</w:t>
            </w:r>
          </w:p>
        </w:tc>
      </w:tr>
      <w:tr w:rsidR="00E75F44" w:rsidRPr="007A5772" w14:paraId="7C4F532B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7BA4984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60A31A0D" w14:textId="7B668534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 xml:space="preserve">Czasza z elementami oświetleniowymi emitujące światło białe, w której diody są białe o różnych temperaturach barwowych (w tonach  - białe „zimne” i  białe „ciepłe”). </w:t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  <w:t>Nie dopuszcza się rozwiązania, w którym czasza wyposażona jest w kolorowe diody LED (inne niż białe).</w:t>
            </w:r>
          </w:p>
        </w:tc>
      </w:tr>
      <w:tr w:rsidR="00E75F44" w:rsidRPr="007A5772" w14:paraId="6C0C68C1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042BBC7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6B2A73DE" w14:textId="27112815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Natężenie światła Ec max. z odległości 1m: min. 155 000 lux</w:t>
            </w:r>
          </w:p>
        </w:tc>
      </w:tr>
      <w:tr w:rsidR="00E75F44" w:rsidRPr="007A5772" w14:paraId="41D5C7EA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EDC7741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1AD7EC61" w14:textId="583B81C6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 xml:space="preserve">Współczynnik odwzorowania barwy światła słonecznego   Ra: ≥ 99 </w:t>
            </w:r>
          </w:p>
        </w:tc>
      </w:tr>
      <w:tr w:rsidR="00E75F44" w:rsidRPr="007A5772" w14:paraId="742CF83A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84A4259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33E0399B" w14:textId="7DEE621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 xml:space="preserve">Współczynnik odwzorowania barwy czerwonej R9: ≥ 99 </w:t>
            </w:r>
          </w:p>
        </w:tc>
      </w:tr>
      <w:tr w:rsidR="00E75F44" w:rsidRPr="007A5772" w14:paraId="376A5F3C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B3A0E8B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3D4CBDAB" w14:textId="3D36126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 xml:space="preserve">Współczynnik odwzorowania koloru skóry – R13: ≥ 99 </w:t>
            </w:r>
          </w:p>
        </w:tc>
      </w:tr>
      <w:tr w:rsidR="00E75F44" w:rsidRPr="007A5772" w14:paraId="13054340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B35C1DF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585B6F56" w14:textId="5E6CD19B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Głębokość oświetlenia (L1+L2) dla Ec: 20%: min. 100 [cm]</w:t>
            </w:r>
          </w:p>
        </w:tc>
      </w:tr>
      <w:tr w:rsidR="00E75F44" w:rsidRPr="007A5772" w14:paraId="37A01204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7DF566D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4E037A66" w14:textId="0FB21F7F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 xml:space="preserve">Ilość diod min. 90 [szt.] </w:t>
            </w:r>
          </w:p>
        </w:tc>
      </w:tr>
      <w:tr w:rsidR="00E75F44" w:rsidRPr="007A5772" w14:paraId="24793FEE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CADC012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00AE35D4" w14:textId="33B70A84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Podstawowy panel sterowania posiadający funkcje: min. włącz/wyłącz, regulacja natężenia światła, regulacja średnicy pola światła, regulacja temperatury barwowej,  dedykowany przycisk przywołujacy wcześniej zdefiniowane ustawienia lampy.</w:t>
            </w:r>
          </w:p>
        </w:tc>
      </w:tr>
      <w:tr w:rsidR="00E75F44" w:rsidRPr="007A5772" w14:paraId="7AED3DB3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8B770F7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1075A493" w14:textId="101B47C4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Elektroniczna regulacja temperatury barwowej światła w min. 7 krokach w zakresie min.  3000 – 5500 [K].</w:t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  <w:t>UWAGA: Nie dopuszcza się regulacji mechanicznej.</w:t>
            </w:r>
          </w:p>
        </w:tc>
      </w:tr>
      <w:tr w:rsidR="00E75F44" w:rsidRPr="007A5772" w14:paraId="451E0A57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9749B7A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597D59DB" w14:textId="019CED91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 xml:space="preserve">Elektroniczna regulacja średnicy pola bezcieniowego w min. 7 krokach w zakresie min. 180 [mm] do  270 [mm] </w:t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  <w:t>UWAGA: Nie dopuszcza się regulacji mechanicznej.</w:t>
            </w:r>
          </w:p>
        </w:tc>
      </w:tr>
      <w:tr w:rsidR="00E75F44" w:rsidRPr="007A5772" w14:paraId="27972210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9703374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7072C8BF" w14:textId="7C529276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Elektroniczna regulacja natężenia światła w min. 8 krokach w zakresie  min.  30 – 100%</w:t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  <w:t>UWAGA: Nie dopuszcza się regulacji mechanicznej.</w:t>
            </w:r>
          </w:p>
        </w:tc>
      </w:tr>
      <w:tr w:rsidR="00E75F44" w:rsidRPr="007A5772" w14:paraId="1153FE03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EB0B7AA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4C82CF1F" w14:textId="06C9C151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Uruchomienie światła endoskopowego o wartości max. 5% maksymalnego natężenia światła.</w:t>
            </w:r>
          </w:p>
        </w:tc>
      </w:tr>
      <w:tr w:rsidR="00E75F44" w:rsidRPr="007A5772" w14:paraId="671773E9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F5B2A39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176FC100" w14:textId="0509F69A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 xml:space="preserve">Elektroniczna regulacja średnicy pola bezcieniowego oraz natężenia światła za pomocą centralnego uchwytu sterującego. </w:t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  <w:t>Możliwosc zaprogramowania w uchwycie trzeciej funkcji - zmiany temperatury barwowej.</w:t>
            </w:r>
          </w:p>
        </w:tc>
      </w:tr>
      <w:tr w:rsidR="00E75F44" w:rsidRPr="007A5772" w14:paraId="48174B54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28D812E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19A19ACE" w14:textId="6A4631EF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Pozycjonowanie czaszy wielorazowym, sterylizowanym uchwytem (umieszczonym w punkcie centralnym lampy) i dodatkowo min. trzema „brudnymi” uchwytami umieszczonymi wokół czaszy.</w:t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  <w:t>UWAGA: Nie dopuszcza się uchwytu brudnego w formie relingu jako elementu znacznie utrudniającego codzienne czyszczenie i dezynfekcje.</w:t>
            </w:r>
          </w:p>
        </w:tc>
      </w:tr>
      <w:tr w:rsidR="00E75F44" w:rsidRPr="007A5772" w14:paraId="6A51A20F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B5375FF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6BE26DA8" w14:textId="21F67C50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Powierzchnia czaszy gładka, bez widocznych śrub lub nitów mocujących, wykonana z materiałów odpornych na działanie środków dezynfekujących.</w:t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  <w:t>UWAGA: Nie dopuszcza się czasz z widocznymi śrubami oraz szczelinami sprawiajacymi trudnosci w codziennym czyszczeniu i dezynfekcji.</w:t>
            </w:r>
          </w:p>
        </w:tc>
      </w:tr>
      <w:tr w:rsidR="00E75F44" w:rsidRPr="007A5772" w14:paraId="37BC44DE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E3C1ECA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737601FF" w14:textId="080BBE6A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Czasza o konstrukcji „bez szybowej”, wyposażona w moduły światła ze zintegrowaną uszczelką zapobiegającą dostawaniu się do środka wilgoci oraz płynów podczas używania środków czyszczących.</w:t>
            </w:r>
          </w:p>
        </w:tc>
      </w:tr>
      <w:tr w:rsidR="00E75F44" w:rsidRPr="007A5772" w14:paraId="658D3F9F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AF74C1F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3C300DFD" w14:textId="4594A892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Możliwość wymiany modułów za pomocą dedykowanego narzędzia,  bez konieczności otwierania obudowy czaszy.</w:t>
            </w:r>
          </w:p>
        </w:tc>
      </w:tr>
      <w:tr w:rsidR="00E75F44" w:rsidRPr="007A5772" w14:paraId="35CF43CE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0566065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1CBCE5F9" w14:textId="7313CE7D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Czasza o konstrukcji zwartej, jednoczęściowej tj. bez fizycznych przerw i odstępów pomiędzy segmentami czaszy.</w:t>
            </w:r>
          </w:p>
        </w:tc>
      </w:tr>
      <w:tr w:rsidR="00E75F44" w:rsidRPr="007A5772" w14:paraId="41A7862F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BE550A1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275326CD" w14:textId="59E58F5D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Płaska obudowa czaszy o grubości max. 80 [mm]. Wymiary czaszy (długość jej najdłuższego boku) max. 700 [mm].</w:t>
            </w:r>
          </w:p>
        </w:tc>
      </w:tr>
      <w:tr w:rsidR="00E75F44" w:rsidRPr="007A5772" w14:paraId="2C0D9A59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223EB59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6708AA25" w14:textId="18D474FE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 xml:space="preserve">Obudowa czaszy przystosowana do współpracy z obiegiem laminarnym. </w:t>
            </w:r>
          </w:p>
        </w:tc>
      </w:tr>
      <w:tr w:rsidR="00E75F44" w:rsidRPr="007A5772" w14:paraId="2D0E4930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B38C351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6BA9ADF9" w14:textId="2998F9E2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 xml:space="preserve">Wielorazowe uchwyty sterylizowane – 5 [szt.] </w:t>
            </w:r>
          </w:p>
        </w:tc>
      </w:tr>
      <w:tr w:rsidR="00E75F44" w:rsidRPr="007A5772" w14:paraId="362FC672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03CB0CE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43579F9C" w14:textId="6CB7231F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Mocowanie wielorazowego uchwytu sterylizowanego na zatrzask „klikowy” realizowany za pomocą jednej ręki.</w:t>
            </w:r>
          </w:p>
        </w:tc>
      </w:tr>
      <w:tr w:rsidR="00E75F44" w:rsidRPr="007A5772" w14:paraId="7D94BF69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1BA33B0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6F5DC3C5" w14:textId="48CB5C2A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Zasilanie: 230V (+/-) 10%, 50 [Hz]</w:t>
            </w:r>
          </w:p>
        </w:tc>
      </w:tr>
      <w:tr w:rsidR="00E75F44" w:rsidRPr="007A5772" w14:paraId="7201EF98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7D8BC47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60BBC522" w14:textId="3C9B937F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Czasza zasilana napięciem z zasilacza stabilizowanego, w przedziale 28 – 36 VDC</w:t>
            </w:r>
          </w:p>
        </w:tc>
      </w:tr>
      <w:tr w:rsidR="00E75F44" w:rsidRPr="007A5772" w14:paraId="136A1075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B1DB7A4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7E1AE39E" w14:textId="3776399E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Stopień ochrony:  czasza min. IP 42,  system ramion min. IP 30</w:t>
            </w:r>
          </w:p>
        </w:tc>
      </w:tr>
      <w:tr w:rsidR="00E75F44" w:rsidRPr="007A5772" w14:paraId="710BFDDC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23724D7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688CFE3B" w14:textId="4D8D2B01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 xml:space="preserve">Żywotność źródeł światła ≥ 60 000 [godz.] </w:t>
            </w:r>
          </w:p>
        </w:tc>
      </w:tr>
      <w:tr w:rsidR="00E75F44" w:rsidRPr="007A5772" w14:paraId="53D53C9F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734CADD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4F575F72" w14:textId="3BB79F94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POZOSTAŁE WYMAGANIA</w:t>
            </w:r>
          </w:p>
        </w:tc>
      </w:tr>
      <w:tr w:rsidR="00E75F44" w:rsidRPr="007A5772" w14:paraId="1D8D8E3E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EE92E31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529E0C0E" w14:textId="0E71BEEB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Materiały techniczne potwierdzające parametry wpisane w tabeli, dołączone do oferty.</w:t>
            </w:r>
          </w:p>
        </w:tc>
      </w:tr>
      <w:tr w:rsidR="00E75F44" w:rsidRPr="007A5772" w14:paraId="5BA7EFDF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E3BC13C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2570E4C1" w14:textId="3CB60228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Instrukcja obsługi w języku polskim dostarczona wraz z urządzeniem. Wydruk w kolorze potwierdzający oferowany produkt.</w:t>
            </w:r>
          </w:p>
        </w:tc>
      </w:tr>
      <w:tr w:rsidR="00E75F44" w:rsidRPr="007A5772" w14:paraId="50E4A569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2254AF4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0BB941EB" w14:textId="2D7D88A2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Karta gwarancyjna oraz paszport techniczny dostarczone wraz z urządzeniem.</w:t>
            </w:r>
          </w:p>
        </w:tc>
      </w:tr>
      <w:tr w:rsidR="00E75F44" w:rsidRPr="007A5772" w14:paraId="68EBD76C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4FA7E2E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38C765E8" w14:textId="43EF68FF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Montaż, uruchomienie i szkolenie obsługi w cenie urządzenia.</w:t>
            </w:r>
          </w:p>
        </w:tc>
      </w:tr>
      <w:tr w:rsidR="00E75F44" w:rsidRPr="007A5772" w14:paraId="58662BFA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6F5F5CA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14E31715" w14:textId="529BD6AD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Wyrób oznaczony znakiem CE potwierdzony deklaracją Zgodności lub Certyfikatem CE</w:t>
            </w:r>
          </w:p>
        </w:tc>
      </w:tr>
      <w:tr w:rsidR="00E75F44" w:rsidRPr="007A5772" w14:paraId="3BB4E319" w14:textId="77777777" w:rsidTr="00601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29D9CF0" w14:textId="77777777" w:rsidR="00E75F44" w:rsidRPr="007A5772" w:rsidRDefault="00E75F44" w:rsidP="00C239C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639A7682" w14:textId="3F879519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 xml:space="preserve">Oferowana lampa dostosowana konstrukcyjnie do sali operacyjnej: </w:t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  <w:t>- wysokość do stropu od posadzki: [uzupełnić]</w:t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  <w:t>- wysokość do sufitu podwieszanego od posadzki: [uzupełnić]</w:t>
            </w:r>
          </w:p>
        </w:tc>
      </w:tr>
    </w:tbl>
    <w:p w14:paraId="4D75E6E0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p w14:paraId="3F26FA7D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  <w:r w:rsidRPr="007A5772">
        <w:rPr>
          <w:rFonts w:ascii="Times New Roman" w:hAnsi="Times New Roman" w:cs="Times New Roman"/>
          <w:sz w:val="20"/>
          <w:szCs w:val="20"/>
        </w:rPr>
        <w:t xml:space="preserve">UWAGI: </w:t>
      </w:r>
    </w:p>
    <w:p w14:paraId="55646274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  <w:r w:rsidRPr="007A5772">
        <w:rPr>
          <w:rFonts w:ascii="Times New Roman" w:hAnsi="Times New Roman" w:cs="Times New Roman"/>
          <w:sz w:val="20"/>
          <w:szCs w:val="20"/>
        </w:rPr>
        <w:t>1. Niespełnienie któregokolwiek z wymaganych powyżej parametrów spowoduje odrzucenie oferty bez dalszej jej oceny.</w:t>
      </w:r>
    </w:p>
    <w:p w14:paraId="3909651F" w14:textId="48078105" w:rsidR="00621441" w:rsidRDefault="00621441" w:rsidP="00621441">
      <w:pPr>
        <w:rPr>
          <w:rFonts w:ascii="Times New Roman" w:hAnsi="Times New Roman" w:cs="Times New Roman"/>
          <w:sz w:val="20"/>
          <w:szCs w:val="20"/>
        </w:rPr>
      </w:pPr>
      <w:r w:rsidRPr="007A577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B68AC0F" w14:textId="04BDC760" w:rsidR="00621441" w:rsidRPr="007A5772" w:rsidRDefault="00621441" w:rsidP="00621441">
      <w:pPr>
        <w:rPr>
          <w:rFonts w:ascii="Times New Roman" w:hAnsi="Times New Roman" w:cs="Times New Roman"/>
          <w:i/>
          <w:sz w:val="20"/>
          <w:szCs w:val="20"/>
        </w:rPr>
      </w:pPr>
      <w:r w:rsidRPr="007A5772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do poz.: </w:t>
      </w:r>
      <w:r w:rsidRPr="00621441">
        <w:rPr>
          <w:rFonts w:ascii="Times New Roman" w:hAnsi="Times New Roman" w:cs="Times New Roman"/>
          <w:i/>
          <w:sz w:val="20"/>
          <w:szCs w:val="20"/>
        </w:rPr>
        <w:t>LZ1</w:t>
      </w:r>
      <w:r w:rsidRPr="007A5772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621441">
        <w:rPr>
          <w:rFonts w:ascii="Times New Roman" w:hAnsi="Times New Roman" w:cs="Times New Roman"/>
          <w:i/>
          <w:sz w:val="20"/>
          <w:szCs w:val="20"/>
        </w:rPr>
        <w:t>Lampa zabiegowa</w:t>
      </w:r>
    </w:p>
    <w:p w14:paraId="199D79DE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p w14:paraId="15473CB3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9308"/>
      </w:tblGrid>
      <w:tr w:rsidR="00E75F44" w:rsidRPr="00E75F44" w14:paraId="330FE68B" w14:textId="77777777" w:rsidTr="00E75F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0599E" w14:textId="77777777" w:rsidR="00E75F44" w:rsidRPr="00E75F44" w:rsidRDefault="00E75F44" w:rsidP="00E75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F44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00F8" w14:textId="77777777" w:rsidR="00E75F44" w:rsidRDefault="00E75F44" w:rsidP="00E75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4D6F7" w14:textId="77777777" w:rsidR="00E75F44" w:rsidRDefault="00E75F44" w:rsidP="00E75F4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75F4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Minimalne parametry techniczne</w:t>
            </w:r>
          </w:p>
          <w:p w14:paraId="67AB043F" w14:textId="77777777" w:rsidR="00E75F44" w:rsidRPr="00E75F44" w:rsidRDefault="00E75F44" w:rsidP="00E75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F44" w:rsidRPr="007A5772" w14:paraId="452B9C55" w14:textId="77777777" w:rsidTr="00E75F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3585" w14:textId="77777777" w:rsidR="00E75F44" w:rsidRPr="007A5772" w:rsidRDefault="00E75F44" w:rsidP="001F63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ECAE" w14:textId="77777777" w:rsidR="00E75F44" w:rsidRPr="007A5772" w:rsidRDefault="00E75F44" w:rsidP="001F63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772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</w:tr>
      <w:tr w:rsidR="00E75F44" w:rsidRPr="007A5772" w14:paraId="2AFB2B6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5193023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22587E97" w14:textId="3D1C454A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Zawieszenie sufitowe czaszy składające się z 2 ramion – horyzontalnego oraz sprężystego. Obrót ramion o 360 stopni.</w:t>
            </w:r>
          </w:p>
        </w:tc>
      </w:tr>
      <w:tr w:rsidR="00E75F44" w:rsidRPr="007A5772" w14:paraId="0E0D65AA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038A1E9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27A85424" w14:textId="009AED1F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Łączny zasięg ramion min. 175 cm</w:t>
            </w:r>
          </w:p>
        </w:tc>
      </w:tr>
      <w:tr w:rsidR="00E75F44" w:rsidRPr="007A5772" w14:paraId="5E59E3C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1609CE1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526F50E8" w14:textId="52876B71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Obrót czaszy na przegubie ramienia sprężystego o 360 stopni.</w:t>
            </w:r>
          </w:p>
        </w:tc>
      </w:tr>
      <w:tr w:rsidR="00E75F44" w:rsidRPr="007A5772" w14:paraId="07BD617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408F659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66DF5898" w14:textId="3031BC33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Czasza składająca się z min. 3 modułów świetlnych LED.</w:t>
            </w:r>
          </w:p>
        </w:tc>
      </w:tr>
      <w:tr w:rsidR="00E75F44" w:rsidRPr="007A5772" w14:paraId="6E8C31E3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66E7CA5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07B0C83F" w14:textId="7F0DAFEA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Ilość wszystkich diod w czaszy min. 40 szt.</w:t>
            </w:r>
          </w:p>
        </w:tc>
      </w:tr>
      <w:tr w:rsidR="00E75F44" w:rsidRPr="007A5772" w14:paraId="6ABAD0B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7B88FE3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3E74D6B3" w14:textId="4B229779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Możliwość wymiany modułów za pomocą dedykowanego narzędzia,  bez ingerencji w otwieranie obudowy czaszy.</w:t>
            </w:r>
          </w:p>
        </w:tc>
      </w:tr>
      <w:tr w:rsidR="00E75F44" w:rsidRPr="007A5772" w14:paraId="6EE2947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65AD7EC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761A59FD" w14:textId="0919D35A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Oświetlenie w którym wszystkie diody są tego samego koloru, emitujące światło białe o jednakowej temperaturze barwowej.</w:t>
            </w:r>
          </w:p>
        </w:tc>
      </w:tr>
      <w:tr w:rsidR="00E75F44" w:rsidRPr="007A5772" w14:paraId="0A6CF97A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BCD5BAA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30424261" w14:textId="3ECDE7BB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Natężenie światła (z odległości 1m) min. 100.000 lux</w:t>
            </w:r>
          </w:p>
        </w:tc>
      </w:tr>
      <w:tr w:rsidR="00E75F44" w:rsidRPr="007A5772" w14:paraId="089332E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589247C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29499D1D" w14:textId="7C3FC812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Panel membranowy znajdujący się na czaszy lampy, realizujący następujące funkcje: włącz/wyłącz oraz zmianę wartości natężenia światła.</w:t>
            </w:r>
          </w:p>
        </w:tc>
      </w:tr>
      <w:tr w:rsidR="00E75F44" w:rsidRPr="007A5772" w14:paraId="49FF7AC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3B2775A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709979B4" w14:textId="35EB6442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Regulacja natężenia światła odbywająca się w min. 5 krokach</w:t>
            </w:r>
          </w:p>
        </w:tc>
      </w:tr>
      <w:tr w:rsidR="00E75F44" w:rsidRPr="007A5772" w14:paraId="1EBBC8B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DA66FE0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351EBD77" w14:textId="22720C6C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Regulacja natężenia światła odbywająca się za pomocą membranowego panelu sterowniczego umieszczonego na czaszy lampy  w zakresie  min.  30 – 100%,</w:t>
            </w:r>
          </w:p>
        </w:tc>
      </w:tr>
      <w:tr w:rsidR="00E75F44" w:rsidRPr="007A5772" w14:paraId="2F909F4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C66CD2E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3EDA4DBB" w14:textId="0C5359EA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Zapamiętywanie ostatniego ustawienia wartości natężenia światła przy ponownym uruchomieniu lampy.</w:t>
            </w:r>
          </w:p>
        </w:tc>
      </w:tr>
      <w:tr w:rsidR="00E75F44" w:rsidRPr="007A5772" w14:paraId="545EAD8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445E48C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385DC206" w14:textId="74AD0ED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Współczynnik odwzorowania barwy światła słonecznego   Ra: ≥ 99</w:t>
            </w:r>
          </w:p>
        </w:tc>
      </w:tr>
      <w:tr w:rsidR="00E75F44" w:rsidRPr="007A5772" w14:paraId="2D4C414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03AF997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6185DAB6" w14:textId="2E1F4E16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Współczynnik odwzorowania barwy czerwonej R9: ≥ 99</w:t>
            </w:r>
          </w:p>
        </w:tc>
      </w:tr>
      <w:tr w:rsidR="00E75F44" w:rsidRPr="007A5772" w14:paraId="09FFE7A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2CE3BDA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3CDAD35E" w14:textId="02035EC3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Stała temperatura barwowa 4300K  (+/- 100K)</w:t>
            </w:r>
          </w:p>
        </w:tc>
      </w:tr>
      <w:tr w:rsidR="00E75F44" w:rsidRPr="007A5772" w14:paraId="632D206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B71E5A5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5B83F52F" w14:textId="56571E3A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Stała średnica pola bezcieniowego min. 17cm</w:t>
            </w:r>
          </w:p>
        </w:tc>
      </w:tr>
      <w:tr w:rsidR="00E75F44" w:rsidRPr="007A5772" w14:paraId="058328EA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796ABE6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0A4D4E28" w14:textId="672F8A89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Wgłębność oświetlenia (L1+L2) min. 160 cm</w:t>
            </w:r>
          </w:p>
        </w:tc>
      </w:tr>
      <w:tr w:rsidR="00E75F44" w:rsidRPr="007A5772" w14:paraId="3211EBE1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FDA7257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4A6128E1" w14:textId="25E29718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Zasilanie – 230 V (+/-) 10%, 50 Hz</w:t>
            </w:r>
          </w:p>
        </w:tc>
      </w:tr>
      <w:tr w:rsidR="00E75F44" w:rsidRPr="007A5772" w14:paraId="5EE6D75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4AD6FB5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3CA36D7D" w14:textId="00CB27B9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Zasilacz zintegrowany w czaszy lampy</w:t>
            </w:r>
          </w:p>
        </w:tc>
      </w:tr>
      <w:tr w:rsidR="00E75F44" w:rsidRPr="007A5772" w14:paraId="29B01D76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FA39B1D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02826B33" w14:textId="0CBF99EF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Zabezpieczenie bezpiecznikowe, znajdujące się pod pokrywą zawieszenia sufitowego.</w:t>
            </w:r>
          </w:p>
        </w:tc>
      </w:tr>
      <w:tr w:rsidR="00E75F44" w:rsidRPr="007A5772" w14:paraId="14883DF0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0DFA9EB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7F86833E" w14:textId="2D81225E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Żywotność źródła światła min. 60 000h</w:t>
            </w:r>
          </w:p>
        </w:tc>
      </w:tr>
      <w:tr w:rsidR="00E75F44" w:rsidRPr="007A5772" w14:paraId="7044C881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4876BD1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6A400777" w14:textId="4E104C7F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Pobór mocy przy maksymalnym natężeniu światła max. 39 VA</w:t>
            </w:r>
          </w:p>
        </w:tc>
      </w:tr>
      <w:tr w:rsidR="00E75F44" w:rsidRPr="007A5772" w14:paraId="757E2300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6DFBACB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200DA8D5" w14:textId="62538C3F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Konstrukcja umożliwiająca czyszczenie i dezynfekcję powszechnie stosowanymi środkami</w:t>
            </w:r>
          </w:p>
        </w:tc>
      </w:tr>
      <w:tr w:rsidR="00E75F44" w:rsidRPr="007A5772" w14:paraId="3991463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61A906B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44231411" w14:textId="3A3848D2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Stopień ochrony czaszy min. IP 42 oraz systemu ramion min. IP 30</w:t>
            </w:r>
          </w:p>
        </w:tc>
      </w:tr>
      <w:tr w:rsidR="00E75F44" w:rsidRPr="007A5772" w14:paraId="7485FE1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9D21593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4B92791A" w14:textId="1C4E6467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Zamknięta szczelna obudowa czasz lampy z gładkimi konturami bez elementów śrubowych, wykonana z wysoko utwardzanego tworzywa sztucznego.</w:t>
            </w:r>
          </w:p>
        </w:tc>
      </w:tr>
      <w:tr w:rsidR="00E75F44" w:rsidRPr="007A5772" w14:paraId="4DC83D7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3A7CA49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17082DDC" w14:textId="066E7B2B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Czasza o konstrukcji „bez szybowej”, wyposażona w moduły światła ze zintegrowaną uszczelką zapobiegającą dostawaniu się do środka wilgoci oraz płynów podczas używania środków czyszczących.</w:t>
            </w:r>
          </w:p>
        </w:tc>
      </w:tr>
      <w:tr w:rsidR="00E75F44" w:rsidRPr="007A5772" w14:paraId="162DB34F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6DA3E3D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3D92971B" w14:textId="5777D97E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Lampę należy wyposażyć w zapasowe uchwyty sterylizowane do pozycjonowania czaszy lampy min. 2 szt.</w:t>
            </w:r>
          </w:p>
        </w:tc>
      </w:tr>
      <w:tr w:rsidR="00E75F44" w:rsidRPr="007A5772" w14:paraId="7E1D04A0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D5F18C3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2445C61C" w14:textId="2BDF8B72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Mocowanie uchwytu sterylizowanego na zatrzask „klikowy” realizowany za pomocą jednej ręki.</w:t>
            </w:r>
          </w:p>
        </w:tc>
      </w:tr>
      <w:tr w:rsidR="00E75F44" w:rsidRPr="007A5772" w14:paraId="4A90331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1E5EA97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4C659160" w14:textId="39F551A2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POZOSTAŁE WYMAGANIA</w:t>
            </w:r>
          </w:p>
        </w:tc>
      </w:tr>
      <w:tr w:rsidR="00E75F44" w:rsidRPr="007A5772" w14:paraId="68F61DA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F84638E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64EBFAD4" w14:textId="134976B1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Materiały techniczne potwierdzające parametry wpisane w tabeli, dołączone do oferty.</w:t>
            </w:r>
          </w:p>
        </w:tc>
      </w:tr>
      <w:tr w:rsidR="00E75F44" w:rsidRPr="007A5772" w14:paraId="0560C59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4B086E9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733459FB" w14:textId="045B18AE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Instrukcja obsługi w języku polskim dostarczona wraz z urządzeniem. Wydruk w kolorze potwierdzający oferowany produkt.</w:t>
            </w:r>
          </w:p>
        </w:tc>
      </w:tr>
      <w:tr w:rsidR="00E75F44" w:rsidRPr="007A5772" w14:paraId="60363D5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9F51F58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0BC03EA6" w14:textId="35CE7D6A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Karta gwarancyjna oraz paszport techniczny dostarczone wraz z urządzeniem.</w:t>
            </w:r>
          </w:p>
        </w:tc>
      </w:tr>
      <w:tr w:rsidR="00E75F44" w:rsidRPr="007A5772" w14:paraId="5BAF9F4B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1CBEA2F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66E40ACD" w14:textId="4DAE19CF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Montaż, uruchomienie i szkolenie obsługi w cenie urządzenia.</w:t>
            </w:r>
          </w:p>
        </w:tc>
      </w:tr>
      <w:tr w:rsidR="00E75F44" w:rsidRPr="007A5772" w14:paraId="73D15A6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FA6D0A4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0D9EECDD" w14:textId="2B20ECEC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>Wyrób oznaczony znakiem CE potwierdzony deklaracją Zgodności lub Certyfikatem CE</w:t>
            </w:r>
          </w:p>
        </w:tc>
      </w:tr>
      <w:tr w:rsidR="00E75F44" w:rsidRPr="007A5772" w14:paraId="587832A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6F821F2" w14:textId="77777777" w:rsidR="00E75F44" w:rsidRPr="007A5772" w:rsidRDefault="00E75F44" w:rsidP="00C239C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vAlign w:val="center"/>
          </w:tcPr>
          <w:p w14:paraId="083B1849" w14:textId="292DE198" w:rsidR="00E75F44" w:rsidRPr="00C239C0" w:rsidRDefault="00E75F44" w:rsidP="00C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C0">
              <w:rPr>
                <w:rFonts w:ascii="Times New Roman" w:hAnsi="Times New Roman" w:cs="Times New Roman"/>
                <w:sz w:val="20"/>
                <w:szCs w:val="20"/>
              </w:rPr>
              <w:t xml:space="preserve">Oferowana lampa dostosowana konstrukcyjnie do sali: </w:t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  <w:t>- wysokość do stropu od posadzki: [uzupełnić]</w:t>
            </w:r>
            <w:r w:rsidRPr="00C239C0">
              <w:rPr>
                <w:rFonts w:ascii="Times New Roman" w:hAnsi="Times New Roman" w:cs="Times New Roman"/>
                <w:sz w:val="20"/>
                <w:szCs w:val="20"/>
              </w:rPr>
              <w:br/>
              <w:t>- wysokość do sufitu podwieszanego od posadzki: [uzupełnić]</w:t>
            </w:r>
          </w:p>
        </w:tc>
      </w:tr>
    </w:tbl>
    <w:p w14:paraId="00BD088E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p w14:paraId="6EFDE5E8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  <w:r w:rsidRPr="007A5772">
        <w:rPr>
          <w:rFonts w:ascii="Times New Roman" w:hAnsi="Times New Roman" w:cs="Times New Roman"/>
          <w:sz w:val="20"/>
          <w:szCs w:val="20"/>
        </w:rPr>
        <w:t xml:space="preserve">UWAGI: </w:t>
      </w:r>
    </w:p>
    <w:p w14:paraId="1D69E993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  <w:r w:rsidRPr="007A5772">
        <w:rPr>
          <w:rFonts w:ascii="Times New Roman" w:hAnsi="Times New Roman" w:cs="Times New Roman"/>
          <w:sz w:val="20"/>
          <w:szCs w:val="20"/>
        </w:rPr>
        <w:t>1. Niespełnienie któregokolwiek z wymaganych powyżej parametrów spowoduje odrzucenie oferty bez dalszej jej oceny.</w:t>
      </w:r>
    </w:p>
    <w:p w14:paraId="5CA0783B" w14:textId="77777777" w:rsidR="00E75F44" w:rsidRDefault="00E75F44" w:rsidP="00621441">
      <w:pPr>
        <w:rPr>
          <w:rFonts w:ascii="Times New Roman" w:hAnsi="Times New Roman" w:cs="Times New Roman"/>
          <w:i/>
          <w:sz w:val="20"/>
          <w:szCs w:val="20"/>
        </w:rPr>
      </w:pPr>
    </w:p>
    <w:p w14:paraId="64171CA3" w14:textId="77777777" w:rsidR="00E75F44" w:rsidRDefault="00E75F44" w:rsidP="00621441">
      <w:pPr>
        <w:rPr>
          <w:rFonts w:ascii="Times New Roman" w:hAnsi="Times New Roman" w:cs="Times New Roman"/>
          <w:i/>
          <w:sz w:val="20"/>
          <w:szCs w:val="20"/>
        </w:rPr>
      </w:pPr>
    </w:p>
    <w:p w14:paraId="0A67AC97" w14:textId="77777777" w:rsidR="00E75F44" w:rsidRDefault="00E75F44" w:rsidP="00621441">
      <w:pPr>
        <w:rPr>
          <w:rFonts w:ascii="Times New Roman" w:hAnsi="Times New Roman" w:cs="Times New Roman"/>
          <w:i/>
          <w:sz w:val="20"/>
          <w:szCs w:val="20"/>
        </w:rPr>
      </w:pPr>
    </w:p>
    <w:p w14:paraId="120078A1" w14:textId="77777777" w:rsidR="0060128C" w:rsidRDefault="0060128C" w:rsidP="00621441">
      <w:pPr>
        <w:rPr>
          <w:rFonts w:ascii="Times New Roman" w:hAnsi="Times New Roman" w:cs="Times New Roman"/>
          <w:i/>
          <w:sz w:val="20"/>
          <w:szCs w:val="20"/>
        </w:rPr>
      </w:pPr>
    </w:p>
    <w:p w14:paraId="72C669CB" w14:textId="77777777" w:rsidR="0060128C" w:rsidRDefault="0060128C" w:rsidP="00621441">
      <w:pPr>
        <w:rPr>
          <w:rFonts w:ascii="Times New Roman" w:hAnsi="Times New Roman" w:cs="Times New Roman"/>
          <w:i/>
          <w:sz w:val="20"/>
          <w:szCs w:val="20"/>
        </w:rPr>
      </w:pPr>
    </w:p>
    <w:p w14:paraId="3D02F2FC" w14:textId="77777777" w:rsidR="00E75F44" w:rsidRDefault="00E75F44" w:rsidP="00621441">
      <w:pPr>
        <w:rPr>
          <w:rFonts w:ascii="Times New Roman" w:hAnsi="Times New Roman" w:cs="Times New Roman"/>
          <w:i/>
          <w:sz w:val="20"/>
          <w:szCs w:val="20"/>
        </w:rPr>
      </w:pPr>
    </w:p>
    <w:p w14:paraId="6408FF11" w14:textId="4654C47E" w:rsidR="00621441" w:rsidRPr="00EE6E76" w:rsidRDefault="00621441" w:rsidP="00621441">
      <w:pPr>
        <w:rPr>
          <w:rFonts w:ascii="Times New Roman" w:hAnsi="Times New Roman" w:cs="Times New Roman"/>
          <w:i/>
          <w:sz w:val="20"/>
          <w:szCs w:val="20"/>
        </w:rPr>
      </w:pPr>
      <w:r w:rsidRPr="00EE6E76">
        <w:rPr>
          <w:rFonts w:ascii="Times New Roman" w:hAnsi="Times New Roman" w:cs="Times New Roman"/>
          <w:i/>
          <w:sz w:val="20"/>
          <w:szCs w:val="20"/>
        </w:rPr>
        <w:t>Załącznik do poz.: MD1 – Myjnia dezynfektor</w:t>
      </w:r>
    </w:p>
    <w:p w14:paraId="482E1407" w14:textId="77777777" w:rsidR="00621441" w:rsidRPr="00EE6E76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p w14:paraId="2AC33D1E" w14:textId="77777777" w:rsidR="00621441" w:rsidRPr="00EE6E76" w:rsidRDefault="00621441" w:rsidP="00621441">
      <w:pPr>
        <w:rPr>
          <w:rFonts w:ascii="Times New Roman" w:hAnsi="Times New Roman" w:cs="Times New Roman"/>
          <w:sz w:val="20"/>
          <w:szCs w:val="20"/>
        </w:rPr>
      </w:pPr>
      <w:r w:rsidRPr="00EE6E76">
        <w:rPr>
          <w:rFonts w:ascii="Times New Roman" w:hAnsi="Times New Roman" w:cs="Times New Roman"/>
          <w:sz w:val="20"/>
          <w:szCs w:val="20"/>
        </w:rPr>
        <w:t xml:space="preserve">Zestawienie parametrów techniczno-użytkowych przedmiotu zamówienia </w:t>
      </w:r>
    </w:p>
    <w:p w14:paraId="1F0C62F2" w14:textId="77777777" w:rsidR="00621441" w:rsidRPr="00EE6E76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p w14:paraId="4655C438" w14:textId="77777777" w:rsidR="00621441" w:rsidRPr="00EE6E76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9308"/>
      </w:tblGrid>
      <w:tr w:rsidR="00E75F44" w:rsidRPr="00E75F44" w14:paraId="15529C62" w14:textId="77777777" w:rsidTr="00E75F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58583" w14:textId="77777777" w:rsidR="00E75F44" w:rsidRPr="00E75F44" w:rsidRDefault="00E75F44" w:rsidP="00E75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F44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17B3" w14:textId="77777777" w:rsidR="00E75F44" w:rsidRDefault="00E75F44" w:rsidP="00E75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C79F9E" w14:textId="77777777" w:rsidR="00E75F44" w:rsidRDefault="00E75F44" w:rsidP="00E75F4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E75F4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Minimalne parametry techniczne</w:t>
            </w:r>
          </w:p>
          <w:p w14:paraId="62EFE561" w14:textId="77777777" w:rsidR="00E75F44" w:rsidRPr="00E75F44" w:rsidRDefault="00E75F44" w:rsidP="00E75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F44" w:rsidRPr="00EE6E76" w14:paraId="1CB970B3" w14:textId="77777777" w:rsidTr="00E75F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06B0" w14:textId="4873A126" w:rsidR="00E75F44" w:rsidRPr="00EE6E76" w:rsidRDefault="00E75F44" w:rsidP="001F63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526D" w14:textId="77777777" w:rsidR="00E75F44" w:rsidRPr="00EE6E76" w:rsidRDefault="00E75F44" w:rsidP="001F63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</w:tr>
      <w:tr w:rsidR="00E75F44" w:rsidRPr="00EE6E76" w14:paraId="09A1C31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A475EA3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065D9F" w14:textId="7EEBBA5A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Model wolnostojący</w:t>
            </w:r>
          </w:p>
        </w:tc>
      </w:tr>
      <w:tr w:rsidR="00E75F44" w:rsidRPr="00EE6E76" w14:paraId="4775AF6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8066858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DDB543" w14:textId="345907C8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Fabrycznie nowe urządzenie przeznaczone do opróżniania, mycia, suszenia i dezynfekcji termicznej pojemników na odpady pochodzenia ludzkiego i innych naczyń sanitarnych.</w:t>
            </w:r>
          </w:p>
        </w:tc>
      </w:tr>
      <w:tr w:rsidR="00E75F44" w:rsidRPr="00EE6E76" w14:paraId="09FF507F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C93F3F1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8C4B83" w14:textId="77777777" w:rsidR="00E75F44" w:rsidRPr="00EE6E76" w:rsidRDefault="00E75F44" w:rsidP="00F7518D">
            <w:pPr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Minimalna pojemność komory: </w:t>
            </w:r>
          </w:p>
          <w:p w14:paraId="5F39C1D8" w14:textId="77777777" w:rsidR="00E75F44" w:rsidRPr="00EE6E76" w:rsidRDefault="00E75F44" w:rsidP="00F7518D">
            <w:pPr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 jeden basen z pokrywką + jedna kaczka </w:t>
            </w:r>
          </w:p>
          <w:p w14:paraId="45CE72D4" w14:textId="77777777" w:rsidR="00E75F44" w:rsidRPr="00EE6E76" w:rsidRDefault="00E75F44" w:rsidP="00F7518D">
            <w:pPr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trzy kaczki</w:t>
            </w:r>
          </w:p>
          <w:p w14:paraId="03026069" w14:textId="1C18166B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(możliwość mycia basenów podłużnych o długości</w:t>
            </w:r>
            <w:r w:rsidRPr="00EE6E76">
              <w:rPr>
                <w:rFonts w:ascii="Times New Roman" w:hAnsi="Times New Roman" w:cs="Times New Roman"/>
                <w:szCs w:val="20"/>
                <w:lang w:eastAsia="pl-PL"/>
              </w:rPr>
              <w:t xml:space="preserve"> </w:t>
            </w: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55 cm, butli do ssaków, małych misek itp. )</w:t>
            </w:r>
          </w:p>
        </w:tc>
      </w:tr>
      <w:tr w:rsidR="00E75F44" w:rsidRPr="00EE6E76" w14:paraId="0512D15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FCF8990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DD2C7B" w14:textId="6320D3D2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Konstrukcja komory wykonana ze stali kwasoodpornej typu AISI 316 (1.4401) lub lepszej gatunkowo.</w:t>
            </w:r>
          </w:p>
        </w:tc>
      </w:tr>
      <w:tr w:rsidR="00E75F44" w:rsidRPr="00EE6E76" w14:paraId="561A821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A329A49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55B9A9" w14:textId="7D6B0E08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Obudowa urządzenia wykonana ze stali kwasoodpornej typu AISI 304 (1.4301) lub lepszej gatunkowo.</w:t>
            </w:r>
          </w:p>
        </w:tc>
      </w:tr>
      <w:tr w:rsidR="00E75F44" w:rsidRPr="00EE6E76" w14:paraId="36C0442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7C7EADC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89D2F0" w14:textId="0F063495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Konstrukcja wewnętrzna komory bez ostrych krawędzi, narożników i spoin. Wykonana jako głęboko tłoczony monolit z nachylonym sufitem ułatwiającym spływanie.</w:t>
            </w:r>
          </w:p>
        </w:tc>
      </w:tr>
      <w:tr w:rsidR="00E75F44" w:rsidRPr="00EE6E76" w14:paraId="14528FA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63EE1137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174F16" w14:textId="7C1BEC5A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Komora izolowana termicznie i akustycznie materiałem o grubości 1 cm.</w:t>
            </w:r>
          </w:p>
        </w:tc>
      </w:tr>
      <w:tr w:rsidR="00E75F44" w:rsidRPr="00EE6E76" w14:paraId="15D65FE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1341CD4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42E706" w14:textId="564729B0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Maksymalny dopuszczalny poziom hałasu 55 dB.</w:t>
            </w:r>
          </w:p>
        </w:tc>
      </w:tr>
      <w:tr w:rsidR="00E75F44" w:rsidRPr="00EE6E76" w14:paraId="7D9D713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CA940FF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2F5FC4" w14:textId="03171B7C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System natryskowy komory wyposażony w minimum 11 dysz ciśnieniowych (w tym minimum 5 obrotowych). Nie dopuszcza się ramion natryskowych.</w:t>
            </w:r>
          </w:p>
        </w:tc>
      </w:tr>
      <w:tr w:rsidR="00E75F44" w:rsidRPr="00EE6E76" w14:paraId="1ED93D6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21AE9CF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88A53C" w14:textId="28860FA8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Główna dysza myjąca usytuowana na tylnej ścianie komory w sposób zapewniający mycie wewnętrznych powierzchni basenów podłużnych</w:t>
            </w:r>
          </w:p>
        </w:tc>
      </w:tr>
      <w:tr w:rsidR="00E75F44" w:rsidRPr="00EE6E76" w14:paraId="6392ED61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87D8C29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76CD79" w14:textId="3A136EEF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Dysza główna bez ruchomych elementów teleskopowych.</w:t>
            </w:r>
          </w:p>
        </w:tc>
      </w:tr>
      <w:tr w:rsidR="00E75F44" w:rsidRPr="00EE6E76" w14:paraId="42B47561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63B4263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6EB8DD" w14:textId="16939B92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Drzwi uchylne, na przedniej ścianie urządzenia,  otwierane i zamykane ręcznie </w:t>
            </w:r>
          </w:p>
        </w:tc>
      </w:tr>
      <w:tr w:rsidR="00E75F44" w:rsidRPr="00EE6E76" w14:paraId="5B09FC5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E2E98F1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AE1F0E" w14:textId="37C3F43A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Uszczelka drzwiowa labiryntowa wykonana w postaci kanału ze stali kwasoodpornej bezobsługowa(niewymagająca przeglądów i wymiany, odporna na uszkodzenia mechaniczne).</w:t>
            </w:r>
          </w:p>
        </w:tc>
      </w:tr>
      <w:tr w:rsidR="00E75F44" w:rsidRPr="00EE6E76" w14:paraId="6F8EE83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0467AA3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DB6CC6" w14:textId="737D13C8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Blokada drzwi przez cały czas trwania cyklu- drzwi mogą zostać otwarte dopiero po zakończeniu wszystkich faz procesu mycia i dezynfekcji.</w:t>
            </w:r>
          </w:p>
        </w:tc>
      </w:tr>
      <w:tr w:rsidR="00E75F44" w:rsidRPr="00EE6E76" w14:paraId="18DFD03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11F0FF2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B364C5" w14:textId="206CE122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Możliwość regulacji dezynfekcji termicznej w zakresie do 93°C włącznie (z możliwością uzyskania dezynfekcji termicznej A0=600)</w:t>
            </w:r>
          </w:p>
        </w:tc>
      </w:tr>
      <w:tr w:rsidR="00E75F44" w:rsidRPr="00EE6E76" w14:paraId="4C0109E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9EEB165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1819BA" w14:textId="0C05AA66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Możliwość uzyskania poziomu dezynfekcji termicznej typu A0=3000</w:t>
            </w:r>
          </w:p>
        </w:tc>
      </w:tr>
      <w:tr w:rsidR="00E75F44" w:rsidRPr="00EE6E76" w14:paraId="2999D11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37EA2AF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33F8BA" w14:textId="5066C4C0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Możliwość usuwania spor </w:t>
            </w:r>
            <w:r w:rsidRPr="00EE6E7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Clostridium difficile</w:t>
            </w: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dzięki zastosowaniu dezynfekcji termicznej na poziomie A0=3000</w:t>
            </w:r>
          </w:p>
        </w:tc>
      </w:tr>
      <w:tr w:rsidR="00E75F44" w:rsidRPr="00EE6E76" w14:paraId="068ED340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6ED4927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1C26FA" w14:textId="1196CE59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Minimum 3 w pełni automatyczne programy użytkowe wybierane bezpośrednio z klawiatury sterującej za pomocą trzech oddzielnych przycisków.</w:t>
            </w:r>
          </w:p>
        </w:tc>
      </w:tr>
      <w:tr w:rsidR="00E75F44" w:rsidRPr="00EE6E76" w14:paraId="38D8F8F4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813E9E2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004123" w14:textId="6176E294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Panel sterujący z przyciskami membranowymi umiejscowiony na frontowej ścianie urządzenia.</w:t>
            </w:r>
          </w:p>
        </w:tc>
      </w:tr>
      <w:tr w:rsidR="00E75F44" w:rsidRPr="00EE6E76" w14:paraId="0379A9F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EB8D35F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918C6C" w14:textId="28DF3516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Wszystkie programy mycia zakończone fazą dezynfekcji termicznej.</w:t>
            </w:r>
          </w:p>
        </w:tc>
      </w:tr>
      <w:tr w:rsidR="00E75F44" w:rsidRPr="00EE6E76" w14:paraId="35D1F360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877CB55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C06DD9" w14:textId="1604675C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Czas programów mycia i dezynfekcji  5-8 minut.</w:t>
            </w:r>
          </w:p>
        </w:tc>
      </w:tr>
      <w:tr w:rsidR="00E75F44" w:rsidRPr="00EE6E76" w14:paraId="56EA72A7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9D16F92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B2233B" w14:textId="41FDEA25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Program mycia krótki o czasie do 5 minut.</w:t>
            </w:r>
          </w:p>
        </w:tc>
      </w:tr>
      <w:tr w:rsidR="00E75F44" w:rsidRPr="00EE6E76" w14:paraId="2C35DC5C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57AA939C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ED9C0B" w14:textId="450C7059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Średnie zużycie wody dla programu standardowego 18l/cykl</w:t>
            </w:r>
          </w:p>
        </w:tc>
      </w:tr>
      <w:tr w:rsidR="00E75F44" w:rsidRPr="00EE6E76" w14:paraId="701BA876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B997E85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979067" w14:textId="093ED72F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Wyposażony w uniwersalny kosz załadowczy z możliwością wysunięcia kosza z uchwytów i zamiany na kosz innego typu bez użycia narzędzi.</w:t>
            </w:r>
          </w:p>
        </w:tc>
      </w:tr>
      <w:tr w:rsidR="00E75F44" w:rsidRPr="00EE6E76" w14:paraId="2A041D8B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5BA1EA7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36C11D" w14:textId="4AD1D92D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Konstrukcja kosza załadowczego powodująca opróżnianie załadunku z nieczystości przy zamykaniu drzwi komory.</w:t>
            </w:r>
          </w:p>
        </w:tc>
      </w:tr>
      <w:tr w:rsidR="00E75F44" w:rsidRPr="00EE6E76" w14:paraId="6EC1B233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9D589C4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12D7C1" w14:textId="6F85688A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eastAsia="SimSun" w:hAnsi="Times New Roman" w:cs="Times New Roman"/>
                <w:sz w:val="20"/>
                <w:szCs w:val="20"/>
                <w:lang w:eastAsia="hi-IN"/>
              </w:rPr>
              <w:t>Sterownik mikroprocesorowy.</w:t>
            </w:r>
          </w:p>
        </w:tc>
      </w:tr>
      <w:tr w:rsidR="00E75F44" w:rsidRPr="00EE6E76" w14:paraId="0A3385F5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11E45E6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6C6AA3" w14:textId="6C086420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hi-IN"/>
              </w:rPr>
              <w:t>Sterownik wyposażony w dwulinijkowy wyświetlacz pozwalający na wyświetlanie komunikatów tekstowych minimum 15 znaków w każdej linii.</w:t>
            </w:r>
          </w:p>
        </w:tc>
      </w:tr>
      <w:tr w:rsidR="00E75F44" w:rsidRPr="00EE6E76" w14:paraId="1164FE2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52F2040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F4DDD6" w14:textId="18F61258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 wyświetlaczu informacje o: stanie urządzenia, temperaturze w komorze mycia, błędach.</w:t>
            </w:r>
          </w:p>
        </w:tc>
      </w:tr>
      <w:tr w:rsidR="00E75F44" w:rsidRPr="00EE6E76" w14:paraId="22FDCD0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3CD380D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EBFF1A" w14:textId="332A710B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Elektroniczny system kontroli temperatury w komorze w oparciu o czujnik temperatury.</w:t>
            </w:r>
          </w:p>
        </w:tc>
      </w:tr>
      <w:tr w:rsidR="00E75F44" w:rsidRPr="00EE6E76" w14:paraId="47C83AD0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4ACF1BEB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6ED99F" w14:textId="7E3F79E0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Wbudowana wytwornica pary o mocy minimum </w:t>
            </w:r>
            <w:r w:rsidRPr="00EE6E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4,3</w:t>
            </w:r>
            <w:r w:rsidRPr="00EE6E76">
              <w:rPr>
                <w:rFonts w:ascii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kW, wyposażona w czujnik elektroniczny poziomu wody. Czujnik podłączony do układu sterowania.</w:t>
            </w:r>
          </w:p>
        </w:tc>
      </w:tr>
      <w:tr w:rsidR="00E75F44" w:rsidRPr="00EE6E76" w14:paraId="6FFDF8B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941F0F1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C53ACB" w14:textId="64338022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Wewnętrzna automatyczna dezynfekcja termiczna wszystkich rur odprowadzających wodę do dysz strumieniowych – dystrybucja pary przez system dysz myjących.</w:t>
            </w:r>
          </w:p>
        </w:tc>
      </w:tr>
      <w:tr w:rsidR="00E75F44" w:rsidRPr="00EE6E76" w14:paraId="2C77C27A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FA4F4E9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547B36" w14:textId="26C778A3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Pompa dozująca płynny środek myjąco-odkamieniający.</w:t>
            </w:r>
          </w:p>
        </w:tc>
      </w:tr>
      <w:tr w:rsidR="00E75F44" w:rsidRPr="00EE6E76" w14:paraId="4EC2B3C2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0F62DCE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47EB2A" w14:textId="4D6BC85A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Efektywny proces płukania, mycia i dezynfekcji przy zastosowaniu wyłącznie jednego środka myjąco-odkamieniającego. </w:t>
            </w:r>
          </w:p>
        </w:tc>
      </w:tr>
      <w:tr w:rsidR="00E75F44" w:rsidRPr="00EE6E76" w14:paraId="67A6CED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028625C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F1F4F2" w14:textId="77777777" w:rsidR="00E75F44" w:rsidRPr="00EE6E76" w:rsidRDefault="00E75F44" w:rsidP="00F7518D">
            <w:pPr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Wydajność pompy myjącej min. 400 l/min</w:t>
            </w:r>
          </w:p>
          <w:p w14:paraId="58526054" w14:textId="77777777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5F44" w:rsidRPr="00EE6E76" w14:paraId="01887077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3AE0113C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4EAFFE" w14:textId="77777777" w:rsidR="00E75F44" w:rsidRPr="00EE6E76" w:rsidRDefault="00E75F44" w:rsidP="00F7518D">
            <w:pPr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Maksymalne wymiary urządzenia: </w:t>
            </w:r>
          </w:p>
          <w:p w14:paraId="38C29970" w14:textId="77777777" w:rsidR="00E75F44" w:rsidRPr="00EE6E76" w:rsidRDefault="00E75F44" w:rsidP="00F7518D">
            <w:pPr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szerokość 50 cm</w:t>
            </w:r>
          </w:p>
          <w:p w14:paraId="1C852266" w14:textId="77777777" w:rsidR="00E75F44" w:rsidRPr="00EE6E76" w:rsidRDefault="00E75F44" w:rsidP="00F7518D">
            <w:pPr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głębokość 45 cm</w:t>
            </w:r>
          </w:p>
          <w:p w14:paraId="410206BC" w14:textId="3A856C2F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 wysokość </w:t>
            </w:r>
            <w:r w:rsidRPr="00EE6E76">
              <w:rPr>
                <w:rFonts w:ascii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EE6E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180</w:t>
            </w:r>
            <w:r w:rsidRPr="00EE6E76">
              <w:rPr>
                <w:rFonts w:ascii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cm</w:t>
            </w:r>
          </w:p>
        </w:tc>
      </w:tr>
      <w:tr w:rsidR="00E75F44" w:rsidRPr="00EE6E76" w14:paraId="4F254BA9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7C8F5725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0F176F" w14:textId="2B942BB4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Odpływ kanalizacyjny w myjni 100 mm. Myjnia wyposażona w rurę odpływową.</w:t>
            </w:r>
          </w:p>
        </w:tc>
      </w:tr>
      <w:tr w:rsidR="00E75F44" w:rsidRPr="00EE6E76" w14:paraId="3A2D6128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201883BC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8283F5" w14:textId="6E5D700E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Myjnia wyposażona w przyłącze wody ciepłej i zimnej (w zestawie komplet węży zasilających).</w:t>
            </w:r>
          </w:p>
        </w:tc>
      </w:tr>
      <w:tr w:rsidR="00E75F44" w:rsidRPr="00EE6E76" w14:paraId="645D9B2D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079C2DC5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949112" w14:textId="11A0B6DC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Wbudowana szafka na detergenty znajdująca się bezpośrednio pod komorą urządzenia.</w:t>
            </w:r>
          </w:p>
        </w:tc>
      </w:tr>
      <w:tr w:rsidR="00E75F44" w:rsidRPr="00EE6E76" w14:paraId="3786D0CE" w14:textId="77777777" w:rsidTr="00E75F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15" w:type="dxa"/>
            <w:vAlign w:val="center"/>
          </w:tcPr>
          <w:p w14:paraId="1D35EE0F" w14:textId="77777777" w:rsidR="00E75F44" w:rsidRPr="00EE6E76" w:rsidRDefault="00E75F44" w:rsidP="00F7518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FA6EFF" w14:textId="5D93CD71" w:rsidR="00E75F44" w:rsidRPr="00EE6E76" w:rsidRDefault="00E75F44" w:rsidP="00F75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E7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Zasilanie elektryczne 400V, 50 Hz</w:t>
            </w:r>
          </w:p>
        </w:tc>
      </w:tr>
    </w:tbl>
    <w:p w14:paraId="78188580" w14:textId="77777777" w:rsidR="00621441" w:rsidRPr="00EE6E76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p w14:paraId="5FC66972" w14:textId="77777777" w:rsidR="00621441" w:rsidRPr="00EE6E76" w:rsidRDefault="00621441" w:rsidP="00621441">
      <w:pPr>
        <w:rPr>
          <w:rFonts w:ascii="Times New Roman" w:hAnsi="Times New Roman" w:cs="Times New Roman"/>
          <w:sz w:val="20"/>
          <w:szCs w:val="20"/>
        </w:rPr>
      </w:pPr>
      <w:r w:rsidRPr="00EE6E76">
        <w:rPr>
          <w:rFonts w:ascii="Times New Roman" w:hAnsi="Times New Roman" w:cs="Times New Roman"/>
          <w:sz w:val="20"/>
          <w:szCs w:val="20"/>
        </w:rPr>
        <w:t xml:space="preserve">UWAGI: </w:t>
      </w:r>
    </w:p>
    <w:p w14:paraId="59C8349F" w14:textId="77777777" w:rsidR="00621441" w:rsidRPr="00EE6E76" w:rsidRDefault="00621441" w:rsidP="00621441">
      <w:pPr>
        <w:rPr>
          <w:rFonts w:ascii="Times New Roman" w:hAnsi="Times New Roman" w:cs="Times New Roman"/>
          <w:sz w:val="20"/>
          <w:szCs w:val="20"/>
        </w:rPr>
      </w:pPr>
      <w:r w:rsidRPr="00EE6E76">
        <w:rPr>
          <w:rFonts w:ascii="Times New Roman" w:hAnsi="Times New Roman" w:cs="Times New Roman"/>
          <w:sz w:val="20"/>
          <w:szCs w:val="20"/>
        </w:rPr>
        <w:t>1. Niespełnienie któregokolwiek z wymaganych powyżej parametrów spowoduje odrzucenie oferty bez dalszej jej oceny.</w:t>
      </w:r>
    </w:p>
    <w:p w14:paraId="355DA17D" w14:textId="77777777" w:rsidR="00621441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p w14:paraId="3A77A7AF" w14:textId="77777777" w:rsidR="00621441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p w14:paraId="3024E4A1" w14:textId="77777777" w:rsidR="00621441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p w14:paraId="0836A7F5" w14:textId="77777777" w:rsidR="00621441" w:rsidRPr="007A5772" w:rsidRDefault="00621441" w:rsidP="00621441">
      <w:pPr>
        <w:rPr>
          <w:rFonts w:ascii="Times New Roman" w:hAnsi="Times New Roman" w:cs="Times New Roman"/>
          <w:sz w:val="20"/>
          <w:szCs w:val="20"/>
        </w:rPr>
      </w:pPr>
    </w:p>
    <w:p w14:paraId="107BBA6E" w14:textId="77777777" w:rsidR="00621441" w:rsidRPr="007A5772" w:rsidRDefault="00621441" w:rsidP="007A5772">
      <w:pPr>
        <w:rPr>
          <w:rFonts w:ascii="Times New Roman" w:hAnsi="Times New Roman" w:cs="Times New Roman"/>
          <w:sz w:val="20"/>
          <w:szCs w:val="20"/>
        </w:rPr>
      </w:pPr>
    </w:p>
    <w:p w14:paraId="4C6422B4" w14:textId="3CD8B9EB" w:rsidR="001137FA" w:rsidRPr="007A5772" w:rsidRDefault="001137FA" w:rsidP="00925DEA">
      <w:pPr>
        <w:rPr>
          <w:rFonts w:ascii="Times New Roman" w:hAnsi="Times New Roman" w:cs="Times New Roman"/>
          <w:sz w:val="20"/>
          <w:szCs w:val="20"/>
        </w:rPr>
      </w:pPr>
    </w:p>
    <w:sectPr w:rsidR="001137FA" w:rsidRPr="007A5772" w:rsidSect="00436F35">
      <w:headerReference w:type="default" r:id="rId7"/>
      <w:footerReference w:type="default" r:id="rId8"/>
      <w:pgSz w:w="11906" w:h="16838"/>
      <w:pgMar w:top="1417" w:right="849" w:bottom="1135" w:left="851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9969" w14:textId="77777777" w:rsidR="00436F35" w:rsidRDefault="00436F35" w:rsidP="003A146C">
      <w:pPr>
        <w:spacing w:after="0"/>
      </w:pPr>
      <w:r>
        <w:separator/>
      </w:r>
    </w:p>
  </w:endnote>
  <w:endnote w:type="continuationSeparator" w:id="0">
    <w:p w14:paraId="73FAB82D" w14:textId="77777777" w:rsidR="00436F35" w:rsidRDefault="00436F35" w:rsidP="003A1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2321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F9E5E8" w14:textId="1D30DABB" w:rsidR="00D92FE3" w:rsidRPr="003A146C" w:rsidRDefault="00D92FE3">
            <w:pPr>
              <w:pStyle w:val="Stopka"/>
              <w:jc w:val="right"/>
            </w:pPr>
            <w:r w:rsidRPr="003A146C">
              <w:t xml:space="preserve">Strona </w:t>
            </w:r>
            <w:r w:rsidRPr="003A146C">
              <w:rPr>
                <w:sz w:val="24"/>
                <w:szCs w:val="24"/>
              </w:rPr>
              <w:fldChar w:fldCharType="begin"/>
            </w:r>
            <w:r w:rsidRPr="003A146C">
              <w:instrText>PAGE</w:instrText>
            </w:r>
            <w:r w:rsidRPr="003A146C">
              <w:rPr>
                <w:sz w:val="24"/>
                <w:szCs w:val="24"/>
              </w:rPr>
              <w:fldChar w:fldCharType="separate"/>
            </w:r>
            <w:r w:rsidR="00B21E02">
              <w:t>1</w:t>
            </w:r>
            <w:r w:rsidRPr="003A146C">
              <w:rPr>
                <w:sz w:val="24"/>
                <w:szCs w:val="24"/>
              </w:rPr>
              <w:fldChar w:fldCharType="end"/>
            </w:r>
            <w:r w:rsidRPr="003A146C">
              <w:t xml:space="preserve"> z </w:t>
            </w:r>
            <w:r w:rsidRPr="003A146C">
              <w:rPr>
                <w:sz w:val="24"/>
                <w:szCs w:val="24"/>
              </w:rPr>
              <w:fldChar w:fldCharType="begin"/>
            </w:r>
            <w:r w:rsidRPr="003A146C">
              <w:instrText>NUMPAGES</w:instrText>
            </w:r>
            <w:r w:rsidRPr="003A146C">
              <w:rPr>
                <w:sz w:val="24"/>
                <w:szCs w:val="24"/>
              </w:rPr>
              <w:fldChar w:fldCharType="separate"/>
            </w:r>
            <w:r w:rsidR="00B21E02">
              <w:t>9</w:t>
            </w:r>
            <w:r w:rsidRPr="003A146C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B139D4C" w14:textId="4BE053C1" w:rsidR="00D92FE3" w:rsidRDefault="00D92F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23BC" w14:textId="77777777" w:rsidR="00436F35" w:rsidRDefault="00436F35" w:rsidP="003A146C">
      <w:pPr>
        <w:spacing w:after="0"/>
      </w:pPr>
      <w:r>
        <w:separator/>
      </w:r>
    </w:p>
  </w:footnote>
  <w:footnote w:type="continuationSeparator" w:id="0">
    <w:p w14:paraId="37BE7E30" w14:textId="77777777" w:rsidR="00436F35" w:rsidRDefault="00436F35" w:rsidP="003A1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7DB9" w14:textId="7DC74655" w:rsidR="00D92FE3" w:rsidRDefault="00D92FE3" w:rsidP="00AA6A1B">
    <w:pPr>
      <w:pStyle w:val="Nagwek"/>
      <w:tabs>
        <w:tab w:val="clear" w:pos="9072"/>
      </w:tabs>
      <w:jc w:val="right"/>
    </w:pPr>
    <w:r>
      <w:tab/>
    </w:r>
    <w:r>
      <w:tab/>
      <w:t xml:space="preserve">Załącznik nr </w:t>
    </w:r>
    <w:r w:rsidR="00F66E7B">
      <w:t>3</w:t>
    </w:r>
    <w:r w:rsidR="00AA6A1B">
      <w:t xml:space="preserve"> – </w:t>
    </w:r>
    <w:r w:rsidR="00F66E7B">
      <w:t xml:space="preserve">formularz parametrów technicznych </w:t>
    </w:r>
    <w:r w:rsidR="00AA6A1B">
      <w:t>wyposażenia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7394D69"/>
    <w:multiLevelType w:val="hybridMultilevel"/>
    <w:tmpl w:val="8F5E91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A451B"/>
    <w:multiLevelType w:val="hybridMultilevel"/>
    <w:tmpl w:val="89ECAAF0"/>
    <w:lvl w:ilvl="0" w:tplc="3FB2E7D8">
      <w:start w:val="1"/>
      <w:numFmt w:val="lowerLetter"/>
      <w:lvlText w:val="%1)"/>
      <w:lvlJc w:val="left"/>
      <w:pPr>
        <w:ind w:left="836" w:hanging="360"/>
      </w:pPr>
      <w:rPr>
        <w:rFonts w:asciiTheme="minorHAnsi" w:eastAsia="Times New Roman" w:hAnsiTheme="minorHAnsi" w:cstheme="minorHAnsi" w:hint="default"/>
        <w:spacing w:val="-1"/>
        <w:w w:val="99"/>
        <w:sz w:val="20"/>
        <w:szCs w:val="24"/>
      </w:rPr>
    </w:lvl>
    <w:lvl w:ilvl="1" w:tplc="64CC5042">
      <w:numFmt w:val="bullet"/>
      <w:lvlText w:val="•"/>
      <w:lvlJc w:val="left"/>
      <w:pPr>
        <w:ind w:left="1686" w:hanging="360"/>
      </w:pPr>
    </w:lvl>
    <w:lvl w:ilvl="2" w:tplc="7F1274BE">
      <w:numFmt w:val="bullet"/>
      <w:lvlText w:val="•"/>
      <w:lvlJc w:val="left"/>
      <w:pPr>
        <w:ind w:left="2532" w:hanging="360"/>
      </w:pPr>
    </w:lvl>
    <w:lvl w:ilvl="3" w:tplc="2168186C">
      <w:numFmt w:val="bullet"/>
      <w:lvlText w:val="•"/>
      <w:lvlJc w:val="left"/>
      <w:pPr>
        <w:ind w:left="3378" w:hanging="360"/>
      </w:pPr>
    </w:lvl>
    <w:lvl w:ilvl="4" w:tplc="682AAEB6">
      <w:numFmt w:val="bullet"/>
      <w:lvlText w:val="•"/>
      <w:lvlJc w:val="left"/>
      <w:pPr>
        <w:ind w:left="4224" w:hanging="360"/>
      </w:pPr>
    </w:lvl>
    <w:lvl w:ilvl="5" w:tplc="08808CA0">
      <w:numFmt w:val="bullet"/>
      <w:lvlText w:val="•"/>
      <w:lvlJc w:val="left"/>
      <w:pPr>
        <w:ind w:left="5070" w:hanging="360"/>
      </w:pPr>
    </w:lvl>
    <w:lvl w:ilvl="6" w:tplc="78084684">
      <w:numFmt w:val="bullet"/>
      <w:lvlText w:val="•"/>
      <w:lvlJc w:val="left"/>
      <w:pPr>
        <w:ind w:left="5916" w:hanging="360"/>
      </w:pPr>
    </w:lvl>
    <w:lvl w:ilvl="7" w:tplc="B23C1F66">
      <w:numFmt w:val="bullet"/>
      <w:lvlText w:val="•"/>
      <w:lvlJc w:val="left"/>
      <w:pPr>
        <w:ind w:left="6762" w:hanging="360"/>
      </w:pPr>
    </w:lvl>
    <w:lvl w:ilvl="8" w:tplc="CD8AC5B8">
      <w:numFmt w:val="bullet"/>
      <w:lvlText w:val="•"/>
      <w:lvlJc w:val="left"/>
      <w:pPr>
        <w:ind w:left="7608" w:hanging="360"/>
      </w:pPr>
    </w:lvl>
  </w:abstractNum>
  <w:abstractNum w:abstractNumId="3" w15:restartNumberingAfterBreak="0">
    <w:nsid w:val="083F7905"/>
    <w:multiLevelType w:val="hybridMultilevel"/>
    <w:tmpl w:val="F398974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9E25C57"/>
    <w:multiLevelType w:val="hybridMultilevel"/>
    <w:tmpl w:val="FB9C54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67B4A"/>
    <w:multiLevelType w:val="hybridMultilevel"/>
    <w:tmpl w:val="567C2B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77BE2"/>
    <w:multiLevelType w:val="hybridMultilevel"/>
    <w:tmpl w:val="FB9C54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97FCA"/>
    <w:multiLevelType w:val="hybridMultilevel"/>
    <w:tmpl w:val="9C8669AA"/>
    <w:lvl w:ilvl="0" w:tplc="2BDAB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02EC3"/>
    <w:multiLevelType w:val="hybridMultilevel"/>
    <w:tmpl w:val="E25EAF38"/>
    <w:lvl w:ilvl="0" w:tplc="81B46FE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00BD8"/>
    <w:multiLevelType w:val="hybridMultilevel"/>
    <w:tmpl w:val="1E341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F3FA9"/>
    <w:multiLevelType w:val="hybridMultilevel"/>
    <w:tmpl w:val="CEB0B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10ADA"/>
    <w:multiLevelType w:val="hybridMultilevel"/>
    <w:tmpl w:val="0A0848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65B80"/>
    <w:multiLevelType w:val="multilevel"/>
    <w:tmpl w:val="27322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FD11DA"/>
    <w:multiLevelType w:val="hybridMultilevel"/>
    <w:tmpl w:val="D4487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66AFD"/>
    <w:multiLevelType w:val="hybridMultilevel"/>
    <w:tmpl w:val="84702E5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D55DC"/>
    <w:multiLevelType w:val="hybridMultilevel"/>
    <w:tmpl w:val="37947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C7BB5"/>
    <w:multiLevelType w:val="hybridMultilevel"/>
    <w:tmpl w:val="FB9C54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004019"/>
    <w:multiLevelType w:val="hybridMultilevel"/>
    <w:tmpl w:val="B9243C12"/>
    <w:lvl w:ilvl="0" w:tplc="FABCBDC4">
      <w:start w:val="1"/>
      <w:numFmt w:val="lowerLetter"/>
      <w:lvlText w:val="%1)"/>
      <w:lvlJc w:val="left"/>
      <w:pPr>
        <w:ind w:left="900" w:hanging="360"/>
      </w:pPr>
      <w:rPr>
        <w:rFonts w:asciiTheme="minorHAnsi" w:eastAsia="Times New Roman" w:hAnsiTheme="minorHAnsi" w:cstheme="minorHAnsi" w:hint="default"/>
        <w:spacing w:val="-1"/>
        <w:w w:val="99"/>
        <w:sz w:val="20"/>
        <w:szCs w:val="24"/>
      </w:rPr>
    </w:lvl>
    <w:lvl w:ilvl="1" w:tplc="A178E40A">
      <w:numFmt w:val="bullet"/>
      <w:lvlText w:val="•"/>
      <w:lvlJc w:val="left"/>
      <w:pPr>
        <w:ind w:left="1740" w:hanging="360"/>
      </w:pPr>
    </w:lvl>
    <w:lvl w:ilvl="2" w:tplc="E0885C54">
      <w:numFmt w:val="bullet"/>
      <w:lvlText w:val="•"/>
      <w:lvlJc w:val="left"/>
      <w:pPr>
        <w:ind w:left="2580" w:hanging="360"/>
      </w:pPr>
    </w:lvl>
    <w:lvl w:ilvl="3" w:tplc="7E9208DE">
      <w:numFmt w:val="bullet"/>
      <w:lvlText w:val="•"/>
      <w:lvlJc w:val="left"/>
      <w:pPr>
        <w:ind w:left="3420" w:hanging="360"/>
      </w:pPr>
    </w:lvl>
    <w:lvl w:ilvl="4" w:tplc="67E6505E">
      <w:numFmt w:val="bullet"/>
      <w:lvlText w:val="•"/>
      <w:lvlJc w:val="left"/>
      <w:pPr>
        <w:ind w:left="4260" w:hanging="360"/>
      </w:pPr>
    </w:lvl>
    <w:lvl w:ilvl="5" w:tplc="9050BC3E">
      <w:numFmt w:val="bullet"/>
      <w:lvlText w:val="•"/>
      <w:lvlJc w:val="left"/>
      <w:pPr>
        <w:ind w:left="5100" w:hanging="360"/>
      </w:pPr>
    </w:lvl>
    <w:lvl w:ilvl="6" w:tplc="09B23A5A">
      <w:numFmt w:val="bullet"/>
      <w:lvlText w:val="•"/>
      <w:lvlJc w:val="left"/>
      <w:pPr>
        <w:ind w:left="5940" w:hanging="360"/>
      </w:pPr>
    </w:lvl>
    <w:lvl w:ilvl="7" w:tplc="DED2DB5E">
      <w:numFmt w:val="bullet"/>
      <w:lvlText w:val="•"/>
      <w:lvlJc w:val="left"/>
      <w:pPr>
        <w:ind w:left="6780" w:hanging="360"/>
      </w:pPr>
    </w:lvl>
    <w:lvl w:ilvl="8" w:tplc="3DE86FF2">
      <w:numFmt w:val="bullet"/>
      <w:lvlText w:val="•"/>
      <w:lvlJc w:val="left"/>
      <w:pPr>
        <w:ind w:left="7620" w:hanging="360"/>
      </w:pPr>
    </w:lvl>
  </w:abstractNum>
  <w:abstractNum w:abstractNumId="18" w15:restartNumberingAfterBreak="0">
    <w:nsid w:val="28684C16"/>
    <w:multiLevelType w:val="hybridMultilevel"/>
    <w:tmpl w:val="FB9C54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C9447E"/>
    <w:multiLevelType w:val="hybridMultilevel"/>
    <w:tmpl w:val="988CC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96F61"/>
    <w:multiLevelType w:val="hybridMultilevel"/>
    <w:tmpl w:val="FB9C54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364746"/>
    <w:multiLevelType w:val="hybridMultilevel"/>
    <w:tmpl w:val="567C2B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D46493"/>
    <w:multiLevelType w:val="hybridMultilevel"/>
    <w:tmpl w:val="FB9C54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797A61"/>
    <w:multiLevelType w:val="hybridMultilevel"/>
    <w:tmpl w:val="C4A69E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587C41"/>
    <w:multiLevelType w:val="hybridMultilevel"/>
    <w:tmpl w:val="A4CCB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51D45"/>
    <w:multiLevelType w:val="hybridMultilevel"/>
    <w:tmpl w:val="8F5E91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337511"/>
    <w:multiLevelType w:val="hybridMultilevel"/>
    <w:tmpl w:val="50BE07C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77B02"/>
    <w:multiLevelType w:val="hybridMultilevel"/>
    <w:tmpl w:val="24D46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C1FDF"/>
    <w:multiLevelType w:val="hybridMultilevel"/>
    <w:tmpl w:val="BF300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471F7"/>
    <w:multiLevelType w:val="hybridMultilevel"/>
    <w:tmpl w:val="DAF6C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F1BF9"/>
    <w:multiLevelType w:val="hybridMultilevel"/>
    <w:tmpl w:val="8F5E91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505420"/>
    <w:multiLevelType w:val="hybridMultilevel"/>
    <w:tmpl w:val="114A96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2E4A0B"/>
    <w:multiLevelType w:val="multilevel"/>
    <w:tmpl w:val="91C26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700889"/>
    <w:multiLevelType w:val="hybridMultilevel"/>
    <w:tmpl w:val="1DC8D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F0515"/>
    <w:multiLevelType w:val="hybridMultilevel"/>
    <w:tmpl w:val="54AA8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B2150"/>
    <w:multiLevelType w:val="hybridMultilevel"/>
    <w:tmpl w:val="0F241E28"/>
    <w:lvl w:ilvl="0" w:tplc="04150017">
      <w:start w:val="1"/>
      <w:numFmt w:val="lowerLetter"/>
      <w:lvlText w:val="%1)"/>
      <w:lvlJc w:val="left"/>
      <w:pPr>
        <w:ind w:left="8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3BA2B94"/>
    <w:multiLevelType w:val="hybridMultilevel"/>
    <w:tmpl w:val="1AEAC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D1E34"/>
    <w:multiLevelType w:val="hybridMultilevel"/>
    <w:tmpl w:val="8F5E916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B61AD3"/>
    <w:multiLevelType w:val="hybridMultilevel"/>
    <w:tmpl w:val="784EBA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7D15B2"/>
    <w:multiLevelType w:val="hybridMultilevel"/>
    <w:tmpl w:val="FB9C54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874CD7"/>
    <w:multiLevelType w:val="multilevel"/>
    <w:tmpl w:val="C77C7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  <w:b/>
        <w:bCs/>
        <w:w w:val="99"/>
      </w:rPr>
    </w:lvl>
    <w:lvl w:ilvl="2">
      <w:start w:val="1"/>
      <w:numFmt w:val="lowerLetter"/>
      <w:lvlText w:val="%3)"/>
      <w:lvlJc w:val="left"/>
      <w:pPr>
        <w:ind w:left="900" w:hanging="360"/>
      </w:pPr>
      <w:rPr>
        <w:rFonts w:asciiTheme="minorHAnsi" w:eastAsia="Times New Roman" w:hAnsiTheme="minorHAnsi" w:cstheme="minorHAnsi" w:hint="default"/>
        <w:spacing w:val="-1"/>
        <w:w w:val="99"/>
        <w:sz w:val="20"/>
        <w:szCs w:val="24"/>
      </w:rPr>
    </w:lvl>
    <w:lvl w:ilvl="3">
      <w:numFmt w:val="bullet"/>
      <w:lvlText w:val="*"/>
      <w:lvlJc w:val="left"/>
      <w:pPr>
        <w:ind w:left="943" w:hanging="233"/>
      </w:pPr>
      <w:rPr>
        <w:rFonts w:ascii="Times New Roman" w:eastAsia="Times New Roman" w:hAnsi="Times New Roman" w:hint="default"/>
        <w:w w:val="99"/>
        <w:sz w:val="24"/>
      </w:rPr>
    </w:lvl>
    <w:lvl w:ilvl="4">
      <w:numFmt w:val="bullet"/>
      <w:lvlText w:val="•"/>
      <w:lvlJc w:val="left"/>
      <w:pPr>
        <w:ind w:left="2100" w:hanging="233"/>
      </w:pPr>
    </w:lvl>
    <w:lvl w:ilvl="5">
      <w:numFmt w:val="bullet"/>
      <w:lvlText w:val="•"/>
      <w:lvlJc w:val="left"/>
      <w:pPr>
        <w:ind w:left="3300" w:hanging="233"/>
      </w:pPr>
    </w:lvl>
    <w:lvl w:ilvl="6">
      <w:numFmt w:val="bullet"/>
      <w:lvlText w:val="•"/>
      <w:lvlJc w:val="left"/>
      <w:pPr>
        <w:ind w:left="4500" w:hanging="233"/>
      </w:pPr>
    </w:lvl>
    <w:lvl w:ilvl="7">
      <w:numFmt w:val="bullet"/>
      <w:lvlText w:val="•"/>
      <w:lvlJc w:val="left"/>
      <w:pPr>
        <w:ind w:left="5700" w:hanging="233"/>
      </w:pPr>
    </w:lvl>
    <w:lvl w:ilvl="8">
      <w:numFmt w:val="bullet"/>
      <w:lvlText w:val="•"/>
      <w:lvlJc w:val="left"/>
      <w:pPr>
        <w:ind w:left="6900" w:hanging="233"/>
      </w:pPr>
    </w:lvl>
  </w:abstractNum>
  <w:abstractNum w:abstractNumId="41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958021">
    <w:abstractNumId w:val="36"/>
  </w:num>
  <w:num w:numId="2" w16cid:durableId="5791112">
    <w:abstractNumId w:val="26"/>
  </w:num>
  <w:num w:numId="3" w16cid:durableId="94637294">
    <w:abstractNumId w:val="37"/>
  </w:num>
  <w:num w:numId="4" w16cid:durableId="1407534436">
    <w:abstractNumId w:val="40"/>
  </w:num>
  <w:num w:numId="5" w16cid:durableId="1180849694">
    <w:abstractNumId w:val="38"/>
  </w:num>
  <w:num w:numId="6" w16cid:durableId="1613053034">
    <w:abstractNumId w:val="19"/>
  </w:num>
  <w:num w:numId="7" w16cid:durableId="1014578159">
    <w:abstractNumId w:val="8"/>
  </w:num>
  <w:num w:numId="8" w16cid:durableId="52602433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30322930">
    <w:abstractNumId w:val="11"/>
  </w:num>
  <w:num w:numId="10" w16cid:durableId="1710569251">
    <w:abstractNumId w:val="31"/>
  </w:num>
  <w:num w:numId="11" w16cid:durableId="168709869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53646929">
    <w:abstractNumId w:val="35"/>
  </w:num>
  <w:num w:numId="13" w16cid:durableId="880363714">
    <w:abstractNumId w:val="3"/>
  </w:num>
  <w:num w:numId="14" w16cid:durableId="1991933536">
    <w:abstractNumId w:val="10"/>
  </w:num>
  <w:num w:numId="15" w16cid:durableId="2094887189">
    <w:abstractNumId w:val="33"/>
  </w:num>
  <w:num w:numId="16" w16cid:durableId="843469358">
    <w:abstractNumId w:val="29"/>
  </w:num>
  <w:num w:numId="17" w16cid:durableId="816997738">
    <w:abstractNumId w:val="15"/>
  </w:num>
  <w:num w:numId="18" w16cid:durableId="78983999">
    <w:abstractNumId w:val="34"/>
  </w:num>
  <w:num w:numId="19" w16cid:durableId="1784959430">
    <w:abstractNumId w:val="24"/>
  </w:num>
  <w:num w:numId="20" w16cid:durableId="2069063076">
    <w:abstractNumId w:val="23"/>
  </w:num>
  <w:num w:numId="21" w16cid:durableId="923496329">
    <w:abstractNumId w:val="18"/>
  </w:num>
  <w:num w:numId="22" w16cid:durableId="433402951">
    <w:abstractNumId w:val="22"/>
  </w:num>
  <w:num w:numId="23" w16cid:durableId="344214741">
    <w:abstractNumId w:val="27"/>
  </w:num>
  <w:num w:numId="24" w16cid:durableId="650259498">
    <w:abstractNumId w:val="0"/>
  </w:num>
  <w:num w:numId="25" w16cid:durableId="2116704930">
    <w:abstractNumId w:val="39"/>
  </w:num>
  <w:num w:numId="26" w16cid:durableId="271087400">
    <w:abstractNumId w:val="41"/>
  </w:num>
  <w:num w:numId="27" w16cid:durableId="1767462127">
    <w:abstractNumId w:val="14"/>
  </w:num>
  <w:num w:numId="28" w16cid:durableId="317197752">
    <w:abstractNumId w:val="16"/>
  </w:num>
  <w:num w:numId="29" w16cid:durableId="4477512">
    <w:abstractNumId w:val="13"/>
  </w:num>
  <w:num w:numId="30" w16cid:durableId="1294285415">
    <w:abstractNumId w:val="28"/>
  </w:num>
  <w:num w:numId="31" w16cid:durableId="1341659956">
    <w:abstractNumId w:val="9"/>
  </w:num>
  <w:num w:numId="32" w16cid:durableId="1806240648">
    <w:abstractNumId w:val="6"/>
  </w:num>
  <w:num w:numId="33" w16cid:durableId="812871598">
    <w:abstractNumId w:val="20"/>
  </w:num>
  <w:num w:numId="34" w16cid:durableId="1237325761">
    <w:abstractNumId w:val="4"/>
  </w:num>
  <w:num w:numId="35" w16cid:durableId="1993635678">
    <w:abstractNumId w:val="1"/>
  </w:num>
  <w:num w:numId="36" w16cid:durableId="1251887560">
    <w:abstractNumId w:val="12"/>
  </w:num>
  <w:num w:numId="37" w16cid:durableId="396168694">
    <w:abstractNumId w:val="25"/>
  </w:num>
  <w:num w:numId="38" w16cid:durableId="307057766">
    <w:abstractNumId w:val="21"/>
  </w:num>
  <w:num w:numId="39" w16cid:durableId="1026715806">
    <w:abstractNumId w:val="32"/>
  </w:num>
  <w:num w:numId="40" w16cid:durableId="1254120881">
    <w:abstractNumId w:val="30"/>
  </w:num>
  <w:num w:numId="41" w16cid:durableId="574634714">
    <w:abstractNumId w:val="5"/>
  </w:num>
  <w:num w:numId="42" w16cid:durableId="1875461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B7"/>
    <w:rsid w:val="000023D2"/>
    <w:rsid w:val="00003DD1"/>
    <w:rsid w:val="00067A08"/>
    <w:rsid w:val="0008026E"/>
    <w:rsid w:val="000A08EA"/>
    <w:rsid w:val="000A1D86"/>
    <w:rsid w:val="000E182E"/>
    <w:rsid w:val="00112FDD"/>
    <w:rsid w:val="001137FA"/>
    <w:rsid w:val="0012029A"/>
    <w:rsid w:val="00130F32"/>
    <w:rsid w:val="00134F77"/>
    <w:rsid w:val="00135491"/>
    <w:rsid w:val="001420E0"/>
    <w:rsid w:val="001669EA"/>
    <w:rsid w:val="001742BC"/>
    <w:rsid w:val="001815E3"/>
    <w:rsid w:val="0019635E"/>
    <w:rsid w:val="001C183A"/>
    <w:rsid w:val="001D1760"/>
    <w:rsid w:val="001D4DC5"/>
    <w:rsid w:val="002327F2"/>
    <w:rsid w:val="00233A1B"/>
    <w:rsid w:val="00263B33"/>
    <w:rsid w:val="00276921"/>
    <w:rsid w:val="002C5E22"/>
    <w:rsid w:val="002D7CC5"/>
    <w:rsid w:val="00310549"/>
    <w:rsid w:val="00325331"/>
    <w:rsid w:val="00337496"/>
    <w:rsid w:val="003377AA"/>
    <w:rsid w:val="00337FE0"/>
    <w:rsid w:val="00354622"/>
    <w:rsid w:val="00382944"/>
    <w:rsid w:val="003833DD"/>
    <w:rsid w:val="00393CAC"/>
    <w:rsid w:val="003A146C"/>
    <w:rsid w:val="003A53B7"/>
    <w:rsid w:val="003D2665"/>
    <w:rsid w:val="003D6F0F"/>
    <w:rsid w:val="003E63D9"/>
    <w:rsid w:val="00407FD1"/>
    <w:rsid w:val="00410593"/>
    <w:rsid w:val="004129F4"/>
    <w:rsid w:val="0042092E"/>
    <w:rsid w:val="004219F1"/>
    <w:rsid w:val="004231DA"/>
    <w:rsid w:val="00436F35"/>
    <w:rsid w:val="00445CBF"/>
    <w:rsid w:val="004527A1"/>
    <w:rsid w:val="00453E18"/>
    <w:rsid w:val="00453F73"/>
    <w:rsid w:val="00460208"/>
    <w:rsid w:val="0046570E"/>
    <w:rsid w:val="0047381B"/>
    <w:rsid w:val="00496E2B"/>
    <w:rsid w:val="00513212"/>
    <w:rsid w:val="0052088C"/>
    <w:rsid w:val="00523F41"/>
    <w:rsid w:val="00556468"/>
    <w:rsid w:val="00580CAE"/>
    <w:rsid w:val="005D2A3A"/>
    <w:rsid w:val="005D6D99"/>
    <w:rsid w:val="005E5287"/>
    <w:rsid w:val="005E7F40"/>
    <w:rsid w:val="005F67F7"/>
    <w:rsid w:val="0060128C"/>
    <w:rsid w:val="0061406C"/>
    <w:rsid w:val="0061776D"/>
    <w:rsid w:val="00621441"/>
    <w:rsid w:val="0062336F"/>
    <w:rsid w:val="006526C2"/>
    <w:rsid w:val="0066420B"/>
    <w:rsid w:val="0067337F"/>
    <w:rsid w:val="00692C91"/>
    <w:rsid w:val="006C2B9A"/>
    <w:rsid w:val="007023A3"/>
    <w:rsid w:val="00714BD2"/>
    <w:rsid w:val="00735388"/>
    <w:rsid w:val="00743AC7"/>
    <w:rsid w:val="007446F6"/>
    <w:rsid w:val="00753701"/>
    <w:rsid w:val="00764D3E"/>
    <w:rsid w:val="007A5772"/>
    <w:rsid w:val="007C4F13"/>
    <w:rsid w:val="007D6A2E"/>
    <w:rsid w:val="007F304B"/>
    <w:rsid w:val="00801AEB"/>
    <w:rsid w:val="00884274"/>
    <w:rsid w:val="008919E3"/>
    <w:rsid w:val="008928E6"/>
    <w:rsid w:val="00894617"/>
    <w:rsid w:val="00894FA9"/>
    <w:rsid w:val="008956CE"/>
    <w:rsid w:val="008B0F4F"/>
    <w:rsid w:val="008C6844"/>
    <w:rsid w:val="008F2301"/>
    <w:rsid w:val="00901286"/>
    <w:rsid w:val="009076E6"/>
    <w:rsid w:val="00925DEA"/>
    <w:rsid w:val="00941F96"/>
    <w:rsid w:val="00980040"/>
    <w:rsid w:val="009925F7"/>
    <w:rsid w:val="009A5672"/>
    <w:rsid w:val="009B2795"/>
    <w:rsid w:val="009C63AE"/>
    <w:rsid w:val="009E70E4"/>
    <w:rsid w:val="00A0361A"/>
    <w:rsid w:val="00A117BF"/>
    <w:rsid w:val="00A255E7"/>
    <w:rsid w:val="00A273C5"/>
    <w:rsid w:val="00A27768"/>
    <w:rsid w:val="00A709E0"/>
    <w:rsid w:val="00A70BAC"/>
    <w:rsid w:val="00A83E8C"/>
    <w:rsid w:val="00AA6A1B"/>
    <w:rsid w:val="00AB1169"/>
    <w:rsid w:val="00AB31BE"/>
    <w:rsid w:val="00AF0458"/>
    <w:rsid w:val="00AF5707"/>
    <w:rsid w:val="00B134F3"/>
    <w:rsid w:val="00B21E02"/>
    <w:rsid w:val="00B379F0"/>
    <w:rsid w:val="00B45BCF"/>
    <w:rsid w:val="00B70D30"/>
    <w:rsid w:val="00B9238A"/>
    <w:rsid w:val="00B95ED1"/>
    <w:rsid w:val="00BA286F"/>
    <w:rsid w:val="00BB3788"/>
    <w:rsid w:val="00BD7269"/>
    <w:rsid w:val="00BE484C"/>
    <w:rsid w:val="00BF4949"/>
    <w:rsid w:val="00BF4AF0"/>
    <w:rsid w:val="00C22A39"/>
    <w:rsid w:val="00C239C0"/>
    <w:rsid w:val="00C2571F"/>
    <w:rsid w:val="00C33164"/>
    <w:rsid w:val="00C53702"/>
    <w:rsid w:val="00C60E86"/>
    <w:rsid w:val="00C61A76"/>
    <w:rsid w:val="00C73DD7"/>
    <w:rsid w:val="00C8129F"/>
    <w:rsid w:val="00C90357"/>
    <w:rsid w:val="00CB235C"/>
    <w:rsid w:val="00CC6A17"/>
    <w:rsid w:val="00CD1928"/>
    <w:rsid w:val="00CF3CF3"/>
    <w:rsid w:val="00D03E88"/>
    <w:rsid w:val="00D06DE3"/>
    <w:rsid w:val="00D21C1B"/>
    <w:rsid w:val="00D221C5"/>
    <w:rsid w:val="00D5221C"/>
    <w:rsid w:val="00D8782B"/>
    <w:rsid w:val="00D92FE3"/>
    <w:rsid w:val="00D93D5C"/>
    <w:rsid w:val="00DB4B41"/>
    <w:rsid w:val="00DD550F"/>
    <w:rsid w:val="00E00737"/>
    <w:rsid w:val="00E12EBF"/>
    <w:rsid w:val="00E20C5F"/>
    <w:rsid w:val="00E35F61"/>
    <w:rsid w:val="00E425FF"/>
    <w:rsid w:val="00E505EE"/>
    <w:rsid w:val="00E50CD1"/>
    <w:rsid w:val="00E75F44"/>
    <w:rsid w:val="00E9562E"/>
    <w:rsid w:val="00EA316A"/>
    <w:rsid w:val="00EB4E43"/>
    <w:rsid w:val="00EE6E76"/>
    <w:rsid w:val="00F008F7"/>
    <w:rsid w:val="00F03E1E"/>
    <w:rsid w:val="00F21C49"/>
    <w:rsid w:val="00F31176"/>
    <w:rsid w:val="00F66E7B"/>
    <w:rsid w:val="00F701A7"/>
    <w:rsid w:val="00F7419C"/>
    <w:rsid w:val="00F7518D"/>
    <w:rsid w:val="00F95D5C"/>
    <w:rsid w:val="00FA0A52"/>
    <w:rsid w:val="00FA5C97"/>
    <w:rsid w:val="00F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170028"/>
  <w15:chartTrackingRefBased/>
  <w15:docId w15:val="{2A275F53-E202-4A6E-B48F-1D550D4A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37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46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A146C"/>
  </w:style>
  <w:style w:type="paragraph" w:styleId="Stopka">
    <w:name w:val="footer"/>
    <w:basedOn w:val="Normalny"/>
    <w:link w:val="StopkaZnak"/>
    <w:uiPriority w:val="99"/>
    <w:unhideWhenUsed/>
    <w:rsid w:val="003A146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A146C"/>
  </w:style>
  <w:style w:type="paragraph" w:customStyle="1" w:styleId="Standard">
    <w:name w:val="Standard"/>
    <w:rsid w:val="003A146C"/>
    <w:pPr>
      <w:widowControl w:val="0"/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egenda">
    <w:name w:val="caption"/>
    <w:basedOn w:val="Standard"/>
    <w:rsid w:val="00EA316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Standard"/>
    <w:rsid w:val="00EA316A"/>
    <w:pPr>
      <w:suppressLineNumbers/>
      <w:spacing w:before="120" w:after="120"/>
    </w:pPr>
    <w:rPr>
      <w:rFonts w:eastAsia="SimSun" w:cs="Mangal"/>
      <w:i/>
      <w:iCs/>
      <w:lang w:val="pl-PL" w:eastAsia="zh-CN" w:bidi="hi-IN"/>
    </w:rPr>
  </w:style>
  <w:style w:type="paragraph" w:styleId="Tekstpodstawowy2">
    <w:name w:val="Body Text 2"/>
    <w:basedOn w:val="Normalny"/>
    <w:link w:val="Tekstpodstawowy2Znak"/>
    <w:uiPriority w:val="99"/>
    <w:rsid w:val="00CD1928"/>
    <w:pPr>
      <w:spacing w:after="0"/>
    </w:pPr>
    <w:rPr>
      <w:rFonts w:ascii="Arial" w:eastAsia="SimSun" w:hAnsi="Arial" w:cs="Mang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D1928"/>
    <w:rPr>
      <w:rFonts w:ascii="Arial" w:eastAsia="SimSun" w:hAnsi="Arial" w:cs="Mangal"/>
      <w:szCs w:val="20"/>
      <w:lang w:eastAsia="pl-PL"/>
    </w:rPr>
  </w:style>
  <w:style w:type="paragraph" w:customStyle="1" w:styleId="Wysunicieobszarutekstu">
    <w:name w:val="Wysuni?cie obszaru tekstu"/>
    <w:basedOn w:val="Standard"/>
    <w:rsid w:val="003D6F0F"/>
    <w:pPr>
      <w:widowControl/>
      <w:suppressAutoHyphens w:val="0"/>
      <w:autoSpaceDN/>
      <w:ind w:left="709" w:hanging="283"/>
      <w:jc w:val="both"/>
      <w:textAlignment w:val="auto"/>
    </w:pPr>
    <w:rPr>
      <w:rFonts w:eastAsia="Times New Roman" w:cs="Times New Roman"/>
      <w:kern w:val="0"/>
      <w:szCs w:val="20"/>
      <w:lang w:val="pl-PL" w:eastAsia="pl-PL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3D6F0F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6F0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ArialNarow">
    <w:name w:val="Arial Narow"/>
    <w:basedOn w:val="Normalny"/>
    <w:link w:val="ArialNarowZnak"/>
    <w:qFormat/>
    <w:rsid w:val="003D6F0F"/>
    <w:pPr>
      <w:spacing w:after="0"/>
    </w:pPr>
    <w:rPr>
      <w:rFonts w:ascii="Arial Narrow" w:hAnsi="Arial Narrow" w:cs="Times New Roman"/>
      <w:bCs/>
      <w:sz w:val="20"/>
      <w:szCs w:val="24"/>
      <w:lang w:val="x-none" w:eastAsia="pl-PL"/>
    </w:rPr>
  </w:style>
  <w:style w:type="character" w:customStyle="1" w:styleId="ArialNarowZnak">
    <w:name w:val="Arial Narow Znak"/>
    <w:link w:val="ArialNarow"/>
    <w:rsid w:val="003D6F0F"/>
    <w:rPr>
      <w:rFonts w:ascii="Arial Narrow" w:hAnsi="Arial Narrow" w:cs="Times New Roman"/>
      <w:bCs/>
      <w:sz w:val="20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AA6A1B"/>
    <w:pPr>
      <w:ind w:left="720"/>
      <w:contextualSpacing/>
    </w:pPr>
  </w:style>
  <w:style w:type="character" w:customStyle="1" w:styleId="Teksttreci295pt">
    <w:name w:val="Tekst treści (2) + 9;5 pt"/>
    <w:rsid w:val="00B70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B70D3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70D30"/>
    <w:pPr>
      <w:widowControl w:val="0"/>
      <w:shd w:val="clear" w:color="auto" w:fill="FFFFFF"/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Teksttreci2Pogrubienie">
    <w:name w:val="Tekst treści (2) + Pogrubienie"/>
    <w:rsid w:val="00B70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specyfikacja">
    <w:name w:val="specyfikacja"/>
    <w:basedOn w:val="Normalny"/>
    <w:rsid w:val="000E182E"/>
    <w:pPr>
      <w:spacing w:after="120"/>
    </w:pPr>
    <w:rPr>
      <w:rFonts w:ascii="Times New Roman" w:hAnsi="Times New Roman" w:cs="Times New Roman"/>
      <w:szCs w:val="20"/>
      <w:lang w:eastAsia="pl-PL"/>
    </w:rPr>
  </w:style>
  <w:style w:type="paragraph" w:styleId="Poprawka">
    <w:name w:val="Revision"/>
    <w:hidden/>
    <w:uiPriority w:val="99"/>
    <w:semiHidden/>
    <w:rsid w:val="00D03E88"/>
    <w:pPr>
      <w:spacing w:after="0"/>
    </w:pPr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E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3E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E88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E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E88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8497</Words>
  <Characters>50982</Characters>
  <Application>Microsoft Office Word</Application>
  <DocSecurity>4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Matuszewski</dc:creator>
  <cp:keywords/>
  <dc:description/>
  <cp:lastModifiedBy>Administracja</cp:lastModifiedBy>
  <cp:revision>2</cp:revision>
  <dcterms:created xsi:type="dcterms:W3CDTF">2024-03-19T13:17:00Z</dcterms:created>
  <dcterms:modified xsi:type="dcterms:W3CDTF">2024-03-19T13:17:00Z</dcterms:modified>
</cp:coreProperties>
</file>