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48193C8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C153A3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5F747638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83D14" w14:textId="77777777" w:rsidR="00BC445A" w:rsidRDefault="00BC445A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A6CFBE" w14:textId="6FD1A80E" w:rsidR="00397AE7" w:rsidRDefault="00D6475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C07AD4">
        <w:rPr>
          <w:rFonts w:ascii="Arial" w:eastAsia="Calibri" w:hAnsi="Arial" w:cs="Arial"/>
          <w:b/>
          <w:bCs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lang w:eastAsia="ar-SA"/>
        </w:rPr>
        <w:t xml:space="preserve"> – rekrutacja dodatkowa.</w:t>
      </w:r>
    </w:p>
    <w:p w14:paraId="6C4D78E7" w14:textId="77777777" w:rsidR="00D64752" w:rsidRDefault="00D6475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585B09FE" w14:textId="77777777" w:rsidR="00574BB2" w:rsidRPr="00632A2A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477886AE" w14:textId="134D534D" w:rsid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4F6071" w14:textId="77777777" w:rsidR="00D64752" w:rsidRPr="00D64752" w:rsidRDefault="00D64752" w:rsidP="00D64752">
      <w:pPr>
        <w:spacing w:after="120"/>
        <w:rPr>
          <w:rFonts w:ascii="Arial" w:hAnsi="Arial" w:cs="Arial"/>
          <w:sz w:val="22"/>
          <w:szCs w:val="22"/>
        </w:rPr>
      </w:pPr>
      <w:r w:rsidRPr="00D64752">
        <w:rPr>
          <w:rFonts w:ascii="Arial" w:hAnsi="Arial" w:cs="Arial"/>
          <w:sz w:val="22"/>
          <w:szCs w:val="22"/>
        </w:rPr>
        <w:t>wynikającą z następującego wyliczenia: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78"/>
        <w:gridCol w:w="1020"/>
        <w:gridCol w:w="938"/>
        <w:gridCol w:w="1878"/>
        <w:gridCol w:w="2016"/>
      </w:tblGrid>
      <w:tr w:rsidR="00D64752" w:rsidRPr="00D64752" w14:paraId="7C746152" w14:textId="77777777" w:rsidTr="00C81DC8">
        <w:trPr>
          <w:trHeight w:val="7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39C4E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01A3A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Nazwa asortymentu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AFE42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J.m.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905FE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Ilość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6796D9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Cena jednostkowa brutto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2D7CD" w14:textId="77777777" w:rsidR="00D64752" w:rsidRPr="00D64752" w:rsidRDefault="00D64752" w:rsidP="00D64752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Wartość brutto</w:t>
            </w:r>
          </w:p>
          <w:p w14:paraId="40EDC391" w14:textId="77777777" w:rsidR="00D64752" w:rsidRPr="00D64752" w:rsidRDefault="00D64752" w:rsidP="00D64752">
            <w:pPr>
              <w:spacing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(4x5)</w:t>
            </w:r>
          </w:p>
        </w:tc>
      </w:tr>
      <w:tr w:rsidR="00D64752" w:rsidRPr="00D64752" w14:paraId="13236382" w14:textId="77777777" w:rsidTr="00C81DC8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68A37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12A89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9958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C9B0F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58357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61DF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D64752" w:rsidRPr="00D64752" w14:paraId="54AC5C36" w14:textId="77777777" w:rsidTr="00C81DC8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D2E3E" w14:textId="77777777" w:rsidR="00D64752" w:rsidRPr="00D64752" w:rsidRDefault="00D64752" w:rsidP="00D6475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D3ED52" w14:textId="77777777" w:rsidR="00D64752" w:rsidRPr="00D64752" w:rsidRDefault="00D64752" w:rsidP="00D647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432BC" w14:textId="77777777" w:rsidR="00D64752" w:rsidRPr="00D64752" w:rsidRDefault="00D64752" w:rsidP="00D6475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B4F3C" w14:textId="2E37699D" w:rsidR="00D64752" w:rsidRPr="00E1184D" w:rsidRDefault="00BC445A" w:rsidP="00D6475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184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  <w:r w:rsidR="00E1184D" w:rsidRPr="00E1184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ADE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7B8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4752" w:rsidRPr="00D64752" w14:paraId="667631A6" w14:textId="77777777" w:rsidTr="00C81DC8">
        <w:trPr>
          <w:trHeight w:val="527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5A72CF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E51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815E15" w14:textId="2C001F64" w:rsidR="00D64752" w:rsidRDefault="00D64752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C1046A" w14:textId="74E31F32" w:rsidR="00D64752" w:rsidRDefault="00D64752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E1B">
        <w:rPr>
          <w:rFonts w:ascii="Arial" w:hAnsi="Arial" w:cs="Arial"/>
          <w:b/>
          <w:sz w:val="22"/>
          <w:szCs w:val="22"/>
        </w:rPr>
        <w:t xml:space="preserve">Szczegółowe specyfikacje oferowanego </w:t>
      </w:r>
      <w:bookmarkStart w:id="2" w:name="_Hlk100316606"/>
      <w:r w:rsidR="00690C6B">
        <w:rPr>
          <w:rFonts w:ascii="Arial" w:hAnsi="Arial" w:cs="Arial"/>
          <w:b/>
          <w:sz w:val="22"/>
          <w:szCs w:val="22"/>
        </w:rPr>
        <w:t>przedmiotu zamówienia</w:t>
      </w:r>
      <w:r w:rsidRPr="00D15E1B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Pr="00D15E1B">
        <w:rPr>
          <w:rFonts w:ascii="Arial" w:hAnsi="Arial" w:cs="Arial"/>
          <w:b/>
          <w:sz w:val="22"/>
          <w:szCs w:val="22"/>
        </w:rPr>
        <w:t>zostały zawarte w załączniku nr 2.</w:t>
      </w:r>
    </w:p>
    <w:p w14:paraId="3AF92E5F" w14:textId="77777777" w:rsidR="0099011E" w:rsidRP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6E2199AF" w:rsidR="00574BB2" w:rsidRPr="00BC445A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C445A">
        <w:rPr>
          <w:rFonts w:ascii="Arial" w:hAnsi="Arial" w:cs="Arial"/>
          <w:b/>
          <w:sz w:val="22"/>
          <w:szCs w:val="22"/>
        </w:rPr>
        <w:t>W kryterium</w:t>
      </w:r>
      <w:r w:rsidR="00E30BCD" w:rsidRPr="00BC445A">
        <w:rPr>
          <w:rFonts w:ascii="Arial" w:hAnsi="Arial" w:cs="Arial"/>
          <w:b/>
          <w:sz w:val="22"/>
          <w:szCs w:val="22"/>
        </w:rPr>
        <w:t>: skrócenie terminu realizacji przedmiotu zamówienia</w:t>
      </w:r>
      <w:r w:rsidRPr="00BC445A">
        <w:rPr>
          <w:rFonts w:ascii="Arial" w:hAnsi="Arial" w:cs="Arial"/>
          <w:b/>
          <w:sz w:val="22"/>
          <w:szCs w:val="22"/>
        </w:rPr>
        <w:t>:</w:t>
      </w:r>
    </w:p>
    <w:p w14:paraId="126EA87E" w14:textId="44427414" w:rsidR="00956804" w:rsidRPr="00BC445A" w:rsidRDefault="00956804" w:rsidP="007D43D8">
      <w:pPr>
        <w:pStyle w:val="Tekstpodstawowywcity2"/>
        <w:numPr>
          <w:ilvl w:val="0"/>
          <w:numId w:val="37"/>
        </w:numPr>
        <w:spacing w:line="276" w:lineRule="auto"/>
        <w:ind w:firstLine="349"/>
        <w:rPr>
          <w:sz w:val="22"/>
          <w:szCs w:val="22"/>
        </w:rPr>
      </w:pPr>
      <w:r w:rsidRPr="00BC445A">
        <w:rPr>
          <w:sz w:val="22"/>
          <w:szCs w:val="22"/>
        </w:rPr>
        <w:t xml:space="preserve">Skrócenie terminu realizacji przedmiotu zamówienia o </w:t>
      </w:r>
      <w:r w:rsidR="00A41A56" w:rsidRPr="00BC445A">
        <w:rPr>
          <w:sz w:val="22"/>
          <w:szCs w:val="22"/>
        </w:rPr>
        <w:t>5</w:t>
      </w:r>
      <w:r w:rsidRPr="00BC445A">
        <w:rPr>
          <w:sz w:val="22"/>
          <w:szCs w:val="22"/>
        </w:rPr>
        <w:t xml:space="preserve"> dni </w:t>
      </w:r>
    </w:p>
    <w:p w14:paraId="79EF18C8" w14:textId="1505BD13" w:rsidR="00574BB2" w:rsidRPr="00BC445A" w:rsidRDefault="00956804" w:rsidP="007D43D8">
      <w:pPr>
        <w:pStyle w:val="Tekstpodstawowywcity2"/>
        <w:numPr>
          <w:ilvl w:val="0"/>
          <w:numId w:val="37"/>
        </w:numPr>
        <w:spacing w:line="276" w:lineRule="auto"/>
        <w:ind w:firstLine="349"/>
        <w:rPr>
          <w:sz w:val="22"/>
          <w:szCs w:val="22"/>
        </w:rPr>
      </w:pPr>
      <w:r w:rsidRPr="00BC445A">
        <w:rPr>
          <w:sz w:val="22"/>
          <w:szCs w:val="22"/>
        </w:rPr>
        <w:t>S</w:t>
      </w:r>
      <w:bookmarkStart w:id="3" w:name="_Hlk94082177"/>
      <w:r w:rsidRPr="00BC445A">
        <w:rPr>
          <w:sz w:val="22"/>
          <w:szCs w:val="22"/>
        </w:rPr>
        <w:t xml:space="preserve">krócenie terminu realizacji przedmiotu zamówienia o </w:t>
      </w:r>
      <w:r w:rsidR="00A41A56" w:rsidRPr="00BC445A">
        <w:rPr>
          <w:sz w:val="22"/>
          <w:szCs w:val="22"/>
        </w:rPr>
        <w:t>10</w:t>
      </w:r>
      <w:r w:rsidRPr="00BC445A">
        <w:rPr>
          <w:sz w:val="22"/>
          <w:szCs w:val="22"/>
        </w:rPr>
        <w:t xml:space="preserve"> dni</w:t>
      </w:r>
      <w:bookmarkEnd w:id="3"/>
      <w:r w:rsidRPr="00BC445A">
        <w:rPr>
          <w:sz w:val="22"/>
          <w:szCs w:val="22"/>
        </w:rPr>
        <w:t xml:space="preserve"> </w:t>
      </w:r>
    </w:p>
    <w:p w14:paraId="0148997D" w14:textId="2A054E8C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</w:t>
      </w:r>
      <w:r w:rsidR="00FE2189">
        <w:rPr>
          <w:bCs/>
          <w:sz w:val="22"/>
          <w:szCs w:val="22"/>
        </w:rPr>
        <w:t>deklarowane skrócenie</w:t>
      </w:r>
      <w:r w:rsidR="00956804">
        <w:rPr>
          <w:bCs/>
          <w:sz w:val="22"/>
          <w:szCs w:val="22"/>
        </w:rPr>
        <w:t xml:space="preserve"> terminu realizacji</w:t>
      </w:r>
      <w:r w:rsidRPr="00632A2A">
        <w:rPr>
          <w:bCs/>
          <w:sz w:val="22"/>
          <w:szCs w:val="22"/>
        </w:rPr>
        <w:t xml:space="preserve">. </w:t>
      </w:r>
    </w:p>
    <w:bookmarkEnd w:id="0"/>
    <w:bookmarkEnd w:id="1"/>
    <w:p w14:paraId="33B996E8" w14:textId="77777777" w:rsidR="004C525C" w:rsidRDefault="004C525C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253D1775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5ED853F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4C73487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24824E23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18C41FE5" w14:textId="77777777" w:rsidR="00E1184D" w:rsidRPr="00E1184D" w:rsidRDefault="00E1184D" w:rsidP="00E1184D">
      <w:pPr>
        <w:widowControl w:val="0"/>
        <w:suppressAutoHyphens/>
        <w:autoSpaceDN w:val="0"/>
        <w:spacing w:line="276" w:lineRule="auto"/>
        <w:ind w:left="-567" w:right="-173"/>
        <w:jc w:val="center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u w:val="single"/>
          <w:lang w:eastAsia="zh-CN" w:bidi="hi-IN"/>
        </w:rPr>
      </w:pPr>
      <w:r w:rsidRPr="00E1184D">
        <w:rPr>
          <w:rFonts w:ascii="Arial" w:eastAsia="SimSun" w:hAnsi="Arial" w:cs="Arial"/>
          <w:b/>
          <w:i/>
          <w:iCs/>
          <w:color w:val="FF0000"/>
          <w:kern w:val="3"/>
          <w:u w:val="single"/>
          <w:lang w:eastAsia="zh-CN" w:bidi="hi-IN"/>
        </w:rPr>
        <w:lastRenderedPageBreak/>
        <w:t xml:space="preserve">Formularz należy wypełnić i złożyć wraz z ofertą. </w:t>
      </w:r>
      <w:bookmarkStart w:id="7" w:name="_Hlk117236963"/>
      <w:r w:rsidRPr="00E1184D">
        <w:rPr>
          <w:rFonts w:ascii="Arial" w:eastAsia="SimSun" w:hAnsi="Arial" w:cs="Arial"/>
          <w:b/>
          <w:i/>
          <w:iCs/>
          <w:color w:val="FF0000"/>
          <w:kern w:val="3"/>
          <w:u w:val="single"/>
          <w:lang w:eastAsia="zh-CN" w:bidi="hi-IN"/>
        </w:rPr>
        <w:t>Brak złożenia niniejszego załącznika wraz z ofertą skutkuje odrzuceniem oferty</w:t>
      </w:r>
      <w:bookmarkEnd w:id="7"/>
      <w:r w:rsidRPr="00E1184D">
        <w:rPr>
          <w:rFonts w:ascii="Arial" w:eastAsia="SimSun" w:hAnsi="Arial" w:cs="Arial"/>
          <w:b/>
          <w:i/>
          <w:iCs/>
          <w:color w:val="FF0000"/>
          <w:kern w:val="3"/>
          <w:u w:val="single"/>
          <w:lang w:eastAsia="zh-CN" w:bidi="hi-IN"/>
        </w:rPr>
        <w:t>.</w:t>
      </w:r>
    </w:p>
    <w:p w14:paraId="6638B938" w14:textId="77777777" w:rsidR="00E1184D" w:rsidRDefault="00E1184D" w:rsidP="00E1184D">
      <w:pPr>
        <w:jc w:val="center"/>
        <w:rPr>
          <w:rFonts w:ascii="Arial" w:hAnsi="Arial" w:cs="Arial"/>
          <w:b/>
        </w:rPr>
      </w:pPr>
    </w:p>
    <w:p w14:paraId="4A9336A0" w14:textId="1EDB82E1" w:rsidR="0086166F" w:rsidRDefault="0086166F" w:rsidP="0086166F">
      <w:pPr>
        <w:jc w:val="right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</w:p>
    <w:p w14:paraId="045619E0" w14:textId="77777777" w:rsidR="0077648C" w:rsidRPr="008C4662" w:rsidRDefault="0077648C" w:rsidP="0086166F">
      <w:pPr>
        <w:jc w:val="right"/>
        <w:rPr>
          <w:rFonts w:ascii="Arial" w:hAnsi="Arial" w:cs="Arial"/>
          <w:b/>
        </w:rPr>
      </w:pPr>
    </w:p>
    <w:p w14:paraId="0CA380CE" w14:textId="42B07781" w:rsidR="0086166F" w:rsidRPr="004C525C" w:rsidRDefault="0086166F" w:rsidP="0086166F">
      <w:pPr>
        <w:jc w:val="center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t>Specyfikacja techniczna</w:t>
      </w:r>
      <w:r>
        <w:rPr>
          <w:rFonts w:ascii="Arial" w:hAnsi="Arial" w:cs="Arial"/>
          <w:b/>
        </w:rPr>
        <w:t xml:space="preserve"> zaoferowanego </w:t>
      </w:r>
      <w:r w:rsidR="004C525C" w:rsidRPr="004C525C">
        <w:rPr>
          <w:rFonts w:ascii="Arial" w:hAnsi="Arial" w:cs="Arial"/>
          <w:b/>
        </w:rPr>
        <w:t>produktu</w:t>
      </w:r>
    </w:p>
    <w:p w14:paraId="779108CB" w14:textId="77777777" w:rsidR="0086166F" w:rsidRPr="008C4662" w:rsidRDefault="0086166F" w:rsidP="0086166F">
      <w:pPr>
        <w:jc w:val="center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t>/formularz do wypełnienia przez Wykonawcę</w:t>
      </w:r>
      <w:r>
        <w:rPr>
          <w:rFonts w:ascii="Arial" w:hAnsi="Arial" w:cs="Arial"/>
          <w:b/>
        </w:rPr>
        <w:t>/</w:t>
      </w:r>
    </w:p>
    <w:p w14:paraId="120B4929" w14:textId="77777777" w:rsidR="0086166F" w:rsidRPr="008C4662" w:rsidRDefault="0086166F" w:rsidP="0086166F">
      <w:pPr>
        <w:rPr>
          <w:rFonts w:ascii="Arial" w:hAnsi="Arial" w:cs="Aria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751"/>
        <w:gridCol w:w="5190"/>
        <w:gridCol w:w="2835"/>
      </w:tblGrid>
      <w:tr w:rsidR="0086166F" w:rsidRPr="008C4662" w14:paraId="72C455CF" w14:textId="77777777" w:rsidTr="0086166F">
        <w:trPr>
          <w:trHeight w:val="487"/>
        </w:trPr>
        <w:tc>
          <w:tcPr>
            <w:tcW w:w="1751" w:type="dxa"/>
          </w:tcPr>
          <w:p w14:paraId="560275A5" w14:textId="77777777" w:rsidR="0086166F" w:rsidRPr="0086166F" w:rsidRDefault="0086166F" w:rsidP="00BC56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5190" w:type="dxa"/>
          </w:tcPr>
          <w:p w14:paraId="37682D48" w14:textId="77777777" w:rsidR="0086166F" w:rsidRPr="0086166F" w:rsidRDefault="0086166F" w:rsidP="00BC56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sz w:val="22"/>
                <w:szCs w:val="22"/>
              </w:rPr>
              <w:t>Wymagane parametry minimalne</w:t>
            </w:r>
          </w:p>
        </w:tc>
        <w:tc>
          <w:tcPr>
            <w:tcW w:w="2835" w:type="dxa"/>
          </w:tcPr>
          <w:p w14:paraId="329E040A" w14:textId="77777777" w:rsidR="0086166F" w:rsidRPr="0086166F" w:rsidRDefault="0086166F" w:rsidP="00BC56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Potwierdzenie spełnienia wymagań</w:t>
            </w:r>
          </w:p>
          <w:p w14:paraId="730DC826" w14:textId="77777777" w:rsidR="0086166F" w:rsidRPr="0086166F" w:rsidRDefault="0086166F" w:rsidP="00BC5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(Należy wpisać SPEŁNIA oraz podać istotne parametry faktyczne)*</w:t>
            </w:r>
          </w:p>
        </w:tc>
      </w:tr>
      <w:tr w:rsidR="0086166F" w:rsidRPr="008C4662" w14:paraId="20708F81" w14:textId="77777777" w:rsidTr="0086166F">
        <w:trPr>
          <w:trHeight w:val="268"/>
        </w:trPr>
        <w:tc>
          <w:tcPr>
            <w:tcW w:w="1751" w:type="dxa"/>
          </w:tcPr>
          <w:p w14:paraId="711CD7B7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Typ</w:t>
            </w:r>
          </w:p>
          <w:p w14:paraId="7A8C6882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0" w:type="dxa"/>
          </w:tcPr>
          <w:p w14:paraId="77924C1E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Komputer przenośny</w:t>
            </w:r>
          </w:p>
        </w:tc>
        <w:tc>
          <w:tcPr>
            <w:tcW w:w="2835" w:type="dxa"/>
          </w:tcPr>
          <w:p w14:paraId="427F15B5" w14:textId="77777777" w:rsidR="0086166F" w:rsidRPr="0086166F" w:rsidRDefault="0086166F" w:rsidP="00BC564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iCs/>
                <w:sz w:val="22"/>
                <w:szCs w:val="22"/>
              </w:rPr>
              <w:t>Należy wskazać, typ, model</w:t>
            </w:r>
          </w:p>
        </w:tc>
      </w:tr>
      <w:tr w:rsidR="0086166F" w:rsidRPr="008C4662" w14:paraId="1D668A62" w14:textId="77777777" w:rsidTr="0086166F">
        <w:trPr>
          <w:trHeight w:val="268"/>
        </w:trPr>
        <w:tc>
          <w:tcPr>
            <w:tcW w:w="1751" w:type="dxa"/>
          </w:tcPr>
          <w:p w14:paraId="193E1E0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Ekran</w:t>
            </w:r>
          </w:p>
        </w:tc>
        <w:tc>
          <w:tcPr>
            <w:tcW w:w="5190" w:type="dxa"/>
          </w:tcPr>
          <w:p w14:paraId="7F12EE65" w14:textId="77777777" w:rsidR="0086166F" w:rsidRPr="0086166F" w:rsidRDefault="0086166F" w:rsidP="0086166F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ind w:left="171" w:hanging="17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wielkość – w zakresie 15” – 15,6”</w:t>
            </w:r>
          </w:p>
          <w:p w14:paraId="1450A290" w14:textId="77777777" w:rsidR="0086166F" w:rsidRPr="0086166F" w:rsidRDefault="0086166F" w:rsidP="0086166F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ind w:left="171" w:hanging="17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rozdzielczość nominalna – min. 1920 na min. 1080 pikseli</w:t>
            </w:r>
          </w:p>
          <w:p w14:paraId="74792A2D" w14:textId="77777777" w:rsidR="0086166F" w:rsidRPr="0086166F" w:rsidRDefault="0086166F" w:rsidP="0077648C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spacing w:after="120"/>
              <w:ind w:left="170" w:hanging="17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powłoka przeciwodblaskowa</w:t>
            </w:r>
          </w:p>
        </w:tc>
        <w:tc>
          <w:tcPr>
            <w:tcW w:w="2835" w:type="dxa"/>
          </w:tcPr>
          <w:p w14:paraId="67540591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63634C03" w14:textId="77777777" w:rsidTr="0086166F">
        <w:trPr>
          <w:trHeight w:val="268"/>
        </w:trPr>
        <w:tc>
          <w:tcPr>
            <w:tcW w:w="1751" w:type="dxa"/>
          </w:tcPr>
          <w:p w14:paraId="01D78B00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5190" w:type="dxa"/>
          </w:tcPr>
          <w:p w14:paraId="44FC37B9" w14:textId="77777777" w:rsidR="0086166F" w:rsidRPr="0086166F" w:rsidRDefault="0086166F" w:rsidP="0077648C">
            <w:pPr>
              <w:autoSpaceDE w:val="0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Procesor wielordzeniowy (minimum 2 rdzenie) i wielowątkowy (minimum 4 wątki), zaprojektowany do pracy w komputerach przenośnych, uzyskujący w aktualnym na dzień ogłoszenia postępowania o udzielenie zamówienia publicznego teście  -   CPU </w:t>
            </w:r>
            <w:proofErr w:type="spellStart"/>
            <w:r w:rsidRPr="0086166F">
              <w:rPr>
                <w:rFonts w:ascii="Arial" w:hAnsi="Arial" w:cs="Arial"/>
                <w:sz w:val="22"/>
                <w:szCs w:val="22"/>
              </w:rPr>
              <w:t>Benchmarks</w:t>
            </w:r>
            <w:proofErr w:type="spellEnd"/>
            <w:r w:rsidRPr="0086166F">
              <w:rPr>
                <w:rFonts w:ascii="Arial" w:hAnsi="Arial" w:cs="Arial"/>
                <w:sz w:val="22"/>
                <w:szCs w:val="22"/>
              </w:rPr>
              <w:t xml:space="preserve"> na stronie www.cpubenchmark.net/cpu_list.php wynik „CPU Mark” co najmniej 4000  punktów.</w:t>
            </w:r>
          </w:p>
        </w:tc>
        <w:tc>
          <w:tcPr>
            <w:tcW w:w="2835" w:type="dxa"/>
          </w:tcPr>
          <w:p w14:paraId="1AF27AF2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sz w:val="22"/>
                <w:szCs w:val="22"/>
              </w:rPr>
              <w:t xml:space="preserve">Należy podać typ procesora: </w:t>
            </w:r>
          </w:p>
        </w:tc>
      </w:tr>
      <w:tr w:rsidR="0086166F" w:rsidRPr="008C4662" w14:paraId="76225C40" w14:textId="77777777" w:rsidTr="0086166F">
        <w:trPr>
          <w:trHeight w:val="268"/>
        </w:trPr>
        <w:tc>
          <w:tcPr>
            <w:tcW w:w="1751" w:type="dxa"/>
          </w:tcPr>
          <w:p w14:paraId="7367EE7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Pamięć operacyjna</w:t>
            </w:r>
          </w:p>
        </w:tc>
        <w:tc>
          <w:tcPr>
            <w:tcW w:w="5190" w:type="dxa"/>
          </w:tcPr>
          <w:p w14:paraId="75347A8F" w14:textId="77777777" w:rsidR="0086166F" w:rsidRPr="0086166F" w:rsidRDefault="0086166F" w:rsidP="0086166F">
            <w:pPr>
              <w:pStyle w:val="Akapitzlist"/>
              <w:numPr>
                <w:ilvl w:val="0"/>
                <w:numId w:val="41"/>
              </w:numPr>
              <w:snapToGrid w:val="0"/>
              <w:ind w:left="454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pojemność: min. 8 GB</w:t>
            </w:r>
          </w:p>
          <w:p w14:paraId="794EC1A6" w14:textId="77777777" w:rsidR="0086166F" w:rsidRPr="0086166F" w:rsidRDefault="0086166F" w:rsidP="0077648C">
            <w:pPr>
              <w:pStyle w:val="Akapitzlist"/>
              <w:numPr>
                <w:ilvl w:val="0"/>
                <w:numId w:val="40"/>
              </w:numPr>
              <w:snapToGrid w:val="0"/>
              <w:spacing w:after="120"/>
              <w:ind w:left="453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maksymalna obsługiwana pojemność: min. 16GB</w:t>
            </w:r>
          </w:p>
        </w:tc>
        <w:tc>
          <w:tcPr>
            <w:tcW w:w="2835" w:type="dxa"/>
          </w:tcPr>
          <w:p w14:paraId="5D67E754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6166F" w:rsidRPr="008C4662" w14:paraId="32196D34" w14:textId="77777777" w:rsidTr="0086166F">
        <w:trPr>
          <w:trHeight w:val="268"/>
        </w:trPr>
        <w:tc>
          <w:tcPr>
            <w:tcW w:w="1751" w:type="dxa"/>
          </w:tcPr>
          <w:p w14:paraId="1F3A022E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5190" w:type="dxa"/>
          </w:tcPr>
          <w:p w14:paraId="0F726D2A" w14:textId="77777777" w:rsidR="0086166F" w:rsidRPr="0086166F" w:rsidRDefault="0086166F" w:rsidP="0077648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Zintegrowana z procesorem z dynamicznie przydzielają pamięcią współdzieloną</w:t>
            </w:r>
          </w:p>
        </w:tc>
        <w:tc>
          <w:tcPr>
            <w:tcW w:w="2835" w:type="dxa"/>
          </w:tcPr>
          <w:p w14:paraId="33D29E8E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18E246B1" w14:textId="77777777" w:rsidTr="0086166F">
        <w:trPr>
          <w:trHeight w:val="499"/>
        </w:trPr>
        <w:tc>
          <w:tcPr>
            <w:tcW w:w="1751" w:type="dxa"/>
          </w:tcPr>
          <w:p w14:paraId="147F1F8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Parametry pamięci masowej</w:t>
            </w:r>
          </w:p>
        </w:tc>
        <w:tc>
          <w:tcPr>
            <w:tcW w:w="5190" w:type="dxa"/>
          </w:tcPr>
          <w:p w14:paraId="6BE994B9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Dysk półprzewodnikowy o pojemności min. 256 GB</w:t>
            </w:r>
          </w:p>
        </w:tc>
        <w:tc>
          <w:tcPr>
            <w:tcW w:w="2835" w:type="dxa"/>
          </w:tcPr>
          <w:p w14:paraId="7AFB61C2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6166F" w:rsidRPr="008C4662" w14:paraId="03CDB9AE" w14:textId="77777777" w:rsidTr="0086166F">
        <w:trPr>
          <w:trHeight w:val="487"/>
        </w:trPr>
        <w:tc>
          <w:tcPr>
            <w:tcW w:w="1751" w:type="dxa"/>
          </w:tcPr>
          <w:p w14:paraId="3BBEA77A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Wyposażenie multimedialne</w:t>
            </w:r>
          </w:p>
        </w:tc>
        <w:tc>
          <w:tcPr>
            <w:tcW w:w="5190" w:type="dxa"/>
          </w:tcPr>
          <w:p w14:paraId="1C2BCF7C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Płyta główna wyposażona w kartę dźwiękową</w:t>
            </w:r>
          </w:p>
        </w:tc>
        <w:tc>
          <w:tcPr>
            <w:tcW w:w="2835" w:type="dxa"/>
          </w:tcPr>
          <w:p w14:paraId="57C38B8E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2C9BA60A" w14:textId="77777777" w:rsidTr="0086166F">
        <w:trPr>
          <w:trHeight w:val="280"/>
        </w:trPr>
        <w:tc>
          <w:tcPr>
            <w:tcW w:w="1751" w:type="dxa"/>
          </w:tcPr>
          <w:p w14:paraId="0658FBB1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Zasilanie</w:t>
            </w:r>
          </w:p>
        </w:tc>
        <w:tc>
          <w:tcPr>
            <w:tcW w:w="5190" w:type="dxa"/>
          </w:tcPr>
          <w:p w14:paraId="1EBC609D" w14:textId="77777777" w:rsidR="0086166F" w:rsidRPr="0086166F" w:rsidRDefault="0086166F" w:rsidP="0077648C">
            <w:pPr>
              <w:pStyle w:val="Akapitzlist"/>
              <w:numPr>
                <w:ilvl w:val="0"/>
                <w:numId w:val="42"/>
              </w:numPr>
              <w:autoSpaceDE w:val="0"/>
              <w:spacing w:after="120"/>
              <w:ind w:left="453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czas pracy na baterii min. 5 godzin</w:t>
            </w:r>
          </w:p>
        </w:tc>
        <w:tc>
          <w:tcPr>
            <w:tcW w:w="2835" w:type="dxa"/>
          </w:tcPr>
          <w:p w14:paraId="3BD31A10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311E1C01" w14:textId="77777777" w:rsidTr="0086166F">
        <w:trPr>
          <w:trHeight w:val="487"/>
        </w:trPr>
        <w:tc>
          <w:tcPr>
            <w:tcW w:w="1751" w:type="dxa"/>
          </w:tcPr>
          <w:p w14:paraId="6A3D9962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Zainstalowany system operacyjny</w:t>
            </w:r>
          </w:p>
        </w:tc>
        <w:tc>
          <w:tcPr>
            <w:tcW w:w="5190" w:type="dxa"/>
          </w:tcPr>
          <w:p w14:paraId="583236F1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polska wersja językową</w:t>
            </w:r>
          </w:p>
          <w:p w14:paraId="19729C70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dostępność aktualizacji i poprawek do systemu u producenta systemu bezpłatnie i bez dodatkowych opłat licencyjnych z możliwością wyboru instalowanych poprawek</w:t>
            </w:r>
          </w:p>
          <w:p w14:paraId="5CE822D8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graficzne środowisko instalacji i konfiguracji</w:t>
            </w:r>
          </w:p>
          <w:p w14:paraId="508D8E1C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możliwość udostępniania plików i drukarek</w:t>
            </w:r>
          </w:p>
          <w:p w14:paraId="6191B99D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zapewnienie wsparcia dla większości powszechnie używanych urządzeń (drukarek, </w:t>
            </w:r>
            <w:r w:rsidRPr="0086166F">
              <w:rPr>
                <w:rFonts w:ascii="Arial" w:hAnsi="Arial" w:cs="Arial"/>
                <w:sz w:val="22"/>
                <w:szCs w:val="22"/>
              </w:rPr>
              <w:lastRenderedPageBreak/>
              <w:t xml:space="preserve">urządzeń sieciowych, standardów USB, urządzeń Plug &amp; Play, </w:t>
            </w:r>
            <w:proofErr w:type="spellStart"/>
            <w:r w:rsidRPr="0086166F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</w:p>
          <w:p w14:paraId="2E8A9607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wyposażenie systemu w graficzny interfejs użytkownika w języku polskim</w:t>
            </w:r>
          </w:p>
          <w:p w14:paraId="15AA43CB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zapewnienie pełnej kompatybilności z oferowanym sprzętem</w:t>
            </w:r>
          </w:p>
          <w:p w14:paraId="3FF76D88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zintegrowanie z systemem modułu pomocy dla użytkownika w języku polskim</w:t>
            </w:r>
          </w:p>
          <w:p w14:paraId="1231C962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możliwość wykonywania kopii bezpieczeństwa wraz z możliwością automatycznego odzyskania wersji wcześniejszej</w:t>
            </w:r>
          </w:p>
          <w:p w14:paraId="1B077950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zintegrowane z systemem operacyjnym narzędzia zwalczające złośliwe oprogramowanie</w:t>
            </w:r>
          </w:p>
          <w:p w14:paraId="08C5BB32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licencja na system operacyjny musi być nieograniczona w czasie, pozwalać na wielokrotne instalowanie systemu na oferowanym sprzęcie bez  konieczności kontaktowania się przez Zamawiającego z producentem systemu lub sprzętu</w:t>
            </w:r>
          </w:p>
          <w:p w14:paraId="24AB2B6E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oprogramowanie powinno posiadać certyfikat autentyczności lub unikalny kod aktywacyjny</w:t>
            </w:r>
          </w:p>
          <w:p w14:paraId="55ADF2A0" w14:textId="77777777" w:rsidR="0086166F" w:rsidRPr="0086166F" w:rsidRDefault="0086166F" w:rsidP="0077648C">
            <w:pPr>
              <w:pStyle w:val="Akapitzlist"/>
              <w:numPr>
                <w:ilvl w:val="0"/>
                <w:numId w:val="45"/>
              </w:numPr>
              <w:autoSpaceDE w:val="0"/>
              <w:spacing w:after="120"/>
              <w:ind w:left="312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zamawiający nie dopuszcza w systemie możliwości instalacji dodatkowych narzędzi emulujących działanie systemów</w:t>
            </w:r>
          </w:p>
        </w:tc>
        <w:tc>
          <w:tcPr>
            <w:tcW w:w="2835" w:type="dxa"/>
          </w:tcPr>
          <w:p w14:paraId="0D41D1E6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79E37B86" w14:textId="77777777" w:rsidTr="0086166F">
        <w:trPr>
          <w:trHeight w:val="487"/>
        </w:trPr>
        <w:tc>
          <w:tcPr>
            <w:tcW w:w="1751" w:type="dxa"/>
          </w:tcPr>
          <w:p w14:paraId="6B2515B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Wsparcie techniczne</w:t>
            </w:r>
          </w:p>
        </w:tc>
        <w:tc>
          <w:tcPr>
            <w:tcW w:w="5190" w:type="dxa"/>
          </w:tcPr>
          <w:p w14:paraId="08BF3F5D" w14:textId="77777777" w:rsidR="0086166F" w:rsidRPr="0086166F" w:rsidRDefault="0086166F" w:rsidP="00BC564C">
            <w:pPr>
              <w:pStyle w:val="Tekstkomentarza1"/>
              <w:snapToGrid w:val="0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Dostęp do aktualnych sterowników zainstalowanych w komputerze przenośnym urządzeń, realizowany poprzez podanie identyfikatora klienta lub modelu komputera przenośnego lub numeru seryjnego komputera, na dedykowanej przez producenta stronie internetowej.</w:t>
            </w:r>
          </w:p>
        </w:tc>
        <w:tc>
          <w:tcPr>
            <w:tcW w:w="2835" w:type="dxa"/>
          </w:tcPr>
          <w:p w14:paraId="2BEE8EA8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sz w:val="22"/>
                <w:szCs w:val="22"/>
              </w:rPr>
              <w:t>Należy podać adres strony oraz sposób</w:t>
            </w:r>
            <w:r w:rsidRPr="008616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166F">
              <w:rPr>
                <w:rFonts w:ascii="Arial" w:hAnsi="Arial" w:cs="Arial"/>
                <w:i/>
                <w:sz w:val="22"/>
                <w:szCs w:val="22"/>
              </w:rPr>
              <w:t>realizacji wymagania (opis uzyskania w/w informacji)</w:t>
            </w:r>
          </w:p>
        </w:tc>
      </w:tr>
      <w:tr w:rsidR="0086166F" w:rsidRPr="008C4662" w14:paraId="46E7350A" w14:textId="77777777" w:rsidTr="0086166F">
        <w:trPr>
          <w:trHeight w:val="511"/>
        </w:trPr>
        <w:tc>
          <w:tcPr>
            <w:tcW w:w="1751" w:type="dxa"/>
          </w:tcPr>
          <w:p w14:paraId="2706C23C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Wymagania dodatkowe</w:t>
            </w:r>
          </w:p>
        </w:tc>
        <w:tc>
          <w:tcPr>
            <w:tcW w:w="5190" w:type="dxa"/>
          </w:tcPr>
          <w:p w14:paraId="495649B1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wbudowany w komputer przenośny mikrofon</w:t>
            </w:r>
          </w:p>
          <w:p w14:paraId="0E55F999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wbudowana w komputer przenośny kamera internetowa </w:t>
            </w:r>
          </w:p>
          <w:p w14:paraId="13552472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min.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4463F64A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min.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49EC5CA9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złącze HDMI</w:t>
            </w:r>
          </w:p>
          <w:p w14:paraId="0BAB88D4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gniazdo Gigabit Ethernet</w:t>
            </w:r>
          </w:p>
          <w:p w14:paraId="4EACE0CA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proofErr w:type="spellStart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5</w:t>
            </w:r>
          </w:p>
          <w:p w14:paraId="593892ED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Bluetooth 4.2</w:t>
            </w:r>
          </w:p>
          <w:p w14:paraId="6A697D5D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6BFB4EDF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230DA50B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Komputer przenośny musi być wyposażony w zabezpieczenie sprzętowe umożliwiające zabezpieczenie haseł użytkowników, administratora oraz danych użytkownika. 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lastRenderedPageBreak/>
              <w:t>Zabezpieczenie ma składać się z dedykowanego urządzenia szyfrującego (współpracującego z płytą główną), którego usunięcie uniemożliwi uruchomienie komputera, a odczyt zabezpieczonych danych z dysku twardego nie będzie możliwy na innym komputerze</w:t>
            </w:r>
          </w:p>
        </w:tc>
        <w:tc>
          <w:tcPr>
            <w:tcW w:w="2835" w:type="dxa"/>
          </w:tcPr>
          <w:p w14:paraId="5D815D5A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A9754" w14:textId="5184CE0C" w:rsidR="0086166F" w:rsidRDefault="0086166F" w:rsidP="0086166F">
      <w:pPr>
        <w:rPr>
          <w:rFonts w:ascii="Arial" w:hAnsi="Arial" w:cs="Arial"/>
        </w:rPr>
      </w:pPr>
    </w:p>
    <w:p w14:paraId="6EE18B8E" w14:textId="5DB3C7B0" w:rsidR="0077648C" w:rsidRDefault="0077648C" w:rsidP="0086166F">
      <w:pPr>
        <w:rPr>
          <w:rFonts w:ascii="Arial" w:hAnsi="Arial" w:cs="Arial"/>
        </w:rPr>
      </w:pPr>
    </w:p>
    <w:p w14:paraId="55008394" w14:textId="77777777" w:rsidR="0077648C" w:rsidRPr="008C4662" w:rsidRDefault="0077648C" w:rsidP="0086166F">
      <w:pPr>
        <w:rPr>
          <w:rFonts w:ascii="Arial" w:hAnsi="Arial" w:cs="Arial"/>
        </w:rPr>
      </w:pPr>
    </w:p>
    <w:p w14:paraId="78BC2B0F" w14:textId="21A4FCD9" w:rsidR="0086166F" w:rsidRPr="008C4662" w:rsidRDefault="0086166F" w:rsidP="0086166F">
      <w:pPr>
        <w:spacing w:after="160" w:line="259" w:lineRule="auto"/>
        <w:rPr>
          <w:rFonts w:ascii="Arial" w:eastAsia="Calibri" w:hAnsi="Arial" w:cs="Arial"/>
          <w:i/>
        </w:rPr>
      </w:pPr>
      <w:r w:rsidRPr="008C4662">
        <w:rPr>
          <w:rFonts w:ascii="Arial" w:eastAsia="Calibri" w:hAnsi="Arial" w:cs="Arial"/>
          <w:i/>
        </w:rPr>
        <w:t>……</w:t>
      </w:r>
      <w:r w:rsidR="0077648C">
        <w:rPr>
          <w:rFonts w:ascii="Arial" w:eastAsia="Calibri" w:hAnsi="Arial" w:cs="Arial"/>
          <w:i/>
        </w:rPr>
        <w:t>………………</w:t>
      </w:r>
      <w:r w:rsidRPr="008C4662">
        <w:rPr>
          <w:rFonts w:ascii="Arial" w:eastAsia="Calibri" w:hAnsi="Arial" w:cs="Arial"/>
          <w:i/>
        </w:rPr>
        <w:t xml:space="preserve">…     </w:t>
      </w:r>
      <w:r>
        <w:rPr>
          <w:rFonts w:ascii="Arial" w:eastAsia="Calibri" w:hAnsi="Arial" w:cs="Arial"/>
          <w:i/>
        </w:rPr>
        <w:t xml:space="preserve">                         </w:t>
      </w:r>
      <w:r w:rsidRPr="008C4662">
        <w:rPr>
          <w:rFonts w:ascii="Arial" w:eastAsia="Calibri" w:hAnsi="Arial" w:cs="Arial"/>
          <w:i/>
        </w:rPr>
        <w:t xml:space="preserve">   </w:t>
      </w:r>
      <w:r>
        <w:rPr>
          <w:rFonts w:ascii="Arial" w:eastAsia="Calibri" w:hAnsi="Arial" w:cs="Arial"/>
          <w:i/>
        </w:rPr>
        <w:t xml:space="preserve"> ……………………………………………</w:t>
      </w:r>
    </w:p>
    <w:p w14:paraId="65CCCB78" w14:textId="6775EEFE" w:rsidR="0086166F" w:rsidRPr="000070E1" w:rsidRDefault="0086166F" w:rsidP="008616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 w:rsidRPr="000070E1">
        <w:rPr>
          <w:rFonts w:ascii="Arial" w:eastAsia="Calibri" w:hAnsi="Arial" w:cs="Arial"/>
          <w:i/>
          <w:sz w:val="20"/>
          <w:szCs w:val="20"/>
        </w:rPr>
        <w:t xml:space="preserve">     (miejscowość i data)                                          </w:t>
      </w:r>
      <w:r>
        <w:rPr>
          <w:rFonts w:ascii="Arial" w:eastAsia="Calibri" w:hAnsi="Arial" w:cs="Arial"/>
          <w:i/>
          <w:sz w:val="20"/>
          <w:szCs w:val="20"/>
        </w:rPr>
        <w:t>(</w:t>
      </w:r>
      <w:r w:rsidRPr="000070E1">
        <w:rPr>
          <w:rFonts w:ascii="Arial" w:hAnsi="Arial" w:cs="Arial"/>
          <w:i/>
          <w:sz w:val="20"/>
          <w:szCs w:val="20"/>
        </w:rPr>
        <w:t>podpis uprawnionego przedstawiciela Wykonawcy</w:t>
      </w:r>
      <w:r>
        <w:rPr>
          <w:rFonts w:ascii="Arial" w:hAnsi="Arial" w:cs="Arial"/>
          <w:i/>
          <w:sz w:val="20"/>
          <w:szCs w:val="20"/>
        </w:rPr>
        <w:t>)</w:t>
      </w:r>
    </w:p>
    <w:p w14:paraId="7CA69F85" w14:textId="77777777" w:rsidR="0086166F" w:rsidRDefault="0086166F" w:rsidP="0086166F">
      <w:pPr>
        <w:spacing w:line="259" w:lineRule="auto"/>
        <w:ind w:left="7513" w:hanging="7655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1F42A4DC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ABB42FE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5D05F784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48F57CB6" w14:textId="77777777" w:rsidR="0086166F" w:rsidRPr="008C4662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0CBE3254" w14:textId="77777777" w:rsidR="0086166F" w:rsidRPr="0086166F" w:rsidRDefault="0086166F" w:rsidP="0086166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6166F">
        <w:rPr>
          <w:rFonts w:ascii="Arial" w:hAnsi="Arial" w:cs="Arial"/>
          <w:b/>
          <w:sz w:val="20"/>
          <w:szCs w:val="20"/>
        </w:rPr>
        <w:t>UWAGA:</w:t>
      </w:r>
    </w:p>
    <w:p w14:paraId="73111A5F" w14:textId="501466EB" w:rsidR="00E1184D" w:rsidRPr="00E1184D" w:rsidRDefault="00E1184D" w:rsidP="00E1184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</w:pPr>
      <w:r w:rsidRPr="00E1184D"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  <w:t xml:space="preserve">*Wykonawca ma obowiązek wypełnić prawą stronę tabeli wpisując słowa „spełnia”  zaś w przypadku żądania określonych parametrów należy </w:t>
      </w:r>
      <w:r w:rsidRPr="00E1184D">
        <w:rPr>
          <w:rFonts w:ascii="Arial" w:hAnsi="Arial" w:cs="Arial"/>
          <w:b/>
          <w:color w:val="FF0000"/>
          <w:sz w:val="22"/>
          <w:szCs w:val="22"/>
        </w:rPr>
        <w:t>wpisać oferowane konkretne, rzeczowe wartości</w:t>
      </w:r>
    </w:p>
    <w:p w14:paraId="722D95FC" w14:textId="77777777" w:rsidR="00E1184D" w:rsidRPr="00E1184D" w:rsidRDefault="00E1184D" w:rsidP="00E1184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</w:pPr>
    </w:p>
    <w:p w14:paraId="59DFDEE7" w14:textId="0604FF9A" w:rsidR="00E1184D" w:rsidRPr="00E1184D" w:rsidRDefault="00E1184D" w:rsidP="00E1184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</w:pPr>
      <w:r w:rsidRPr="00E1184D"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  <w:t xml:space="preserve">Wypełnienie stanowi potwierdzenie zgodności oferowanego </w:t>
      </w:r>
      <w:r w:rsidRPr="00E1184D"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  <w:t>produktu</w:t>
      </w:r>
      <w:r w:rsidRPr="00E1184D">
        <w:rPr>
          <w:rFonts w:ascii="Arial" w:eastAsia="SimSun" w:hAnsi="Arial" w:cs="Arial"/>
          <w:b/>
          <w:color w:val="FF0000"/>
          <w:kern w:val="3"/>
          <w:sz w:val="22"/>
          <w:szCs w:val="22"/>
          <w:lang w:eastAsia="zh-CN" w:bidi="hi-IN"/>
        </w:rPr>
        <w:t xml:space="preserve"> z wymaganiami Zamawiającego.</w:t>
      </w:r>
    </w:p>
    <w:p w14:paraId="7C773595" w14:textId="08CE6CBF" w:rsidR="00E1184D" w:rsidRPr="00E1184D" w:rsidRDefault="00E1184D" w:rsidP="00E1184D">
      <w:pPr>
        <w:shd w:val="clear" w:color="auto" w:fill="FFFFFF"/>
        <w:suppressAutoHyphens/>
        <w:autoSpaceDN w:val="0"/>
        <w:spacing w:after="160" w:line="254" w:lineRule="auto"/>
        <w:ind w:right="5"/>
        <w:jc w:val="both"/>
        <w:textAlignment w:val="baseline"/>
        <w:rPr>
          <w:rFonts w:ascii="Calibri" w:eastAsia="Calibri" w:hAnsi="Calibri" w:cs="Arial"/>
          <w:color w:val="FF0000"/>
          <w:kern w:val="3"/>
          <w:sz w:val="22"/>
          <w:szCs w:val="22"/>
          <w:lang w:eastAsia="en-US"/>
        </w:rPr>
      </w:pPr>
      <w:r w:rsidRPr="00E1184D">
        <w:rPr>
          <w:rFonts w:ascii="Arial" w:eastAsia="Calibri" w:hAnsi="Arial" w:cs="Arial"/>
          <w:b/>
          <w:color w:val="FF0000"/>
          <w:kern w:val="3"/>
          <w:sz w:val="22"/>
          <w:szCs w:val="22"/>
          <w:lang w:eastAsia="en-US"/>
        </w:rPr>
        <w:t xml:space="preserve">W przypadku, gdy Wykonawca w którejkolwiek pozycji wpisze „nie spełnia”, nie potwierdzi wymaganych parametrów, zaoferuje bądź zaproponuje wykonanie niezgodne z treścią SWZ lub poświadczy nieprawdę, oraz nie poda innych wymaganych danych w niniejszym załączniku lub nie złoży niniejszego załącznika, oferta Wykonawcy nie będzie podlegała uzupełnieniu i zostanie odrzucona, na podstawie art. 226.ust.1 pkt.5 ustawy </w:t>
      </w:r>
      <w:proofErr w:type="spellStart"/>
      <w:r w:rsidRPr="00E1184D">
        <w:rPr>
          <w:rFonts w:ascii="Arial" w:eastAsia="Calibri" w:hAnsi="Arial" w:cs="Arial"/>
          <w:b/>
          <w:color w:val="FF0000"/>
          <w:kern w:val="3"/>
          <w:sz w:val="22"/>
          <w:szCs w:val="22"/>
          <w:lang w:eastAsia="en-US"/>
        </w:rPr>
        <w:t>Pzp</w:t>
      </w:r>
      <w:proofErr w:type="spellEnd"/>
      <w:r w:rsidRPr="00E1184D">
        <w:rPr>
          <w:rFonts w:ascii="Arial" w:eastAsia="Calibri" w:hAnsi="Arial" w:cs="Arial"/>
          <w:b/>
          <w:color w:val="FF0000"/>
          <w:kern w:val="3"/>
          <w:sz w:val="22"/>
          <w:szCs w:val="22"/>
          <w:lang w:eastAsia="en-US"/>
        </w:rPr>
        <w:t>,  jako że jej treść nie będzie odpowiadać treści SWZ.</w:t>
      </w:r>
    </w:p>
    <w:p w14:paraId="35FC49FD" w14:textId="42E2BCF3" w:rsidR="0086166F" w:rsidRDefault="0086166F" w:rsidP="00421392">
      <w:pPr>
        <w:rPr>
          <w:rFonts w:ascii="Arial" w:hAnsi="Arial" w:cs="Arial"/>
          <w:bCs/>
          <w:i/>
          <w:sz w:val="18"/>
          <w:szCs w:val="18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2BF00501" w:rsidR="009453A1" w:rsidRPr="000449FB" w:rsidRDefault="00E4070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68163731"/>
      <w:r w:rsidRPr="000449F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0449FB">
        <w:rPr>
          <w:rFonts w:ascii="Arial" w:hAnsi="Arial" w:cs="Arial"/>
          <w:sz w:val="22"/>
          <w:szCs w:val="22"/>
        </w:rPr>
        <w:t>pn</w:t>
      </w:r>
      <w:proofErr w:type="spellEnd"/>
      <w:r w:rsidR="00AD2FB4" w:rsidRPr="000449FB">
        <w:rPr>
          <w:rFonts w:ascii="Arial" w:hAnsi="Arial" w:cs="Arial"/>
          <w:bCs/>
          <w:sz w:val="22"/>
          <w:szCs w:val="22"/>
        </w:rPr>
        <w:t xml:space="preserve">,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0449FB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9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4F05AA01" w:rsidR="009453A1" w:rsidRDefault="003D2CDB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74F11D31" w14:textId="77777777" w:rsidR="003D2CDB" w:rsidRPr="0075603D" w:rsidRDefault="003D2CDB" w:rsidP="003D2CDB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3E72247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0449FB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10" w:name="_Hlk100315514"/>
      <w:r w:rsidRPr="009453A1">
        <w:rPr>
          <w:rFonts w:ascii="Arial" w:hAnsi="Arial" w:cs="Arial"/>
          <w:sz w:val="22"/>
          <w:szCs w:val="22"/>
        </w:rPr>
        <w:br w:type="page"/>
      </w:r>
      <w:bookmarkEnd w:id="10"/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6D4B0979" w:rsidR="001E3C86" w:rsidRPr="000449FB" w:rsidRDefault="001E3C86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449FB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Zakup komputerów przenośnych w ramach realizacji projektu grantowego „Wsparcie dzieci z rodzin pegeerowskich w rozwoju cyfrowym – Granty PPGR” 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- rekrutacja dodatkowa </w:t>
      </w:r>
      <w:r w:rsidRPr="000449FB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1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542174C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0449FB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11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2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2"/>
    <w:p w14:paraId="7097DDEA" w14:textId="77777777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652B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400E6EA1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58699" w14:textId="77777777" w:rsidR="00DE1023" w:rsidRPr="0063381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76EB25A8" w14:textId="77777777" w:rsidR="00DE1023" w:rsidRPr="00633813" w:rsidRDefault="00DE1023" w:rsidP="00DE102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D320BD" w14:textId="77777777" w:rsidR="00DE1023" w:rsidRPr="00633813" w:rsidRDefault="00DE1023" w:rsidP="00DE1023">
      <w:pPr>
        <w:jc w:val="center"/>
        <w:rPr>
          <w:rFonts w:ascii="Arial" w:hAnsi="Arial" w:cs="Arial"/>
          <w:sz w:val="22"/>
          <w:szCs w:val="22"/>
        </w:rPr>
      </w:pPr>
    </w:p>
    <w:p w14:paraId="7ABC44FF" w14:textId="5298AD56" w:rsidR="000449FB" w:rsidRPr="000449FB" w:rsidRDefault="00DE102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0449FB">
        <w:rPr>
          <w:rFonts w:ascii="Arial" w:hAnsi="Arial" w:cs="Arial"/>
          <w:bCs/>
          <w:sz w:val="22"/>
          <w:szCs w:val="22"/>
        </w:rPr>
        <w:t xml:space="preserve">w </w:t>
      </w:r>
      <w:r w:rsidRPr="000449FB">
        <w:rPr>
          <w:rFonts w:ascii="Arial" w:hAnsi="Arial" w:cs="Arial"/>
          <w:sz w:val="22"/>
          <w:szCs w:val="22"/>
        </w:rPr>
        <w:t xml:space="preserve">trybie podstawowym bez negocjacji, </w:t>
      </w:r>
      <w:r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0449FB">
        <w:rPr>
          <w:rFonts w:ascii="Arial" w:hAnsi="Arial" w:cs="Arial"/>
          <w:sz w:val="22"/>
          <w:szCs w:val="22"/>
        </w:rPr>
        <w:t xml:space="preserve">art. 275 ust. 1 ustawy </w:t>
      </w:r>
      <w:r w:rsidRPr="000449FB">
        <w:rPr>
          <w:rFonts w:ascii="Arial" w:hAnsi="Arial" w:cs="Arial"/>
          <w:bCs/>
          <w:sz w:val="22"/>
          <w:szCs w:val="22"/>
        </w:rPr>
        <w:t xml:space="preserve">pn.: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689BCE5F" w14:textId="23AFDDF4" w:rsidR="00DE1023" w:rsidRPr="000449FB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49FB">
        <w:rPr>
          <w:rFonts w:ascii="Arial" w:hAnsi="Arial" w:cs="Arial"/>
          <w:b/>
          <w:sz w:val="22"/>
          <w:szCs w:val="22"/>
        </w:rPr>
        <w:t>.</w:t>
      </w:r>
    </w:p>
    <w:p w14:paraId="3C48F8F0" w14:textId="77777777" w:rsidR="00DE1023" w:rsidRPr="00633813" w:rsidRDefault="00DE1023" w:rsidP="00DE10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34CB2767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7A49F08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768B87B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79F4C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AFD1E2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1373F0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5397CE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41F40EC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DE1023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347249F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0715B4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0715B4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80B25F7" w14:textId="75787DD0" w:rsidR="000449FB" w:rsidRPr="000449FB" w:rsidRDefault="00342F81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sz w:val="22"/>
          <w:szCs w:val="22"/>
        </w:rPr>
        <w:t xml:space="preserve">Przystępującemu </w:t>
      </w:r>
      <w:bookmarkStart w:id="13" w:name="_Hlk55818621"/>
      <w:r w:rsidR="00DE482B" w:rsidRPr="000449F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0449FB">
        <w:rPr>
          <w:rFonts w:ascii="Arial" w:hAnsi="Arial" w:cs="Arial"/>
          <w:sz w:val="22"/>
          <w:szCs w:val="22"/>
        </w:rPr>
        <w:t xml:space="preserve">trybie </w:t>
      </w:r>
      <w:r w:rsidR="00D13102" w:rsidRPr="000449FB">
        <w:rPr>
          <w:rFonts w:ascii="Arial" w:hAnsi="Arial" w:cs="Arial"/>
          <w:sz w:val="22"/>
          <w:szCs w:val="22"/>
        </w:rPr>
        <w:t>podstawowym bez negocjacji</w:t>
      </w:r>
      <w:r w:rsidR="00DE482B" w:rsidRPr="000449FB">
        <w:rPr>
          <w:rFonts w:ascii="Arial" w:hAnsi="Arial" w:cs="Arial"/>
          <w:sz w:val="22"/>
          <w:szCs w:val="22"/>
        </w:rPr>
        <w:t xml:space="preserve">, 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0449FB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0449FB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0449FB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0449FB">
        <w:rPr>
          <w:rFonts w:ascii="Arial" w:hAnsi="Arial" w:cs="Arial"/>
          <w:bCs/>
          <w:sz w:val="22"/>
          <w:szCs w:val="22"/>
        </w:rPr>
        <w:t>zadanie</w:t>
      </w:r>
      <w:r w:rsidR="00D13102" w:rsidRPr="000449FB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0449FB">
        <w:rPr>
          <w:rFonts w:ascii="Arial" w:hAnsi="Arial" w:cs="Arial"/>
          <w:bCs/>
          <w:sz w:val="22"/>
          <w:szCs w:val="22"/>
        </w:rPr>
        <w:t>n</w:t>
      </w:r>
      <w:r w:rsidR="00633813" w:rsidRPr="000449FB">
        <w:rPr>
          <w:rFonts w:ascii="Arial" w:hAnsi="Arial" w:cs="Arial"/>
          <w:bCs/>
          <w:sz w:val="22"/>
          <w:szCs w:val="22"/>
        </w:rPr>
        <w:t xml:space="preserve">.: </w:t>
      </w:r>
      <w:bookmarkEnd w:id="13"/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63437D1A" w14:textId="2EBC2583" w:rsidR="00DE482B" w:rsidRDefault="00DE482B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4AE75077" w:rsidR="00342F81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6C836" w14:textId="4A3B976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B2D52AA" w14:textId="44C93FB0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79D2D8F" w14:textId="63E9B2F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784B7C8" w14:textId="598B30A6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D62499" w14:textId="7146E8A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595904" w14:textId="26B8C765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C63879" w14:textId="6471381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80FAA1" w14:textId="7D1BE87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B35390" w14:textId="249985D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B16539" w14:textId="208511C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7777777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4" w:name="_Hlk74808303"/>
      <w:r w:rsidRPr="009F38BD">
        <w:rPr>
          <w:rFonts w:ascii="Arial" w:hAnsi="Arial" w:cs="Arial"/>
          <w:w w:val="130"/>
          <w:sz w:val="18"/>
          <w:szCs w:val="18"/>
        </w:rPr>
        <w:t>Załącznik nr 7 do SWZ</w:t>
      </w:r>
    </w:p>
    <w:bookmarkEnd w:id="14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6160E454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ZREALIZOWANYCH ZAMÓWIEŃ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62F728F" w14:textId="738B5E72" w:rsidR="000449FB" w:rsidRPr="000449FB" w:rsidRDefault="00DE102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0449FB">
        <w:rPr>
          <w:rFonts w:ascii="Arial" w:hAnsi="Arial" w:cs="Arial"/>
          <w:sz w:val="22"/>
          <w:szCs w:val="22"/>
        </w:rPr>
        <w:t xml:space="preserve">trybie podstawowym bez negocjacji, </w:t>
      </w:r>
      <w:r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0449FB">
        <w:rPr>
          <w:rFonts w:ascii="Arial" w:hAnsi="Arial" w:cs="Arial"/>
          <w:sz w:val="22"/>
          <w:szCs w:val="22"/>
        </w:rPr>
        <w:t>Pzp</w:t>
      </w:r>
      <w:proofErr w:type="spellEnd"/>
      <w:r w:rsidRPr="000449FB">
        <w:rPr>
          <w:rFonts w:ascii="Arial" w:hAnsi="Arial" w:cs="Arial"/>
          <w:bCs/>
          <w:sz w:val="22"/>
          <w:szCs w:val="22"/>
        </w:rPr>
        <w:t xml:space="preserve"> na zadanie </w:t>
      </w:r>
      <w:r w:rsidRPr="000449FB">
        <w:rPr>
          <w:rFonts w:ascii="Arial" w:hAnsi="Arial" w:cs="Arial"/>
          <w:bCs/>
          <w:sz w:val="22"/>
          <w:szCs w:val="22"/>
        </w:rPr>
        <w:br/>
        <w:t xml:space="preserve">pn.: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4B45C0D2" w14:textId="0FC04144" w:rsidR="00DE1023" w:rsidRPr="00DE1023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E0313B3" w14:textId="051ED20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97680C">
        <w:rPr>
          <w:rFonts w:ascii="Arial" w:hAnsi="Arial" w:cs="Arial"/>
          <w:bCs/>
          <w:sz w:val="22"/>
          <w:szCs w:val="22"/>
        </w:rPr>
        <w:t>zamówienia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DE1023" w:rsidRPr="008466AF" w14:paraId="61629CAC" w14:textId="77777777" w:rsidTr="00DB2FBE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D57E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73F9529A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4F30D64" w14:textId="40B6AB5B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B55769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18B360B7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349208A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DE1023" w:rsidRPr="00632A2A" w14:paraId="4D416E87" w14:textId="77777777" w:rsidTr="00DB2FBE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36F85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A27F8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69BC2916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72812295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5F18960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01CFDBBB" w14:textId="77777777" w:rsidTr="00DB2FBE">
        <w:trPr>
          <w:trHeight w:val="677"/>
          <w:jc w:val="center"/>
        </w:trPr>
        <w:tc>
          <w:tcPr>
            <w:tcW w:w="564" w:type="dxa"/>
          </w:tcPr>
          <w:p w14:paraId="623A09E8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9AF37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A91B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5EF60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D2F68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7809A9A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BB7B60C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41A1D62A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929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3B3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F0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2E1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22F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2AFD1058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9E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9F2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68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6C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EB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8CFFE" w14:textId="1B017EF0" w:rsidR="00DE1023" w:rsidRPr="00632A2A" w:rsidRDefault="00DE1023" w:rsidP="00DE1023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dostawy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5001CD0" w14:textId="77777777" w:rsidR="00DE1023" w:rsidRPr="0063381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5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5"/>
    <w:p w14:paraId="620932B8" w14:textId="77777777" w:rsidR="00DE1023" w:rsidRPr="00632A2A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DE1023" w:rsidRPr="00632A2A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1789" w14:textId="77777777" w:rsidR="000A6375" w:rsidRDefault="000A6375" w:rsidP="00A22B7C">
      <w:r>
        <w:separator/>
      </w:r>
    </w:p>
  </w:endnote>
  <w:endnote w:type="continuationSeparator" w:id="0">
    <w:p w14:paraId="059E1CDE" w14:textId="77777777" w:rsidR="000A6375" w:rsidRDefault="000A6375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C198" w14:textId="77777777" w:rsidR="000A6375" w:rsidRDefault="000A6375" w:rsidP="00A22B7C">
      <w:r>
        <w:separator/>
      </w:r>
    </w:p>
  </w:footnote>
  <w:footnote w:type="continuationSeparator" w:id="0">
    <w:p w14:paraId="4948788B" w14:textId="77777777" w:rsidR="000A6375" w:rsidRDefault="000A6375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160C" w14:textId="6680D05B" w:rsidR="00193059" w:rsidRDefault="00193059" w:rsidP="001729C7">
    <w:pPr>
      <w:pStyle w:val="Nagwek"/>
    </w:pPr>
  </w:p>
  <w:p w14:paraId="744E45ED" w14:textId="424FBCD1" w:rsidR="001729C7" w:rsidRP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Garamond" w:hAnsi="Garamond"/>
        <w:b/>
        <w:bCs/>
        <w:kern w:val="32"/>
      </w:rPr>
    </w:pPr>
    <w:r w:rsidRPr="001729C7">
      <w:rPr>
        <w:rFonts w:ascii="Arial" w:eastAsia="Arial" w:hAnsi="Arial" w:cs="Arial"/>
        <w:b/>
        <w:bCs/>
        <w:noProof/>
        <w:sz w:val="22"/>
        <w:szCs w:val="20"/>
      </w:rPr>
      <w:drawing>
        <wp:inline distT="0" distB="0" distL="0" distR="0" wp14:anchorId="2711E36B" wp14:editId="7713812E">
          <wp:extent cx="5676900" cy="5905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952C" w14:textId="77777777" w:rsid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Arial" w:eastAsia="Arial" w:hAnsi="Arial" w:cs="Arial"/>
        <w:b/>
        <w:bCs/>
        <w:noProof/>
        <w:sz w:val="22"/>
        <w:szCs w:val="20"/>
      </w:rPr>
    </w:pPr>
  </w:p>
  <w:p w14:paraId="6B324B0C" w14:textId="06FD30B0" w:rsid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Garamond" w:hAnsi="Garamond"/>
        <w:b/>
        <w:bCs/>
        <w:kern w:val="32"/>
      </w:rPr>
    </w:pPr>
    <w:r w:rsidRPr="001729C7">
      <w:rPr>
        <w:rFonts w:ascii="Arial" w:eastAsia="Arial" w:hAnsi="Arial" w:cs="Arial"/>
        <w:b/>
        <w:bCs/>
        <w:noProof/>
        <w:sz w:val="22"/>
        <w:szCs w:val="20"/>
      </w:rPr>
      <w:drawing>
        <wp:inline distT="0" distB="0" distL="0" distR="0" wp14:anchorId="4C8D7E47" wp14:editId="558069BA">
          <wp:extent cx="56769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634304"/>
    <w:multiLevelType w:val="hybridMultilevel"/>
    <w:tmpl w:val="4B60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65859"/>
    <w:multiLevelType w:val="hybridMultilevel"/>
    <w:tmpl w:val="40D0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9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85252062">
    <w:abstractNumId w:val="14"/>
  </w:num>
  <w:num w:numId="2" w16cid:durableId="651132117">
    <w:abstractNumId w:val="46"/>
  </w:num>
  <w:num w:numId="3" w16cid:durableId="1786733259">
    <w:abstractNumId w:val="19"/>
  </w:num>
  <w:num w:numId="4" w16cid:durableId="1220819125">
    <w:abstractNumId w:val="11"/>
  </w:num>
  <w:num w:numId="5" w16cid:durableId="1420712870">
    <w:abstractNumId w:val="48"/>
  </w:num>
  <w:num w:numId="6" w16cid:durableId="214049228">
    <w:abstractNumId w:val="29"/>
  </w:num>
  <w:num w:numId="7" w16cid:durableId="1393845100">
    <w:abstractNumId w:val="6"/>
  </w:num>
  <w:num w:numId="8" w16cid:durableId="1740245715">
    <w:abstractNumId w:val="5"/>
  </w:num>
  <w:num w:numId="9" w16cid:durableId="1028876024">
    <w:abstractNumId w:val="31"/>
  </w:num>
  <w:num w:numId="10" w16cid:durableId="1983607906">
    <w:abstractNumId w:val="33"/>
  </w:num>
  <w:num w:numId="11" w16cid:durableId="1408573673">
    <w:abstractNumId w:val="41"/>
  </w:num>
  <w:num w:numId="12" w16cid:durableId="2036466021">
    <w:abstractNumId w:val="38"/>
  </w:num>
  <w:num w:numId="13" w16cid:durableId="1226185374">
    <w:abstractNumId w:val="39"/>
  </w:num>
  <w:num w:numId="14" w16cid:durableId="1193573243">
    <w:abstractNumId w:val="23"/>
  </w:num>
  <w:num w:numId="15" w16cid:durableId="1011831405">
    <w:abstractNumId w:val="9"/>
  </w:num>
  <w:num w:numId="16" w16cid:durableId="1156846958">
    <w:abstractNumId w:val="22"/>
  </w:num>
  <w:num w:numId="17" w16cid:durableId="789590258">
    <w:abstractNumId w:val="13"/>
  </w:num>
  <w:num w:numId="18" w16cid:durableId="500316833">
    <w:abstractNumId w:val="16"/>
  </w:num>
  <w:num w:numId="19" w16cid:durableId="660231315">
    <w:abstractNumId w:val="17"/>
  </w:num>
  <w:num w:numId="20" w16cid:durableId="880240744">
    <w:abstractNumId w:val="42"/>
  </w:num>
  <w:num w:numId="21" w16cid:durableId="758209545">
    <w:abstractNumId w:val="4"/>
  </w:num>
  <w:num w:numId="22" w16cid:durableId="1327633367">
    <w:abstractNumId w:val="7"/>
  </w:num>
  <w:num w:numId="23" w16cid:durableId="929314552">
    <w:abstractNumId w:val="18"/>
  </w:num>
  <w:num w:numId="24" w16cid:durableId="1904101580">
    <w:abstractNumId w:val="25"/>
  </w:num>
  <w:num w:numId="25" w16cid:durableId="1180465058">
    <w:abstractNumId w:val="8"/>
  </w:num>
  <w:num w:numId="26" w16cid:durableId="260719427">
    <w:abstractNumId w:val="10"/>
  </w:num>
  <w:num w:numId="27" w16cid:durableId="359089080">
    <w:abstractNumId w:val="36"/>
  </w:num>
  <w:num w:numId="28" w16cid:durableId="746151162">
    <w:abstractNumId w:val="44"/>
  </w:num>
  <w:num w:numId="29" w16cid:durableId="764616759">
    <w:abstractNumId w:val="43"/>
  </w:num>
  <w:num w:numId="30" w16cid:durableId="1248148293">
    <w:abstractNumId w:val="28"/>
  </w:num>
  <w:num w:numId="31" w16cid:durableId="1632904397">
    <w:abstractNumId w:val="12"/>
  </w:num>
  <w:num w:numId="32" w16cid:durableId="24671650">
    <w:abstractNumId w:val="47"/>
  </w:num>
  <w:num w:numId="33" w16cid:durableId="1937055560">
    <w:abstractNumId w:val="27"/>
  </w:num>
  <w:num w:numId="34" w16cid:durableId="1186943104">
    <w:abstractNumId w:val="45"/>
  </w:num>
  <w:num w:numId="35" w16cid:durableId="544365769">
    <w:abstractNumId w:val="40"/>
  </w:num>
  <w:num w:numId="36" w16cid:durableId="145558586">
    <w:abstractNumId w:val="49"/>
  </w:num>
  <w:num w:numId="37" w16cid:durableId="1577594378">
    <w:abstractNumId w:val="34"/>
  </w:num>
  <w:num w:numId="38" w16cid:durableId="21419188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1292111">
    <w:abstractNumId w:val="35"/>
  </w:num>
  <w:num w:numId="40" w16cid:durableId="1694766972">
    <w:abstractNumId w:val="24"/>
  </w:num>
  <w:num w:numId="41" w16cid:durableId="556360624">
    <w:abstractNumId w:val="20"/>
  </w:num>
  <w:num w:numId="42" w16cid:durableId="777333194">
    <w:abstractNumId w:val="37"/>
  </w:num>
  <w:num w:numId="43" w16cid:durableId="1846238441">
    <w:abstractNumId w:val="30"/>
  </w:num>
  <w:num w:numId="44" w16cid:durableId="459568711">
    <w:abstractNumId w:val="21"/>
  </w:num>
  <w:num w:numId="45" w16cid:durableId="1689526325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901D7"/>
    <w:rsid w:val="000A6375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25A3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053C"/>
    <w:rsid w:val="003C5586"/>
    <w:rsid w:val="003D2CDB"/>
    <w:rsid w:val="003D4A61"/>
    <w:rsid w:val="003E4026"/>
    <w:rsid w:val="003E7F55"/>
    <w:rsid w:val="003F4AFB"/>
    <w:rsid w:val="0041221D"/>
    <w:rsid w:val="00417682"/>
    <w:rsid w:val="00421392"/>
    <w:rsid w:val="00432021"/>
    <w:rsid w:val="004352D4"/>
    <w:rsid w:val="00444AD4"/>
    <w:rsid w:val="00455037"/>
    <w:rsid w:val="0045732E"/>
    <w:rsid w:val="00457440"/>
    <w:rsid w:val="004603AE"/>
    <w:rsid w:val="00475173"/>
    <w:rsid w:val="0048479B"/>
    <w:rsid w:val="00485876"/>
    <w:rsid w:val="00485A6F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C7DDE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D310D"/>
    <w:rsid w:val="007D43D8"/>
    <w:rsid w:val="007E6C45"/>
    <w:rsid w:val="007F219D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6166F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1A1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A15B-B75F-9541-A6D5-C86CFE3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3166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</cp:revision>
  <cp:lastPrinted>2022-10-06T07:36:00Z</cp:lastPrinted>
  <dcterms:created xsi:type="dcterms:W3CDTF">2022-10-21T07:22:00Z</dcterms:created>
  <dcterms:modified xsi:type="dcterms:W3CDTF">2022-10-21T09:05:00Z</dcterms:modified>
</cp:coreProperties>
</file>