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CE4" w14:textId="77777777" w:rsidR="007A5FB8" w:rsidRDefault="007A5FB8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8544A9" w14:textId="703B569C" w:rsidR="00C037F0" w:rsidRPr="0058630B" w:rsidRDefault="00215064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</w:t>
      </w:r>
      <w:r w:rsidR="00434974">
        <w:rPr>
          <w:rFonts w:ascii="Times New Roman" w:eastAsia="Times New Roman" w:hAnsi="Times New Roman"/>
          <w:sz w:val="20"/>
          <w:szCs w:val="20"/>
          <w:lang w:eastAsia="pl-PL"/>
        </w:rPr>
        <w:t>dnia 15 lutego 2023 r.</w:t>
      </w:r>
    </w:p>
    <w:p w14:paraId="60A7D7A4" w14:textId="77777777" w:rsidR="00145E7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AF52E31" w14:textId="77777777" w:rsidR="003F4535" w:rsidRDefault="003F4535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2089D06" w14:textId="4F4BDC69" w:rsidR="00DC2085" w:rsidRPr="00434974" w:rsidRDefault="003F4535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434974">
        <w:rPr>
          <w:rFonts w:ascii="Times New Roman" w:eastAsia="Times New Roman" w:hAnsi="Times New Roman"/>
          <w:sz w:val="21"/>
          <w:szCs w:val="21"/>
          <w:lang w:eastAsia="pl-PL"/>
        </w:rPr>
        <w:t>Informacja z otwarcia ofert</w:t>
      </w:r>
    </w:p>
    <w:p w14:paraId="2C538E46" w14:textId="77777777" w:rsidR="00434974" w:rsidRDefault="00434974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BDD0FFB" w14:textId="7D916E92" w:rsidR="00434974" w:rsidRPr="00434974" w:rsidRDefault="00434974" w:rsidP="00434974">
      <w:pPr>
        <w:shd w:val="clear" w:color="auto" w:fill="FFFFFF"/>
        <w:suppressAutoHyphens w:val="0"/>
        <w:spacing w:before="300" w:after="150" w:line="240" w:lineRule="auto"/>
        <w:outlineLvl w:val="2"/>
        <w:rPr>
          <w:rFonts w:ascii="Times New Roman" w:eastAsia="Times New Roman" w:hAnsi="Times New Roman"/>
          <w:color w:val="666666"/>
          <w:sz w:val="20"/>
          <w:szCs w:val="20"/>
          <w:lang w:eastAsia="pl-PL"/>
        </w:rPr>
      </w:pPr>
      <w:r w:rsidRPr="00434974">
        <w:rPr>
          <w:rFonts w:ascii="Times New Roman" w:eastAsia="Times New Roman" w:hAnsi="Times New Roman"/>
          <w:color w:val="666666"/>
          <w:sz w:val="20"/>
          <w:szCs w:val="20"/>
          <w:lang w:eastAsia="pl-PL"/>
        </w:rPr>
        <w:t xml:space="preserve">postępowanie pn.:               </w:t>
      </w:r>
      <w:r w:rsidRPr="00434974"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  <w:t>Artykuły biurowe ( bis )</w:t>
      </w:r>
    </w:p>
    <w:p w14:paraId="74358F11" w14:textId="77777777" w:rsidR="00434974" w:rsidRPr="007A5FB8" w:rsidRDefault="00434974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67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806"/>
        <w:gridCol w:w="2552"/>
      </w:tblGrid>
      <w:tr w:rsidR="003F4535" w14:paraId="4860B52C" w14:textId="77777777" w:rsidTr="003F4535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67D2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A574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Oferenci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587" w14:textId="33B5F8E7" w:rsidR="003F4535" w:rsidRPr="00215064" w:rsidRDefault="00434974" w:rsidP="00DC2085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</w:p>
        </w:tc>
      </w:tr>
      <w:tr w:rsidR="003F4535" w14:paraId="078E492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F1E" w14:textId="03A009B3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3DA5" w14:textId="6CC29C5E" w:rsidR="003F4535" w:rsidRDefault="00434974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Przedsiębiorstwo Handlowe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PAXER  Sp. J.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Jolanta Prusinowska Grzegorz Prusinowski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10-416 Olsztyn, ul. Towarowa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46D" w14:textId="145E2E03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14 515,25</w:t>
            </w:r>
          </w:p>
        </w:tc>
      </w:tr>
      <w:tr w:rsidR="003F4535" w14:paraId="5D01763A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F8F" w14:textId="2854707B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526F" w14:textId="0AF4B70C" w:rsidR="003F4535" w:rsidRPr="009074B2" w:rsidRDefault="0043497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NEO-SYSTEM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Marcin Krajewski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87-300 Brodnica, ul. Podgórna 80b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BDD" w14:textId="708385DE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14 582,73</w:t>
            </w:r>
          </w:p>
        </w:tc>
      </w:tr>
      <w:tr w:rsidR="003F4535" w14:paraId="78E4815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8A0" w14:textId="26617572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2C8F7" w14:textId="4A80FF13" w:rsidR="00434974" w:rsidRDefault="00434974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Art - Biur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10-467 Olsztyn, ul. Sprzętowa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9993" w14:textId="4D8B37D0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14 100,01</w:t>
            </w:r>
          </w:p>
        </w:tc>
      </w:tr>
      <w:tr w:rsidR="003F4535" w14:paraId="3F150DE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907A" w14:textId="2F91BAE8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5B14" w14:textId="5D2229F9" w:rsidR="003F4535" w:rsidRDefault="00434974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Firma Handlowo-Usługowa „KAREN”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Wojciech Karczewski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Gizewiusz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0866" w14:textId="5A8B7689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14 130,79</w:t>
            </w:r>
          </w:p>
        </w:tc>
      </w:tr>
      <w:tr w:rsidR="003F4535" w14:paraId="0524CCD9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397C" w14:textId="6BA2BAD2" w:rsidR="003F4535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  <w:p w14:paraId="1C217340" w14:textId="707534BD" w:rsidR="00434974" w:rsidRDefault="0043497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3278" w14:textId="1E1BC6FF" w:rsidR="003F4535" w:rsidRPr="009074B2" w:rsidRDefault="0043497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Hurtownia Art. Papierniczych i Biurowych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 plus P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Ogrodowa 14A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5BA" w14:textId="7EA3B4BA" w:rsidR="003F4535" w:rsidRPr="0024292A" w:rsidRDefault="004A21E4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14 893,76</w:t>
            </w:r>
          </w:p>
        </w:tc>
      </w:tr>
    </w:tbl>
    <w:p w14:paraId="2111E186" w14:textId="77777777" w:rsidR="00A65FE0" w:rsidRDefault="00A65FE0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47DD4" w14:textId="3FA7CB7B" w:rsidR="004C017C" w:rsidRDefault="004C017C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04ACC3" w14:textId="5125C500" w:rsidR="00384512" w:rsidRDefault="00384512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31036200" w14:textId="77777777" w:rsidR="00C3066A" w:rsidRDefault="00C3066A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2335F16C" w14:textId="4B4C6E7D" w:rsidR="004F140C" w:rsidRPr="004F140C" w:rsidRDefault="000800B4" w:rsidP="004F140C">
      <w:pPr>
        <w:spacing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br/>
      </w:r>
      <w:r w:rsidR="004F140C">
        <w:rPr>
          <w:rFonts w:ascii="Times New Roman" w:eastAsia="Times New Roman" w:hAnsi="Times New Roman"/>
          <w:sz w:val="16"/>
          <w:szCs w:val="16"/>
          <w:lang w:eastAsia="pl-PL"/>
        </w:rPr>
        <w:t>Kierownik Zamawiającego</w:t>
      </w:r>
    </w:p>
    <w:sectPr w:rsidR="004F140C" w:rsidRPr="004F140C" w:rsidSect="00145E73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A747" w14:textId="77777777" w:rsidR="00D47858" w:rsidRDefault="00D47858">
      <w:pPr>
        <w:spacing w:after="0" w:line="240" w:lineRule="auto"/>
      </w:pPr>
      <w:r>
        <w:separator/>
      </w:r>
    </w:p>
  </w:endnote>
  <w:endnote w:type="continuationSeparator" w:id="0">
    <w:p w14:paraId="215B635F" w14:textId="77777777" w:rsidR="00D47858" w:rsidRDefault="00D4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56AE" w14:textId="77777777" w:rsidR="00D47858" w:rsidRDefault="00D47858">
      <w:pPr>
        <w:spacing w:after="0" w:line="240" w:lineRule="auto"/>
      </w:pPr>
      <w:r>
        <w:separator/>
      </w:r>
    </w:p>
  </w:footnote>
  <w:footnote w:type="continuationSeparator" w:id="0">
    <w:p w14:paraId="0C1EED1D" w14:textId="77777777" w:rsidR="00D47858" w:rsidRDefault="00D4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7593629">
    <w:abstractNumId w:val="0"/>
  </w:num>
  <w:num w:numId="2" w16cid:durableId="3285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EOP9Fy3R8G+UD/GFaUAVrZUqT/U06pWg/FjikAVXRHBejKLcORRE6TQnBZLlvTF7xggoGuLou41uHXB71HVx/A==" w:salt="jT+h0SeEVkC3SbQkx9y0a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20F67"/>
    <w:rsid w:val="000505BF"/>
    <w:rsid w:val="00070C78"/>
    <w:rsid w:val="000800B4"/>
    <w:rsid w:val="00090888"/>
    <w:rsid w:val="000A5F3C"/>
    <w:rsid w:val="000B7774"/>
    <w:rsid w:val="000F3A89"/>
    <w:rsid w:val="00136419"/>
    <w:rsid w:val="001454D3"/>
    <w:rsid w:val="00145E73"/>
    <w:rsid w:val="001B530C"/>
    <w:rsid w:val="001E6CD0"/>
    <w:rsid w:val="001F08C6"/>
    <w:rsid w:val="00205F34"/>
    <w:rsid w:val="00215064"/>
    <w:rsid w:val="0024292A"/>
    <w:rsid w:val="002A0100"/>
    <w:rsid w:val="002A08CA"/>
    <w:rsid w:val="002D5CAF"/>
    <w:rsid w:val="00304E3B"/>
    <w:rsid w:val="00315889"/>
    <w:rsid w:val="00340513"/>
    <w:rsid w:val="003836ED"/>
    <w:rsid w:val="00384512"/>
    <w:rsid w:val="0039551F"/>
    <w:rsid w:val="003F4535"/>
    <w:rsid w:val="00425036"/>
    <w:rsid w:val="00434974"/>
    <w:rsid w:val="00451DE7"/>
    <w:rsid w:val="004604CF"/>
    <w:rsid w:val="004A04BF"/>
    <w:rsid w:val="004A21E4"/>
    <w:rsid w:val="004B3290"/>
    <w:rsid w:val="004C017C"/>
    <w:rsid w:val="004F140C"/>
    <w:rsid w:val="00525535"/>
    <w:rsid w:val="0058630B"/>
    <w:rsid w:val="005979DC"/>
    <w:rsid w:val="00613FCC"/>
    <w:rsid w:val="00615851"/>
    <w:rsid w:val="00656421"/>
    <w:rsid w:val="0069696A"/>
    <w:rsid w:val="006A0983"/>
    <w:rsid w:val="007019CB"/>
    <w:rsid w:val="00764B57"/>
    <w:rsid w:val="00765818"/>
    <w:rsid w:val="00781B5F"/>
    <w:rsid w:val="007A5FB8"/>
    <w:rsid w:val="007E6F1A"/>
    <w:rsid w:val="00861E4D"/>
    <w:rsid w:val="008B0A3C"/>
    <w:rsid w:val="008C2909"/>
    <w:rsid w:val="008C58C5"/>
    <w:rsid w:val="008F187B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579"/>
    <w:rsid w:val="00B0678B"/>
    <w:rsid w:val="00B3280D"/>
    <w:rsid w:val="00B416F5"/>
    <w:rsid w:val="00BB636A"/>
    <w:rsid w:val="00BF5A66"/>
    <w:rsid w:val="00BF7B31"/>
    <w:rsid w:val="00C037F0"/>
    <w:rsid w:val="00C3066A"/>
    <w:rsid w:val="00CC05F2"/>
    <w:rsid w:val="00CD41EE"/>
    <w:rsid w:val="00D108ED"/>
    <w:rsid w:val="00D1498F"/>
    <w:rsid w:val="00D31A09"/>
    <w:rsid w:val="00D47858"/>
    <w:rsid w:val="00D6023F"/>
    <w:rsid w:val="00D90E58"/>
    <w:rsid w:val="00DC2085"/>
    <w:rsid w:val="00DD0BF4"/>
    <w:rsid w:val="00E25B4B"/>
    <w:rsid w:val="00E26F8E"/>
    <w:rsid w:val="00E30A6B"/>
    <w:rsid w:val="00E32880"/>
    <w:rsid w:val="00E47043"/>
    <w:rsid w:val="00EA477A"/>
    <w:rsid w:val="00EE3C0D"/>
    <w:rsid w:val="00EF0834"/>
    <w:rsid w:val="00F37B72"/>
    <w:rsid w:val="00F60799"/>
    <w:rsid w:val="00FD3F8C"/>
    <w:rsid w:val="00FE0478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1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173</cp:revision>
  <cp:lastPrinted>2023-02-15T12:46:00Z</cp:lastPrinted>
  <dcterms:created xsi:type="dcterms:W3CDTF">2013-04-18T05:38:00Z</dcterms:created>
  <dcterms:modified xsi:type="dcterms:W3CDTF">2023-02-15T12:47:00Z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