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07572BD0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</w:t>
      </w:r>
      <w:r w:rsidR="00DD7CDE">
        <w:rPr>
          <w:rFonts w:ascii="Trebuchet MS" w:hAnsi="Trebuchet MS" w:cs="Arial"/>
          <w:bCs/>
          <w:sz w:val="20"/>
          <w:szCs w:val="20"/>
        </w:rPr>
        <w:t>3</w:t>
      </w:r>
      <w:r w:rsidR="0079722E" w:rsidRPr="0079722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>
        <w:rPr>
          <w:rFonts w:ascii="Trebuchet MS" w:hAnsi="Trebuchet MS" w:cs="Arial"/>
          <w:bCs/>
          <w:sz w:val="20"/>
          <w:szCs w:val="20"/>
        </w:rPr>
        <w:t>1605</w:t>
      </w:r>
      <w:r w:rsidR="00C91F62">
        <w:rPr>
          <w:rFonts w:ascii="Trebuchet MS" w:hAnsi="Trebuchet MS" w:cs="Arial"/>
          <w:bCs/>
          <w:sz w:val="20"/>
          <w:szCs w:val="20"/>
        </w:rPr>
        <w:t xml:space="preserve"> z późn.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7275F" w:rsidRPr="007C7D86">
        <w:rPr>
          <w:rFonts w:ascii="Trebuchet MS" w:hAnsi="Trebuchet MS" w:cs="Arial"/>
          <w:b/>
          <w:bCs/>
          <w:sz w:val="20"/>
          <w:szCs w:val="20"/>
        </w:rPr>
        <w:t>„</w:t>
      </w:r>
      <w:r w:rsidR="005B3BCB" w:rsidRPr="005B3BCB">
        <w:rPr>
          <w:rFonts w:ascii="Trebuchet MS" w:hAnsi="Trebuchet MS" w:cs="Arial"/>
          <w:b/>
          <w:bCs/>
          <w:sz w:val="20"/>
          <w:szCs w:val="20"/>
        </w:rPr>
        <w:t xml:space="preserve">Dokumentacja projektowa Dworu </w:t>
      </w:r>
      <w:r w:rsidR="00333B5B">
        <w:rPr>
          <w:rFonts w:ascii="Trebuchet MS" w:hAnsi="Trebuchet MS" w:cs="Arial"/>
          <w:b/>
          <w:bCs/>
          <w:sz w:val="20"/>
          <w:szCs w:val="20"/>
        </w:rPr>
        <w:t>„</w:t>
      </w:r>
      <w:r w:rsidR="005B3BCB" w:rsidRPr="005B3BCB">
        <w:rPr>
          <w:rFonts w:ascii="Trebuchet MS" w:hAnsi="Trebuchet MS" w:cs="Arial"/>
          <w:b/>
          <w:bCs/>
          <w:sz w:val="20"/>
          <w:szCs w:val="20"/>
        </w:rPr>
        <w:t>Budzyń</w:t>
      </w:r>
      <w:r w:rsidR="00333B5B">
        <w:rPr>
          <w:rFonts w:ascii="Trebuchet MS" w:hAnsi="Trebuchet MS" w:cs="Arial"/>
          <w:b/>
          <w:bCs/>
          <w:sz w:val="20"/>
          <w:szCs w:val="20"/>
        </w:rPr>
        <w:t>”</w:t>
      </w:r>
      <w:r w:rsidR="005B3BCB" w:rsidRPr="005B3BCB">
        <w:rPr>
          <w:rFonts w:ascii="Trebuchet MS" w:hAnsi="Trebuchet MS" w:cs="Arial"/>
          <w:b/>
          <w:bCs/>
          <w:sz w:val="20"/>
          <w:szCs w:val="20"/>
        </w:rPr>
        <w:t xml:space="preserve"> w Mosinie</w:t>
      </w:r>
      <w:r w:rsidR="00A7275F" w:rsidRPr="007C7D86">
        <w:rPr>
          <w:rFonts w:ascii="Trebuchet MS" w:hAnsi="Trebuchet MS" w:cs="Arial"/>
          <w:b/>
          <w:bCs/>
          <w:sz w:val="20"/>
          <w:szCs w:val="20"/>
        </w:rPr>
        <w:t>”</w:t>
      </w:r>
      <w:r w:rsidRPr="007C7D86">
        <w:rPr>
          <w:rFonts w:ascii="Trebuchet MS" w:hAnsi="Trebuchet MS" w:cs="Arial"/>
          <w:bCs/>
          <w:sz w:val="20"/>
          <w:szCs w:val="20"/>
        </w:rPr>
        <w:t>,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B363ED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FF3E" w14:textId="2F9E0953" w:rsidR="00C42386" w:rsidRPr="006E2420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51916CD" w14:textId="4010F169" w:rsidR="00C42386" w:rsidRPr="00E72C33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461CD1AF" w:rsidR="00C42386" w:rsidRPr="00B363ED" w:rsidRDefault="00A317F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Projektant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A4D05" w:rsidRPr="00B363ED" w14:paraId="604B6BFC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B61F" w14:textId="0447BB6B" w:rsidR="008A4D05" w:rsidRPr="00B363ED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BBE6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C305" w14:textId="77777777" w:rsidR="008A4D05" w:rsidRPr="006E2420" w:rsidRDefault="008A4D05" w:rsidP="008A4D0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projektowe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 ……………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49D82B1D" w14:textId="49CD6770" w:rsidR="008A4D05" w:rsidRPr="00E7325D" w:rsidRDefault="008A4D05" w:rsidP="008A4D0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D919" w14:textId="77777777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343A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A4D05" w:rsidRPr="00B363ED" w14:paraId="751E7744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3CD" w14:textId="0EA26935" w:rsidR="008A4D05" w:rsidRPr="00B363ED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2D79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1E9C" w14:textId="77777777" w:rsidR="008A4D05" w:rsidRPr="006E2420" w:rsidRDefault="008A4D05" w:rsidP="008A4D0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projektowe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 ……………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89120F2" w14:textId="4DD1283A" w:rsidR="008A4D05" w:rsidRPr="00E7325D" w:rsidRDefault="008A4D05" w:rsidP="008A4D0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C147" w14:textId="77777777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0B4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A4D05" w:rsidRPr="00B363ED" w14:paraId="490678F6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FAAB" w14:textId="3CF8C8E4" w:rsidR="008A4D05" w:rsidRPr="00B363ED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612A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25F0" w14:textId="77777777" w:rsidR="008A4D05" w:rsidRPr="006E2420" w:rsidRDefault="008A4D05" w:rsidP="008A4D0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projektowe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 ……………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027A6972" w14:textId="03196579" w:rsidR="008A4D05" w:rsidRPr="00E7325D" w:rsidRDefault="008A4D05" w:rsidP="008A4D0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DE15" w14:textId="77777777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90CB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A4D05" w:rsidRPr="00B363ED" w14:paraId="28312165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E6F9" w14:textId="39EC80FE" w:rsidR="008A4D05" w:rsidRPr="00B363ED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5.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D5AB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7B0C" w14:textId="77777777" w:rsidR="008A4D05" w:rsidRPr="006E2420" w:rsidRDefault="008A4D05" w:rsidP="008A4D0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projektowe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 ……………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32EFDA96" w14:textId="10BB35A9" w:rsidR="008A4D05" w:rsidRPr="00E7325D" w:rsidRDefault="008A4D05" w:rsidP="008A4D0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81B0" w14:textId="77777777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0491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A4D05" w:rsidRPr="00B363ED" w14:paraId="0A4142B4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FBD3" w14:textId="5389B62B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6.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1F5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44A4" w14:textId="77777777" w:rsidR="008A4D05" w:rsidRPr="006E2420" w:rsidRDefault="008A4D05" w:rsidP="008A4D0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projektowe </w:t>
            </w:r>
            <w:r w:rsidRPr="006E2420">
              <w:rPr>
                <w:rFonts w:ascii="Trebuchet MS" w:hAnsi="Trebuchet MS" w:cs="Calibri"/>
                <w:sz w:val="20"/>
                <w:szCs w:val="20"/>
              </w:rPr>
              <w:t>bez ograniczeń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inżynieryjnej drogowej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 ……………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B543F3C" w14:textId="008436A0" w:rsidR="008A4D05" w:rsidRPr="00E7325D" w:rsidRDefault="008A4D05" w:rsidP="008A4D0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D995" w14:textId="77777777" w:rsidR="008A4D05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FB7A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0957A9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D0AAA" w14:textId="77777777" w:rsidR="003B2ABD" w:rsidRDefault="003B2ABD" w:rsidP="004D3678">
      <w:r>
        <w:separator/>
      </w:r>
    </w:p>
  </w:endnote>
  <w:endnote w:type="continuationSeparator" w:id="0">
    <w:p w14:paraId="204A43D2" w14:textId="77777777" w:rsidR="003B2ABD" w:rsidRDefault="003B2ABD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E6B1F" w14:textId="77777777" w:rsidR="003B2ABD" w:rsidRDefault="003B2ABD" w:rsidP="004D3678">
      <w:r>
        <w:separator/>
      </w:r>
    </w:p>
  </w:footnote>
  <w:footnote w:type="continuationSeparator" w:id="0">
    <w:p w14:paraId="6FB96C1E" w14:textId="77777777" w:rsidR="003B2ABD" w:rsidRDefault="003B2ABD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05E4088B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5B3BCB">
      <w:rPr>
        <w:rFonts w:ascii="Trebuchet MS" w:hAnsi="Trebuchet MS" w:cs="Arial"/>
        <w:b/>
        <w:sz w:val="20"/>
        <w:szCs w:val="22"/>
        <w:lang w:val="pl-PL"/>
      </w:rPr>
      <w:t>18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766EB4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10977"/>
    <w:rsid w:val="000232A8"/>
    <w:rsid w:val="00027572"/>
    <w:rsid w:val="00030D49"/>
    <w:rsid w:val="0005177C"/>
    <w:rsid w:val="00057235"/>
    <w:rsid w:val="000574C1"/>
    <w:rsid w:val="00063B9A"/>
    <w:rsid w:val="00080D7E"/>
    <w:rsid w:val="00081A2F"/>
    <w:rsid w:val="00081AE6"/>
    <w:rsid w:val="00090620"/>
    <w:rsid w:val="00095660"/>
    <w:rsid w:val="000957A9"/>
    <w:rsid w:val="000B212E"/>
    <w:rsid w:val="000C7A35"/>
    <w:rsid w:val="000E371D"/>
    <w:rsid w:val="000E4A54"/>
    <w:rsid w:val="000E5937"/>
    <w:rsid w:val="00116543"/>
    <w:rsid w:val="001363C4"/>
    <w:rsid w:val="0013762B"/>
    <w:rsid w:val="001419EE"/>
    <w:rsid w:val="00142588"/>
    <w:rsid w:val="0014383D"/>
    <w:rsid w:val="00144F4E"/>
    <w:rsid w:val="00161C94"/>
    <w:rsid w:val="001B137F"/>
    <w:rsid w:val="001D1FAB"/>
    <w:rsid w:val="001E4C21"/>
    <w:rsid w:val="001E7B0A"/>
    <w:rsid w:val="002015B8"/>
    <w:rsid w:val="00220F47"/>
    <w:rsid w:val="0023303F"/>
    <w:rsid w:val="002476C6"/>
    <w:rsid w:val="00257DC2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3B5B"/>
    <w:rsid w:val="00340B56"/>
    <w:rsid w:val="00342A40"/>
    <w:rsid w:val="00344651"/>
    <w:rsid w:val="00350B50"/>
    <w:rsid w:val="00350E40"/>
    <w:rsid w:val="00363837"/>
    <w:rsid w:val="00374160"/>
    <w:rsid w:val="003867D6"/>
    <w:rsid w:val="00396121"/>
    <w:rsid w:val="003A12D6"/>
    <w:rsid w:val="003B2ABD"/>
    <w:rsid w:val="003C08E7"/>
    <w:rsid w:val="003C192C"/>
    <w:rsid w:val="003C2C79"/>
    <w:rsid w:val="003F4B41"/>
    <w:rsid w:val="00423F90"/>
    <w:rsid w:val="0043086D"/>
    <w:rsid w:val="004627D2"/>
    <w:rsid w:val="00486F7D"/>
    <w:rsid w:val="004A78AB"/>
    <w:rsid w:val="004A7B8F"/>
    <w:rsid w:val="004B2E6F"/>
    <w:rsid w:val="004B71DA"/>
    <w:rsid w:val="004C7A17"/>
    <w:rsid w:val="004D3678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1317"/>
    <w:rsid w:val="005B127C"/>
    <w:rsid w:val="005B3BCB"/>
    <w:rsid w:val="005C010A"/>
    <w:rsid w:val="005C05A1"/>
    <w:rsid w:val="005C2584"/>
    <w:rsid w:val="005C2704"/>
    <w:rsid w:val="005C5DFA"/>
    <w:rsid w:val="005D75E9"/>
    <w:rsid w:val="005F5B69"/>
    <w:rsid w:val="0060137B"/>
    <w:rsid w:val="00627B2E"/>
    <w:rsid w:val="00642D3A"/>
    <w:rsid w:val="00645999"/>
    <w:rsid w:val="006520A1"/>
    <w:rsid w:val="00666CC8"/>
    <w:rsid w:val="006A64E2"/>
    <w:rsid w:val="006C72C0"/>
    <w:rsid w:val="006D3C64"/>
    <w:rsid w:val="006D70D2"/>
    <w:rsid w:val="006E2420"/>
    <w:rsid w:val="0070717C"/>
    <w:rsid w:val="00715F38"/>
    <w:rsid w:val="007339A3"/>
    <w:rsid w:val="00766EB4"/>
    <w:rsid w:val="00782563"/>
    <w:rsid w:val="00783D33"/>
    <w:rsid w:val="00785C0F"/>
    <w:rsid w:val="00791A3C"/>
    <w:rsid w:val="00791E3F"/>
    <w:rsid w:val="00796B5B"/>
    <w:rsid w:val="0079722E"/>
    <w:rsid w:val="007B14CC"/>
    <w:rsid w:val="007C7D86"/>
    <w:rsid w:val="007D60CF"/>
    <w:rsid w:val="007E435E"/>
    <w:rsid w:val="00807BCD"/>
    <w:rsid w:val="00833AD1"/>
    <w:rsid w:val="00844BED"/>
    <w:rsid w:val="00854C0A"/>
    <w:rsid w:val="008741E8"/>
    <w:rsid w:val="008826BF"/>
    <w:rsid w:val="00882785"/>
    <w:rsid w:val="0088617B"/>
    <w:rsid w:val="00895F2B"/>
    <w:rsid w:val="008A4D05"/>
    <w:rsid w:val="008B688F"/>
    <w:rsid w:val="008C3BE1"/>
    <w:rsid w:val="008E63DE"/>
    <w:rsid w:val="008F5D61"/>
    <w:rsid w:val="008F636B"/>
    <w:rsid w:val="00903AE2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317F5"/>
    <w:rsid w:val="00A57142"/>
    <w:rsid w:val="00A7275F"/>
    <w:rsid w:val="00A74AB4"/>
    <w:rsid w:val="00A83A71"/>
    <w:rsid w:val="00A906D1"/>
    <w:rsid w:val="00A93620"/>
    <w:rsid w:val="00A936BC"/>
    <w:rsid w:val="00AB70DC"/>
    <w:rsid w:val="00AB7CA5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D4596"/>
    <w:rsid w:val="00BE64A3"/>
    <w:rsid w:val="00BE7E14"/>
    <w:rsid w:val="00BF5BFF"/>
    <w:rsid w:val="00C21A88"/>
    <w:rsid w:val="00C42386"/>
    <w:rsid w:val="00C5048C"/>
    <w:rsid w:val="00C74C4F"/>
    <w:rsid w:val="00C91F62"/>
    <w:rsid w:val="00C92856"/>
    <w:rsid w:val="00CA5AAC"/>
    <w:rsid w:val="00CF1EA2"/>
    <w:rsid w:val="00CF77C4"/>
    <w:rsid w:val="00D1621C"/>
    <w:rsid w:val="00D31B37"/>
    <w:rsid w:val="00D32813"/>
    <w:rsid w:val="00D51B62"/>
    <w:rsid w:val="00D53B79"/>
    <w:rsid w:val="00D62A54"/>
    <w:rsid w:val="00DA2F32"/>
    <w:rsid w:val="00DA3248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53ED"/>
    <w:rsid w:val="00EF3167"/>
    <w:rsid w:val="00EF6284"/>
    <w:rsid w:val="00F131F2"/>
    <w:rsid w:val="00F177FF"/>
    <w:rsid w:val="00F20819"/>
    <w:rsid w:val="00F22B19"/>
    <w:rsid w:val="00F35944"/>
    <w:rsid w:val="00F45A18"/>
    <w:rsid w:val="00F519D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Bartosz Twers</cp:lastModifiedBy>
  <cp:revision>7</cp:revision>
  <cp:lastPrinted>2023-08-03T07:29:00Z</cp:lastPrinted>
  <dcterms:created xsi:type="dcterms:W3CDTF">2023-12-19T08:21:00Z</dcterms:created>
  <dcterms:modified xsi:type="dcterms:W3CDTF">2024-07-17T06:11:00Z</dcterms:modified>
</cp:coreProperties>
</file>