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FA61" w14:textId="3BF119AB" w:rsidR="00873760" w:rsidRPr="00325A48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325A48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06D2412B" w:rsidR="00892BD9" w:rsidRPr="00325A48" w:rsidRDefault="00B01C36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325A48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325A4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55300096" w:rsidR="00892BD9" w:rsidRPr="00B01C36" w:rsidRDefault="00B01C36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01C36">
              <w:rPr>
                <w:rFonts w:ascii="Calibri" w:hAnsi="Calibri" w:cs="Calibri"/>
                <w:b/>
                <w:bCs/>
                <w:sz w:val="22"/>
                <w:lang w:eastAsia="pl-PL"/>
              </w:rPr>
              <w:t>Dostawa i instalacja kolorowego urządzenia wielofunkcyjnego A3 (drukarka, kopiarka, skaner) na potrzeby Instytutu Łączności – PIB w Warszawie</w:t>
            </w:r>
          </w:p>
        </w:tc>
      </w:tr>
      <w:tr w:rsidR="00892BD9" w:rsidRPr="00325A4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647B1C4" w:rsidR="00892BD9" w:rsidRPr="00325A48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DZ/</w:t>
            </w:r>
            <w:r w:rsidR="00325A48">
              <w:rPr>
                <w:rFonts w:asciiTheme="minorHAnsi" w:hAnsiTheme="minorHAnsi" w:cstheme="minorHAnsi"/>
                <w:b/>
                <w:sz w:val="22"/>
              </w:rPr>
              <w:t>23</w:t>
            </w:r>
            <w:r w:rsidR="00814BBC" w:rsidRPr="00325A48">
              <w:rPr>
                <w:rFonts w:asciiTheme="minorHAnsi" w:hAnsiTheme="minorHAnsi" w:cstheme="minorHAnsi"/>
                <w:b/>
                <w:sz w:val="22"/>
              </w:rPr>
              <w:t>/2</w:t>
            </w:r>
            <w:r w:rsidR="00325A48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</w:tr>
    </w:tbl>
    <w:p w14:paraId="7E54DAAD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325A48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325A4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325A48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325A48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325A48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628929BE" w:rsidR="00892BD9" w:rsidRPr="00325A48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którym m</w:t>
      </w:r>
      <w:r w:rsidR="002F02C0">
        <w:rPr>
          <w:rFonts w:asciiTheme="minorHAnsi" w:hAnsiTheme="minorHAnsi" w:cstheme="minorHAnsi"/>
          <w:b/>
          <w:sz w:val="22"/>
          <w:lang w:eastAsia="ar-SA"/>
        </w:rPr>
        <w:t>owa w art. 125 ust. 1 ustawy Prawo zamówień</w:t>
      </w:r>
      <w:bookmarkStart w:id="1" w:name="_GoBack"/>
      <w:bookmarkEnd w:id="1"/>
      <w:r w:rsidR="002F02C0">
        <w:rPr>
          <w:rFonts w:asciiTheme="minorHAnsi" w:hAnsiTheme="minorHAnsi" w:cstheme="minorHAnsi"/>
          <w:b/>
          <w:sz w:val="22"/>
          <w:lang w:eastAsia="ar-SA"/>
        </w:rPr>
        <w:t xml:space="preserve"> publicznych</w:t>
      </w:r>
    </w:p>
    <w:p w14:paraId="32A12A45" w14:textId="77777777" w:rsidR="009E6C8D" w:rsidRPr="00325A48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064CD507" w14:textId="77777777" w:rsidR="00325A48" w:rsidRPr="00325A48" w:rsidRDefault="00325A48" w:rsidP="00325A4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325A48">
        <w:rPr>
          <w:rFonts w:asciiTheme="minorHAnsi" w:hAnsiTheme="minorHAnsi" w:cstheme="minorHAnsi"/>
          <w:sz w:val="22"/>
          <w:lang w:eastAsia="ar-SA"/>
        </w:rPr>
        <w:t>Ubiegając się o udzielenie zamówienia publicznego, potwierdzamy aktualność informacji zawartych w oświadczeniu, o którym mowa w art. 125 ust. 1 ustawy Pzp.</w:t>
      </w:r>
    </w:p>
    <w:p w14:paraId="17E62962" w14:textId="2A060F28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5803D82" w14:textId="63C4851B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53357B2" w14:textId="1DB7F6F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5896CFE" w14:textId="742726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CF3B7F3" w14:textId="4CE4B66D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D374292" w14:textId="4C01C61C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1A0FBD" w14:textId="31DAB1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DCF0486" w14:textId="79ED5075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7BD84FD" w14:textId="6CA3C529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1CF9B45" w14:textId="74849D20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E8CC685" w14:textId="19A89364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32B2A35" w14:textId="59FF2D03" w:rsid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sz w:val="22"/>
          <w:highlight w:val="yellow"/>
        </w:rPr>
      </w:pPr>
    </w:p>
    <w:p w14:paraId="09D7A204" w14:textId="77777777" w:rsidR="00F43631" w:rsidRP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color w:val="FF0000"/>
          <w:sz w:val="22"/>
        </w:rPr>
      </w:pPr>
      <w:r w:rsidRPr="00F43631">
        <w:rPr>
          <w:rFonts w:asciiTheme="minorHAnsi" w:hAnsiTheme="minorHAnsi" w:cstheme="minorHAnsi"/>
          <w:i/>
          <w:iCs/>
          <w:color w:val="FF0000"/>
          <w:sz w:val="22"/>
        </w:rPr>
        <w:t>Dokument należy podpisać kwalifikowanym podpisem elektronicznym lub podpisem zaufanym lub podpisem osobistym</w:t>
      </w:r>
    </w:p>
    <w:p w14:paraId="2D6EAC60" w14:textId="77777777" w:rsidR="00F43631" w:rsidRP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color w:val="FF0000"/>
          <w:sz w:val="22"/>
        </w:rPr>
      </w:pPr>
    </w:p>
    <w:sectPr w:rsidR="00F43631" w:rsidRPr="00F4363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02C0"/>
    <w:rsid w:val="00300C14"/>
    <w:rsid w:val="00301FFB"/>
    <w:rsid w:val="00303AF1"/>
    <w:rsid w:val="003042E8"/>
    <w:rsid w:val="0030475C"/>
    <w:rsid w:val="00310AB1"/>
    <w:rsid w:val="00321610"/>
    <w:rsid w:val="00325A48"/>
    <w:rsid w:val="00330C85"/>
    <w:rsid w:val="00331261"/>
    <w:rsid w:val="003333F4"/>
    <w:rsid w:val="00344F51"/>
    <w:rsid w:val="0034552C"/>
    <w:rsid w:val="00350949"/>
    <w:rsid w:val="00355065"/>
    <w:rsid w:val="0035555B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1C36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3631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1A561CA"/>
  <w14:defaultImageDpi w14:val="0"/>
  <w15:docId w15:val="{52790134-0096-4C9E-984B-F4C3C1E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E474-04EF-4C0C-AC26-75401F0B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Kęsik Karolina</cp:lastModifiedBy>
  <cp:revision>42</cp:revision>
  <cp:lastPrinted>2019-04-08T08:48:00Z</cp:lastPrinted>
  <dcterms:created xsi:type="dcterms:W3CDTF">2021-03-08T10:02:00Z</dcterms:created>
  <dcterms:modified xsi:type="dcterms:W3CDTF">2022-11-10T09:36:00Z</dcterms:modified>
</cp:coreProperties>
</file>