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39C4" w14:textId="34772556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607184">
        <w:rPr>
          <w:rFonts w:ascii="Verdana" w:hAnsi="Verdana" w:cs="Tahoma"/>
          <w:b/>
          <w:sz w:val="18"/>
          <w:szCs w:val="18"/>
        </w:rPr>
        <w:t>87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60718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0877BA9D" w14:textId="77777777" w:rsidTr="00062F85">
        <w:tc>
          <w:tcPr>
            <w:tcW w:w="9747" w:type="dxa"/>
            <w:shd w:val="clear" w:color="auto" w:fill="auto"/>
          </w:tcPr>
          <w:p w14:paraId="61740378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AB608C2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47ABF1C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24027DB3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E9CFE7E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DBDFAC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920904C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414C59A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C439F42" w14:textId="77777777" w:rsidR="00607184" w:rsidRPr="00607184" w:rsidRDefault="00607184" w:rsidP="00607184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bookmarkStart w:id="0" w:name="_Hlk23934249"/>
            <w:r w:rsidRPr="00607184">
              <w:rPr>
                <w:rFonts w:ascii="Verdana" w:hAnsi="Verdana" w:cs="Tahoma"/>
                <w:b/>
                <w:sz w:val="18"/>
                <w:szCs w:val="18"/>
              </w:rPr>
              <w:t xml:space="preserve">Budowa budynku A6 dla projektu </w:t>
            </w:r>
          </w:p>
          <w:p w14:paraId="3F1AB0B8" w14:textId="69415B20" w:rsidR="00532860" w:rsidRPr="00532860" w:rsidRDefault="00607184" w:rsidP="00607184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607184">
              <w:rPr>
                <w:rFonts w:ascii="Verdana" w:hAnsi="Verdana" w:cs="Tahoma"/>
                <w:b/>
                <w:sz w:val="18"/>
                <w:szCs w:val="18"/>
              </w:rPr>
              <w:t>„MOLecoLAB Łódzkie Centrum Badań Molekularnych Chorób Cywilizacyjnych”</w:t>
            </w:r>
            <w:bookmarkEnd w:id="0"/>
          </w:p>
          <w:p w14:paraId="7DFA5ABB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5E533" w14:textId="77777777" w:rsidTr="00062F85">
        <w:tc>
          <w:tcPr>
            <w:tcW w:w="9747" w:type="dxa"/>
            <w:shd w:val="clear" w:color="auto" w:fill="auto"/>
          </w:tcPr>
          <w:p w14:paraId="743EC41E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26F69DC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E0E832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6DC93B30" w14:textId="3F81F643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 xml:space="preserve"> 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92C439B" w14:textId="296A15A6" w:rsidR="00607184" w:rsidRDefault="0060718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…………………………………….   REGON ……………………………….</w:t>
            </w:r>
          </w:p>
          <w:p w14:paraId="3794D93E" w14:textId="6C27BC89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Osoba odpowiedzialna za kontakty z 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Zamawiającym:</w:t>
            </w:r>
            <w:r w:rsidR="0060718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645EEE59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8EAA978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4D7431F7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7DADB49B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BF6A362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A65143D" w14:textId="77777777" w:rsidR="0060718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60718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0FE6B0DC" w14:textId="630538E8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14:paraId="201B9BA0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E2E0956" w14:textId="77777777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faks: ……………………………………………  e-mail ……………………………………………………………… </w:t>
            </w:r>
          </w:p>
          <w:p w14:paraId="27291BA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403B8865" w14:textId="77777777" w:rsidTr="00062F85">
        <w:tc>
          <w:tcPr>
            <w:tcW w:w="9747" w:type="dxa"/>
            <w:shd w:val="clear" w:color="auto" w:fill="auto"/>
          </w:tcPr>
          <w:p w14:paraId="3606BD14" w14:textId="77777777"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87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237"/>
              <w:gridCol w:w="2041"/>
            </w:tblGrid>
            <w:tr w:rsidR="001D132C" w14:paraId="1AAAE160" w14:textId="77777777" w:rsidTr="00532860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3B90834E" w14:textId="77777777"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6237" w:type="dxa"/>
                  <w:vAlign w:val="center"/>
                </w:tcPr>
                <w:p w14:paraId="320A156A" w14:textId="77777777"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2041" w:type="dxa"/>
                  <w:vAlign w:val="center"/>
                </w:tcPr>
                <w:p w14:paraId="47E44153" w14:textId="77777777"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netto</w:t>
                  </w:r>
                </w:p>
              </w:tc>
            </w:tr>
            <w:tr w:rsidR="001D132C" w:rsidRPr="00085A04" w14:paraId="666BFD77" w14:textId="77777777" w:rsidTr="00532860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2894D9A5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6237" w:type="dxa"/>
                  <w:vAlign w:val="center"/>
                </w:tcPr>
                <w:p w14:paraId="716E6A80" w14:textId="4B5F42FB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budowlany</w:t>
                  </w:r>
                </w:p>
              </w:tc>
              <w:tc>
                <w:tcPr>
                  <w:tcW w:w="2041" w:type="dxa"/>
                  <w:vAlign w:val="center"/>
                </w:tcPr>
                <w:p w14:paraId="33F8AF5B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5A23DED9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57E79C0A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  <w:vAlign w:val="center"/>
                </w:tcPr>
                <w:p w14:paraId="6B5A155B" w14:textId="71B89FFD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konstrukcja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79F22935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0DAA00C0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909C5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8835D" w14:textId="1CBEB56F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elektryczny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4547D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08E8924A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B8836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55DE0" w14:textId="62CF10A1" w:rsidR="001D132C" w:rsidRPr="001D132C" w:rsidRDefault="00607184" w:rsidP="0089314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teletechniczny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F478C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73E91DC8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0DED9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20CFE" w14:textId="768C4A73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wentylacja i klimatyzacja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91DCC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66A2F813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87977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8B528" w14:textId="09B841AA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wentylacja AKPiA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A7AB9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508ED138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3EE2F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54F86" w14:textId="3E26B06F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instalacja wod. – kan.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8A857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2D16F19F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D335A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CDA6" w14:textId="275A61F8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węzeł cieplny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3DDB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0B812A16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02C5D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2.09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2D031" w14:textId="21C6D796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instalacja c.o.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9AA90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26A82AA7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84450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1A55B" w14:textId="6972E6DC" w:rsidR="001D132C" w:rsidRPr="001D132C" w:rsidRDefault="00607184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instalacje c.t., wody lodowej i freonowa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143EF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72ADDFBB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901D7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85F48" w14:textId="00169120" w:rsidR="001D132C" w:rsidRPr="001D132C" w:rsidRDefault="006048B7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gruntowy wymiennik ciepła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C469E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3C1A077D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CFBF4" w14:textId="77777777"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A6C39" w14:textId="5E445915" w:rsidR="003C0CF4" w:rsidRPr="001D132C" w:rsidRDefault="006048B7" w:rsidP="0081587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technologia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A378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248197F8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E1888" w14:textId="77777777"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FF63E" w14:textId="6CC1E0B5" w:rsidR="003C0CF4" w:rsidRPr="001D132C" w:rsidRDefault="006048B7" w:rsidP="00A87D8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sieci zewnętrzne</w:t>
                  </w:r>
                  <w:bookmarkStart w:id="1" w:name="_GoBack"/>
                  <w:bookmarkEnd w:id="1"/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68462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33DA4FC8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FBC05" w14:textId="77777777"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CC4C3" w14:textId="5CF60932" w:rsidR="003C0CF4" w:rsidRPr="001D132C" w:rsidRDefault="006048B7" w:rsidP="00474176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zagospodarowanie terenu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5487A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A6C30" w:rsidRPr="00AA6C30" w14:paraId="08F78121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15127" w14:textId="216B1773" w:rsidR="006048B7" w:rsidRPr="00AA6C30" w:rsidRDefault="006048B7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AA6C30">
                    <w:rPr>
                      <w:rFonts w:ascii="Verdana" w:hAnsi="Verdana" w:cs="Tahoma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326A" w14:textId="29B348CB" w:rsidR="006048B7" w:rsidRPr="00AA6C30" w:rsidRDefault="006048B7" w:rsidP="00AA6C30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AA6C3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AA6C30" w:rsidRPr="00AA6C3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instalacja </w:t>
                  </w:r>
                  <w:r w:rsidRPr="00AA6C3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trigeneracj</w:t>
                  </w:r>
                  <w:r w:rsidR="00AA6C30" w:rsidRPr="00AA6C3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DFE7" w14:textId="77777777" w:rsidR="006048B7" w:rsidRPr="00AA6C30" w:rsidRDefault="006048B7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6C2071D8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36EDE" w14:textId="5C697251" w:rsidR="00532860" w:rsidRPr="00897529" w:rsidRDefault="00532860" w:rsidP="000934D9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</w:t>
                  </w:r>
                  <w:r w:rsidR="006048B7">
                    <w:rPr>
                      <w:rFonts w:ascii="Verdana" w:hAnsi="Verdana" w:cs="Tahom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111DE" w14:textId="5FF6AA49" w:rsidR="00532860" w:rsidRPr="001D132C" w:rsidRDefault="006048B7" w:rsidP="000934D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gazy medyczne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7359B" w14:textId="77777777" w:rsidR="00532860" w:rsidRDefault="00532860" w:rsidP="000934D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601C92B0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961D89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F7CE4A" w14:textId="77777777"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1A53A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360FF719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344400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7219A94" w14:textId="77777777"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3ECCA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251F7CB4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873B59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FC80D3" w14:textId="77777777" w:rsidR="00532860" w:rsidRDefault="00532860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8%: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70108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1EDA54FD" w14:textId="77777777" w:rsidTr="00532860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FFD557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A83D2D" w14:textId="77777777"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FC7A1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8FB3E29" w14:textId="77777777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98C72FA" w14:textId="77777777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14:paraId="3C23B09F" w14:textId="77777777"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117CD349" w14:textId="77777777" w:rsidTr="00062F85">
        <w:tc>
          <w:tcPr>
            <w:tcW w:w="9747" w:type="dxa"/>
            <w:shd w:val="clear" w:color="auto" w:fill="auto"/>
          </w:tcPr>
          <w:p w14:paraId="46EC7337" w14:textId="77777777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na roboty budowlane i dostawy wyposażenia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 24 miesięcy wymaganych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F10696" w:rsidRPr="00C931EB" w14:paraId="590A8A76" w14:textId="77777777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0CEDBA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8F63A" w14:textId="77777777" w:rsidR="00F10696" w:rsidRPr="00F10696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DA13" w14:textId="77777777" w:rsidR="00F10696" w:rsidRPr="00F10696" w:rsidRDefault="00F10696" w:rsidP="00F10696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ECDDEC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0E2570BF" w14:textId="77777777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46EC802" w14:textId="23960A59" w:rsidR="00F10696" w:rsidRPr="00F10696" w:rsidRDefault="00140C10" w:rsidP="00F10696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eastAsia="ヒラギノ角ゴ Pro W3" w:hAnsi="Verdana"/>
                      <w:sz w:val="18"/>
                      <w:lang w:eastAsia="en-US"/>
                    </w:rPr>
                    <w:t xml:space="preserve">Wydłużamy </w:t>
                  </w:r>
                  <w:r w:rsidR="00F10696" w:rsidRPr="00F10696">
                    <w:rPr>
                      <w:rFonts w:ascii="Verdana" w:hAnsi="Verdana" w:cs="Tahoma"/>
                      <w:sz w:val="18"/>
                      <w:szCs w:val="18"/>
                    </w:rPr>
                    <w:t>okres gwarancji na roboty budowlane i dostawy wyposażenia o 24 miesiące</w:t>
                  </w:r>
                  <w:r w:rsidR="00F10696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A0DC" w14:textId="77777777" w:rsidR="00F10696" w:rsidRPr="0075226C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6F13C" w14:textId="77777777" w:rsidR="00F10696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71786B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D631AFD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6E0F4050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5A232630" w14:textId="77777777"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190ED3B7" w14:textId="77777777" w:rsidTr="003B28DB">
        <w:trPr>
          <w:trHeight w:val="60"/>
        </w:trPr>
        <w:tc>
          <w:tcPr>
            <w:tcW w:w="9747" w:type="dxa"/>
            <w:shd w:val="clear" w:color="auto" w:fill="auto"/>
          </w:tcPr>
          <w:p w14:paraId="7CC254CF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63C795E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14:paraId="1908E1D8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04CCD505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4114C11C" w14:textId="66616B78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140C10">
              <w:rPr>
                <w:rFonts w:ascii="Verdana" w:hAnsi="Verdana" w:cs="Tahoma"/>
                <w:sz w:val="18"/>
                <w:szCs w:val="18"/>
              </w:rPr>
              <w:t>6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54413406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6475B6C0" w14:textId="78DF5200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6048B7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6048B7">
              <w:rPr>
                <w:rFonts w:ascii="Verdana" w:hAnsi="Verdana" w:cs="Tahoma"/>
                <w:sz w:val="18"/>
                <w:szCs w:val="18"/>
              </w:rPr>
              <w:t>trzysta tysięcy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12F0C529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39C86E77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942AA63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6D8F8C07" w14:textId="7006EAF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ałączyliśmy oświadczenie o </w:t>
            </w:r>
            <w:r w:rsidR="00607184" w:rsidRPr="006C0F9F">
              <w:rPr>
                <w:rFonts w:ascii="Verdana" w:hAnsi="Verdana" w:cs="Tahoma"/>
                <w:sz w:val="18"/>
                <w:szCs w:val="18"/>
              </w:rPr>
              <w:t>nieupublicznieniu zastrzeżonych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informacji,</w:t>
            </w:r>
          </w:p>
          <w:p w14:paraId="36FBD03F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7570C358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02030B99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49E08D2D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4694D1B7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7A99FF63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563E2635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294C9918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1878D32B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00E778B9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4B0EF925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332D4517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6E49C593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1F2D9802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AC05E51" w14:textId="77777777"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0EF36E5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2419D77E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D86048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6CD09F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F8C210D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DDCDFE4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2455E8AE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9684239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FC171BB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B34D18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7E696E5D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CC1223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5E081A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0DB0C0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DBBCF5C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2061160C" w14:textId="77777777" w:rsidTr="008B3418">
        <w:trPr>
          <w:trHeight w:val="557"/>
        </w:trPr>
        <w:tc>
          <w:tcPr>
            <w:tcW w:w="9747" w:type="dxa"/>
            <w:shd w:val="clear" w:color="auto" w:fill="auto"/>
          </w:tcPr>
          <w:p w14:paraId="68DCDE68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7C4D2E32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37F21C04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5E299600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7C6C61F3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64F6B351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674A16FF" w14:textId="221B4F8E"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………...……........……</w:t>
            </w:r>
            <w:r w:rsidR="00140C10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……………</w:t>
            </w:r>
            <w:r w:rsidR="00140C10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....................................…………</w:t>
            </w:r>
            <w:r w:rsidR="00140C10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;</w:t>
            </w:r>
          </w:p>
        </w:tc>
      </w:tr>
      <w:tr w:rsidR="00A7298C" w:rsidRPr="00F20A61" w14:paraId="7FC130CA" w14:textId="77777777" w:rsidTr="00897529">
        <w:trPr>
          <w:trHeight w:val="2463"/>
        </w:trPr>
        <w:tc>
          <w:tcPr>
            <w:tcW w:w="9747" w:type="dxa"/>
            <w:shd w:val="clear" w:color="auto" w:fill="auto"/>
          </w:tcPr>
          <w:p w14:paraId="479782EE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1A86C39F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3F0B7876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36192E9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F1C597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DA261C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8D3CCC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A62388D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52035EA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3179ACF8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5CB4" w14:textId="77777777" w:rsidR="00603A25" w:rsidRDefault="00603A25" w:rsidP="00A7298C">
      <w:r>
        <w:separator/>
      </w:r>
    </w:p>
  </w:endnote>
  <w:endnote w:type="continuationSeparator" w:id="0">
    <w:p w14:paraId="0D6A7662" w14:textId="77777777" w:rsidR="00603A25" w:rsidRDefault="00603A25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663530"/>
      <w:docPartObj>
        <w:docPartGallery w:val="Page Numbers (Bottom of Page)"/>
        <w:docPartUnique/>
      </w:docPartObj>
    </w:sdtPr>
    <w:sdtEndPr/>
    <w:sdtContent>
      <w:p w14:paraId="6542DCBF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30">
          <w:rPr>
            <w:noProof/>
          </w:rPr>
          <w:t>3</w:t>
        </w:r>
        <w:r>
          <w:fldChar w:fldCharType="end"/>
        </w:r>
      </w:p>
    </w:sdtContent>
  </w:sdt>
  <w:p w14:paraId="511B70C4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33B34" w14:textId="77777777" w:rsidR="00603A25" w:rsidRDefault="00603A25" w:rsidP="00A7298C">
      <w:r>
        <w:separator/>
      </w:r>
    </w:p>
  </w:footnote>
  <w:footnote w:type="continuationSeparator" w:id="0">
    <w:p w14:paraId="3AA42762" w14:textId="77777777" w:rsidR="00603A25" w:rsidRDefault="00603A25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5141D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C"/>
    <w:rsid w:val="000462D2"/>
    <w:rsid w:val="00062F85"/>
    <w:rsid w:val="00140C10"/>
    <w:rsid w:val="001D132C"/>
    <w:rsid w:val="002005EE"/>
    <w:rsid w:val="0034368C"/>
    <w:rsid w:val="003A7E6B"/>
    <w:rsid w:val="003B28DB"/>
    <w:rsid w:val="003C0CF4"/>
    <w:rsid w:val="003D22CF"/>
    <w:rsid w:val="003F7806"/>
    <w:rsid w:val="004531B7"/>
    <w:rsid w:val="00474176"/>
    <w:rsid w:val="004C7E28"/>
    <w:rsid w:val="00532860"/>
    <w:rsid w:val="00580506"/>
    <w:rsid w:val="00603A25"/>
    <w:rsid w:val="006048B7"/>
    <w:rsid w:val="00607184"/>
    <w:rsid w:val="00665A18"/>
    <w:rsid w:val="0069434C"/>
    <w:rsid w:val="006C0F9F"/>
    <w:rsid w:val="006E39D7"/>
    <w:rsid w:val="0072032D"/>
    <w:rsid w:val="00737745"/>
    <w:rsid w:val="00797E8F"/>
    <w:rsid w:val="007C7B73"/>
    <w:rsid w:val="00816A83"/>
    <w:rsid w:val="00893149"/>
    <w:rsid w:val="00897529"/>
    <w:rsid w:val="008B3418"/>
    <w:rsid w:val="00A31C61"/>
    <w:rsid w:val="00A7298C"/>
    <w:rsid w:val="00AA6C30"/>
    <w:rsid w:val="00AB61EE"/>
    <w:rsid w:val="00C550C4"/>
    <w:rsid w:val="00CC4C3A"/>
    <w:rsid w:val="00D013F6"/>
    <w:rsid w:val="00D60064"/>
    <w:rsid w:val="00E43B79"/>
    <w:rsid w:val="00E745D5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D7E1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</cp:lastModifiedBy>
  <cp:revision>15</cp:revision>
  <dcterms:created xsi:type="dcterms:W3CDTF">2016-10-17T12:50:00Z</dcterms:created>
  <dcterms:modified xsi:type="dcterms:W3CDTF">2020-01-14T19:32:00Z</dcterms:modified>
</cp:coreProperties>
</file>