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E02" w14:textId="77AF2A44" w:rsidR="005A4011" w:rsidRPr="005A4011" w:rsidRDefault="005A4011" w:rsidP="00F92359">
      <w:pPr>
        <w:spacing w:after="60"/>
        <w:ind w:left="5387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75698C7B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DPiZP.2610.</w:t>
      </w:r>
      <w:r w:rsidR="006D1C86">
        <w:rPr>
          <w:rFonts w:ascii="Arial" w:hAnsi="Arial" w:cs="Arial"/>
          <w:b/>
          <w:sz w:val="16"/>
          <w:szCs w:val="16"/>
        </w:rPr>
        <w:t>40</w:t>
      </w:r>
      <w:r w:rsidRPr="005A4011">
        <w:rPr>
          <w:rFonts w:ascii="Arial" w:hAnsi="Arial" w:cs="Arial"/>
          <w:b/>
          <w:sz w:val="16"/>
          <w:szCs w:val="16"/>
        </w:rPr>
        <w:t>.2019</w:t>
      </w:r>
    </w:p>
    <w:p w14:paraId="720FF669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FDA98E4" w14:textId="77777777" w:rsidR="00F9235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</w:t>
      </w:r>
      <w:r w:rsidR="00F92359">
        <w:rPr>
          <w:rFonts w:ascii="Arial" w:hAnsi="Arial" w:cs="Arial"/>
          <w:sz w:val="16"/>
          <w:szCs w:val="16"/>
        </w:rPr>
        <w:t xml:space="preserve"> </w:t>
      </w:r>
    </w:p>
    <w:p w14:paraId="18792704" w14:textId="6D68FDB9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127ADDF3" w14:textId="77777777" w:rsidR="00F9235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Działając w imieniu i na rzecz </w:t>
      </w:r>
    </w:p>
    <w:p w14:paraId="29B65CF4" w14:textId="5D2148EE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F92359">
        <w:rPr>
          <w:rFonts w:ascii="Arial" w:hAnsi="Arial" w:cs="Arial"/>
          <w:sz w:val="16"/>
          <w:szCs w:val="16"/>
        </w:rPr>
        <w:t>……..</w:t>
      </w:r>
      <w:r w:rsidRPr="005A4011">
        <w:rPr>
          <w:rFonts w:ascii="Arial" w:hAnsi="Arial" w:cs="Arial"/>
          <w:sz w:val="16"/>
          <w:szCs w:val="16"/>
        </w:rPr>
        <w:t>…………</w:t>
      </w:r>
    </w:p>
    <w:p w14:paraId="5BB18849" w14:textId="77777777"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283C866E" w:rsidR="00BB06ED" w:rsidRPr="0053404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Pr="00534049">
        <w:rPr>
          <w:rFonts w:ascii="Arial" w:hAnsi="Arial" w:cs="Arial"/>
          <w:b/>
          <w:sz w:val="16"/>
          <w:szCs w:val="16"/>
        </w:rPr>
        <w:t>„</w:t>
      </w:r>
      <w:r w:rsidR="006D1C86">
        <w:rPr>
          <w:rFonts w:ascii="Arial" w:hAnsi="Arial" w:cs="Arial"/>
          <w:b/>
          <w:sz w:val="16"/>
          <w:szCs w:val="16"/>
        </w:rPr>
        <w:t>Zakup usługi ATiK dla posiadanego oprogramowania Oracle na 36 miesięcy</w:t>
      </w:r>
      <w:r w:rsidRPr="00534049">
        <w:rPr>
          <w:rFonts w:ascii="Arial" w:hAnsi="Arial" w:cs="Arial"/>
          <w:b/>
          <w:i/>
          <w:iCs/>
          <w:sz w:val="16"/>
          <w:szCs w:val="16"/>
        </w:rPr>
        <w:t>”</w:t>
      </w:r>
      <w:r w:rsidRPr="00534049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oferuję(-emy) realizację przedmiotu zamówienia za cenę:</w:t>
      </w:r>
    </w:p>
    <w:p w14:paraId="1FE27B35" w14:textId="77777777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73B2EE9" w14:textId="03042A5E" w:rsidR="005A4011" w:rsidRPr="00036D72" w:rsidRDefault="0053404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36D72">
        <w:rPr>
          <w:rFonts w:ascii="Arial" w:hAnsi="Arial" w:cs="Arial"/>
          <w:b/>
          <w:sz w:val="16"/>
          <w:szCs w:val="16"/>
        </w:rPr>
        <w:t>Tabela nr 1</w:t>
      </w:r>
    </w:p>
    <w:p w14:paraId="3638109F" w14:textId="4C37DF5F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9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2"/>
        <w:gridCol w:w="1992"/>
        <w:gridCol w:w="1737"/>
        <w:gridCol w:w="791"/>
        <w:gridCol w:w="1099"/>
        <w:gridCol w:w="1149"/>
        <w:gridCol w:w="786"/>
        <w:gridCol w:w="329"/>
        <w:gridCol w:w="618"/>
        <w:gridCol w:w="793"/>
      </w:tblGrid>
      <w:tr w:rsidR="006D1C86" w:rsidRPr="006D1C86" w14:paraId="6AC69C2E" w14:textId="77777777" w:rsidTr="00102D27">
        <w:trPr>
          <w:trHeight w:val="283"/>
          <w:tblHeader/>
          <w:jc w:val="center"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2229DAC" w14:textId="77777777" w:rsidR="006D1C86" w:rsidRPr="006D1C86" w:rsidRDefault="006D1C86" w:rsidP="006D1C86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L.p.</w:t>
            </w: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507D4EF" w14:textId="77777777" w:rsidR="006D1C86" w:rsidRPr="006D1C86" w:rsidRDefault="006D1C86" w:rsidP="006D1C86">
            <w:pPr>
              <w:ind w:right="23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sz w:val="14"/>
                <w:szCs w:val="14"/>
              </w:rPr>
              <w:t>Przedmiot zamówienia</w:t>
            </w:r>
          </w:p>
          <w:p w14:paraId="08809BA3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sz w:val="14"/>
                <w:szCs w:val="14"/>
              </w:rPr>
              <w:t>- nazwa licencji na oprogramowanie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8DF6247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CSI</w:t>
            </w:r>
          </w:p>
          <w:p w14:paraId="3CCA221F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18BE16B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Ilość licencji</w:t>
            </w:r>
          </w:p>
          <w:p w14:paraId="5E539DC3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8D81E27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netto</w:t>
            </w:r>
          </w:p>
          <w:p w14:paraId="62747825" w14:textId="77777777" w:rsidR="00F07973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za jeden </w:t>
            </w:r>
            <w:r w:rsid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pełny </w:t>
            </w: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kwartał </w:t>
            </w:r>
          </w:p>
          <w:p w14:paraId="26098F9E" w14:textId="293204B3" w:rsidR="006D1C86" w:rsidRPr="006D1C86" w:rsidRDefault="00F07973" w:rsidP="006D1C8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(3 miesiące) </w:t>
            </w:r>
            <w:r w:rsidR="006D1C86"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w którym świadczona będzie usługa ATiK dla ilości licencji wskazanej w kol. d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7D764E2" w14:textId="34DBF891" w:rsidR="006D1C86" w:rsidRPr="00D84FCC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84FCC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Ilość </w:t>
            </w:r>
            <w:r w:rsidR="00F07973" w:rsidRPr="00D84FCC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pełnych </w:t>
            </w:r>
            <w:r w:rsidRPr="00D84FCC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kwartałów </w:t>
            </w:r>
          </w:p>
        </w:tc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D460CB0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netto</w:t>
            </w:r>
          </w:p>
          <w:p w14:paraId="0361ACEF" w14:textId="345142D5" w:rsidR="006D1C86" w:rsidRPr="006D1C86" w:rsidRDefault="006D1C86" w:rsidP="00F07973">
            <w:pPr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     [zł]</w:t>
            </w:r>
          </w:p>
        </w:tc>
        <w:tc>
          <w:tcPr>
            <w:tcW w:w="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533FD01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Podatek VAT</w:t>
            </w:r>
          </w:p>
        </w:tc>
        <w:tc>
          <w:tcPr>
            <w:tcW w:w="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67DE156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brutto</w:t>
            </w:r>
          </w:p>
          <w:p w14:paraId="663A6F24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[zł]</w:t>
            </w:r>
          </w:p>
        </w:tc>
      </w:tr>
      <w:tr w:rsidR="006D1C86" w:rsidRPr="006D1C86" w14:paraId="1DFEA626" w14:textId="77777777" w:rsidTr="00102D27">
        <w:trPr>
          <w:trHeight w:val="283"/>
          <w:tblHeader/>
          <w:jc w:val="center"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60628453" w14:textId="77777777" w:rsidR="006D1C86" w:rsidRPr="006D1C86" w:rsidRDefault="006D1C86" w:rsidP="006D1C86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E7B487B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color w:val="FF0000"/>
                <w:sz w:val="14"/>
                <w:szCs w:val="1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A9878D8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6660A7FF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519BDF3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6798E4B9" w14:textId="77777777" w:rsidR="006D1C86" w:rsidRPr="00520B4D" w:rsidRDefault="006D1C86" w:rsidP="006D1C86">
            <w:pPr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6F8B780D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4898BAC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BC0368D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[zł]</w:t>
            </w:r>
          </w:p>
        </w:tc>
        <w:tc>
          <w:tcPr>
            <w:tcW w:w="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7F99CBB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53C28A6" w14:textId="77777777" w:rsidTr="00102D27">
        <w:trPr>
          <w:trHeight w:val="283"/>
          <w:tblHeader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D38CF14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76D12DA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i/>
                <w:sz w:val="14"/>
                <w:szCs w:val="14"/>
                <w:lang w:val="en-GB"/>
              </w:rPr>
              <w:t>b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E78EDD7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i/>
                <w:sz w:val="14"/>
                <w:szCs w:val="14"/>
              </w:rPr>
              <w:t>c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049373C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d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63D8C260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  <w:lang w:val="en-US"/>
              </w:rPr>
              <w:t>e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0DA5C4F4" w14:textId="77777777" w:rsidR="006D1C86" w:rsidRPr="00102D27" w:rsidRDefault="006D1C86" w:rsidP="006D1C86">
            <w:pPr>
              <w:jc w:val="center"/>
              <w:rPr>
                <w:rFonts w:ascii="Verdana" w:hAnsi="Verdana"/>
                <w:bCs/>
                <w:i/>
                <w:sz w:val="16"/>
                <w:szCs w:val="16"/>
                <w:lang w:val="de-DE"/>
              </w:rPr>
            </w:pPr>
            <w:r w:rsidRPr="00102D27">
              <w:rPr>
                <w:rFonts w:ascii="Verdana" w:hAnsi="Verdana"/>
                <w:bCs/>
                <w:i/>
                <w:sz w:val="16"/>
                <w:szCs w:val="16"/>
                <w:lang w:val="de-DE"/>
              </w:rPr>
              <w:t>f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2B818395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  <w:t>g=exf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2A1B4C9" w14:textId="77777777" w:rsidR="006D1C86" w:rsidRPr="006D1C86" w:rsidRDefault="006D1C86" w:rsidP="006D1C86">
            <w:pPr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  <w:t>h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0A14BB4" w14:textId="77777777" w:rsidR="006D1C86" w:rsidRPr="006D1C86" w:rsidRDefault="006D1C86" w:rsidP="006D1C86">
            <w:pPr>
              <w:rPr>
                <w:rFonts w:ascii="Century Gothic" w:hAnsi="Century Gothic"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i=gxh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6E1F336" w14:textId="77777777" w:rsidR="006D1C86" w:rsidRPr="006D1C86" w:rsidRDefault="006D1C86" w:rsidP="006D1C86">
            <w:pPr>
              <w:jc w:val="center"/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j=g +i</w:t>
            </w:r>
          </w:p>
        </w:tc>
      </w:tr>
      <w:tr w:rsidR="006D1C86" w:rsidRPr="006D1C86" w14:paraId="65A3423D" w14:textId="77777777" w:rsidTr="00102D27">
        <w:trPr>
          <w:trHeight w:val="283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F02D77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C0CFACE" w14:textId="6D9C116A" w:rsidR="006D1C86" w:rsidRPr="006D1C86" w:rsidRDefault="0003791D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Diagnostics Pack - Processor Perpetual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8FEA31B" w14:textId="6EA8B152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16400777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BC3F66E" w14:textId="694DD1CC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D1DFE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88A4F9" w14:textId="6C01F1C3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2DB36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496E0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0F186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27E5B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627E5E57" w14:textId="77777777" w:rsidTr="00102D27">
        <w:trPr>
          <w:trHeight w:val="322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310BEE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BA38745" w14:textId="3A0758BD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Business Intelligence Suite Enterprise Edition Plus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894BCA" w14:textId="7B0E23B6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16400777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D2D6989" w14:textId="6D111C6B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368ED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13121E" w14:textId="21A4AEF7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AAE95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C632F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9D82A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A9E33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7D7BA96D" w14:textId="77777777" w:rsidTr="00102D27">
        <w:trPr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F613A3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F5C1A80" w14:textId="4BA45373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Tuning Pack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716283" w14:textId="22234C2D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16400777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7DD1668" w14:textId="7706C550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B14CF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E1F6D3" w14:textId="45D90D93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C6A96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5CFF4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BAF9A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0741F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01B8438" w14:textId="77777777" w:rsidTr="00102D27">
        <w:trPr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1FB9F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82E7D91" w14:textId="698EAE8A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Real Application Testing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940408" w14:textId="5A787867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16400777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B6B9760" w14:textId="010516A3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9B0A0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DB90D2" w14:textId="32EAA40F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4F94A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0634F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29C17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EFC9C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3F70FD1F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AC3E65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CE291AB" w14:textId="72FD2842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BPEL Process Manager Option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AFB1307" w14:textId="43F7F18E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16400777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D15DF70" w14:textId="4420D7B9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29BB1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FBD88C" w14:textId="6EA49D40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AF2F5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B7736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D2C76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39835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93ABAF1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AB578A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044A3BB4" w14:textId="397B2730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Business Intelligence Suite Enterprise Edition Plus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2EE11187" w14:textId="5709626F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16704819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0B6A372C" w14:textId="7C814E4F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D33F4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2EFAF5" w14:textId="3C319D3B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5E480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FDB87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998B9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8DC13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721E76A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228677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08D780B" w14:textId="34651CDA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E431EBB" w14:textId="4575BD30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21814645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FFEB284" w14:textId="28B15787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134FD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EAB570" w14:textId="5669B95F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3F445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2E398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614A5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6E50E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2A69CCCF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B783E9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3D4C302D" w14:textId="149DA953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2EE10078" w14:textId="64EFA785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21814658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08DBD86F" w14:textId="1C956F5A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0ACFD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D39FA7" w14:textId="30F962A8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A0A6F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31BDF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50EEE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EA667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4C269C4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E2E071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5C90E38" w14:textId="439DB0BF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 Integrator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D33328A" w14:textId="717A5D01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16704819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026BAD1" w14:textId="5A12D478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D99FD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D6ED7B" w14:textId="6A4A8525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61356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4A0F8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426B7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224BC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25D23AB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602E78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1E34FCA" w14:textId="14310AE2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Directory Services Plus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878D9F0" w14:textId="446D59E5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18335126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F4DC485" w14:textId="13C5FFF1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79179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8A6CF1" w14:textId="47E2CC89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82542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E27C7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CE7C9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8F452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7C75DFD9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2E0E91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3F1BA66" w14:textId="6B288A21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Service Bus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B88D736" w14:textId="11B00EEC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18335126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B50BA1" w14:textId="2561A38A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8C179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7228F0" w14:textId="62CD736B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996FA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5D4C2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3F895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850DF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7D74C1D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19723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58401893" w14:textId="6FE11F53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Tuning Pack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2DFBA2C2" w14:textId="09F503BA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18335126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299FC0C6" w14:textId="66BA61D5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B32CA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C57390" w14:textId="7ED1ACEE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EF344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B46C6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AF1CC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F0FAE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75F90E73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8FAB3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7A8E733" w14:textId="004725AA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Diagnostics Pack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5BA7787" w14:textId="2720D15C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18335126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885461" w14:textId="3A9B680D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19DB0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F3F0C3" w14:textId="4CE4173A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68273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B4055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3E07E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C27B1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6209C98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AC3D99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0C3FF1B" w14:textId="392DCACB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Advanced Compression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A1E97A2" w14:textId="02EA98AB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18870205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2AC001C" w14:textId="01829A3E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D1F5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F83F65" w14:textId="655BF425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A4EA0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B2A40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4C3F3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221F8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5862F7DB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24342F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3F2B510" w14:textId="5BA2D9DC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Service Bus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118CCF4" w14:textId="773BCEDB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18870205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F7B7192" w14:textId="5B387BFC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C0F27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218B08" w14:textId="13B214BF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DF6B4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24480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ED2E2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11868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36F3A3E2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CB6E57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254DB06" w14:textId="387C6A4B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Partitioning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C631960" w14:textId="0A46074A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18870205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0D12116" w14:textId="1E4AC0C0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EF361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FA79CD" w14:textId="31D2AD0B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1F93D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76FB2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8D66B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AAAE7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DB4860B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E2F13A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C4D113F" w14:textId="15C23F32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39B42D5" w14:textId="7FC617C6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18870205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65F878B" w14:textId="5F52FF69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DFD91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98B328" w14:textId="7A4547AC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1DD0E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E44A2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FD3C9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09595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5CD8C169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871303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25F12AB7" w14:textId="0C9DFFF3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Standard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3000730B" w14:textId="1347E53A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1C4A2831" w14:textId="273C7313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F4A64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9CFB9E" w14:textId="4EDB9907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6DAAD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40277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37CC6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A8D3F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75E6C25C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80BDC7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FFD2C99" w14:textId="28A861E7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EA4B0FE" w14:textId="451C2260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F26CEBA" w14:textId="1070F1FD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D56FD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315743" w14:textId="598A9202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ED875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6E2B4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7F742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97AD7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32269B12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BB4799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BB67BF2" w14:textId="732064A0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Partitioning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2BDB1B4" w14:textId="338D0AA1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57287A" w14:textId="2C172C58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B87AE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4EEA2D" w14:textId="34104938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7A821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DC5EC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2BDBC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9ADD3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CDC23E6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17CB92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1E96533" w14:textId="2651647D" w:rsidR="006D1C86" w:rsidRPr="006D1C86" w:rsidRDefault="0047257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BPEL Process Manager Option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1DC221B" w14:textId="476657EB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51531B6" w14:textId="00BD4F46" w:rsidR="006D1C86" w:rsidRPr="006D1C86" w:rsidRDefault="0047257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20ED0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32248B" w14:textId="6FD5B1CC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B0E43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2F748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9676D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5A3CD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73C46B3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59FFB4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BB36B5D" w14:textId="0E7AC20D" w:rsidR="006D1C86" w:rsidRPr="006D1C86" w:rsidRDefault="00D84EAB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B2B for ebXML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D2AB9DC" w14:textId="585CB437" w:rsidR="006D1C86" w:rsidRPr="006D1C86" w:rsidRDefault="00CE248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28F60E" w14:textId="78E41F0E" w:rsidR="006D1C86" w:rsidRPr="006D1C86" w:rsidRDefault="00CE248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74355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2F955C" w14:textId="7412D1BF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81D83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FAD9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C4236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8EBED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6253B1B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711FE2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4E11FA9" w14:textId="181DA1A1" w:rsidR="006D1C86" w:rsidRPr="006D1C86" w:rsidRDefault="00CE248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B8841ED" w14:textId="05879911" w:rsidR="006D1C86" w:rsidRPr="006D1C86" w:rsidRDefault="00CE248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560F64" w14:textId="58861911" w:rsidR="006D1C86" w:rsidRPr="006D1C86" w:rsidRDefault="00CE248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99578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C0AF76" w14:textId="1105894C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1829A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02685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6ADEA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EC73D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520B7951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59242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FCD69A7" w14:textId="4AED7EBD" w:rsidR="006D1C86" w:rsidRPr="006D1C86" w:rsidRDefault="00CE2482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Partitioning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5AF1F3" w14:textId="74784346" w:rsidR="006D1C86" w:rsidRPr="006D1C86" w:rsidRDefault="00CE248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A00DFA7" w14:textId="37721237" w:rsidR="006D1C86" w:rsidRPr="006D1C86" w:rsidRDefault="00CE2482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90E47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9A2238" w14:textId="1C70D44C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1F889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C82FA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D8B38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6BC25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F879501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39FFF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551DF4B5" w14:textId="6041B1C7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OLAP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41AA41" w14:textId="534E12C2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72D6C08" w14:textId="753272CB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9668D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3FE1B5" w14:textId="2F8D171E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C2B70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F4F61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929D9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B36DC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6ABB2AD7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6C312A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14A6DE05" w14:textId="2B6AB92D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Identity and Access Management Suite - Employee User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60A01D69" w14:textId="384ECEB0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79953CCD" w14:textId="425BF986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4A87B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468D37" w14:textId="52BC9384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A4674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1BB32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B522F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0ADC8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58AE41C4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67676D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7EF79AF5" w14:textId="5D805D60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Enterprise Single Sign-On Suite Plus - Named User Plus Perpetual</w:t>
            </w:r>
            <w:r w:rsidRPr="006D1C86" w:rsidDel="00B73596">
              <w:rPr>
                <w:rFonts w:ascii="Century Gothic" w:hAnsi="Century Gothic" w:cs="Tahom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7C00AB73" w14:textId="208B0198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40BE641F" w14:textId="0FC8F645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13D12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4BA17C" w14:textId="277422F2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7EBD2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2A85D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5D3D5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06B08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313707D9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1DF48A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83B2109" w14:textId="2B9C6493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Secure Backup - Tape Drive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F6F1402" w14:textId="29CB1506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35F8457" w14:textId="6EF254CE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64E1D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39901C" w14:textId="2D6D5849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5A5E2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DC0D0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EC010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F1758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3D33A43B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34EC12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4513905" w14:textId="61AC4391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Business Intelligence Suite Enterprise Edition Plus - Named User Plus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053D6C" w14:textId="28A8FEB3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3123274" w14:textId="763FD784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2633E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A2F640" w14:textId="56E0AF1A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CDB61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CE623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9AF97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609B5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709A9F6D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30468D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40F3DE7" w14:textId="3395292A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Business Intelligence Server Administrator - Named User Plus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7C6A6FA" w14:textId="7C58EFCB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00A4EB" w14:textId="7AF44025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C3904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83DE5F" w14:textId="04AA5656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F6BAC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683D1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FC31D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10A51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967C32F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E3064A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E754216" w14:textId="074DBFF5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Real Application Clusters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37533E9" w14:textId="4CC9DEDD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15682816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2555D77" w14:textId="77779B59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EF86C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1182F0" w14:textId="15BEC536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D90F7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32759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D5C7E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6366B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6AAA2BBF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B7B9F7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F66150B" w14:textId="428FA815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Internet Developer Suite - Named User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A421872" w14:textId="1C30061F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14130735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4B091E6" w14:textId="79679A97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D9FF2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1DF911" w14:textId="52A06349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E8FE1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683DA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12EBC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EC8B5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6AE1D222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5D1F80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bottom"/>
          </w:tcPr>
          <w:p w14:paraId="188E2534" w14:textId="16A29010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Internet Developer Suite - Named User Single Server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2035FC1B" w14:textId="757D7D5E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14130735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</w:tcMar>
            <w:vAlign w:val="center"/>
          </w:tcPr>
          <w:p w14:paraId="521564D6" w14:textId="6A3F6AE5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CA351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639AE7" w14:textId="6E0DC9F9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3A912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E0053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3442A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ECF0E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5AD75C0D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475FD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13537FC" w14:textId="1DF4B4D3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Discoverer Desktop Edition - Named User Single Server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1B1C040" w14:textId="4FC9D021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14130735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B291AE9" w14:textId="0C4254CA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FA374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28A34C" w14:textId="220A4939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0D6D0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1C9E4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EFEEF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B055C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26D135D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F357BC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C798830" w14:textId="1D0B489B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D6A5873" w14:textId="54ED33AE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14464023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3D02AC3" w14:textId="2AE47E18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0565C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1DCB79" w14:textId="7FA7DB9B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13AE6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17AB1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0C931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73902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2B95C413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8C944E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5222CB0" w14:textId="1AC61711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Partitioning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B1916D6" w14:textId="3C6FB16E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14464023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C8DBA60" w14:textId="23F6A307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33DC4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965CBF" w14:textId="65A0C995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70D3C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78F1D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E3F8E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D0067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D6F0A17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8FDE80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957A6EC" w14:textId="6B71F680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Spatial and Graph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2AB7E15" w14:textId="0E0A8237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14464023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810B702" w14:textId="4432393E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49973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3B5B32" w14:textId="64625821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265FC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366F7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5E742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9AF32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76F26E32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E3044D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B28BFB0" w14:textId="55CAE161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Real Application Clusters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54E81E2" w14:textId="6335289E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14464023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FD95E65" w14:textId="09642233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07115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324AB2" w14:textId="2BDBE59F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6858B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1F69D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2B904D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4BD33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5DE284A4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7A5B1D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A06578D" w14:textId="6180A81C" w:rsidR="006D1C86" w:rsidRPr="006D1C86" w:rsidRDefault="00B7359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Discoverer Desktop Edition - Named User Plus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059AB45" w14:textId="1FBE331C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16025886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0C30E2" w14:textId="5EBB7317" w:rsidR="006D1C86" w:rsidRPr="006D1C86" w:rsidRDefault="00B7359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BC3E7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B6534C" w14:textId="2E04D35D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A6574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6E783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06856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38E62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3035278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076803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52E0C29" w14:textId="583B22DA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Standard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956F45" w14:textId="6FB4FBCE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14821259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9DA4C9C" w14:textId="0D2CFC49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B9CC6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E339BA" w14:textId="0A2D5F05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2A51C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90753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EDC01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EEBE3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348331D1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7F71F5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1436580" w14:textId="11D7261C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Database Enterprise Edition -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1999A65" w14:textId="05DDAC62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20551534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CC4F130" w14:textId="242AE586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65B48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B5CB5" w14:textId="09A2FA31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B0786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07C99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CD1B8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A56E3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D4D661A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1AEAFB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2BB560AC" w14:textId="41C30A2D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Inventory Management - Enterprise $M in Operating Budget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84A76E1" w14:textId="726A286D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20521631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BBF921F" w14:textId="6D9DD3C2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ELA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5576D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BC1BAD" w14:textId="4C64E631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7E76F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A6C7A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456CE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6F34E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7B9E82D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52A14D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602E71C" w14:textId="5AD1A48C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Order Management - Enterprise $M in Operating Budget Perpetual</w:t>
            </w:r>
            <w:r w:rsidRPr="006D1C86" w:rsidDel="000B1526"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868D273" w14:textId="37A27E6E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20521631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5E3EE0" w14:textId="6FD90731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ELA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9EDA9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3483B5" w14:textId="55DFCF13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ADA11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094C8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C92C08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AB251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31C3DCA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0CC882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F750BFA" w14:textId="73F5DCB5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Purchasing - Enterprise $M in Operating Budget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594D1C" w14:textId="3A20F9F9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20521631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4F01C76" w14:textId="1E22A6CB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ELA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80CD4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502B14" w14:textId="0617ED9D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919BF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1A57B0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A2AA85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7470E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B7E0EB6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7B2933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28E879ED" w14:textId="77D4189C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Financials - Enterprise $M in Operating Budget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9A2EF8" w14:textId="1EC10C5D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20521631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08D0F0" w14:textId="6F0410A4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ELA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444FF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BBB8B4" w14:textId="5F034E1D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A9974C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1E2A8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51864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9955D1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424340DA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074983" w14:textId="77777777" w:rsidR="006D1C86" w:rsidRPr="006D1C86" w:rsidRDefault="006D1C86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89C07EC" w14:textId="09FF6103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Payroll - Enterprise Employee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4E8C0B3" w14:textId="25396644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20523719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0357650" w14:textId="2614FEB2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ELA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088207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710B67" w14:textId="1CD8A393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CF53D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D1699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CD1FBE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47C45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722E69" w:rsidRPr="006D1C86" w14:paraId="2A188FEA" w14:textId="6524EE72" w:rsidTr="00152CDC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BB47A" w14:textId="500E043D" w:rsidR="00722E69" w:rsidRPr="006D1C86" w:rsidRDefault="00722E69" w:rsidP="000B1526">
            <w:pPr>
              <w:numPr>
                <w:ilvl w:val="0"/>
                <w:numId w:val="51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26E77886" w14:textId="44C575BF" w:rsidR="00722E69" w:rsidRPr="006D1C86" w:rsidRDefault="00722E69" w:rsidP="006D1C86">
            <w:pPr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 Integrator Enterprise Edition – Processor Perpetual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9077C1B" w14:textId="6642F534" w:rsidR="00722E69" w:rsidRPr="006D1C86" w:rsidRDefault="00722E69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22373243</w:t>
            </w:r>
          </w:p>
        </w:tc>
        <w:tc>
          <w:tcPr>
            <w:tcW w:w="5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0E5D29" w14:textId="032359B1" w:rsidR="00722E69" w:rsidRPr="00722E69" w:rsidRDefault="00722E69" w:rsidP="006D1C86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722E6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Tą pozycję Wykonawca wypełnia w Tabeli nr 2 poniżej  </w:t>
            </w:r>
          </w:p>
        </w:tc>
      </w:tr>
      <w:tr w:rsidR="006D1C86" w:rsidRPr="006D1C86" w14:paraId="348A9440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55C952" w14:textId="77777777" w:rsidR="006D1C86" w:rsidRPr="006D1C86" w:rsidRDefault="006D1C86" w:rsidP="00102D27">
            <w:pPr>
              <w:numPr>
                <w:ilvl w:val="0"/>
                <w:numId w:val="76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51902F0" w14:textId="049396F8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Java SE Desktop Subscription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929B36" w14:textId="2D136889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n/d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259415C" w14:textId="5C9E0B56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2D189F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16806D" w14:textId="3E080D9A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49A853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CB19A6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A3B03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AB73E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0C9EDA65" w14:textId="77777777" w:rsidTr="00102D27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663696" w14:textId="77777777" w:rsidR="006D1C86" w:rsidRPr="006D1C86" w:rsidRDefault="006D1C86" w:rsidP="00102D27">
            <w:pPr>
              <w:numPr>
                <w:ilvl w:val="0"/>
                <w:numId w:val="76"/>
              </w:num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3490271" w14:textId="3625CB98" w:rsidR="006D1C86" w:rsidRPr="006D1C86" w:rsidRDefault="000B1526" w:rsidP="006D1C86">
            <w:pPr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Java SE Subscription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2EF7CBE" w14:textId="63004887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n/d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891811B" w14:textId="1CEB59BB" w:rsidR="006D1C86" w:rsidRPr="006D1C86" w:rsidRDefault="000B1526" w:rsidP="006D1C86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12BADB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97396D" w14:textId="55FEA68F" w:rsidR="006D1C86" w:rsidRPr="00102D27" w:rsidRDefault="008B6700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82EA94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6E23C2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5E83D9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F4E26A" w14:textId="77777777" w:rsidR="006D1C86" w:rsidRPr="006D1C86" w:rsidRDefault="006D1C86" w:rsidP="006D1C86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6D1C86" w:rsidRPr="006D1C86" w14:paraId="1EDAA086" w14:textId="77777777" w:rsidTr="0097498E">
        <w:trPr>
          <w:trHeight w:val="282"/>
          <w:jc w:val="center"/>
        </w:trPr>
        <w:tc>
          <w:tcPr>
            <w:tcW w:w="50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1A5D87" w14:textId="77777777" w:rsidR="006D1C86" w:rsidRPr="006D1C86" w:rsidRDefault="006D1C86" w:rsidP="006D1C8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D1C86">
              <w:rPr>
                <w:rFonts w:ascii="Century Gothic" w:eastAsia="Symbol" w:hAnsi="Century Gothic" w:cs="Symbo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82EC31" w14:textId="77777777" w:rsidR="006D1C86" w:rsidRPr="006D1C86" w:rsidRDefault="006D1C86" w:rsidP="006D1C8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AC003A" w14:textId="77777777" w:rsidR="006D1C86" w:rsidRPr="00102D27" w:rsidRDefault="006D1C86" w:rsidP="006D1C8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02D27">
              <w:rPr>
                <w:rFonts w:ascii="Verdana" w:hAnsi="Verdana" w:cs="Century Gothic"/>
                <w:b/>
                <w:sz w:val="16"/>
                <w:szCs w:val="16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915E2D" w14:textId="77777777" w:rsidR="006D1C86" w:rsidRPr="006D1C86" w:rsidRDefault="006D1C86" w:rsidP="006D1C8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D6CB86" w14:textId="77777777" w:rsidR="006D1C86" w:rsidRPr="006D1C86" w:rsidRDefault="006D1C86" w:rsidP="006D1C8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D1C86">
              <w:rPr>
                <w:rFonts w:ascii="Century Gothic" w:hAnsi="Century Gothic" w:cs="Century Gothic"/>
                <w:b/>
                <w:sz w:val="18"/>
                <w:szCs w:val="18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4AB22A" w14:textId="77777777" w:rsidR="006D1C86" w:rsidRPr="006D1C86" w:rsidRDefault="006D1C86" w:rsidP="006D1C8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A1D0F9" w14:textId="77777777" w:rsidR="006D1C86" w:rsidRPr="006D1C86" w:rsidRDefault="006D1C86" w:rsidP="006D1C8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14:paraId="168125B7" w14:textId="01BEDDFD" w:rsidR="006D1C86" w:rsidRDefault="006D1C86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D68B99A" w14:textId="3E3E5EF3" w:rsidR="00354E8D" w:rsidRPr="00FE036F" w:rsidRDefault="00354E8D" w:rsidP="00FE036F">
      <w:pPr>
        <w:pStyle w:val="Tekstpodstawowy2"/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FE036F">
        <w:rPr>
          <w:rFonts w:ascii="Arial" w:hAnsi="Arial" w:cs="Arial"/>
          <w:i/>
          <w:sz w:val="14"/>
          <w:szCs w:val="14"/>
        </w:rPr>
        <w:t xml:space="preserve">Poz. </w:t>
      </w:r>
      <w:r w:rsidRPr="00FE036F">
        <w:rPr>
          <w:rFonts w:ascii="Arial" w:hAnsi="Arial" w:cs="Arial"/>
          <w:b/>
          <w:i/>
          <w:sz w:val="14"/>
          <w:szCs w:val="14"/>
        </w:rPr>
        <w:t>od 1 do 46</w:t>
      </w:r>
      <w:r w:rsidRPr="00FE036F">
        <w:rPr>
          <w:rFonts w:ascii="Arial" w:hAnsi="Arial" w:cs="Arial"/>
          <w:i/>
          <w:sz w:val="14"/>
          <w:szCs w:val="14"/>
        </w:rPr>
        <w:t xml:space="preserve"> oraz </w:t>
      </w:r>
      <w:r w:rsidRPr="00FE036F">
        <w:rPr>
          <w:rFonts w:ascii="Arial" w:hAnsi="Arial" w:cs="Arial"/>
          <w:b/>
          <w:i/>
          <w:sz w:val="14"/>
          <w:szCs w:val="14"/>
        </w:rPr>
        <w:t>od 48 do 49</w:t>
      </w:r>
      <w:r w:rsidRPr="00FE036F">
        <w:rPr>
          <w:rFonts w:ascii="Arial" w:hAnsi="Arial" w:cs="Arial"/>
          <w:i/>
          <w:sz w:val="14"/>
          <w:szCs w:val="14"/>
        </w:rPr>
        <w:t xml:space="preserve"> </w:t>
      </w:r>
      <w:r w:rsidR="00FE036F">
        <w:rPr>
          <w:rFonts w:ascii="Arial" w:hAnsi="Arial" w:cs="Arial"/>
          <w:i/>
          <w:sz w:val="14"/>
          <w:szCs w:val="14"/>
        </w:rPr>
        <w:t>Tabeli nr 1</w:t>
      </w:r>
      <w:r w:rsidRPr="00FE036F">
        <w:rPr>
          <w:rFonts w:ascii="Arial" w:hAnsi="Arial" w:cs="Arial"/>
          <w:i/>
          <w:sz w:val="14"/>
          <w:szCs w:val="14"/>
        </w:rPr>
        <w:t>- Zamawiający uprawniony będzie do korzystania z Usługi ATiK na podstawie Umowy począwszy od daty podpisania Protokołu Rozpoczęcia Świadczenia Usługi ATiK, o którym mowa w §4 ust. 2 wzoru Umowy jednak nie wcześniej niż</w:t>
      </w:r>
      <w:r w:rsidRPr="00FE036F">
        <w:rPr>
          <w:rFonts w:ascii="Arial" w:hAnsi="Arial" w:cs="Arial"/>
          <w:b/>
          <w:i/>
          <w:sz w:val="14"/>
          <w:szCs w:val="14"/>
        </w:rPr>
        <w:t xml:space="preserve"> od 1 lutego 2020 r. </w:t>
      </w:r>
      <w:r w:rsidRPr="00FE036F">
        <w:rPr>
          <w:rFonts w:ascii="Arial" w:hAnsi="Arial" w:cs="Arial"/>
          <w:i/>
          <w:sz w:val="14"/>
          <w:szCs w:val="14"/>
        </w:rPr>
        <w:t>do dnia 31 stycznia 2023 r., z zachowaniem ciągłości świadczenia Usługi ATiK dla Oprogramowania.</w:t>
      </w:r>
    </w:p>
    <w:p w14:paraId="681B8E67" w14:textId="77777777" w:rsidR="00FE036F" w:rsidRDefault="00FE036F" w:rsidP="00FE036F">
      <w:pPr>
        <w:jc w:val="both"/>
        <w:rPr>
          <w:rFonts w:ascii="Arial" w:hAnsi="Arial" w:cs="Arial"/>
          <w:b/>
          <w:i/>
          <w:sz w:val="14"/>
          <w:szCs w:val="14"/>
        </w:rPr>
      </w:pPr>
    </w:p>
    <w:p w14:paraId="784A15B5" w14:textId="2E466314" w:rsidR="00E07E35" w:rsidRDefault="005434CB" w:rsidP="00102D27">
      <w:pPr>
        <w:spacing w:line="360" w:lineRule="auto"/>
        <w:rPr>
          <w:rFonts w:ascii="Arial" w:hAnsi="Arial" w:cs="Arial"/>
          <w:b/>
          <w:i/>
          <w:sz w:val="14"/>
          <w:szCs w:val="14"/>
        </w:rPr>
      </w:pPr>
      <w:r w:rsidRPr="00036D72">
        <w:rPr>
          <w:rFonts w:ascii="Arial" w:hAnsi="Arial" w:cs="Arial"/>
          <w:b/>
          <w:sz w:val="16"/>
          <w:szCs w:val="16"/>
        </w:rPr>
        <w:t xml:space="preserve">Tabela nr </w:t>
      </w:r>
      <w:r>
        <w:rPr>
          <w:rFonts w:ascii="Arial" w:hAnsi="Arial" w:cs="Arial"/>
          <w:b/>
          <w:sz w:val="16"/>
          <w:szCs w:val="16"/>
        </w:rPr>
        <w:t>2</w:t>
      </w:r>
    </w:p>
    <w:p w14:paraId="4D2FA89B" w14:textId="77777777" w:rsidR="00E07E35" w:rsidRDefault="00E07E35" w:rsidP="00FE036F">
      <w:pPr>
        <w:jc w:val="both"/>
        <w:rPr>
          <w:rFonts w:ascii="Arial" w:hAnsi="Arial" w:cs="Arial"/>
          <w:b/>
          <w:i/>
          <w:sz w:val="14"/>
          <w:szCs w:val="14"/>
        </w:rPr>
      </w:pPr>
    </w:p>
    <w:tbl>
      <w:tblPr>
        <w:tblW w:w="105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9"/>
        <w:gridCol w:w="1675"/>
        <w:gridCol w:w="1194"/>
        <w:gridCol w:w="696"/>
        <w:gridCol w:w="1641"/>
        <w:gridCol w:w="1418"/>
        <w:gridCol w:w="992"/>
        <w:gridCol w:w="874"/>
        <w:gridCol w:w="329"/>
        <w:gridCol w:w="591"/>
        <w:gridCol w:w="693"/>
      </w:tblGrid>
      <w:tr w:rsidR="002778F9" w:rsidRPr="006D1C86" w14:paraId="49A84A4F" w14:textId="77777777" w:rsidTr="00102D27">
        <w:trPr>
          <w:trHeight w:val="283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E2577D3" w14:textId="77777777" w:rsidR="002778F9" w:rsidRPr="006D1C86" w:rsidRDefault="002778F9" w:rsidP="005E6265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L.p.</w:t>
            </w:r>
          </w:p>
        </w:tc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E72CBD7" w14:textId="77777777" w:rsidR="002778F9" w:rsidRPr="006D1C86" w:rsidRDefault="002778F9" w:rsidP="005E6265">
            <w:pPr>
              <w:ind w:right="23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sz w:val="14"/>
                <w:szCs w:val="14"/>
              </w:rPr>
              <w:t>Przedmiot zamówienia</w:t>
            </w:r>
          </w:p>
          <w:p w14:paraId="1502F06B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sz w:val="14"/>
                <w:szCs w:val="14"/>
              </w:rPr>
              <w:t>- nazwa licencji na oprogramowanie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CCDEF58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CSI</w:t>
            </w:r>
          </w:p>
          <w:p w14:paraId="7363DED4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9685F61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Ilość licencji</w:t>
            </w:r>
          </w:p>
          <w:p w14:paraId="141FE987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1556292" w14:textId="77777777" w:rsidR="002778F9" w:rsidRPr="00F07973" w:rsidRDefault="002778F9" w:rsidP="00F07973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netto</w:t>
            </w:r>
          </w:p>
          <w:p w14:paraId="03B34299" w14:textId="1A1EF743" w:rsidR="002778F9" w:rsidRPr="00F07973" w:rsidRDefault="002778F9" w:rsidP="00F07973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za </w:t>
            </w:r>
            <w:r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pierwszy nie</w:t>
            </w: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pełny kwartał </w:t>
            </w:r>
          </w:p>
          <w:p w14:paraId="0D4FFD8D" w14:textId="3ABEEEB5" w:rsidR="002778F9" w:rsidRPr="006D1C86" w:rsidRDefault="002778F9" w:rsidP="00450EB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(</w:t>
            </w:r>
            <w:r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od 10.06.2021 do 31.07.2021</w:t>
            </w: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) w którym świadczona będzie usługa ATiK dla ilości licencji wskazanej w kol. d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428F228" w14:textId="77777777" w:rsidR="002778F9" w:rsidRPr="00F07973" w:rsidRDefault="002778F9" w:rsidP="00F07973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netto</w:t>
            </w:r>
          </w:p>
          <w:p w14:paraId="01DEA66D" w14:textId="77777777" w:rsidR="002778F9" w:rsidRPr="00F07973" w:rsidRDefault="002778F9" w:rsidP="00F07973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za jeden pełny kwartał </w:t>
            </w:r>
          </w:p>
          <w:p w14:paraId="0407C952" w14:textId="77777777" w:rsidR="002778F9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(3 miesiące) w którym świadczona będzie usługa ATiK dla ilości licencji wskazanej </w:t>
            </w:r>
          </w:p>
          <w:p w14:paraId="50BEC351" w14:textId="6427D62C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F07973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w kol. d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0D001DD9" w14:textId="05A3E51F" w:rsidR="002778F9" w:rsidRPr="00102D27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trike/>
                <w:sz w:val="14"/>
                <w:szCs w:val="14"/>
                <w:highlight w:val="yellow"/>
              </w:rPr>
            </w:pPr>
            <w:r w:rsidRPr="00102D27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Ilość pełnych kwartałów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016847B" w14:textId="77777777" w:rsidR="002778F9" w:rsidRPr="006D1C86" w:rsidRDefault="002778F9" w:rsidP="00F07973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netto</w:t>
            </w:r>
          </w:p>
          <w:p w14:paraId="4157E400" w14:textId="7B99846A" w:rsidR="002778F9" w:rsidRPr="00102D27" w:rsidRDefault="002778F9" w:rsidP="00F07973">
            <w:pPr>
              <w:jc w:val="center"/>
              <w:rPr>
                <w:rFonts w:ascii="Century Gothic" w:hAnsi="Century Gothic"/>
                <w:b/>
                <w:bCs/>
                <w:i/>
                <w:strike/>
                <w:sz w:val="14"/>
                <w:szCs w:val="14"/>
                <w:highlight w:val="yellow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 xml:space="preserve"> [zł]</w:t>
            </w:r>
          </w:p>
          <w:p w14:paraId="63D2AB37" w14:textId="4B79D284" w:rsidR="002778F9" w:rsidRPr="00102D27" w:rsidRDefault="002778F9" w:rsidP="00F07973">
            <w:pPr>
              <w:rPr>
                <w:rFonts w:ascii="Century Gothic" w:hAnsi="Century Gothic"/>
                <w:b/>
                <w:bCs/>
                <w:i/>
                <w:strike/>
                <w:sz w:val="14"/>
                <w:szCs w:val="14"/>
                <w:highlight w:val="yellow"/>
              </w:rPr>
            </w:pPr>
            <w:r w:rsidRPr="00102D27">
              <w:rPr>
                <w:rFonts w:ascii="Century Gothic" w:hAnsi="Century Gothic"/>
                <w:b/>
                <w:bCs/>
                <w:i/>
                <w:strike/>
                <w:sz w:val="14"/>
                <w:szCs w:val="14"/>
                <w:highlight w:val="yellow"/>
              </w:rPr>
              <w:t xml:space="preserve">         </w:t>
            </w:r>
          </w:p>
        </w:tc>
        <w:tc>
          <w:tcPr>
            <w:tcW w:w="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3FF474E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Podatek VAT</w:t>
            </w:r>
          </w:p>
        </w:tc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35F4B83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Cena brutto</w:t>
            </w:r>
          </w:p>
          <w:p w14:paraId="49E0A1B4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[zł]</w:t>
            </w:r>
          </w:p>
        </w:tc>
      </w:tr>
      <w:tr w:rsidR="002778F9" w:rsidRPr="006D1C86" w14:paraId="406544D0" w14:textId="77777777" w:rsidTr="00102D27">
        <w:trPr>
          <w:trHeight w:val="283"/>
          <w:tblHeader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837A352" w14:textId="77777777" w:rsidR="002778F9" w:rsidRPr="006D1C86" w:rsidRDefault="002778F9" w:rsidP="005E6265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69816CD5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color w:val="FF0000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53924BC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C4315B8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4A4EA04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55B281CE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14:paraId="1D89AE8E" w14:textId="13787DA3" w:rsidR="002778F9" w:rsidRPr="00102D27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z w:val="14"/>
                <w:szCs w:val="14"/>
                <w:highlight w:val="yellow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3C2A9A52" w14:textId="5885BBFD" w:rsidR="002778F9" w:rsidRPr="00102D27" w:rsidRDefault="002778F9" w:rsidP="005E6265">
            <w:pPr>
              <w:jc w:val="center"/>
              <w:rPr>
                <w:rFonts w:ascii="Century Gothic" w:hAnsi="Century Gothic"/>
                <w:b/>
                <w:bCs/>
                <w:i/>
                <w:strike/>
                <w:sz w:val="14"/>
                <w:szCs w:val="14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96F1780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b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%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5E56FED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/>
                <w:bCs/>
                <w:i/>
                <w:sz w:val="14"/>
                <w:szCs w:val="14"/>
              </w:rPr>
              <w:t>[zł]</w:t>
            </w:r>
          </w:p>
        </w:tc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0E03BC8E" w14:textId="77777777" w:rsidR="002778F9" w:rsidRPr="006D1C86" w:rsidRDefault="002778F9" w:rsidP="005E6265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  <w:tr w:rsidR="005434CB" w:rsidRPr="006D1C86" w14:paraId="6BB4E1A0" w14:textId="77777777" w:rsidTr="00102D27">
        <w:trPr>
          <w:trHeight w:val="283"/>
          <w:tblHeader/>
          <w:jc w:val="center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080DC65E" w14:textId="77777777" w:rsidR="005E6265" w:rsidRPr="006D1C86" w:rsidRDefault="005E6265" w:rsidP="005E6265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a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37FBFB8" w14:textId="77777777" w:rsidR="005E6265" w:rsidRPr="006D1C86" w:rsidRDefault="005E6265" w:rsidP="005E6265">
            <w:pPr>
              <w:jc w:val="center"/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i/>
                <w:sz w:val="14"/>
                <w:szCs w:val="14"/>
                <w:lang w:val="en-GB"/>
              </w:rPr>
              <w:t>b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6EAB8D5" w14:textId="77777777" w:rsidR="005E6265" w:rsidRPr="006D1C86" w:rsidRDefault="005E6265" w:rsidP="005E6265">
            <w:pPr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i/>
                <w:sz w:val="14"/>
                <w:szCs w:val="14"/>
              </w:rPr>
              <w:t>c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5C185B1" w14:textId="77777777" w:rsidR="005E6265" w:rsidRPr="006D1C86" w:rsidRDefault="005E6265" w:rsidP="005E6265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d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C32A7A0" w14:textId="77777777" w:rsidR="005E6265" w:rsidRPr="006D1C86" w:rsidRDefault="005E6265" w:rsidP="005E6265">
            <w:pPr>
              <w:jc w:val="center"/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E55742C" w14:textId="77777777" w:rsidR="005E6265" w:rsidRPr="006D1C86" w:rsidRDefault="005E6265" w:rsidP="005E6265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</w:pPr>
            <w:r w:rsidRPr="006D1C86"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14:paraId="2DC27BC0" w14:textId="2C33D580" w:rsidR="005E6265" w:rsidRPr="00102D27" w:rsidRDefault="00450EB1" w:rsidP="005E6265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  <w:highlight w:val="yellow"/>
                <w:lang w:val="de-DE"/>
              </w:rPr>
            </w:pPr>
            <w:r w:rsidRPr="00102D27"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F56AE07" w14:textId="1B8DDD1C" w:rsidR="005E6265" w:rsidRPr="00102D27" w:rsidRDefault="00450EB1" w:rsidP="005E6265">
            <w:pPr>
              <w:jc w:val="center"/>
              <w:rPr>
                <w:rFonts w:ascii="Century Gothic" w:hAnsi="Century Gothic"/>
                <w:bCs/>
                <w:i/>
                <w:sz w:val="14"/>
                <w:szCs w:val="14"/>
                <w:highlight w:val="yellow"/>
                <w:lang w:val="de-DE"/>
              </w:rPr>
            </w:pPr>
            <w:r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  <w:t>h=e+fxg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B5F07B4" w14:textId="2C6835C4" w:rsidR="005E6265" w:rsidRPr="006D1C86" w:rsidRDefault="00450EB1" w:rsidP="005E6265">
            <w:pPr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>
              <w:rPr>
                <w:rFonts w:ascii="Century Gothic" w:hAnsi="Century Gothic"/>
                <w:bCs/>
                <w:i/>
                <w:sz w:val="14"/>
                <w:szCs w:val="14"/>
                <w:lang w:val="de-DE"/>
              </w:rPr>
              <w:t>i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7B750F7" w14:textId="0CCB981C" w:rsidR="005E6265" w:rsidRPr="006D1C86" w:rsidRDefault="00450EB1" w:rsidP="00450EB1">
            <w:pPr>
              <w:rPr>
                <w:rFonts w:ascii="Century Gothic" w:hAnsi="Century Gothic"/>
                <w:bCs/>
                <w:i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i/>
                <w:sz w:val="14"/>
                <w:szCs w:val="14"/>
              </w:rPr>
              <w:t>j</w:t>
            </w:r>
            <w:r w:rsidR="005E6265"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=</w:t>
            </w:r>
            <w:r>
              <w:rPr>
                <w:rFonts w:ascii="Century Gothic" w:hAnsi="Century Gothic"/>
                <w:bCs/>
                <w:i/>
                <w:sz w:val="14"/>
                <w:szCs w:val="14"/>
              </w:rPr>
              <w:t>h</w:t>
            </w:r>
            <w:r w:rsidR="005E6265"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x</w:t>
            </w:r>
            <w:r>
              <w:rPr>
                <w:rFonts w:ascii="Century Gothic" w:hAnsi="Century Gothic"/>
                <w:bCs/>
                <w:i/>
                <w:sz w:val="14"/>
                <w:szCs w:val="14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EAA05FF" w14:textId="58D7C534" w:rsidR="005E6265" w:rsidRPr="006D1C86" w:rsidRDefault="00450EB1" w:rsidP="00450EB1">
            <w:pPr>
              <w:jc w:val="center"/>
              <w:rPr>
                <w:rFonts w:ascii="Century Gothic" w:hAnsi="Century Gothic"/>
                <w:i/>
                <w:sz w:val="14"/>
                <w:szCs w:val="14"/>
                <w:lang w:val="en-GB"/>
              </w:rPr>
            </w:pPr>
            <w:r>
              <w:rPr>
                <w:rFonts w:ascii="Century Gothic" w:hAnsi="Century Gothic"/>
                <w:bCs/>
                <w:i/>
                <w:sz w:val="14"/>
                <w:szCs w:val="14"/>
              </w:rPr>
              <w:t>k</w:t>
            </w:r>
            <w:r w:rsidR="005E6265" w:rsidRPr="006D1C86">
              <w:rPr>
                <w:rFonts w:ascii="Century Gothic" w:hAnsi="Century Gothic"/>
                <w:bCs/>
                <w:i/>
                <w:sz w:val="14"/>
                <w:szCs w:val="14"/>
              </w:rPr>
              <w:t>=</w:t>
            </w:r>
            <w:r>
              <w:rPr>
                <w:rFonts w:ascii="Century Gothic" w:hAnsi="Century Gothic"/>
                <w:bCs/>
                <w:i/>
                <w:sz w:val="14"/>
                <w:szCs w:val="14"/>
              </w:rPr>
              <w:t>h+j</w:t>
            </w:r>
          </w:p>
        </w:tc>
      </w:tr>
      <w:tr w:rsidR="00450EB1" w:rsidRPr="006D1C86" w14:paraId="73DCADD4" w14:textId="77777777" w:rsidTr="00102D27">
        <w:trPr>
          <w:trHeight w:val="1167"/>
          <w:jc w:val="center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3D21D6" w14:textId="34E90526" w:rsidR="00450EB1" w:rsidRPr="006D1C86" w:rsidRDefault="00450EB1" w:rsidP="005434CB">
            <w:pPr>
              <w:contextualSpacing/>
              <w:rPr>
                <w:rFonts w:ascii="Century Gothic" w:hAnsi="Century Gothic"/>
                <w:sz w:val="14"/>
                <w:szCs w:val="14"/>
                <w:lang w:val="en-GB"/>
              </w:rPr>
            </w:pPr>
            <w:r>
              <w:rPr>
                <w:rFonts w:ascii="Century Gothic" w:hAnsi="Century Gothic"/>
                <w:sz w:val="14"/>
                <w:szCs w:val="14"/>
                <w:lang w:val="en-GB"/>
              </w:rPr>
              <w:t>47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B47EDAD" w14:textId="77777777" w:rsidR="00450EB1" w:rsidRPr="006D1C86" w:rsidRDefault="00450EB1" w:rsidP="005E6265">
            <w:pPr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Oracle Data Integrator Enterprise Edition – Processor Perpetual</w:t>
            </w:r>
          </w:p>
        </w:tc>
        <w:tc>
          <w:tcPr>
            <w:tcW w:w="11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175E501" w14:textId="77777777" w:rsidR="00450EB1" w:rsidRPr="006D1C86" w:rsidRDefault="00450EB1" w:rsidP="005E6265">
            <w:pPr>
              <w:jc w:val="center"/>
              <w:rPr>
                <w:rFonts w:ascii="Century Gothic" w:hAnsi="Century Gothic" w:cs="Tahoma"/>
                <w:bCs/>
                <w:sz w:val="14"/>
                <w:szCs w:val="14"/>
                <w:highlight w:val="yellow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22373243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2DF4B6E" w14:textId="77777777" w:rsidR="00450EB1" w:rsidRPr="000B7D67" w:rsidRDefault="00450EB1" w:rsidP="005E6265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826342">
              <w:rPr>
                <w:rFonts w:ascii="Verdana" w:hAnsi="Verdan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B3B074" w14:textId="7E2EDD18" w:rsidR="00450EB1" w:rsidRPr="005E6265" w:rsidRDefault="00450EB1" w:rsidP="005E6265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14:paraId="22E4512A" w14:textId="7520B376" w:rsidR="00450EB1" w:rsidRPr="005E6265" w:rsidRDefault="00450EB1" w:rsidP="005E6265">
            <w:pPr>
              <w:jc w:val="center"/>
              <w:rPr>
                <w:rFonts w:ascii="Century Gothic" w:hAnsi="Century Gothic"/>
                <w:b/>
                <w:sz w:val="14"/>
                <w:szCs w:val="14"/>
                <w:lang w:val="en-GB"/>
              </w:rPr>
            </w:pPr>
          </w:p>
          <w:p w14:paraId="3B5D7C4D" w14:textId="28F596A7" w:rsidR="00450EB1" w:rsidRPr="005E6265" w:rsidRDefault="00450EB1" w:rsidP="005E6265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765870" w14:textId="74D10B27" w:rsidR="00450EB1" w:rsidRPr="006D1C86" w:rsidRDefault="00450EB1" w:rsidP="005E6265">
            <w:pPr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97B60C8" w14:textId="4C64F18C" w:rsidR="00450EB1" w:rsidRPr="00102D27" w:rsidRDefault="00450EB1" w:rsidP="00102D27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102D27">
              <w:rPr>
                <w:rFonts w:ascii="Verdana" w:hAnsi="Verdana"/>
                <w:sz w:val="16"/>
                <w:szCs w:val="16"/>
                <w:lang w:val="en-GB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2B7896" w14:textId="19122DFF" w:rsidR="00450EB1" w:rsidRPr="00102D27" w:rsidRDefault="00450EB1" w:rsidP="005E6265">
            <w:pPr>
              <w:rPr>
                <w:rFonts w:ascii="Century Gothic" w:hAnsi="Century Gothic"/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BDD94D" w14:textId="77777777" w:rsidR="00450EB1" w:rsidRPr="006D1C86" w:rsidRDefault="00450EB1" w:rsidP="005E6265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462B65" w14:textId="77777777" w:rsidR="00450EB1" w:rsidRPr="006D1C86" w:rsidRDefault="00450EB1" w:rsidP="005E6265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FBCC62" w14:textId="77777777" w:rsidR="00450EB1" w:rsidRPr="006D1C86" w:rsidRDefault="00450EB1" w:rsidP="005E6265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</w:tr>
    </w:tbl>
    <w:p w14:paraId="087A9F47" w14:textId="77777777" w:rsidR="00E07E35" w:rsidRDefault="00E07E35" w:rsidP="00FE036F">
      <w:pPr>
        <w:jc w:val="both"/>
        <w:rPr>
          <w:rFonts w:ascii="Arial" w:hAnsi="Arial" w:cs="Arial"/>
          <w:b/>
          <w:i/>
          <w:sz w:val="14"/>
          <w:szCs w:val="14"/>
        </w:rPr>
      </w:pPr>
    </w:p>
    <w:p w14:paraId="0528A220" w14:textId="493AE321" w:rsidR="00532E47" w:rsidRPr="00FE036F" w:rsidRDefault="00354E8D" w:rsidP="00FE036F">
      <w:pPr>
        <w:jc w:val="both"/>
        <w:rPr>
          <w:rFonts w:ascii="Arial" w:hAnsi="Arial" w:cs="Arial"/>
          <w:i/>
          <w:sz w:val="14"/>
          <w:szCs w:val="14"/>
        </w:rPr>
      </w:pPr>
      <w:r w:rsidRPr="00FE036F">
        <w:rPr>
          <w:rFonts w:ascii="Arial" w:hAnsi="Arial" w:cs="Arial"/>
          <w:b/>
          <w:i/>
          <w:sz w:val="14"/>
          <w:szCs w:val="14"/>
        </w:rPr>
        <w:t>Poz 47</w:t>
      </w:r>
      <w:r w:rsidRPr="00FE036F">
        <w:rPr>
          <w:rFonts w:ascii="Arial" w:hAnsi="Arial" w:cs="Arial"/>
          <w:i/>
          <w:sz w:val="14"/>
          <w:szCs w:val="14"/>
        </w:rPr>
        <w:t xml:space="preserve"> </w:t>
      </w:r>
      <w:r w:rsidR="00FE036F">
        <w:rPr>
          <w:rFonts w:ascii="Arial" w:hAnsi="Arial" w:cs="Arial"/>
          <w:i/>
          <w:sz w:val="14"/>
          <w:szCs w:val="14"/>
        </w:rPr>
        <w:t xml:space="preserve">Tabeli nr </w:t>
      </w:r>
      <w:r w:rsidR="000B7D67">
        <w:rPr>
          <w:rFonts w:ascii="Arial" w:hAnsi="Arial" w:cs="Arial"/>
          <w:i/>
          <w:sz w:val="14"/>
          <w:szCs w:val="14"/>
        </w:rPr>
        <w:t xml:space="preserve">2 </w:t>
      </w:r>
      <w:r w:rsidRPr="00FE036F">
        <w:rPr>
          <w:rFonts w:ascii="Arial" w:hAnsi="Arial" w:cs="Arial"/>
          <w:i/>
          <w:sz w:val="14"/>
          <w:szCs w:val="14"/>
        </w:rPr>
        <w:t xml:space="preserve">- Zamawiający uprawniony będzie do korzystania z Usługi ATiK na podstawie Umowy począwszy od daty podpisania Protokołu Rozpoczęcia Świadczenia Usługi ATiK, o którym mowa w §4 ust. 2 wzoru Umowy jednak nie wcześniej niż </w:t>
      </w:r>
      <w:r w:rsidRPr="00FE036F">
        <w:rPr>
          <w:rFonts w:ascii="Arial" w:hAnsi="Arial" w:cs="Arial"/>
          <w:b/>
          <w:i/>
          <w:sz w:val="14"/>
          <w:szCs w:val="14"/>
        </w:rPr>
        <w:t>od dnia 10 czerwca 2021 r.</w:t>
      </w:r>
      <w:r w:rsidRPr="00FE036F">
        <w:rPr>
          <w:rFonts w:ascii="Arial" w:hAnsi="Arial" w:cs="Arial"/>
          <w:i/>
          <w:sz w:val="14"/>
          <w:szCs w:val="14"/>
        </w:rPr>
        <w:t xml:space="preserve"> do dnia 31 stycznia 2023 r.</w:t>
      </w:r>
    </w:p>
    <w:p w14:paraId="52908F52" w14:textId="3ED7A8B8" w:rsidR="000B7D67" w:rsidRDefault="000B7D67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1916DCAF" w14:textId="77777777" w:rsidR="004B5277" w:rsidRDefault="004B5277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037EFDCF" w14:textId="521ADB16" w:rsidR="000B7D67" w:rsidRDefault="000B7D67" w:rsidP="000B7D67">
      <w:pPr>
        <w:spacing w:line="360" w:lineRule="auto"/>
        <w:rPr>
          <w:rFonts w:ascii="Arial" w:hAnsi="Arial" w:cs="Arial"/>
          <w:b/>
          <w:i/>
          <w:sz w:val="14"/>
          <w:szCs w:val="14"/>
        </w:rPr>
      </w:pPr>
      <w:r w:rsidRPr="00036D72">
        <w:rPr>
          <w:rFonts w:ascii="Arial" w:hAnsi="Arial" w:cs="Arial"/>
          <w:b/>
          <w:sz w:val="16"/>
          <w:szCs w:val="16"/>
        </w:rPr>
        <w:t xml:space="preserve">Tabela nr </w:t>
      </w:r>
      <w:r>
        <w:rPr>
          <w:rFonts w:ascii="Arial" w:hAnsi="Arial" w:cs="Arial"/>
          <w:b/>
          <w:sz w:val="16"/>
          <w:szCs w:val="16"/>
        </w:rPr>
        <w:t>3 Łączna cena oferty</w:t>
      </w:r>
    </w:p>
    <w:p w14:paraId="225B360F" w14:textId="63FC39F9" w:rsidR="000B7D67" w:rsidRDefault="000B7D67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1276"/>
        <w:gridCol w:w="992"/>
        <w:gridCol w:w="1418"/>
      </w:tblGrid>
      <w:tr w:rsidR="000B7D67" w:rsidRPr="00C124F9" w14:paraId="7E96562D" w14:textId="77777777" w:rsidTr="00102D27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3FA5911" w14:textId="77777777" w:rsidR="000B7D67" w:rsidRPr="0020010F" w:rsidRDefault="000B7D67" w:rsidP="00F07973">
            <w:pPr>
              <w:contextualSpacing/>
              <w:jc w:val="center"/>
              <w:rPr>
                <w:rFonts w:ascii="Century Gothic" w:hAnsi="Century Gothic"/>
                <w:bCs/>
                <w:i/>
                <w:sz w:val="15"/>
                <w:szCs w:val="15"/>
              </w:rPr>
            </w:pPr>
            <w:r w:rsidRPr="0020010F">
              <w:rPr>
                <w:rFonts w:ascii="Century Gothic" w:hAnsi="Century Gothic"/>
                <w:bCs/>
                <w:i/>
                <w:sz w:val="15"/>
                <w:szCs w:val="15"/>
              </w:rPr>
              <w:t>L.p.</w:t>
            </w:r>
          </w:p>
        </w:tc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14:paraId="56379925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124F9">
              <w:rPr>
                <w:rFonts w:ascii="Verdana" w:hAnsi="Verdana" w:cs="Calibri"/>
                <w:sz w:val="14"/>
                <w:szCs w:val="14"/>
              </w:rPr>
              <w:t>Przedmiot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2DFB1495" w14:textId="77777777" w:rsidR="000B7D67" w:rsidRPr="00C124F9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Cena</w:t>
            </w:r>
            <w:r w:rsidRPr="00C124F9">
              <w:rPr>
                <w:rFonts w:ascii="Verdana" w:hAnsi="Verdana" w:cs="Calibri"/>
                <w:sz w:val="14"/>
                <w:szCs w:val="14"/>
              </w:rPr>
              <w:t xml:space="preserve"> netto w zł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4516070" w14:textId="77777777" w:rsidR="000B7D67" w:rsidRPr="00C124F9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124F9">
              <w:rPr>
                <w:rFonts w:ascii="Verdana" w:hAnsi="Verdana" w:cs="Calibri"/>
                <w:sz w:val="14"/>
                <w:szCs w:val="14"/>
              </w:rPr>
              <w:t xml:space="preserve">Podatek </w:t>
            </w:r>
            <w:r>
              <w:rPr>
                <w:rFonts w:ascii="Verdana" w:hAnsi="Verdana" w:cs="Calibri"/>
                <w:sz w:val="14"/>
                <w:szCs w:val="14"/>
              </w:rPr>
              <w:t>VAT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0ED6708" w14:textId="77777777" w:rsidR="000B7D67" w:rsidRPr="00C124F9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Cena</w:t>
            </w:r>
            <w:r w:rsidRPr="00C124F9">
              <w:rPr>
                <w:rFonts w:ascii="Verdana" w:hAnsi="Verdana" w:cs="Calibri"/>
                <w:sz w:val="14"/>
                <w:szCs w:val="14"/>
              </w:rPr>
              <w:t xml:space="preserve"> brutto w zł</w:t>
            </w:r>
          </w:p>
        </w:tc>
      </w:tr>
      <w:tr w:rsidR="000B7D67" w:rsidRPr="00C124F9" w14:paraId="5719D956" w14:textId="77777777" w:rsidTr="00102D27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874E5FF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14:paraId="67A845F8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D912F3C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CDD91B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0E9F26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zł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CFC5370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0B7D67" w:rsidRPr="00C124F9" w14:paraId="34A9E542" w14:textId="77777777" w:rsidTr="00102D27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B3966E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9EB9CD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b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54ABE05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68A9C6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45D03E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e =c x 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52C705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f = c + e</w:t>
            </w:r>
          </w:p>
        </w:tc>
      </w:tr>
      <w:tr w:rsidR="000B7D67" w:rsidRPr="00C124F9" w14:paraId="37DA5625" w14:textId="77777777" w:rsidTr="00102D27">
        <w:trPr>
          <w:trHeight w:val="249"/>
        </w:trPr>
        <w:tc>
          <w:tcPr>
            <w:tcW w:w="567" w:type="dxa"/>
            <w:vAlign w:val="center"/>
          </w:tcPr>
          <w:p w14:paraId="74CCD1AA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4253" w:type="dxa"/>
            <w:vAlign w:val="center"/>
          </w:tcPr>
          <w:p w14:paraId="70946BE7" w14:textId="306C6DA4" w:rsidR="000B7D67" w:rsidRPr="004D742E" w:rsidRDefault="000B7D67" w:rsidP="00F07973">
            <w:pPr>
              <w:rPr>
                <w:rFonts w:ascii="Verdana" w:hAnsi="Verdana" w:cs="Calibri"/>
                <w:sz w:val="18"/>
                <w:szCs w:val="18"/>
              </w:rPr>
            </w:pPr>
            <w:r w:rsidRPr="004D742E">
              <w:rPr>
                <w:rFonts w:ascii="Cambria Math" w:hAnsi="Cambria Math" w:cs="Segoe UI"/>
                <w:b/>
                <w:sz w:val="18"/>
                <w:szCs w:val="18"/>
              </w:rPr>
              <w:t xml:space="preserve">Zakup </w:t>
            </w:r>
            <w:r>
              <w:rPr>
                <w:rFonts w:ascii="Cambria Math" w:hAnsi="Cambria Math" w:cs="Segoe UI"/>
                <w:b/>
                <w:sz w:val="18"/>
                <w:szCs w:val="18"/>
              </w:rPr>
              <w:t>Usługi ATiK dla</w:t>
            </w:r>
            <w:r w:rsidRPr="004D742E">
              <w:rPr>
                <w:rFonts w:ascii="Cambria Math" w:hAnsi="Cambria Math" w:cs="Segoe UI"/>
                <w:b/>
                <w:sz w:val="18"/>
                <w:szCs w:val="18"/>
              </w:rPr>
              <w:t xml:space="preserve"> </w:t>
            </w:r>
            <w:r w:rsidR="00765A88">
              <w:rPr>
                <w:rFonts w:ascii="Cambria Math" w:hAnsi="Cambria Math" w:cs="Segoe UI"/>
                <w:b/>
                <w:sz w:val="18"/>
                <w:szCs w:val="18"/>
              </w:rPr>
              <w:t xml:space="preserve">oprogramowania wskazanego </w:t>
            </w:r>
            <w:r w:rsidRPr="004D742E">
              <w:rPr>
                <w:rFonts w:ascii="Cambria Math" w:hAnsi="Cambria Math" w:cs="Segoe UI"/>
                <w:b/>
                <w:sz w:val="18"/>
                <w:szCs w:val="18"/>
              </w:rPr>
              <w:t xml:space="preserve">w Tabeli </w:t>
            </w:r>
            <w:r>
              <w:rPr>
                <w:rFonts w:ascii="Cambria Math" w:hAnsi="Cambria Math" w:cs="Segoe UI"/>
                <w:b/>
                <w:sz w:val="18"/>
                <w:szCs w:val="18"/>
              </w:rPr>
              <w:t xml:space="preserve">nr 1 </w:t>
            </w:r>
            <w:r>
              <w:rPr>
                <w:rFonts w:ascii="Verdana" w:hAnsi="Verdana" w:cs="Calibri"/>
                <w:sz w:val="14"/>
                <w:szCs w:val="14"/>
              </w:rPr>
              <w:t xml:space="preserve">(Cena oferty netto z Tabeli nr 1) </w:t>
            </w:r>
          </w:p>
        </w:tc>
        <w:tc>
          <w:tcPr>
            <w:tcW w:w="1984" w:type="dxa"/>
            <w:vAlign w:val="center"/>
          </w:tcPr>
          <w:p w14:paraId="08FC7495" w14:textId="77777777" w:rsidR="000B7D67" w:rsidRDefault="000B7D67" w:rsidP="00F0797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8112EC0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63B658D" w14:textId="77777777" w:rsidR="000B7D67" w:rsidRDefault="000B7D67" w:rsidP="00F0797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FB397FB" w14:textId="77777777" w:rsidR="000B7D67" w:rsidRDefault="000B7D67" w:rsidP="00F0797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0B7D67" w:rsidRPr="00C124F9" w14:paraId="6786E8AB" w14:textId="77777777" w:rsidTr="00102D27">
        <w:trPr>
          <w:trHeight w:val="249"/>
        </w:trPr>
        <w:tc>
          <w:tcPr>
            <w:tcW w:w="567" w:type="dxa"/>
            <w:vAlign w:val="center"/>
          </w:tcPr>
          <w:p w14:paraId="4E279ABD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2</w:t>
            </w:r>
          </w:p>
        </w:tc>
        <w:tc>
          <w:tcPr>
            <w:tcW w:w="4253" w:type="dxa"/>
            <w:vAlign w:val="center"/>
          </w:tcPr>
          <w:p w14:paraId="60682192" w14:textId="681F83D4" w:rsidR="000B7D67" w:rsidRDefault="000B7D67" w:rsidP="00F07973">
            <w:pPr>
              <w:rPr>
                <w:rFonts w:ascii="Verdana" w:hAnsi="Verdana" w:cs="Calibri"/>
                <w:sz w:val="14"/>
                <w:szCs w:val="14"/>
              </w:rPr>
            </w:pPr>
            <w:r w:rsidRPr="004D742E">
              <w:rPr>
                <w:rFonts w:ascii="Cambria Math" w:hAnsi="Cambria Math" w:cs="Segoe UI"/>
                <w:b/>
                <w:sz w:val="18"/>
                <w:szCs w:val="18"/>
              </w:rPr>
              <w:t xml:space="preserve">Zakup </w:t>
            </w:r>
            <w:r>
              <w:rPr>
                <w:rFonts w:ascii="Cambria Math" w:hAnsi="Cambria Math" w:cs="Segoe UI"/>
                <w:b/>
                <w:sz w:val="18"/>
                <w:szCs w:val="18"/>
              </w:rPr>
              <w:t>Usługi ATiK dla</w:t>
            </w:r>
            <w:r w:rsidRPr="004D742E">
              <w:rPr>
                <w:rFonts w:ascii="Cambria Math" w:hAnsi="Cambria Math" w:cs="Segoe UI"/>
                <w:b/>
                <w:sz w:val="18"/>
                <w:szCs w:val="18"/>
              </w:rPr>
              <w:t xml:space="preserve"> </w:t>
            </w:r>
            <w:r w:rsidR="00765A88">
              <w:rPr>
                <w:rFonts w:ascii="Cambria Math" w:hAnsi="Cambria Math" w:cs="Segoe UI"/>
                <w:b/>
                <w:sz w:val="18"/>
                <w:szCs w:val="18"/>
              </w:rPr>
              <w:t xml:space="preserve">oprogramowania wskazanego </w:t>
            </w:r>
            <w:r w:rsidRPr="004D742E">
              <w:rPr>
                <w:rFonts w:ascii="Cambria Math" w:hAnsi="Cambria Math" w:cs="Segoe UI"/>
                <w:b/>
                <w:sz w:val="18"/>
                <w:szCs w:val="18"/>
              </w:rPr>
              <w:t xml:space="preserve">w Tabeli </w:t>
            </w:r>
            <w:r>
              <w:rPr>
                <w:rFonts w:ascii="Cambria Math" w:hAnsi="Cambria Math" w:cs="Segoe UI"/>
                <w:b/>
                <w:sz w:val="18"/>
                <w:szCs w:val="18"/>
              </w:rPr>
              <w:t xml:space="preserve">nr 2 </w:t>
            </w:r>
            <w:r>
              <w:rPr>
                <w:rFonts w:ascii="Verdana" w:hAnsi="Verdana" w:cs="Calibri"/>
                <w:sz w:val="14"/>
                <w:szCs w:val="14"/>
              </w:rPr>
              <w:t>(Cena oferty netto z Tabeli nr 2)</w:t>
            </w:r>
          </w:p>
        </w:tc>
        <w:tc>
          <w:tcPr>
            <w:tcW w:w="1984" w:type="dxa"/>
            <w:vAlign w:val="center"/>
          </w:tcPr>
          <w:p w14:paraId="15DCC0DF" w14:textId="77777777" w:rsidR="000B7D67" w:rsidRDefault="000B7D67" w:rsidP="00F0797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0DFF4E4" w14:textId="77777777" w:rsidR="000B7D67" w:rsidRDefault="000B7D67" w:rsidP="00F0797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AC2AC6A" w14:textId="77777777" w:rsidR="000B7D67" w:rsidRDefault="000B7D67" w:rsidP="00F0797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95D3353" w14:textId="77777777" w:rsidR="000B7D67" w:rsidRDefault="000B7D67" w:rsidP="00F0797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0B7D67" w:rsidRPr="000B7D67" w14:paraId="1F0F7E06" w14:textId="77777777" w:rsidTr="00102D27">
        <w:trPr>
          <w:trHeight w:val="249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372F0EB9" w14:textId="77777777" w:rsidR="000B7D67" w:rsidRPr="000B7D67" w:rsidRDefault="000B7D67" w:rsidP="000B7D67">
            <w:pPr>
              <w:spacing w:before="120" w:after="120"/>
              <w:jc w:val="center"/>
              <w:rPr>
                <w:rFonts w:ascii="Cambria Math" w:hAnsi="Cambria Math" w:cs="Segoe UI"/>
                <w:b/>
                <w:sz w:val="20"/>
                <w:szCs w:val="20"/>
              </w:rPr>
            </w:pPr>
            <w:r w:rsidRPr="000B7D67">
              <w:rPr>
                <w:rFonts w:ascii="Verdana" w:hAnsi="Verdana" w:cs="Calibri"/>
                <w:b/>
                <w:sz w:val="20"/>
                <w:szCs w:val="20"/>
              </w:rPr>
              <w:t>Łączna cena oferty w zł: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54A59A" w14:textId="77777777" w:rsidR="000B7D67" w:rsidRPr="000B7D67" w:rsidRDefault="000B7D67" w:rsidP="000B7D67">
            <w:pPr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61C8FC" w14:textId="77777777" w:rsidR="000B7D67" w:rsidRPr="000B7D67" w:rsidRDefault="000B7D67" w:rsidP="000B7D67">
            <w:pPr>
              <w:spacing w:before="120" w:after="12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B7D67">
              <w:rPr>
                <w:rFonts w:ascii="Verdana" w:hAnsi="Verdana" w:cs="Calibr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681C54" w14:textId="77777777" w:rsidR="000B7D67" w:rsidRPr="000B7D67" w:rsidRDefault="000B7D67" w:rsidP="000B7D67">
            <w:pPr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137F81" w14:textId="77777777" w:rsidR="000B7D67" w:rsidRPr="000B7D67" w:rsidRDefault="000B7D67" w:rsidP="000B7D67">
            <w:pPr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E48F553" w14:textId="18535CEF" w:rsidR="000B7D67" w:rsidRDefault="000B7D67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51210DF9" w14:textId="77777777" w:rsidR="000B7D67" w:rsidRDefault="000B7D67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6C522CE0" w14:textId="1BAE147E" w:rsidR="005211A8" w:rsidRPr="005211A8" w:rsidRDefault="005211A8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netto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27907215" w14:textId="77777777" w:rsidR="005211A8" w:rsidRPr="005211A8" w:rsidRDefault="005211A8" w:rsidP="00713F75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6B7547E6" w14:textId="77777777" w:rsidR="005211A8" w:rsidRPr="005211A8" w:rsidRDefault="005211A8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0D542C35" w14:textId="77777777" w:rsidR="005211A8" w:rsidRPr="005211A8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ED5F7AB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018B4D51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</w:p>
    <w:p w14:paraId="5821C902" w14:textId="724BB11E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 w:rsidR="00026C00"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>ozdziale II SIWZ oraz wzorze Umowy.</w:t>
      </w:r>
    </w:p>
    <w:p w14:paraId="23292E7E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DE951C4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7AF2BCAB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D3CDEB0" w14:textId="05775772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Wadium w wysokości </w:t>
      </w:r>
      <w:r w:rsidR="001F2DF6">
        <w:rPr>
          <w:rFonts w:ascii="Arial" w:hAnsi="Arial" w:cs="Arial"/>
          <w:b/>
          <w:sz w:val="16"/>
          <w:szCs w:val="16"/>
        </w:rPr>
        <w:t>300 000</w:t>
      </w:r>
      <w:r w:rsidR="001F2DF6" w:rsidRPr="00102D27">
        <w:rPr>
          <w:rFonts w:ascii="Arial" w:hAnsi="Arial" w:cs="Arial"/>
          <w:b/>
          <w:sz w:val="16"/>
          <w:szCs w:val="16"/>
        </w:rPr>
        <w:t>,</w:t>
      </w:r>
      <w:r w:rsidRPr="00102D27">
        <w:rPr>
          <w:rFonts w:ascii="Arial" w:hAnsi="Arial" w:cs="Arial"/>
          <w:b/>
          <w:sz w:val="16"/>
          <w:szCs w:val="16"/>
        </w:rPr>
        <w:t>00 zł</w:t>
      </w:r>
      <w:r w:rsidRPr="00102D27">
        <w:rPr>
          <w:rFonts w:ascii="Arial" w:hAnsi="Arial" w:cs="Arial"/>
          <w:sz w:val="16"/>
          <w:szCs w:val="16"/>
        </w:rPr>
        <w:t xml:space="preserve"> (słownie: </w:t>
      </w:r>
      <w:r w:rsidR="001F2DF6">
        <w:rPr>
          <w:rFonts w:ascii="Arial" w:hAnsi="Arial" w:cs="Arial"/>
          <w:sz w:val="16"/>
          <w:szCs w:val="16"/>
        </w:rPr>
        <w:t>trzysta</w:t>
      </w:r>
      <w:r w:rsidR="001F2DF6" w:rsidRPr="005A4011">
        <w:rPr>
          <w:rFonts w:ascii="Arial" w:hAnsi="Arial" w:cs="Arial"/>
          <w:sz w:val="16"/>
          <w:szCs w:val="16"/>
        </w:rPr>
        <w:t xml:space="preserve"> </w:t>
      </w:r>
      <w:r w:rsidRPr="005A4011">
        <w:rPr>
          <w:rFonts w:ascii="Arial" w:hAnsi="Arial" w:cs="Arial"/>
          <w:sz w:val="16"/>
          <w:szCs w:val="16"/>
        </w:rPr>
        <w:t>tysięcy złotych zero groszy) wnieśliśmy przed upływem terminu składania ofert.</w:t>
      </w:r>
    </w:p>
    <w:p w14:paraId="3337D570" w14:textId="7ABC80F2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…………………………………………………………………………………………….……</w:t>
      </w:r>
      <w:r w:rsidR="00042C88">
        <w:rPr>
          <w:rFonts w:ascii="Arial" w:hAnsi="Arial" w:cs="Arial"/>
          <w:sz w:val="16"/>
          <w:szCs w:val="16"/>
        </w:rPr>
        <w:t xml:space="preserve">…prowadzony w banku </w:t>
      </w:r>
      <w:r w:rsidR="00042C88" w:rsidRPr="00042C88">
        <w:rPr>
          <w:rFonts w:ascii="Arial" w:hAnsi="Arial" w:cs="Arial"/>
          <w:sz w:val="16"/>
          <w:szCs w:val="16"/>
        </w:rPr>
        <w:t>………….………….</w:t>
      </w:r>
    </w:p>
    <w:p w14:paraId="0003F8D1" w14:textId="2F68650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713F75">
        <w:rPr>
          <w:rFonts w:ascii="Arial" w:hAnsi="Arial" w:cs="Arial"/>
          <w:sz w:val="16"/>
          <w:szCs w:val="16"/>
        </w:rPr>
        <w:t xml:space="preserve"> </w:t>
      </w:r>
      <w:r w:rsidR="00DE1C60" w:rsidRPr="00102D27">
        <w:rPr>
          <w:rFonts w:ascii="Arial" w:hAnsi="Arial" w:cs="Arial"/>
          <w:b/>
          <w:sz w:val="16"/>
          <w:szCs w:val="16"/>
        </w:rPr>
        <w:t>2%</w:t>
      </w:r>
      <w:r w:rsidR="00DE1C60" w:rsidRPr="005A4011">
        <w:rPr>
          <w:rFonts w:ascii="Arial" w:hAnsi="Arial" w:cs="Arial"/>
          <w:sz w:val="16"/>
          <w:szCs w:val="16"/>
        </w:rPr>
        <w:t xml:space="preserve"> </w:t>
      </w:r>
      <w:r w:rsidRPr="005A4011">
        <w:rPr>
          <w:rFonts w:ascii="Arial" w:hAnsi="Arial" w:cs="Arial"/>
          <w:sz w:val="16"/>
          <w:szCs w:val="16"/>
        </w:rPr>
        <w:t xml:space="preserve">ceny </w:t>
      </w:r>
      <w:r w:rsidR="002D4523" w:rsidRPr="00811145">
        <w:rPr>
          <w:rFonts w:ascii="Arial" w:hAnsi="Arial" w:cs="Arial"/>
          <w:sz w:val="16"/>
          <w:szCs w:val="16"/>
        </w:rPr>
        <w:t>całkowitej podanej w ofercie</w:t>
      </w:r>
      <w:r w:rsidR="002D4523">
        <w:rPr>
          <w:rFonts w:ascii="Arial" w:hAnsi="Arial" w:cs="Arial"/>
          <w:sz w:val="16"/>
          <w:szCs w:val="16"/>
        </w:rPr>
        <w:t>.</w:t>
      </w:r>
    </w:p>
    <w:p w14:paraId="336D1636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7AF9D68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DA70610" w14:textId="77777777" w:rsidR="005A4011" w:rsidRPr="005A4011" w:rsidRDefault="005A4011" w:rsidP="00FE036F">
      <w:pPr>
        <w:numPr>
          <w:ilvl w:val="0"/>
          <w:numId w:val="4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BA08B52" w14:textId="25F1FE31" w:rsidR="005A4011" w:rsidRDefault="005A4011" w:rsidP="00FE036F">
      <w:pPr>
        <w:ind w:left="425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2560B8B3" w14:textId="77777777" w:rsidR="00FE036F" w:rsidRPr="0001362C" w:rsidRDefault="00FE036F" w:rsidP="00FE036F">
      <w:pPr>
        <w:tabs>
          <w:tab w:val="num" w:pos="720"/>
        </w:tabs>
        <w:ind w:left="425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01362C">
        <w:rPr>
          <w:rFonts w:ascii="Arial" w:hAnsi="Arial" w:cs="Arial"/>
          <w:b/>
          <w:i/>
          <w:sz w:val="14"/>
          <w:szCs w:val="14"/>
          <w:u w:val="single"/>
        </w:rPr>
        <w:t>UWAGA:</w:t>
      </w:r>
    </w:p>
    <w:p w14:paraId="0A9A81DF" w14:textId="77777777" w:rsidR="00FE036F" w:rsidRPr="0001362C" w:rsidRDefault="00FE036F" w:rsidP="00FE036F">
      <w:pPr>
        <w:tabs>
          <w:tab w:val="num" w:pos="720"/>
        </w:tabs>
        <w:ind w:left="425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Pr="003B0B7F">
        <w:rPr>
          <w:rFonts w:ascii="Arial" w:hAnsi="Arial" w:cs="Arial"/>
          <w:i/>
          <w:sz w:val="14"/>
          <w:szCs w:val="14"/>
        </w:rPr>
        <w:t>zamówienia</w:t>
      </w:r>
      <w:r w:rsidRPr="0001362C">
        <w:rPr>
          <w:rFonts w:ascii="Arial" w:hAnsi="Arial" w:cs="Arial"/>
          <w:i/>
          <w:sz w:val="14"/>
          <w:szCs w:val="14"/>
        </w:rPr>
        <w:t xml:space="preserve">, </w:t>
      </w:r>
      <w:r w:rsidRPr="0001362C">
        <w:rPr>
          <w:rFonts w:ascii="Arial" w:hAnsi="Arial" w:cs="Arial"/>
          <w:i/>
          <w:sz w:val="14"/>
          <w:szCs w:val="14"/>
          <w:u w:val="single"/>
        </w:rPr>
        <w:t>a także mając na uwadze</w:t>
      </w:r>
      <w:r w:rsidRPr="0001362C">
        <w:rPr>
          <w:rFonts w:ascii="Arial" w:hAnsi="Arial" w:cs="Arial"/>
          <w:i/>
          <w:sz w:val="14"/>
          <w:szCs w:val="14"/>
        </w:rPr>
        <w:t xml:space="preserve"> treść art. 22a ust. 4 ustawy cyt.: </w:t>
      </w:r>
    </w:p>
    <w:p w14:paraId="64750F7E" w14:textId="77777777" w:rsidR="00FE036F" w:rsidRPr="0001362C" w:rsidRDefault="00FE036F" w:rsidP="00FE036F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01362C">
        <w:rPr>
          <w:rFonts w:ascii="Arial" w:hAnsi="Arial" w:cs="Arial"/>
          <w:i/>
          <w:sz w:val="14"/>
          <w:szCs w:val="14"/>
          <w:u w:val="single"/>
        </w:rPr>
        <w:t>usługi</w:t>
      </w:r>
      <w:r w:rsidRPr="0001362C">
        <w:rPr>
          <w:rFonts w:ascii="Arial" w:hAnsi="Arial" w:cs="Arial"/>
          <w:i/>
          <w:sz w:val="14"/>
          <w:szCs w:val="14"/>
        </w:rPr>
        <w:t>, do realizacji których te zdolności są wymagane.”</w:t>
      </w:r>
    </w:p>
    <w:p w14:paraId="090DBE2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5A4011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F43BCD8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4B0A7E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5825FF1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44B7FBB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lastRenderedPageBreak/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61402D3D" w14:textId="5BABB3CE" w:rsidR="005A4011" w:rsidRPr="009E527B" w:rsidRDefault="005A4011" w:rsidP="005A4011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(Dz. Urz. UE L 119 z 04.05.2016, str. </w:t>
      </w:r>
      <w:r w:rsidRPr="009E527B">
        <w:rPr>
          <w:rFonts w:ascii="Arial" w:hAnsi="Arial" w:cs="Arial"/>
          <w:i/>
          <w:sz w:val="16"/>
          <w:szCs w:val="16"/>
          <w:lang w:val="x-none"/>
        </w:rPr>
        <w:t>1</w:t>
      </w:r>
      <w:r w:rsidR="00FE036F" w:rsidRPr="009E527B">
        <w:rPr>
          <w:rFonts w:ascii="Arial" w:hAnsi="Arial" w:cs="Arial"/>
          <w:i/>
          <w:sz w:val="16"/>
          <w:szCs w:val="16"/>
        </w:rPr>
        <w:t xml:space="preserve"> oraz Dz. Urz. UE L 127 z 23.05.2018, str. 2</w:t>
      </w:r>
      <w:r w:rsidRPr="009E527B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61458DF" w14:textId="77777777" w:rsidR="005A4011" w:rsidRPr="005A4011" w:rsidRDefault="005A4011" w:rsidP="005A4011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DE83337" w14:textId="5874D01C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 w:rsidR="002D4523"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1001A38B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9EBC7D1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555D58D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27227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D627663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7564ACA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3241344D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A80448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5D14DE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A74BF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21B59D1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0E517B3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361589" w14:textId="77777777" w:rsidR="005A4011" w:rsidRPr="005A4011" w:rsidRDefault="005A4011" w:rsidP="005A4011">
      <w:pPr>
        <w:autoSpaceDE w:val="0"/>
        <w:autoSpaceDN w:val="0"/>
        <w:adjustRightInd w:val="0"/>
        <w:spacing w:after="60"/>
        <w:rPr>
          <w:rFonts w:ascii="Cambria Math" w:hAnsi="Cambria Math" w:cs="Segoe UI"/>
          <w:i/>
          <w:iCs/>
          <w:sz w:val="14"/>
          <w:szCs w:val="14"/>
        </w:rPr>
        <w:sectPr w:rsidR="005A4011" w:rsidRPr="005A4011" w:rsidSect="006D1C86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AA75E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932D159" wp14:editId="4D96063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17C" w14:textId="77777777" w:rsidR="008B7B83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4A12C6" w14:textId="77777777" w:rsidR="008B7B83" w:rsidRPr="00944EC8" w:rsidRDefault="008B7B83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0FBEF745" w14:textId="77777777" w:rsidR="008B7B83" w:rsidRPr="00944EC8" w:rsidRDefault="008B7B83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E64717A" w14:textId="77777777" w:rsidR="008B7B83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62232C" w14:textId="77777777" w:rsidR="008B7B83" w:rsidRPr="001C07B2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D159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Y9vAIAAMA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" filled="f" stroked="f">
                <v:textbox>
                  <w:txbxContent>
                    <w:p w14:paraId="0673417C" w14:textId="77777777" w:rsidR="008B7B83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74A12C6" w14:textId="77777777" w:rsidR="008B7B83" w:rsidRPr="00944EC8" w:rsidRDefault="008B7B83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0FBEF745" w14:textId="77777777" w:rsidR="008B7B83" w:rsidRPr="00944EC8" w:rsidRDefault="008B7B83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E64717A" w14:textId="77777777" w:rsidR="008B7B83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62232C" w14:textId="77777777" w:rsidR="008B7B83" w:rsidRPr="001C07B2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0F7A5A3C" wp14:editId="63E45DE0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63A9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76593274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F92359">
        <w:rPr>
          <w:rFonts w:ascii="Arial" w:hAnsi="Arial" w:cs="Arial"/>
          <w:b/>
          <w:bCs/>
          <w:iCs/>
          <w:sz w:val="16"/>
          <w:szCs w:val="16"/>
        </w:rPr>
        <w:t>40</w:t>
      </w:r>
      <w:r>
        <w:rPr>
          <w:rFonts w:ascii="Arial" w:hAnsi="Arial" w:cs="Arial"/>
          <w:b/>
          <w:bCs/>
          <w:iCs/>
          <w:sz w:val="16"/>
          <w:szCs w:val="16"/>
        </w:rPr>
        <w:t>.2019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4967E683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F92359">
        <w:rPr>
          <w:rFonts w:ascii="Arial" w:hAnsi="Arial" w:cs="Arial"/>
          <w:b/>
          <w:sz w:val="16"/>
          <w:szCs w:val="16"/>
        </w:rPr>
        <w:t>Zakup usługi ATiK dla posiadanego oprogramowania Oracle na 36 miesięcy</w:t>
      </w:r>
      <w:r w:rsidR="00767977"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2B9E2655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niezalegamy z opłacaniem podatków i opłat lokalnych, o których mowa w ustawie z dnia 12 stycznia 1991 r. o podatkach i opłatach lokalnych </w:t>
      </w:r>
      <w:r w:rsidRPr="00D42902">
        <w:rPr>
          <w:rFonts w:ascii="Arial" w:hAnsi="Arial" w:cs="Arial"/>
          <w:sz w:val="16"/>
          <w:szCs w:val="16"/>
        </w:rPr>
        <w:t xml:space="preserve">(Dz. U. z </w:t>
      </w:r>
      <w:r w:rsidR="00D42902" w:rsidRPr="00D42902">
        <w:rPr>
          <w:rFonts w:ascii="Arial" w:hAnsi="Arial" w:cs="Arial"/>
          <w:sz w:val="16"/>
          <w:szCs w:val="16"/>
        </w:rPr>
        <w:t xml:space="preserve">2019 </w:t>
      </w:r>
      <w:r w:rsidRPr="00D42902">
        <w:rPr>
          <w:rFonts w:ascii="Arial" w:hAnsi="Arial" w:cs="Arial"/>
          <w:sz w:val="16"/>
          <w:szCs w:val="16"/>
        </w:rPr>
        <w:t xml:space="preserve">r. poz. </w:t>
      </w:r>
      <w:r w:rsidR="00D42902" w:rsidRPr="00D42902">
        <w:rPr>
          <w:rFonts w:ascii="Arial" w:hAnsi="Arial" w:cs="Arial"/>
          <w:sz w:val="16"/>
          <w:szCs w:val="16"/>
        </w:rPr>
        <w:t xml:space="preserve">1170 </w:t>
      </w:r>
      <w:r w:rsidRPr="00D42902">
        <w:rPr>
          <w:rFonts w:ascii="Arial" w:hAnsi="Arial" w:cs="Arial"/>
          <w:sz w:val="16"/>
          <w:szCs w:val="16"/>
        </w:rPr>
        <w:t>ze zm.),</w:t>
      </w:r>
    </w:p>
    <w:p w14:paraId="023BC0B6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14:paraId="447B08E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4AF24F6A" wp14:editId="4CDD64B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AA8F" w14:textId="77777777" w:rsidR="008B7B83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090EF6" w14:textId="77777777" w:rsidR="008B7B83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2578D6B" w14:textId="77777777" w:rsidR="008B7B83" w:rsidRPr="00944EC8" w:rsidRDefault="008B7B83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3D92C1F" w14:textId="77777777" w:rsidR="008B7B83" w:rsidRPr="00944EC8" w:rsidRDefault="008B7B83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1FD7E8EF" w14:textId="77777777" w:rsidR="008B7B83" w:rsidRPr="001C07B2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4F6A" id="Pole tekstowe 28" o:spid="_x0000_s1027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HovwIAAMc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rJ&#10;4ei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E51AA8F" w14:textId="77777777" w:rsidR="008B7B83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090EF6" w14:textId="77777777" w:rsidR="008B7B83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2578D6B" w14:textId="77777777" w:rsidR="008B7B83" w:rsidRPr="00944EC8" w:rsidRDefault="008B7B83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3D92C1F" w14:textId="77777777" w:rsidR="008B7B83" w:rsidRPr="00944EC8" w:rsidRDefault="008B7B83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1FD7E8EF" w14:textId="77777777" w:rsidR="008B7B83" w:rsidRPr="001C07B2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46D4D5E" wp14:editId="503DF2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A472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757A0FC7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F92359">
        <w:rPr>
          <w:rFonts w:ascii="Arial" w:hAnsi="Arial" w:cs="Arial"/>
          <w:b/>
          <w:sz w:val="16"/>
          <w:szCs w:val="16"/>
        </w:rPr>
        <w:t>40</w:t>
      </w:r>
      <w:r>
        <w:rPr>
          <w:rFonts w:ascii="Arial" w:hAnsi="Arial" w:cs="Arial"/>
          <w:b/>
          <w:sz w:val="16"/>
          <w:szCs w:val="16"/>
        </w:rPr>
        <w:t>.2019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779B7E45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11145">
        <w:rPr>
          <w:rFonts w:ascii="Arial" w:hAnsi="Arial" w:cs="Arial"/>
          <w:b/>
          <w:sz w:val="16"/>
          <w:szCs w:val="16"/>
        </w:rPr>
        <w:t>„</w:t>
      </w:r>
      <w:r w:rsidR="00F92359">
        <w:rPr>
          <w:rFonts w:ascii="Arial" w:hAnsi="Arial" w:cs="Arial"/>
          <w:b/>
          <w:sz w:val="16"/>
          <w:szCs w:val="16"/>
        </w:rPr>
        <w:t>Zakup usługi ATiK dla posiadanego oprogramowania Oracle na 36 miesięcy</w:t>
      </w:r>
      <w:r w:rsidR="00767977"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5E4F2253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i konsumentów (Dz. U. z </w:t>
      </w:r>
      <w:r w:rsidR="009E527B" w:rsidRPr="00811145">
        <w:rPr>
          <w:rFonts w:ascii="Arial" w:hAnsi="Arial" w:cs="Arial"/>
          <w:sz w:val="16"/>
          <w:szCs w:val="16"/>
        </w:rPr>
        <w:t>201</w:t>
      </w:r>
      <w:r w:rsidR="009E527B">
        <w:rPr>
          <w:rFonts w:ascii="Arial" w:hAnsi="Arial" w:cs="Arial"/>
          <w:sz w:val="16"/>
          <w:szCs w:val="16"/>
        </w:rPr>
        <w:t>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r., poz. </w:t>
      </w:r>
      <w:r w:rsidR="009E527B">
        <w:rPr>
          <w:rFonts w:ascii="Arial" w:hAnsi="Arial" w:cs="Arial"/>
          <w:sz w:val="16"/>
          <w:szCs w:val="16"/>
        </w:rPr>
        <w:t>369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ze zm.)*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0EFA84D5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i konsumentów (Dz. U. z </w:t>
      </w:r>
      <w:r w:rsidR="009E527B" w:rsidRPr="00811145">
        <w:rPr>
          <w:rFonts w:ascii="Arial" w:hAnsi="Arial" w:cs="Arial"/>
          <w:sz w:val="16"/>
          <w:szCs w:val="16"/>
        </w:rPr>
        <w:t>201</w:t>
      </w:r>
      <w:r w:rsidR="009E527B">
        <w:rPr>
          <w:rFonts w:ascii="Arial" w:hAnsi="Arial" w:cs="Arial"/>
          <w:sz w:val="16"/>
          <w:szCs w:val="16"/>
        </w:rPr>
        <w:t>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r., poz. </w:t>
      </w:r>
      <w:r w:rsidR="009E527B">
        <w:rPr>
          <w:rFonts w:ascii="Arial" w:hAnsi="Arial" w:cs="Arial"/>
          <w:sz w:val="16"/>
          <w:szCs w:val="16"/>
        </w:rPr>
        <w:t>369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ze zm.) 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5077026C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p w14:paraId="18A9051A" w14:textId="2775EA6D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384738B" wp14:editId="7D723BC6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EFB4" id="Para nawiasów 31" o:spid="_x0000_s1026" type="#_x0000_t185" style="position:absolute;margin-left:11.15pt;margin-top:24.05pt;width:144.8pt;height:44.8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3E6278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8B7B83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0E44983" w14:textId="77777777" w:rsidR="008B7B83" w:rsidRPr="000E2EC4" w:rsidRDefault="008B7B83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3E2B8C4C" w14:textId="77777777" w:rsidR="008B7B83" w:rsidRPr="00944EC8" w:rsidRDefault="008B7B83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7B20E10" w14:textId="77777777" w:rsidR="008B7B83" w:rsidRPr="00944EC8" w:rsidRDefault="008B7B83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D32E7A1" w14:textId="68DD629B" w:rsidR="008B7B83" w:rsidRPr="001C07B2" w:rsidRDefault="008B7B83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28" type="#_x0000_t202" style="position:absolute;left:0;text-align:left;margin-left:5.95pt;margin-top:11.2pt;width:165.2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4&#10;fc8t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14:paraId="303F9F13" w14:textId="77777777" w:rsidR="008B7B83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0E44983" w14:textId="77777777" w:rsidR="008B7B83" w:rsidRPr="000E2EC4" w:rsidRDefault="008B7B83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3E2B8C4C" w14:textId="77777777" w:rsidR="008B7B83" w:rsidRPr="00944EC8" w:rsidRDefault="008B7B83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7B20E10" w14:textId="77777777" w:rsidR="008B7B83" w:rsidRPr="00944EC8" w:rsidRDefault="008B7B83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D32E7A1" w14:textId="68DD629B" w:rsidR="008B7B83" w:rsidRPr="001C07B2" w:rsidRDefault="008B7B83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3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14:paraId="08E98504" w14:textId="2FA18767" w:rsidR="007E2F16" w:rsidRPr="00811145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F92359">
        <w:rPr>
          <w:rFonts w:ascii="Arial" w:hAnsi="Arial" w:cs="Arial"/>
          <w:b/>
          <w:sz w:val="16"/>
          <w:szCs w:val="16"/>
        </w:rPr>
        <w:t>40</w:t>
      </w:r>
      <w:r>
        <w:rPr>
          <w:rFonts w:ascii="Arial" w:hAnsi="Arial" w:cs="Arial"/>
          <w:b/>
          <w:sz w:val="16"/>
          <w:szCs w:val="16"/>
        </w:rPr>
        <w:t>.2019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79E29FC4" w:rsidR="007E2F16" w:rsidRPr="0081114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F92359">
        <w:rPr>
          <w:rFonts w:ascii="Arial" w:hAnsi="Arial" w:cs="Arial"/>
          <w:b/>
          <w:sz w:val="16"/>
          <w:szCs w:val="16"/>
        </w:rPr>
        <w:t>Zakup usługi ATiK dla posiadanego oprogramowania Oracle na 36 miesięcy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>
        <w:rPr>
          <w:rFonts w:ascii="Arial" w:hAnsi="Arial" w:cs="Arial"/>
          <w:sz w:val="16"/>
          <w:szCs w:val="16"/>
        </w:rPr>
        <w:t>R</w:t>
      </w:r>
      <w:r w:rsidR="009741D0" w:rsidRPr="00811145">
        <w:rPr>
          <w:rFonts w:ascii="Arial" w:hAnsi="Arial" w:cs="Arial"/>
          <w:sz w:val="16"/>
          <w:szCs w:val="16"/>
        </w:rPr>
        <w:t xml:space="preserve">ozdziale </w:t>
      </w:r>
      <w:r w:rsidR="00A93938" w:rsidRPr="00811145">
        <w:rPr>
          <w:rFonts w:ascii="Arial" w:hAnsi="Arial" w:cs="Arial"/>
          <w:sz w:val="16"/>
          <w:szCs w:val="16"/>
        </w:rPr>
        <w:t>III</w:t>
      </w:r>
      <w:r w:rsidR="00CB2469" w:rsidRPr="00811145">
        <w:rPr>
          <w:rFonts w:ascii="Arial" w:hAnsi="Arial" w:cs="Arial"/>
          <w:sz w:val="16"/>
          <w:szCs w:val="16"/>
        </w:rPr>
        <w:t xml:space="preserve"> pkt.</w:t>
      </w:r>
      <w:r w:rsidR="009F7CB4" w:rsidRPr="00811145">
        <w:rPr>
          <w:rFonts w:ascii="Arial" w:hAnsi="Arial" w:cs="Arial"/>
          <w:sz w:val="16"/>
          <w:szCs w:val="16"/>
        </w:rPr>
        <w:t>1.2.</w:t>
      </w:r>
      <w:r w:rsidR="00422C29">
        <w:rPr>
          <w:rFonts w:ascii="Arial" w:hAnsi="Arial" w:cs="Arial"/>
          <w:sz w:val="16"/>
          <w:szCs w:val="16"/>
        </w:rPr>
        <w:t>1</w:t>
      </w:r>
      <w:r w:rsidR="006C3511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SIWZ:</w:t>
      </w:r>
      <w:r w:rsidR="00A31852" w:rsidRPr="0081114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A72DB" w14:textId="77777777" w:rsidR="00B74B0E" w:rsidRPr="00811145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Przedmiot wykonanych/wykonywanych usług</w:t>
            </w:r>
          </w:p>
          <w:p w14:paraId="6CF4EF5E" w14:textId="4C5B8BA3" w:rsidR="007E2F16" w:rsidRPr="00FE036F" w:rsidRDefault="00B74B0E" w:rsidP="00326D3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036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B12F2" w:rsidRPr="00FE036F">
              <w:rPr>
                <w:rFonts w:ascii="Arial" w:hAnsi="Arial" w:cs="Arial"/>
                <w:bCs/>
                <w:sz w:val="16"/>
                <w:szCs w:val="16"/>
              </w:rPr>
              <w:t xml:space="preserve">wg warunku udziału w postępowaniu: zamówienie polegające </w:t>
            </w:r>
            <w:r w:rsidR="00FE036F" w:rsidRPr="00FE036F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1F2DF6">
              <w:rPr>
                <w:rFonts w:ascii="Arial" w:hAnsi="Arial" w:cs="Arial"/>
                <w:sz w:val="16"/>
                <w:szCs w:val="16"/>
              </w:rPr>
              <w:t xml:space="preserve">zapewnieniu dostępu do </w:t>
            </w:r>
            <w:r w:rsidR="00FE036F" w:rsidRPr="00FE036F">
              <w:rPr>
                <w:rFonts w:ascii="Arial" w:hAnsi="Arial" w:cs="Arial"/>
                <w:sz w:val="16"/>
                <w:szCs w:val="16"/>
              </w:rPr>
              <w:t>usługi wsparcia dla oprogramowania bazodanowego i/lub aplikacyjnego</w:t>
            </w:r>
            <w:r w:rsidR="005E0EF2" w:rsidRPr="00FE036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FED5D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Wartość brutto usługi w zł</w:t>
            </w:r>
          </w:p>
          <w:p w14:paraId="2B91BC90" w14:textId="6CCB319E" w:rsidR="007E2F16" w:rsidRPr="00811145" w:rsidRDefault="002B1679" w:rsidP="00326D32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AB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B12F2" w:rsidRPr="00225AB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 </w:t>
            </w:r>
            <w:r w:rsidR="002B12F2" w:rsidRPr="00FE036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przypadku gdy zakres usługi jest szerszy, należy podać wyłącznie wartość usługi odpowiadającej treści warunku udziału w postępowaniu w badanym zakresie, </w:t>
            </w:r>
            <w:r w:rsidR="00422C29" w:rsidRPr="00FE036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wg warunku udziału w postępowaniu: co najmniej </w:t>
            </w:r>
            <w:r w:rsidR="00FE036F" w:rsidRPr="00FE036F">
              <w:rPr>
                <w:rFonts w:ascii="Arial" w:hAnsi="Arial" w:cs="Arial"/>
                <w:b/>
                <w:sz w:val="16"/>
                <w:szCs w:val="16"/>
              </w:rPr>
              <w:t xml:space="preserve">5 000 000,00 </w:t>
            </w:r>
            <w:r w:rsidR="002B12F2" w:rsidRPr="00FE036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zł brutto</w:t>
            </w:r>
            <w:r w:rsidR="00B74B0E" w:rsidRPr="00FE036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21557C0B" w14:textId="77777777" w:rsidR="007E2F16" w:rsidRPr="00811145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036F" w:rsidRPr="00811145" w14:paraId="7FC4A162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59" w14:textId="1A0AF5ED" w:rsidR="00FE036F" w:rsidRPr="00811145" w:rsidRDefault="00FE036F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4D0" w14:textId="77777777" w:rsidR="00FE036F" w:rsidRPr="00811145" w:rsidRDefault="00FE036F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94B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1E5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B41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704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C75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C7A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219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0E457F63" w14:textId="77777777"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77777777" w:rsidR="00217D85" w:rsidRPr="00217D85" w:rsidRDefault="00217D85" w:rsidP="00FE036F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14:paraId="516E9E33" w14:textId="77777777" w:rsidR="00217D85" w:rsidRPr="00217D85" w:rsidRDefault="00217D85" w:rsidP="00FE036F">
      <w:pPr>
        <w:numPr>
          <w:ilvl w:val="1"/>
          <w:numId w:val="4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14:paraId="1BB7FCCC" w14:textId="77777777" w:rsidR="00217D85" w:rsidRPr="00217D85" w:rsidRDefault="00217D85" w:rsidP="00FE036F">
      <w:pPr>
        <w:numPr>
          <w:ilvl w:val="1"/>
          <w:numId w:val="4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77777777" w:rsidR="00217D85" w:rsidRPr="00217D85" w:rsidRDefault="00217D85" w:rsidP="00FE036F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Należy wpisać nazwę dowodu (dokumentu) potwierdzającego, że usługi zostały wykonane wykonywane należycie (podać numer strony w ofercie);</w:t>
      </w:r>
    </w:p>
    <w:p w14:paraId="029D190A" w14:textId="77777777"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217D85" w:rsidRDefault="00217D85" w:rsidP="00FE036F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217D85" w:rsidRDefault="00217D85" w:rsidP="00FE036F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ozdziale III pkt 1.2.1 SIWZ, Wykonawca może polegać, na zasadach określonych w art.22a </w:t>
      </w:r>
      <w:r>
        <w:rPr>
          <w:rFonts w:ascii="Arial" w:hAnsi="Arial" w:cs="Arial"/>
          <w:i/>
          <w:iCs/>
          <w:sz w:val="14"/>
          <w:szCs w:val="14"/>
        </w:rPr>
        <w:t>u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stawy. W tym celu Wykonawca składa dokumenty i oświadczenia zgodnie z </w:t>
      </w:r>
      <w:r w:rsidRPr="00217D85">
        <w:rPr>
          <w:rFonts w:ascii="Arial" w:hAnsi="Arial" w:cs="Arial"/>
          <w:sz w:val="14"/>
          <w:szCs w:val="14"/>
        </w:rPr>
        <w:t>zasadami</w:t>
      </w:r>
      <w:r w:rsidR="00026C00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217D85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463183F" w14:textId="77777777" w:rsidR="007E2F16" w:rsidRPr="00811145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0B1EE2B" w14:textId="52D6BED5" w:rsidR="00C74FBF" w:rsidRPr="003F6DB6" w:rsidRDefault="00C74FBF" w:rsidP="00F61FE7">
      <w:pPr>
        <w:spacing w:after="60"/>
        <w:jc w:val="right"/>
        <w:rPr>
          <w:rFonts w:ascii="Arial" w:hAnsi="Arial" w:cs="Arial"/>
          <w:sz w:val="16"/>
          <w:szCs w:val="16"/>
          <w:u w:val="single"/>
        </w:rPr>
      </w:pPr>
      <w:bookmarkStart w:id="4" w:name="_GoBack"/>
      <w:bookmarkEnd w:id="4"/>
    </w:p>
    <w:sectPr w:rsidR="00C74FBF" w:rsidRPr="003F6DB6" w:rsidSect="00F61FE7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EBC6" w14:textId="77777777" w:rsidR="004E67BA" w:rsidRDefault="004E67BA" w:rsidP="00BF7548">
      <w:r>
        <w:separator/>
      </w:r>
    </w:p>
  </w:endnote>
  <w:endnote w:type="continuationSeparator" w:id="0">
    <w:p w14:paraId="7A7BB545" w14:textId="77777777" w:rsidR="004E67BA" w:rsidRDefault="004E67BA" w:rsidP="00BF7548">
      <w:r>
        <w:continuationSeparator/>
      </w:r>
    </w:p>
  </w:endnote>
  <w:endnote w:type="continuationNotice" w:id="1">
    <w:p w14:paraId="7424020D" w14:textId="77777777" w:rsidR="004E67BA" w:rsidRDefault="004E6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001" w:usb1="5000204A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755EE5B0" w:rsidR="008B7B83" w:rsidRPr="00036155" w:rsidRDefault="008B7B83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F61FE7">
              <w:rPr>
                <w:rFonts w:ascii="Arial" w:hAnsi="Arial" w:cs="Arial"/>
                <w:noProof/>
                <w:sz w:val="12"/>
                <w:szCs w:val="12"/>
              </w:rPr>
              <w:t>6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40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8B7B83" w:rsidRPr="00036155" w:rsidRDefault="008B7B83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24" w14:textId="77777777" w:rsidR="008B7B83" w:rsidRPr="00036155" w:rsidRDefault="008B7B83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8B7B83" w:rsidRPr="00036155" w:rsidRDefault="008B7B83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72A6" w14:textId="77777777" w:rsidR="008B7B83" w:rsidRPr="005228DD" w:rsidRDefault="008B7B83" w:rsidP="00AB649A"/>
  <w:p w14:paraId="46C422A5" w14:textId="0EE220C9" w:rsidR="008B7B83" w:rsidRPr="00AB649A" w:rsidRDefault="008B7B83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F61FE7">
      <w:rPr>
        <w:rFonts w:ascii="Arial" w:hAnsi="Arial" w:cs="Arial"/>
        <w:b/>
        <w:bCs/>
        <w:noProof/>
        <w:sz w:val="12"/>
        <w:szCs w:val="12"/>
      </w:rPr>
      <w:t>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40</w:t>
    </w:r>
    <w:r w:rsidRPr="00AB649A">
      <w:rPr>
        <w:rFonts w:ascii="Arial" w:hAnsi="Arial" w:cs="Arial"/>
        <w:sz w:val="12"/>
        <w:szCs w:val="12"/>
      </w:rPr>
      <w:t>.2019”</w:t>
    </w:r>
  </w:p>
  <w:p w14:paraId="6D71F3B3" w14:textId="77777777" w:rsidR="008B7B83" w:rsidRPr="005228DD" w:rsidRDefault="008B7B83" w:rsidP="00AB649A">
    <w:pPr>
      <w:tabs>
        <w:tab w:val="center" w:pos="4536"/>
        <w:tab w:val="right" w:pos="9072"/>
      </w:tabs>
    </w:pPr>
  </w:p>
  <w:p w14:paraId="7CB67BAD" w14:textId="6350B430" w:rsidR="008B7B83" w:rsidRPr="00AB649A" w:rsidRDefault="008B7B83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725E" w14:textId="77777777" w:rsidR="008B7B83" w:rsidRPr="005228DD" w:rsidRDefault="008B7B83" w:rsidP="00AB649A">
    <w:pPr>
      <w:jc w:val="center"/>
    </w:pPr>
  </w:p>
  <w:p w14:paraId="46295C63" w14:textId="5F3F58BA" w:rsidR="008B7B83" w:rsidRPr="00AB649A" w:rsidRDefault="008B7B83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F61FE7">
      <w:rPr>
        <w:rFonts w:ascii="Arial" w:hAnsi="Arial" w:cs="Arial"/>
        <w:b/>
        <w:bCs/>
        <w:noProof/>
        <w:sz w:val="12"/>
        <w:szCs w:val="12"/>
      </w:rPr>
      <w:t>10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40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8B7B83" w:rsidRPr="005228DD" w:rsidRDefault="008B7B83" w:rsidP="00AB649A">
    <w:pPr>
      <w:tabs>
        <w:tab w:val="center" w:pos="4536"/>
        <w:tab w:val="right" w:pos="9072"/>
      </w:tabs>
    </w:pPr>
  </w:p>
  <w:p w14:paraId="25C1AFB7" w14:textId="64E31621" w:rsidR="008B7B83" w:rsidRPr="007B4900" w:rsidRDefault="008B7B83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7CADF" w14:textId="77777777" w:rsidR="004E67BA" w:rsidRDefault="004E67BA" w:rsidP="00BF7548">
      <w:r>
        <w:separator/>
      </w:r>
    </w:p>
  </w:footnote>
  <w:footnote w:type="continuationSeparator" w:id="0">
    <w:p w14:paraId="2E586217" w14:textId="77777777" w:rsidR="004E67BA" w:rsidRDefault="004E67BA" w:rsidP="00BF7548">
      <w:r>
        <w:continuationSeparator/>
      </w:r>
    </w:p>
  </w:footnote>
  <w:footnote w:type="continuationNotice" w:id="1">
    <w:p w14:paraId="1C350747" w14:textId="77777777" w:rsidR="004E67BA" w:rsidRDefault="004E6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84DD" w14:textId="77777777" w:rsidR="008B7B83" w:rsidRPr="00F91B01" w:rsidRDefault="008B7B83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DAAB" w14:textId="77777777" w:rsidR="008B7B83" w:rsidRPr="00036155" w:rsidRDefault="008B7B83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3144C"/>
    <w:multiLevelType w:val="hybridMultilevel"/>
    <w:tmpl w:val="9D7E6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62061"/>
    <w:multiLevelType w:val="hybridMultilevel"/>
    <w:tmpl w:val="0F188A5E"/>
    <w:lvl w:ilvl="0" w:tplc="DB54E6F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A26E9D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27D9D"/>
    <w:multiLevelType w:val="hybridMultilevel"/>
    <w:tmpl w:val="D45E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513FB"/>
    <w:multiLevelType w:val="hybridMultilevel"/>
    <w:tmpl w:val="440C0654"/>
    <w:lvl w:ilvl="0" w:tplc="28F485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A5D18D1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F71695"/>
    <w:multiLevelType w:val="hybridMultilevel"/>
    <w:tmpl w:val="CE3C8D20"/>
    <w:lvl w:ilvl="0" w:tplc="2A38FB42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1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4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8D2CA5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F0A1A88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245546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B985B20"/>
    <w:multiLevelType w:val="hybridMultilevel"/>
    <w:tmpl w:val="3E4A16D2"/>
    <w:lvl w:ilvl="0" w:tplc="CB1A1C1C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6" w15:restartNumberingAfterBreak="0">
    <w:nsid w:val="4B9E28F1"/>
    <w:multiLevelType w:val="hybridMultilevel"/>
    <w:tmpl w:val="09B00286"/>
    <w:lvl w:ilvl="0" w:tplc="261E9102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7" w15:restartNumberingAfterBreak="0">
    <w:nsid w:val="4BA417F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A52A3A"/>
    <w:multiLevelType w:val="hybridMultilevel"/>
    <w:tmpl w:val="A8D8E92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9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0ED6589"/>
    <w:multiLevelType w:val="multilevel"/>
    <w:tmpl w:val="A378D64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6"/>
      <w:numFmt w:val="decimalZero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7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51894B5F"/>
    <w:multiLevelType w:val="hybridMultilevel"/>
    <w:tmpl w:val="90C44130"/>
    <w:lvl w:ilvl="0" w:tplc="C5D0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DE0671"/>
    <w:multiLevelType w:val="hybridMultilevel"/>
    <w:tmpl w:val="15304C38"/>
    <w:lvl w:ilvl="0" w:tplc="04150011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53" w15:restartNumberingAfterBreak="0">
    <w:nsid w:val="53965C6A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8B74F0"/>
    <w:multiLevelType w:val="multilevel"/>
    <w:tmpl w:val="64A6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0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99E5939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007B4D"/>
    <w:multiLevelType w:val="multilevel"/>
    <w:tmpl w:val="0E6A56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564FE1"/>
    <w:multiLevelType w:val="hybridMultilevel"/>
    <w:tmpl w:val="09B00286"/>
    <w:lvl w:ilvl="0" w:tplc="261E9102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614C79F1"/>
    <w:multiLevelType w:val="hybridMultilevel"/>
    <w:tmpl w:val="EB2EEB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9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5" w15:restartNumberingAfterBreak="0">
    <w:nsid w:val="79A56E7C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6" w15:restartNumberingAfterBreak="0">
    <w:nsid w:val="7A711963"/>
    <w:multiLevelType w:val="multilevel"/>
    <w:tmpl w:val="373C7B56"/>
    <w:lvl w:ilvl="0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AD57F5C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59"/>
  </w:num>
  <w:num w:numId="4">
    <w:abstractNumId w:val="30"/>
  </w:num>
  <w:num w:numId="5">
    <w:abstractNumId w:val="33"/>
  </w:num>
  <w:num w:numId="6">
    <w:abstractNumId w:val="79"/>
  </w:num>
  <w:num w:numId="7">
    <w:abstractNumId w:val="40"/>
  </w:num>
  <w:num w:numId="8">
    <w:abstractNumId w:val="31"/>
  </w:num>
  <w:num w:numId="9">
    <w:abstractNumId w:val="22"/>
  </w:num>
  <w:num w:numId="10">
    <w:abstractNumId w:val="44"/>
  </w:num>
  <w:num w:numId="11">
    <w:abstractNumId w:val="32"/>
  </w:num>
  <w:num w:numId="12">
    <w:abstractNumId w:val="60"/>
  </w:num>
  <w:num w:numId="13">
    <w:abstractNumId w:val="26"/>
  </w:num>
  <w:num w:numId="14">
    <w:abstractNumId w:val="29"/>
  </w:num>
  <w:num w:numId="15">
    <w:abstractNumId w:val="37"/>
  </w:num>
  <w:num w:numId="16">
    <w:abstractNumId w:val="73"/>
  </w:num>
  <w:num w:numId="17">
    <w:abstractNumId w:val="49"/>
  </w:num>
  <w:num w:numId="18">
    <w:abstractNumId w:val="10"/>
  </w:num>
  <w:num w:numId="19">
    <w:abstractNumId w:val="70"/>
  </w:num>
  <w:num w:numId="20">
    <w:abstractNumId w:val="69"/>
  </w:num>
  <w:num w:numId="21">
    <w:abstractNumId w:val="42"/>
  </w:num>
  <w:num w:numId="22">
    <w:abstractNumId w:val="34"/>
  </w:num>
  <w:num w:numId="23">
    <w:abstractNumId w:val="50"/>
  </w:num>
  <w:num w:numId="24">
    <w:abstractNumId w:val="6"/>
  </w:num>
  <w:num w:numId="25">
    <w:abstractNumId w:val="66"/>
  </w:num>
  <w:num w:numId="26">
    <w:abstractNumId w:val="17"/>
  </w:num>
  <w:num w:numId="27">
    <w:abstractNumId w:val="13"/>
  </w:num>
  <w:num w:numId="28">
    <w:abstractNumId w:val="78"/>
  </w:num>
  <w:num w:numId="29">
    <w:abstractNumId w:val="54"/>
  </w:num>
  <w:num w:numId="30">
    <w:abstractNumId w:val="9"/>
  </w:num>
  <w:num w:numId="31">
    <w:abstractNumId w:val="68"/>
  </w:num>
  <w:num w:numId="32">
    <w:abstractNumId w:val="71"/>
  </w:num>
  <w:num w:numId="33">
    <w:abstractNumId w:val="67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6"/>
  </w:num>
  <w:num w:numId="37">
    <w:abstractNumId w:val="18"/>
  </w:num>
  <w:num w:numId="38">
    <w:abstractNumId w:val="27"/>
  </w:num>
  <w:num w:numId="39">
    <w:abstractNumId w:val="72"/>
  </w:num>
  <w:num w:numId="40">
    <w:abstractNumId w:val="11"/>
  </w:num>
  <w:num w:numId="41">
    <w:abstractNumId w:val="55"/>
  </w:num>
  <w:num w:numId="42">
    <w:abstractNumId w:val="64"/>
    <w:lvlOverride w:ilvl="0">
      <w:startOverride w:val="1"/>
    </w:lvlOverride>
  </w:num>
  <w:num w:numId="43">
    <w:abstractNumId w:val="41"/>
    <w:lvlOverride w:ilvl="0">
      <w:startOverride w:val="1"/>
    </w:lvlOverride>
  </w:num>
  <w:num w:numId="44">
    <w:abstractNumId w:val="19"/>
  </w:num>
  <w:num w:numId="45">
    <w:abstractNumId w:val="56"/>
  </w:num>
  <w:num w:numId="46">
    <w:abstractNumId w:val="21"/>
  </w:num>
  <w:num w:numId="47">
    <w:abstractNumId w:val="58"/>
  </w:num>
  <w:num w:numId="48">
    <w:abstractNumId w:val="2"/>
  </w:num>
  <w:num w:numId="49">
    <w:abstractNumId w:val="3"/>
  </w:num>
  <w:num w:numId="50">
    <w:abstractNumId w:val="74"/>
  </w:num>
  <w:num w:numId="51">
    <w:abstractNumId w:val="57"/>
  </w:num>
  <w:num w:numId="52">
    <w:abstractNumId w:val="48"/>
  </w:num>
  <w:num w:numId="53">
    <w:abstractNumId w:val="75"/>
  </w:num>
  <w:num w:numId="54">
    <w:abstractNumId w:val="52"/>
  </w:num>
  <w:num w:numId="55">
    <w:abstractNumId w:val="51"/>
  </w:num>
  <w:num w:numId="56">
    <w:abstractNumId w:val="12"/>
  </w:num>
  <w:num w:numId="57">
    <w:abstractNumId w:val="24"/>
  </w:num>
  <w:num w:numId="58">
    <w:abstractNumId w:val="45"/>
  </w:num>
  <w:num w:numId="59">
    <w:abstractNumId w:val="38"/>
  </w:num>
  <w:num w:numId="60">
    <w:abstractNumId w:val="35"/>
  </w:num>
  <w:num w:numId="61">
    <w:abstractNumId w:val="8"/>
  </w:num>
  <w:num w:numId="62">
    <w:abstractNumId w:val="63"/>
  </w:num>
  <w:num w:numId="63">
    <w:abstractNumId w:val="16"/>
  </w:num>
  <w:num w:numId="64">
    <w:abstractNumId w:val="53"/>
  </w:num>
  <w:num w:numId="65">
    <w:abstractNumId w:val="15"/>
  </w:num>
  <w:num w:numId="66">
    <w:abstractNumId w:val="77"/>
  </w:num>
  <w:num w:numId="67">
    <w:abstractNumId w:val="39"/>
  </w:num>
  <w:num w:numId="68">
    <w:abstractNumId w:val="61"/>
  </w:num>
  <w:num w:numId="69">
    <w:abstractNumId w:val="46"/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</w:num>
  <w:num w:numId="72">
    <w:abstractNumId w:val="65"/>
  </w:num>
  <w:num w:numId="73">
    <w:abstractNumId w:val="14"/>
  </w:num>
  <w:num w:numId="74">
    <w:abstractNumId w:val="4"/>
  </w:num>
  <w:num w:numId="75">
    <w:abstractNumId w:val="62"/>
  </w:num>
  <w:num w:numId="76">
    <w:abstractNumId w:val="7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1F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6841"/>
    <w:rsid w:val="00016B43"/>
    <w:rsid w:val="00017C56"/>
    <w:rsid w:val="0002105A"/>
    <w:rsid w:val="00021D5C"/>
    <w:rsid w:val="00022297"/>
    <w:rsid w:val="0002256E"/>
    <w:rsid w:val="0002280D"/>
    <w:rsid w:val="000234E3"/>
    <w:rsid w:val="000237B0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27F6A"/>
    <w:rsid w:val="0003042B"/>
    <w:rsid w:val="00030D31"/>
    <w:rsid w:val="00032A9D"/>
    <w:rsid w:val="00034546"/>
    <w:rsid w:val="00036155"/>
    <w:rsid w:val="00036D72"/>
    <w:rsid w:val="0003791D"/>
    <w:rsid w:val="000404FC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AEC"/>
    <w:rsid w:val="0006318C"/>
    <w:rsid w:val="00063277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A7CF4"/>
    <w:rsid w:val="000B0809"/>
    <w:rsid w:val="000B0C89"/>
    <w:rsid w:val="000B1526"/>
    <w:rsid w:val="000B17B3"/>
    <w:rsid w:val="000B1A4C"/>
    <w:rsid w:val="000B1AAC"/>
    <w:rsid w:val="000B1D55"/>
    <w:rsid w:val="000B2DC9"/>
    <w:rsid w:val="000B2E50"/>
    <w:rsid w:val="000B32E8"/>
    <w:rsid w:val="000B4313"/>
    <w:rsid w:val="000B45C2"/>
    <w:rsid w:val="000B4C93"/>
    <w:rsid w:val="000B4EE9"/>
    <w:rsid w:val="000B5030"/>
    <w:rsid w:val="000B7CBC"/>
    <w:rsid w:val="000B7D67"/>
    <w:rsid w:val="000C2728"/>
    <w:rsid w:val="000C28BD"/>
    <w:rsid w:val="000C2951"/>
    <w:rsid w:val="000C35E3"/>
    <w:rsid w:val="000C45D0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0F76A5"/>
    <w:rsid w:val="00100358"/>
    <w:rsid w:val="00100D33"/>
    <w:rsid w:val="0010149C"/>
    <w:rsid w:val="00101A62"/>
    <w:rsid w:val="00102D27"/>
    <w:rsid w:val="00102F37"/>
    <w:rsid w:val="0010347A"/>
    <w:rsid w:val="00103F40"/>
    <w:rsid w:val="00104534"/>
    <w:rsid w:val="00105206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4E64"/>
    <w:rsid w:val="0012552A"/>
    <w:rsid w:val="0012579B"/>
    <w:rsid w:val="001271D0"/>
    <w:rsid w:val="00127599"/>
    <w:rsid w:val="00131F15"/>
    <w:rsid w:val="00132138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CDC"/>
    <w:rsid w:val="00154FAE"/>
    <w:rsid w:val="00157359"/>
    <w:rsid w:val="001603A5"/>
    <w:rsid w:val="00160754"/>
    <w:rsid w:val="00160B8E"/>
    <w:rsid w:val="00160C94"/>
    <w:rsid w:val="00160F08"/>
    <w:rsid w:val="00161548"/>
    <w:rsid w:val="001640CD"/>
    <w:rsid w:val="00166046"/>
    <w:rsid w:val="001665EC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4FDB"/>
    <w:rsid w:val="001A548F"/>
    <w:rsid w:val="001A561D"/>
    <w:rsid w:val="001A68DE"/>
    <w:rsid w:val="001A6DA3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2DF6"/>
    <w:rsid w:val="001F352E"/>
    <w:rsid w:val="001F39FE"/>
    <w:rsid w:val="001F6221"/>
    <w:rsid w:val="001F78C9"/>
    <w:rsid w:val="0020010F"/>
    <w:rsid w:val="0020353E"/>
    <w:rsid w:val="00203BEA"/>
    <w:rsid w:val="0020470D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5AB0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A68"/>
    <w:rsid w:val="00242D4C"/>
    <w:rsid w:val="00243081"/>
    <w:rsid w:val="00244DA8"/>
    <w:rsid w:val="0024534A"/>
    <w:rsid w:val="0024651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127A"/>
    <w:rsid w:val="00263D21"/>
    <w:rsid w:val="00263FBC"/>
    <w:rsid w:val="00265915"/>
    <w:rsid w:val="002665C1"/>
    <w:rsid w:val="00266A2F"/>
    <w:rsid w:val="00270BA7"/>
    <w:rsid w:val="00270F6E"/>
    <w:rsid w:val="002715C8"/>
    <w:rsid w:val="002716BC"/>
    <w:rsid w:val="00271A48"/>
    <w:rsid w:val="002722A0"/>
    <w:rsid w:val="0027239A"/>
    <w:rsid w:val="00272934"/>
    <w:rsid w:val="002737D4"/>
    <w:rsid w:val="0027628D"/>
    <w:rsid w:val="002765DE"/>
    <w:rsid w:val="0027775D"/>
    <w:rsid w:val="002778F9"/>
    <w:rsid w:val="00277B24"/>
    <w:rsid w:val="0028007A"/>
    <w:rsid w:val="00281059"/>
    <w:rsid w:val="002812E4"/>
    <w:rsid w:val="002834AC"/>
    <w:rsid w:val="00283542"/>
    <w:rsid w:val="0028568C"/>
    <w:rsid w:val="00285B47"/>
    <w:rsid w:val="0029124B"/>
    <w:rsid w:val="002916AB"/>
    <w:rsid w:val="00291D24"/>
    <w:rsid w:val="002930C7"/>
    <w:rsid w:val="00293DB4"/>
    <w:rsid w:val="0029426B"/>
    <w:rsid w:val="00294954"/>
    <w:rsid w:val="00294DF3"/>
    <w:rsid w:val="00296123"/>
    <w:rsid w:val="002977A1"/>
    <w:rsid w:val="002A000C"/>
    <w:rsid w:val="002A070F"/>
    <w:rsid w:val="002A21CC"/>
    <w:rsid w:val="002A42E9"/>
    <w:rsid w:val="002A5B10"/>
    <w:rsid w:val="002A6DEC"/>
    <w:rsid w:val="002B04D2"/>
    <w:rsid w:val="002B12F2"/>
    <w:rsid w:val="002B1679"/>
    <w:rsid w:val="002B17E2"/>
    <w:rsid w:val="002B1C2D"/>
    <w:rsid w:val="002B4842"/>
    <w:rsid w:val="002B4856"/>
    <w:rsid w:val="002B5016"/>
    <w:rsid w:val="002B63C9"/>
    <w:rsid w:val="002B7383"/>
    <w:rsid w:val="002C1EF2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3E0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D9B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0E9"/>
    <w:rsid w:val="003263FB"/>
    <w:rsid w:val="00326D32"/>
    <w:rsid w:val="00330DC6"/>
    <w:rsid w:val="00331ED9"/>
    <w:rsid w:val="00333914"/>
    <w:rsid w:val="00335BE9"/>
    <w:rsid w:val="003375D4"/>
    <w:rsid w:val="00337ABF"/>
    <w:rsid w:val="00337DFA"/>
    <w:rsid w:val="003421A4"/>
    <w:rsid w:val="00344554"/>
    <w:rsid w:val="003445F5"/>
    <w:rsid w:val="00344C86"/>
    <w:rsid w:val="00344DD6"/>
    <w:rsid w:val="00346781"/>
    <w:rsid w:val="003477AB"/>
    <w:rsid w:val="003478E7"/>
    <w:rsid w:val="00347932"/>
    <w:rsid w:val="003510CC"/>
    <w:rsid w:val="00352FA4"/>
    <w:rsid w:val="0035360F"/>
    <w:rsid w:val="003546FF"/>
    <w:rsid w:val="00354824"/>
    <w:rsid w:val="00354E3A"/>
    <w:rsid w:val="00354E8D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6C31"/>
    <w:rsid w:val="003672AA"/>
    <w:rsid w:val="00373A8A"/>
    <w:rsid w:val="00373E9C"/>
    <w:rsid w:val="00375438"/>
    <w:rsid w:val="00376241"/>
    <w:rsid w:val="00376335"/>
    <w:rsid w:val="003772F1"/>
    <w:rsid w:val="00377F73"/>
    <w:rsid w:val="00380E05"/>
    <w:rsid w:val="00381921"/>
    <w:rsid w:val="00381AF0"/>
    <w:rsid w:val="003828E9"/>
    <w:rsid w:val="00383059"/>
    <w:rsid w:val="00383E14"/>
    <w:rsid w:val="0038490A"/>
    <w:rsid w:val="00384A3A"/>
    <w:rsid w:val="003859D8"/>
    <w:rsid w:val="003869BB"/>
    <w:rsid w:val="0038756F"/>
    <w:rsid w:val="0038783B"/>
    <w:rsid w:val="00390F79"/>
    <w:rsid w:val="0039164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6AB"/>
    <w:rsid w:val="003B2E66"/>
    <w:rsid w:val="003B3E8F"/>
    <w:rsid w:val="003B48C5"/>
    <w:rsid w:val="003B5104"/>
    <w:rsid w:val="003B5CA3"/>
    <w:rsid w:val="003B5E8A"/>
    <w:rsid w:val="003B648A"/>
    <w:rsid w:val="003B6F45"/>
    <w:rsid w:val="003B7609"/>
    <w:rsid w:val="003B7F0C"/>
    <w:rsid w:val="003B7F8D"/>
    <w:rsid w:val="003C02AE"/>
    <w:rsid w:val="003C1606"/>
    <w:rsid w:val="003C19A3"/>
    <w:rsid w:val="003C4F0C"/>
    <w:rsid w:val="003C55E0"/>
    <w:rsid w:val="003C609B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E1A42"/>
    <w:rsid w:val="003E21D8"/>
    <w:rsid w:val="003E2380"/>
    <w:rsid w:val="003E2B86"/>
    <w:rsid w:val="003E37CA"/>
    <w:rsid w:val="003E3B70"/>
    <w:rsid w:val="003E3EA6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5BB4"/>
    <w:rsid w:val="003F5CB2"/>
    <w:rsid w:val="003F5FB9"/>
    <w:rsid w:val="003F5FF3"/>
    <w:rsid w:val="003F6DB6"/>
    <w:rsid w:val="003F743E"/>
    <w:rsid w:val="004006B1"/>
    <w:rsid w:val="00400703"/>
    <w:rsid w:val="0040173E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6B0E"/>
    <w:rsid w:val="00427D34"/>
    <w:rsid w:val="00427FC1"/>
    <w:rsid w:val="00430DF4"/>
    <w:rsid w:val="00430FB6"/>
    <w:rsid w:val="0043159D"/>
    <w:rsid w:val="004323E4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5848"/>
    <w:rsid w:val="00446C5B"/>
    <w:rsid w:val="00446E4F"/>
    <w:rsid w:val="00447326"/>
    <w:rsid w:val="004478C9"/>
    <w:rsid w:val="00447D52"/>
    <w:rsid w:val="00450CD8"/>
    <w:rsid w:val="00450EB1"/>
    <w:rsid w:val="00450EEB"/>
    <w:rsid w:val="00451433"/>
    <w:rsid w:val="004514C5"/>
    <w:rsid w:val="00452113"/>
    <w:rsid w:val="0045224A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4A2A"/>
    <w:rsid w:val="00464EE3"/>
    <w:rsid w:val="004660A7"/>
    <w:rsid w:val="00466A65"/>
    <w:rsid w:val="00466A87"/>
    <w:rsid w:val="00467E98"/>
    <w:rsid w:val="00472572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91FBC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211F"/>
    <w:rsid w:val="004A5B9D"/>
    <w:rsid w:val="004A6438"/>
    <w:rsid w:val="004A643A"/>
    <w:rsid w:val="004A791B"/>
    <w:rsid w:val="004B19C6"/>
    <w:rsid w:val="004B313F"/>
    <w:rsid w:val="004B5277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742E"/>
    <w:rsid w:val="004E6240"/>
    <w:rsid w:val="004E67BA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4F669F"/>
    <w:rsid w:val="0050155F"/>
    <w:rsid w:val="005017C1"/>
    <w:rsid w:val="00501C90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20B4D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2E47"/>
    <w:rsid w:val="00533255"/>
    <w:rsid w:val="00534049"/>
    <w:rsid w:val="005351A5"/>
    <w:rsid w:val="0053710B"/>
    <w:rsid w:val="0053718E"/>
    <w:rsid w:val="00537807"/>
    <w:rsid w:val="00537A2F"/>
    <w:rsid w:val="005400F9"/>
    <w:rsid w:val="00541F95"/>
    <w:rsid w:val="005434CB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7069B"/>
    <w:rsid w:val="00573379"/>
    <w:rsid w:val="005766E7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A1D8C"/>
    <w:rsid w:val="005A4011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127F"/>
    <w:rsid w:val="005B2A26"/>
    <w:rsid w:val="005B378B"/>
    <w:rsid w:val="005B7F91"/>
    <w:rsid w:val="005C0595"/>
    <w:rsid w:val="005C0C3B"/>
    <w:rsid w:val="005C3196"/>
    <w:rsid w:val="005C334E"/>
    <w:rsid w:val="005C45C9"/>
    <w:rsid w:val="005C47B9"/>
    <w:rsid w:val="005C661A"/>
    <w:rsid w:val="005C6890"/>
    <w:rsid w:val="005D086D"/>
    <w:rsid w:val="005D0917"/>
    <w:rsid w:val="005D0C9F"/>
    <w:rsid w:val="005D0FCD"/>
    <w:rsid w:val="005D1096"/>
    <w:rsid w:val="005D25F9"/>
    <w:rsid w:val="005D4A7B"/>
    <w:rsid w:val="005D4E98"/>
    <w:rsid w:val="005D66D5"/>
    <w:rsid w:val="005D6E02"/>
    <w:rsid w:val="005D7C1A"/>
    <w:rsid w:val="005E0EF2"/>
    <w:rsid w:val="005E12AB"/>
    <w:rsid w:val="005E12D3"/>
    <w:rsid w:val="005E1DED"/>
    <w:rsid w:val="005E4004"/>
    <w:rsid w:val="005E495E"/>
    <w:rsid w:val="005E5772"/>
    <w:rsid w:val="005E5D90"/>
    <w:rsid w:val="005E6265"/>
    <w:rsid w:val="005E658C"/>
    <w:rsid w:val="005E6B2D"/>
    <w:rsid w:val="005E6F0E"/>
    <w:rsid w:val="005F038E"/>
    <w:rsid w:val="005F0673"/>
    <w:rsid w:val="005F33C7"/>
    <w:rsid w:val="005F3C54"/>
    <w:rsid w:val="005F44C9"/>
    <w:rsid w:val="005F4639"/>
    <w:rsid w:val="005F5D24"/>
    <w:rsid w:val="005F69FD"/>
    <w:rsid w:val="006009D9"/>
    <w:rsid w:val="00603B24"/>
    <w:rsid w:val="00604F20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5C5C"/>
    <w:rsid w:val="00616051"/>
    <w:rsid w:val="0061626E"/>
    <w:rsid w:val="006170E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E8F"/>
    <w:rsid w:val="006270AC"/>
    <w:rsid w:val="00631570"/>
    <w:rsid w:val="00632398"/>
    <w:rsid w:val="006328A7"/>
    <w:rsid w:val="00632BD0"/>
    <w:rsid w:val="00632C0F"/>
    <w:rsid w:val="00632C86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474B6"/>
    <w:rsid w:val="00650480"/>
    <w:rsid w:val="006504B9"/>
    <w:rsid w:val="006508A9"/>
    <w:rsid w:val="00650981"/>
    <w:rsid w:val="00652212"/>
    <w:rsid w:val="00652D20"/>
    <w:rsid w:val="0065489B"/>
    <w:rsid w:val="00654A8E"/>
    <w:rsid w:val="00654C52"/>
    <w:rsid w:val="00656CEE"/>
    <w:rsid w:val="00656D72"/>
    <w:rsid w:val="00656F39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295E"/>
    <w:rsid w:val="006847B8"/>
    <w:rsid w:val="00684F10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B98"/>
    <w:rsid w:val="006A2A32"/>
    <w:rsid w:val="006A3281"/>
    <w:rsid w:val="006A3D6C"/>
    <w:rsid w:val="006A4B92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702D"/>
    <w:rsid w:val="006B793D"/>
    <w:rsid w:val="006C0A5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1C86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D07"/>
    <w:rsid w:val="006E555B"/>
    <w:rsid w:val="006E6AA4"/>
    <w:rsid w:val="006E7F48"/>
    <w:rsid w:val="006F065E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A62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E69"/>
    <w:rsid w:val="00722F3D"/>
    <w:rsid w:val="0072368E"/>
    <w:rsid w:val="00724F55"/>
    <w:rsid w:val="007257DD"/>
    <w:rsid w:val="00726B82"/>
    <w:rsid w:val="0072752C"/>
    <w:rsid w:val="00730007"/>
    <w:rsid w:val="00730985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5A88"/>
    <w:rsid w:val="0076610A"/>
    <w:rsid w:val="0076769A"/>
    <w:rsid w:val="00767977"/>
    <w:rsid w:val="00770694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ABB"/>
    <w:rsid w:val="00781C5C"/>
    <w:rsid w:val="00782059"/>
    <w:rsid w:val="00783291"/>
    <w:rsid w:val="00786028"/>
    <w:rsid w:val="00786616"/>
    <w:rsid w:val="007867AB"/>
    <w:rsid w:val="00787271"/>
    <w:rsid w:val="00787BAA"/>
    <w:rsid w:val="00787D91"/>
    <w:rsid w:val="007903B9"/>
    <w:rsid w:val="00790A28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2B92"/>
    <w:rsid w:val="007B39CA"/>
    <w:rsid w:val="007B4900"/>
    <w:rsid w:val="007B5E88"/>
    <w:rsid w:val="007B70B9"/>
    <w:rsid w:val="007C0659"/>
    <w:rsid w:val="007C11F2"/>
    <w:rsid w:val="007C5C44"/>
    <w:rsid w:val="007C64CA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4C51"/>
    <w:rsid w:val="007D51F7"/>
    <w:rsid w:val="007D54D5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5CC6"/>
    <w:rsid w:val="007E6118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8A2"/>
    <w:rsid w:val="00803DE4"/>
    <w:rsid w:val="00803FCF"/>
    <w:rsid w:val="00804252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48A6"/>
    <w:rsid w:val="00814E97"/>
    <w:rsid w:val="00816210"/>
    <w:rsid w:val="0081645B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B82"/>
    <w:rsid w:val="00836D5F"/>
    <w:rsid w:val="0083739C"/>
    <w:rsid w:val="008400D1"/>
    <w:rsid w:val="00842158"/>
    <w:rsid w:val="008425F5"/>
    <w:rsid w:val="00843301"/>
    <w:rsid w:val="00843746"/>
    <w:rsid w:val="0084553A"/>
    <w:rsid w:val="008460E4"/>
    <w:rsid w:val="008466BE"/>
    <w:rsid w:val="008475D0"/>
    <w:rsid w:val="00847DBE"/>
    <w:rsid w:val="0085060E"/>
    <w:rsid w:val="008507AA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551"/>
    <w:rsid w:val="0088495B"/>
    <w:rsid w:val="00885FBE"/>
    <w:rsid w:val="00886C38"/>
    <w:rsid w:val="00887699"/>
    <w:rsid w:val="00887A88"/>
    <w:rsid w:val="008921A3"/>
    <w:rsid w:val="00892523"/>
    <w:rsid w:val="00893ACD"/>
    <w:rsid w:val="00893D12"/>
    <w:rsid w:val="00893D7F"/>
    <w:rsid w:val="008942DB"/>
    <w:rsid w:val="00896C47"/>
    <w:rsid w:val="0089707C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B6700"/>
    <w:rsid w:val="008B7B83"/>
    <w:rsid w:val="008C1BBF"/>
    <w:rsid w:val="008C2D4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ACB"/>
    <w:rsid w:val="008E0B7D"/>
    <w:rsid w:val="008E27ED"/>
    <w:rsid w:val="008E34FD"/>
    <w:rsid w:val="008E40F9"/>
    <w:rsid w:val="008E41A4"/>
    <w:rsid w:val="008E4FB3"/>
    <w:rsid w:val="008E51EA"/>
    <w:rsid w:val="008E53DD"/>
    <w:rsid w:val="008E5A1F"/>
    <w:rsid w:val="008E5E54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02A2"/>
    <w:rsid w:val="00901E12"/>
    <w:rsid w:val="0090210B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55E1"/>
    <w:rsid w:val="0091578F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4EC8"/>
    <w:rsid w:val="00945004"/>
    <w:rsid w:val="00945202"/>
    <w:rsid w:val="00945335"/>
    <w:rsid w:val="009456C9"/>
    <w:rsid w:val="009500AA"/>
    <w:rsid w:val="00951CD2"/>
    <w:rsid w:val="0095226D"/>
    <w:rsid w:val="0095282E"/>
    <w:rsid w:val="00952921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98E"/>
    <w:rsid w:val="00974A14"/>
    <w:rsid w:val="00974D5F"/>
    <w:rsid w:val="009751C5"/>
    <w:rsid w:val="009815B8"/>
    <w:rsid w:val="00981C93"/>
    <w:rsid w:val="00981E8A"/>
    <w:rsid w:val="00982E87"/>
    <w:rsid w:val="0098337F"/>
    <w:rsid w:val="00984E71"/>
    <w:rsid w:val="009855CD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995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1CE0"/>
    <w:rsid w:val="009D36D2"/>
    <w:rsid w:val="009D3982"/>
    <w:rsid w:val="009D50B8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27B"/>
    <w:rsid w:val="009E56D7"/>
    <w:rsid w:val="009E5850"/>
    <w:rsid w:val="009E73E3"/>
    <w:rsid w:val="009E73F7"/>
    <w:rsid w:val="009E75D5"/>
    <w:rsid w:val="009E78C8"/>
    <w:rsid w:val="009E7A31"/>
    <w:rsid w:val="009F0211"/>
    <w:rsid w:val="009F1C8B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5F99"/>
    <w:rsid w:val="00A06804"/>
    <w:rsid w:val="00A10B62"/>
    <w:rsid w:val="00A114E7"/>
    <w:rsid w:val="00A12AF6"/>
    <w:rsid w:val="00A13C0E"/>
    <w:rsid w:val="00A141CF"/>
    <w:rsid w:val="00A14940"/>
    <w:rsid w:val="00A1544D"/>
    <w:rsid w:val="00A167D8"/>
    <w:rsid w:val="00A16DEA"/>
    <w:rsid w:val="00A17CE2"/>
    <w:rsid w:val="00A20581"/>
    <w:rsid w:val="00A2183E"/>
    <w:rsid w:val="00A22C60"/>
    <w:rsid w:val="00A22FE2"/>
    <w:rsid w:val="00A23F54"/>
    <w:rsid w:val="00A24019"/>
    <w:rsid w:val="00A2463A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1634"/>
    <w:rsid w:val="00A82CCF"/>
    <w:rsid w:val="00A82DBA"/>
    <w:rsid w:val="00A853D3"/>
    <w:rsid w:val="00A860DD"/>
    <w:rsid w:val="00A868AC"/>
    <w:rsid w:val="00A86997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3E2"/>
    <w:rsid w:val="00AA08F1"/>
    <w:rsid w:val="00AA1AE0"/>
    <w:rsid w:val="00AA1BD4"/>
    <w:rsid w:val="00AA2AF2"/>
    <w:rsid w:val="00AA36E6"/>
    <w:rsid w:val="00AA3F98"/>
    <w:rsid w:val="00AA66CC"/>
    <w:rsid w:val="00AA66F9"/>
    <w:rsid w:val="00AA7AFC"/>
    <w:rsid w:val="00AB0A18"/>
    <w:rsid w:val="00AB159A"/>
    <w:rsid w:val="00AB2D04"/>
    <w:rsid w:val="00AB35AC"/>
    <w:rsid w:val="00AB4E7B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0A2"/>
    <w:rsid w:val="00AD54BC"/>
    <w:rsid w:val="00AD79F1"/>
    <w:rsid w:val="00AE1DE2"/>
    <w:rsid w:val="00AE1F2B"/>
    <w:rsid w:val="00AE2920"/>
    <w:rsid w:val="00AE2BC7"/>
    <w:rsid w:val="00AE2D94"/>
    <w:rsid w:val="00AE3122"/>
    <w:rsid w:val="00AE46C7"/>
    <w:rsid w:val="00AE622A"/>
    <w:rsid w:val="00AE6989"/>
    <w:rsid w:val="00AE71EE"/>
    <w:rsid w:val="00AF0237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AF6ADB"/>
    <w:rsid w:val="00B0041F"/>
    <w:rsid w:val="00B0134F"/>
    <w:rsid w:val="00B01B9B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7B55"/>
    <w:rsid w:val="00B47D47"/>
    <w:rsid w:val="00B5262D"/>
    <w:rsid w:val="00B52EFA"/>
    <w:rsid w:val="00B53310"/>
    <w:rsid w:val="00B5492D"/>
    <w:rsid w:val="00B54D75"/>
    <w:rsid w:val="00B5518B"/>
    <w:rsid w:val="00B55B47"/>
    <w:rsid w:val="00B561F6"/>
    <w:rsid w:val="00B56A61"/>
    <w:rsid w:val="00B57EEA"/>
    <w:rsid w:val="00B600A4"/>
    <w:rsid w:val="00B62827"/>
    <w:rsid w:val="00B6312B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3596"/>
    <w:rsid w:val="00B74B0E"/>
    <w:rsid w:val="00B755B2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07C"/>
    <w:rsid w:val="00BC33D1"/>
    <w:rsid w:val="00BC33F0"/>
    <w:rsid w:val="00BC4312"/>
    <w:rsid w:val="00BC5557"/>
    <w:rsid w:val="00BC59FB"/>
    <w:rsid w:val="00BC5AB1"/>
    <w:rsid w:val="00BC6D3D"/>
    <w:rsid w:val="00BC70DC"/>
    <w:rsid w:val="00BC7E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D84"/>
    <w:rsid w:val="00BD7EA3"/>
    <w:rsid w:val="00BE0776"/>
    <w:rsid w:val="00BE1047"/>
    <w:rsid w:val="00BE17D1"/>
    <w:rsid w:val="00BE1AA1"/>
    <w:rsid w:val="00BE2753"/>
    <w:rsid w:val="00BE365F"/>
    <w:rsid w:val="00BE39E1"/>
    <w:rsid w:val="00BE3D10"/>
    <w:rsid w:val="00BE4399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36CB"/>
    <w:rsid w:val="00C14B70"/>
    <w:rsid w:val="00C15DE4"/>
    <w:rsid w:val="00C15E7F"/>
    <w:rsid w:val="00C164B5"/>
    <w:rsid w:val="00C16BF1"/>
    <w:rsid w:val="00C17D35"/>
    <w:rsid w:val="00C17E69"/>
    <w:rsid w:val="00C20953"/>
    <w:rsid w:val="00C20C60"/>
    <w:rsid w:val="00C20CE2"/>
    <w:rsid w:val="00C21179"/>
    <w:rsid w:val="00C221C6"/>
    <w:rsid w:val="00C23150"/>
    <w:rsid w:val="00C25746"/>
    <w:rsid w:val="00C260E2"/>
    <w:rsid w:val="00C26DCD"/>
    <w:rsid w:val="00C26DFB"/>
    <w:rsid w:val="00C27F51"/>
    <w:rsid w:val="00C31205"/>
    <w:rsid w:val="00C3155E"/>
    <w:rsid w:val="00C344EF"/>
    <w:rsid w:val="00C36855"/>
    <w:rsid w:val="00C3768C"/>
    <w:rsid w:val="00C376E5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A55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0A5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4D4F"/>
    <w:rsid w:val="00C86685"/>
    <w:rsid w:val="00C924BB"/>
    <w:rsid w:val="00C92791"/>
    <w:rsid w:val="00C93C8A"/>
    <w:rsid w:val="00C94518"/>
    <w:rsid w:val="00C947CB"/>
    <w:rsid w:val="00C94C19"/>
    <w:rsid w:val="00CA1240"/>
    <w:rsid w:val="00CA1C76"/>
    <w:rsid w:val="00CA1CD8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1617"/>
    <w:rsid w:val="00CB1C0C"/>
    <w:rsid w:val="00CB2469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DF9"/>
    <w:rsid w:val="00CE0A82"/>
    <w:rsid w:val="00CE0ED0"/>
    <w:rsid w:val="00CE2220"/>
    <w:rsid w:val="00CE2482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C80"/>
    <w:rsid w:val="00D164E9"/>
    <w:rsid w:val="00D16C03"/>
    <w:rsid w:val="00D17C7A"/>
    <w:rsid w:val="00D20932"/>
    <w:rsid w:val="00D20C57"/>
    <w:rsid w:val="00D20D41"/>
    <w:rsid w:val="00D21772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2902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3759"/>
    <w:rsid w:val="00D5438A"/>
    <w:rsid w:val="00D55A82"/>
    <w:rsid w:val="00D56742"/>
    <w:rsid w:val="00D603BC"/>
    <w:rsid w:val="00D60B4F"/>
    <w:rsid w:val="00D614FC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4EAB"/>
    <w:rsid w:val="00D84FCC"/>
    <w:rsid w:val="00D854B0"/>
    <w:rsid w:val="00D85582"/>
    <w:rsid w:val="00D85643"/>
    <w:rsid w:val="00D85B61"/>
    <w:rsid w:val="00D860EB"/>
    <w:rsid w:val="00D8614C"/>
    <w:rsid w:val="00D8632A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E9"/>
    <w:rsid w:val="00DA4DD0"/>
    <w:rsid w:val="00DA614C"/>
    <w:rsid w:val="00DA6602"/>
    <w:rsid w:val="00DB0B59"/>
    <w:rsid w:val="00DB0B90"/>
    <w:rsid w:val="00DB0F66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2753"/>
    <w:rsid w:val="00DC327D"/>
    <w:rsid w:val="00DC3E4E"/>
    <w:rsid w:val="00DC41E6"/>
    <w:rsid w:val="00DC4715"/>
    <w:rsid w:val="00DC4817"/>
    <w:rsid w:val="00DC48B7"/>
    <w:rsid w:val="00DC4913"/>
    <w:rsid w:val="00DC4E00"/>
    <w:rsid w:val="00DC6032"/>
    <w:rsid w:val="00DC6B7C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882"/>
    <w:rsid w:val="00DE1C60"/>
    <w:rsid w:val="00DE1FA8"/>
    <w:rsid w:val="00DE2366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7E35"/>
    <w:rsid w:val="00E07E67"/>
    <w:rsid w:val="00E149FE"/>
    <w:rsid w:val="00E153DC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1F74"/>
    <w:rsid w:val="00E42B67"/>
    <w:rsid w:val="00E42F01"/>
    <w:rsid w:val="00E4412D"/>
    <w:rsid w:val="00E44566"/>
    <w:rsid w:val="00E448B9"/>
    <w:rsid w:val="00E44C21"/>
    <w:rsid w:val="00E45971"/>
    <w:rsid w:val="00E47AE0"/>
    <w:rsid w:val="00E511B9"/>
    <w:rsid w:val="00E52FCF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5D2D"/>
    <w:rsid w:val="00E664D7"/>
    <w:rsid w:val="00E679E6"/>
    <w:rsid w:val="00E713E4"/>
    <w:rsid w:val="00E72B7E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08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2804"/>
    <w:rsid w:val="00E931C2"/>
    <w:rsid w:val="00E939AF"/>
    <w:rsid w:val="00E93DF3"/>
    <w:rsid w:val="00E955D4"/>
    <w:rsid w:val="00E95ADD"/>
    <w:rsid w:val="00E95E6D"/>
    <w:rsid w:val="00E96043"/>
    <w:rsid w:val="00E963ED"/>
    <w:rsid w:val="00EA05F4"/>
    <w:rsid w:val="00EA0DA1"/>
    <w:rsid w:val="00EA25B8"/>
    <w:rsid w:val="00EA397E"/>
    <w:rsid w:val="00EA3A45"/>
    <w:rsid w:val="00EA47AA"/>
    <w:rsid w:val="00EA4A44"/>
    <w:rsid w:val="00EA5827"/>
    <w:rsid w:val="00EA5B4C"/>
    <w:rsid w:val="00EA66AC"/>
    <w:rsid w:val="00EA6C34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23D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D69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4312"/>
    <w:rsid w:val="00EF48A9"/>
    <w:rsid w:val="00EF48F9"/>
    <w:rsid w:val="00EF553E"/>
    <w:rsid w:val="00EF56B7"/>
    <w:rsid w:val="00EF6B02"/>
    <w:rsid w:val="00EF6ED2"/>
    <w:rsid w:val="00F000FE"/>
    <w:rsid w:val="00F001A3"/>
    <w:rsid w:val="00F004F9"/>
    <w:rsid w:val="00F00527"/>
    <w:rsid w:val="00F01242"/>
    <w:rsid w:val="00F01FE0"/>
    <w:rsid w:val="00F02325"/>
    <w:rsid w:val="00F045DD"/>
    <w:rsid w:val="00F04E88"/>
    <w:rsid w:val="00F06657"/>
    <w:rsid w:val="00F07491"/>
    <w:rsid w:val="00F07973"/>
    <w:rsid w:val="00F10CF9"/>
    <w:rsid w:val="00F11F2E"/>
    <w:rsid w:val="00F13953"/>
    <w:rsid w:val="00F14064"/>
    <w:rsid w:val="00F14309"/>
    <w:rsid w:val="00F154BF"/>
    <w:rsid w:val="00F15B4B"/>
    <w:rsid w:val="00F16617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D53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0B08"/>
    <w:rsid w:val="00F6153B"/>
    <w:rsid w:val="00F61FE7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2359"/>
    <w:rsid w:val="00F939A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399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036F"/>
    <w:rsid w:val="00FE1CE9"/>
    <w:rsid w:val="00FE2699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Siatkatabeli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Siatkatabeli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Siatkatabeli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Siatkatabeli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Siatkatabeli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F92359"/>
  </w:style>
  <w:style w:type="character" w:customStyle="1" w:styleId="normaltextrun">
    <w:name w:val="normaltextrun"/>
    <w:rsid w:val="00F92359"/>
  </w:style>
  <w:style w:type="paragraph" w:customStyle="1" w:styleId="paragraph">
    <w:name w:val="paragraph"/>
    <w:basedOn w:val="Normalny"/>
    <w:rsid w:val="00F92359"/>
    <w:pPr>
      <w:spacing w:before="100" w:beforeAutospacing="1" w:after="100" w:afterAutospacing="1"/>
    </w:pPr>
  </w:style>
  <w:style w:type="character" w:customStyle="1" w:styleId="eop">
    <w:name w:val="eop"/>
    <w:rsid w:val="00F9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83DC2A-190A-46AB-927A-26C81E2F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Strzelecka Bozena</cp:lastModifiedBy>
  <cp:revision>3</cp:revision>
  <cp:lastPrinted>2019-11-07T12:49:00Z</cp:lastPrinted>
  <dcterms:created xsi:type="dcterms:W3CDTF">2019-11-12T06:50:00Z</dcterms:created>
  <dcterms:modified xsi:type="dcterms:W3CDTF">2019-11-12T06:51:00Z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