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56F5A154" w14:textId="02AFF177" w:rsidR="00CB7297" w:rsidRDefault="00D91CF7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B2517A">
        <w:rPr>
          <w:rFonts w:ascii="Times New Roman" w:hAnsi="Times New Roman" w:cs="Times New Roman"/>
        </w:rPr>
        <w:t>Olszówka</w:t>
      </w:r>
    </w:p>
    <w:p w14:paraId="254530D9" w14:textId="0AB9B66B" w:rsidR="00D91CF7" w:rsidRDefault="00B2517A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Olszówka 15</w:t>
      </w:r>
    </w:p>
    <w:p w14:paraId="1A39440A" w14:textId="0F9A5847" w:rsidR="00D91CF7" w:rsidRPr="001365DA" w:rsidRDefault="00D91CF7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62-6</w:t>
      </w:r>
      <w:r w:rsidR="00B2517A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</w:t>
      </w:r>
      <w:r w:rsidR="00B2517A">
        <w:rPr>
          <w:rFonts w:ascii="Times New Roman" w:hAnsi="Times New Roman" w:cs="Times New Roman"/>
        </w:rPr>
        <w:t>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0741780D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Publicznych, zwanej dalej ustawą PZP, na zadanie pod nazwą:</w:t>
      </w:r>
    </w:p>
    <w:p w14:paraId="74E740D1" w14:textId="77777777" w:rsidR="004A1C14" w:rsidRDefault="004A1C14" w:rsidP="004A1C14">
      <w:pPr>
        <w:jc w:val="center"/>
        <w:rPr>
          <w:rFonts w:ascii="Times New Roman" w:eastAsia="HG Mincho Light J" w:hAnsi="Times New Roman"/>
          <w:b/>
          <w:bCs/>
        </w:rPr>
      </w:pPr>
      <w:r>
        <w:rPr>
          <w:rFonts w:ascii="Times New Roman" w:eastAsia="HG Mincho Light J" w:hAnsi="Times New Roman"/>
          <w:b/>
          <w:bCs/>
        </w:rPr>
        <w:t>„Remont przepustów”</w:t>
      </w:r>
    </w:p>
    <w:p w14:paraId="234A6912" w14:textId="38B4AE25" w:rsidR="00C47ABD" w:rsidRDefault="00C47ABD" w:rsidP="00C47ABD">
      <w:pPr>
        <w:jc w:val="center"/>
        <w:rPr>
          <w:rFonts w:ascii="Times New Roman" w:hAnsi="Times New Roman"/>
          <w:b/>
        </w:rPr>
      </w:pPr>
    </w:p>
    <w:p w14:paraId="511E56F3" w14:textId="7E6EE5B5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lastRenderedPageBreak/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18B1FBF2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</w:t>
      </w:r>
      <w:r w:rsidR="00355C5A">
        <w:rPr>
          <w:rFonts w:ascii="Times New Roman" w:hAnsi="Times New Roman" w:cs="Times New Roman"/>
        </w:rPr>
        <w:t xml:space="preserve">1) i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739" w14:textId="01C5E386" w:rsidR="00CB7297" w:rsidRPr="00355C5A" w:rsidRDefault="00D91CF7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271.</w:t>
    </w:r>
    <w:r w:rsidR="00B2517A">
      <w:rPr>
        <w:rFonts w:ascii="Times New Roman" w:hAnsi="Times New Roman" w:cs="Times New Roman"/>
      </w:rPr>
      <w:t>1.</w:t>
    </w:r>
    <w:r w:rsidR="004A1C14">
      <w:rPr>
        <w:rFonts w:ascii="Times New Roman" w:hAnsi="Times New Roman" w:cs="Times New Roman"/>
      </w:rPr>
      <w:t>4.</w:t>
    </w:r>
    <w:r w:rsidR="00CB7297" w:rsidRPr="00DA5079">
      <w:rPr>
        <w:rFonts w:ascii="Times New Roman" w:hAnsi="Times New Roman" w:cs="Times New Roman"/>
      </w:rPr>
      <w:t>20</w:t>
    </w:r>
    <w:r w:rsidR="006E7A82">
      <w:rPr>
        <w:rFonts w:ascii="Times New Roman" w:hAnsi="Times New Roman" w:cs="Times New Roman"/>
      </w:rPr>
      <w:t>2</w:t>
    </w:r>
    <w:r w:rsidR="00960FAD">
      <w:rPr>
        <w:rFonts w:ascii="Times New Roman" w:hAnsi="Times New Roman" w:cs="Times New Roman"/>
      </w:rPr>
      <w:t xml:space="preserve">3 </w:t>
    </w:r>
    <w:r w:rsidR="00CB7297" w:rsidRPr="00DA5079">
      <w:rPr>
        <w:rFonts w:ascii="Times New Roman" w:hAnsi="Times New Roman" w:cs="Times New Roman"/>
      </w:rPr>
      <w:t xml:space="preserve">                                                                                                        </w:t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="00355C5A" w:rsidRPr="00217DF9">
      <w:rPr>
        <w:rFonts w:ascii="Times New Roman" w:hAnsi="Times New Roman" w:cs="Times New Roman"/>
        <w:b/>
        <w:bCs/>
        <w:u w:val="single"/>
      </w:rPr>
      <w:t>SWZ N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r </w:t>
    </w:r>
    <w:r w:rsidR="004A1C14">
      <w:rPr>
        <w:rFonts w:ascii="Times New Roman" w:hAnsi="Times New Roman" w:cs="Times New Roman"/>
        <w:b/>
        <w:bCs/>
        <w:u w:val="single"/>
      </w:rPr>
      <w:t>7</w:t>
    </w:r>
    <w:r w:rsidR="00CB7297" w:rsidRPr="00355C5A">
      <w:rPr>
        <w:rFonts w:ascii="Times New Roman" w:hAnsi="Times New Roman" w:cs="Times New Roman"/>
        <w:b/>
        <w:bCs/>
      </w:rPr>
      <w:t xml:space="preserve"> </w:t>
    </w:r>
  </w:p>
  <w:p w14:paraId="1F4E9DAC" w14:textId="77777777" w:rsidR="00355C5A" w:rsidRDefault="00355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945586">
    <w:abstractNumId w:val="1"/>
  </w:num>
  <w:num w:numId="2" w16cid:durableId="198904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97"/>
    <w:rsid w:val="000225AE"/>
    <w:rsid w:val="000958FF"/>
    <w:rsid w:val="001365DA"/>
    <w:rsid w:val="00217DF9"/>
    <w:rsid w:val="00287637"/>
    <w:rsid w:val="00355C5A"/>
    <w:rsid w:val="003B018B"/>
    <w:rsid w:val="004336AB"/>
    <w:rsid w:val="004514D8"/>
    <w:rsid w:val="004A1C14"/>
    <w:rsid w:val="004B32DD"/>
    <w:rsid w:val="006559A6"/>
    <w:rsid w:val="006D33A9"/>
    <w:rsid w:val="006E7A82"/>
    <w:rsid w:val="007376A4"/>
    <w:rsid w:val="00774ED3"/>
    <w:rsid w:val="00775870"/>
    <w:rsid w:val="00930209"/>
    <w:rsid w:val="00950A79"/>
    <w:rsid w:val="00960FAD"/>
    <w:rsid w:val="009B73DC"/>
    <w:rsid w:val="009D1B7D"/>
    <w:rsid w:val="00A4642F"/>
    <w:rsid w:val="00B2517A"/>
    <w:rsid w:val="00C47ABD"/>
    <w:rsid w:val="00C6735A"/>
    <w:rsid w:val="00CB7297"/>
    <w:rsid w:val="00CE2B2F"/>
    <w:rsid w:val="00D91CF7"/>
    <w:rsid w:val="00DA5079"/>
    <w:rsid w:val="00E07143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2022-02-14T07:56:00Z</cp:lastPrinted>
  <dcterms:created xsi:type="dcterms:W3CDTF">2023-11-10T09:11:00Z</dcterms:created>
  <dcterms:modified xsi:type="dcterms:W3CDTF">2023-11-10T09:18:00Z</dcterms:modified>
</cp:coreProperties>
</file>