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E5E6" w14:textId="341E12F5" w:rsidR="00A1344E" w:rsidRPr="00BB1466" w:rsidRDefault="00EB2186" w:rsidP="00EB2186">
      <w:pPr>
        <w:ind w:right="150"/>
        <w:rPr>
          <w:b/>
          <w:bCs/>
        </w:rPr>
      </w:pPr>
      <w:r>
        <w:rPr>
          <w:b/>
          <w:bCs/>
        </w:rPr>
        <w:t>CG.3.2023</w:t>
      </w:r>
      <w:r>
        <w:rPr>
          <w:b/>
          <w:bCs/>
        </w:rPr>
        <w:tab/>
      </w:r>
      <w:r>
        <w:rPr>
          <w:b/>
          <w:bCs/>
        </w:rPr>
        <w:tab/>
      </w:r>
      <w:r>
        <w:rPr>
          <w:b/>
          <w:bCs/>
        </w:rPr>
        <w:tab/>
      </w:r>
      <w:r>
        <w:rPr>
          <w:b/>
          <w:bCs/>
        </w:rPr>
        <w:tab/>
      </w:r>
      <w:r w:rsidR="00A1344E" w:rsidRPr="00BB1466">
        <w:rPr>
          <w:b/>
          <w:bCs/>
        </w:rPr>
        <w:t>ZAPYTANIE OFERTOWE</w:t>
      </w:r>
    </w:p>
    <w:p w14:paraId="7C025330" w14:textId="77777777" w:rsidR="00A1344E" w:rsidRPr="00BB1466" w:rsidRDefault="00A1344E" w:rsidP="00A1344E">
      <w:pPr>
        <w:pStyle w:val="Akapitzlist"/>
        <w:ind w:left="284" w:right="147"/>
        <w:jc w:val="both"/>
        <w:rPr>
          <w:i/>
          <w:iCs/>
          <w:lang w:eastAsia="ar-SA"/>
        </w:rPr>
      </w:pPr>
      <w:r w:rsidRPr="00BB1466">
        <w:rPr>
          <w:i/>
          <w:iCs/>
          <w:lang w:eastAsia="ar-SA"/>
        </w:rPr>
        <w:t>dotyczące zamówienia publicznego o wartości szacunkowej poniżej 130 000,00 złotych netto</w:t>
      </w:r>
    </w:p>
    <w:p w14:paraId="003E3FD8" w14:textId="77777777" w:rsidR="00A1344E" w:rsidRPr="00BB1466" w:rsidRDefault="00A1344E" w:rsidP="00A1344E">
      <w:pPr>
        <w:pStyle w:val="Akapitzlist"/>
        <w:ind w:left="284" w:right="147"/>
        <w:jc w:val="center"/>
        <w:rPr>
          <w:i/>
          <w:iCs/>
          <w:lang w:eastAsia="ar-SA"/>
        </w:rPr>
      </w:pPr>
      <w:r w:rsidRPr="00BB1466">
        <w:rPr>
          <w:i/>
          <w:iCs/>
          <w:lang w:eastAsia="ar-SA"/>
        </w:rPr>
        <w:t>(art. 2 ust. 1 pkt 1 ustawy Prawo zamówień publicznych)</w:t>
      </w:r>
    </w:p>
    <w:p w14:paraId="4F8A4FD5" w14:textId="77777777" w:rsidR="00A1344E" w:rsidRPr="00BB1466" w:rsidRDefault="00A1344E" w:rsidP="00A1344E">
      <w:pPr>
        <w:pStyle w:val="Akapitzlist"/>
        <w:ind w:left="284" w:right="147"/>
        <w:jc w:val="both"/>
        <w:rPr>
          <w:b/>
        </w:rPr>
      </w:pPr>
    </w:p>
    <w:p w14:paraId="08257214" w14:textId="77777777" w:rsidR="00A1344E" w:rsidRPr="00BB1466" w:rsidRDefault="00A1344E" w:rsidP="00A1344E">
      <w:pPr>
        <w:pStyle w:val="Akapitzlist"/>
        <w:numPr>
          <w:ilvl w:val="0"/>
          <w:numId w:val="3"/>
        </w:numPr>
        <w:spacing w:after="0"/>
        <w:ind w:left="284" w:right="147" w:hanging="284"/>
        <w:jc w:val="both"/>
        <w:rPr>
          <w:b/>
        </w:rPr>
      </w:pPr>
      <w:r w:rsidRPr="00BB1466">
        <w:rPr>
          <w:b/>
        </w:rPr>
        <w:t>ZAMAWIAJĄCY:</w:t>
      </w:r>
    </w:p>
    <w:p w14:paraId="1F96189F" w14:textId="77777777" w:rsidR="00A1344E" w:rsidRPr="00BB1466" w:rsidRDefault="00A1344E" w:rsidP="00A1344E">
      <w:pPr>
        <w:spacing w:line="276" w:lineRule="auto"/>
        <w:ind w:left="284"/>
        <w:contextualSpacing/>
        <w:jc w:val="both"/>
        <w:rPr>
          <w:bCs/>
        </w:rPr>
      </w:pPr>
      <w:r w:rsidRPr="00BB1466">
        <w:rPr>
          <w:bCs/>
        </w:rPr>
        <w:t>GMINA OLSZÓWKA, Olszówka 15, 62-641 Olszówka, NIP 6662002107</w:t>
      </w:r>
    </w:p>
    <w:p w14:paraId="6C8AA411" w14:textId="4DE80B6E" w:rsidR="00A1344E" w:rsidRPr="00F35C72" w:rsidRDefault="00A1344E" w:rsidP="00A1344E">
      <w:pPr>
        <w:spacing w:line="276" w:lineRule="auto"/>
        <w:ind w:left="284"/>
        <w:contextualSpacing/>
        <w:jc w:val="both"/>
        <w:rPr>
          <w:bCs/>
        </w:rPr>
      </w:pPr>
      <w:r w:rsidRPr="00F35C72">
        <w:rPr>
          <w:bCs/>
        </w:rPr>
        <w:t xml:space="preserve">tel. (63) 26-17-611,  e-mail: </w:t>
      </w:r>
      <w:hyperlink r:id="rId8" w:history="1">
        <w:r w:rsidRPr="00F35C72">
          <w:rPr>
            <w:rStyle w:val="Hipercze"/>
            <w:bCs/>
          </w:rPr>
          <w:t>urzad.gminy@olszowka.org.pl</w:t>
        </w:r>
      </w:hyperlink>
    </w:p>
    <w:p w14:paraId="66903924" w14:textId="77777777" w:rsidR="00A1344E" w:rsidRPr="00BB1466" w:rsidRDefault="00A1344E" w:rsidP="00A1344E">
      <w:pPr>
        <w:spacing w:line="276" w:lineRule="auto"/>
        <w:ind w:left="284"/>
        <w:contextualSpacing/>
        <w:jc w:val="both"/>
        <w:rPr>
          <w:b/>
          <w:lang w:val="en-US"/>
        </w:rPr>
      </w:pPr>
    </w:p>
    <w:p w14:paraId="779169A9" w14:textId="77777777" w:rsidR="004F76C6" w:rsidRDefault="00A1344E" w:rsidP="004F76C6">
      <w:pPr>
        <w:spacing w:line="276" w:lineRule="auto"/>
        <w:contextualSpacing/>
        <w:jc w:val="center"/>
        <w:rPr>
          <w:b/>
        </w:rPr>
      </w:pPr>
      <w:r w:rsidRPr="00BB1466">
        <w:rPr>
          <w:b/>
        </w:rPr>
        <w:t>Zaprasza do złożenia oferty na</w:t>
      </w:r>
      <w:r w:rsidR="004F76C6">
        <w:rPr>
          <w:b/>
        </w:rPr>
        <w:t>:</w:t>
      </w:r>
      <w:r w:rsidRPr="00BB1466">
        <w:rPr>
          <w:b/>
        </w:rPr>
        <w:t xml:space="preserve"> </w:t>
      </w:r>
    </w:p>
    <w:p w14:paraId="29A3F299" w14:textId="2653CAA2" w:rsidR="00A1344E" w:rsidRDefault="00A1344E" w:rsidP="004F76C6">
      <w:pPr>
        <w:spacing w:line="276" w:lineRule="auto"/>
        <w:contextualSpacing/>
        <w:jc w:val="center"/>
        <w:rPr>
          <w:b/>
        </w:rPr>
      </w:pPr>
      <w:r w:rsidRPr="00A1344E">
        <w:rPr>
          <w:b/>
        </w:rPr>
        <w:t>„</w:t>
      </w:r>
      <w:r w:rsidR="00625AA0" w:rsidRPr="00625AA0">
        <w:rPr>
          <w:b/>
        </w:rPr>
        <w:t>Dostawę sprzętu komputerowego w ramach projektu - "Cyfrowa Gmina”</w:t>
      </w:r>
    </w:p>
    <w:p w14:paraId="42404236" w14:textId="77777777" w:rsidR="00A95C1E" w:rsidRDefault="00A95C1E" w:rsidP="00A1344E">
      <w:pPr>
        <w:spacing w:line="276" w:lineRule="auto"/>
        <w:contextualSpacing/>
        <w:jc w:val="both"/>
        <w:rPr>
          <w:b/>
        </w:rPr>
      </w:pPr>
    </w:p>
    <w:p w14:paraId="4300BE68" w14:textId="695EAA52" w:rsidR="00A95C1E" w:rsidRDefault="00A95C1E" w:rsidP="00A1344E">
      <w:pPr>
        <w:spacing w:line="276" w:lineRule="auto"/>
        <w:contextualSpacing/>
        <w:jc w:val="both"/>
        <w:rPr>
          <w:b/>
        </w:rPr>
      </w:pPr>
      <w:r>
        <w:rPr>
          <w:b/>
        </w:rPr>
        <w:t xml:space="preserve">Zapytanie </w:t>
      </w:r>
      <w:r w:rsidR="0002501B">
        <w:rPr>
          <w:b/>
        </w:rPr>
        <w:t xml:space="preserve">ofertowe zostało opublikowane pod nr </w:t>
      </w:r>
      <w:r w:rsidR="00E70661" w:rsidRPr="00E70661">
        <w:rPr>
          <w:b/>
        </w:rPr>
        <w:t>2023-56596-173570</w:t>
      </w:r>
      <w:r w:rsidR="00594D4A" w:rsidRPr="00E70661">
        <w:rPr>
          <w:b/>
        </w:rPr>
        <w:t xml:space="preserve"> </w:t>
      </w:r>
      <w:r w:rsidR="0002501B">
        <w:rPr>
          <w:b/>
        </w:rPr>
        <w:t xml:space="preserve">na stronie </w:t>
      </w:r>
      <w:hyperlink r:id="rId9" w:history="1">
        <w:r w:rsidR="0002501B" w:rsidRPr="002045DA">
          <w:rPr>
            <w:rStyle w:val="Hipercze"/>
            <w:b/>
          </w:rPr>
          <w:t>https://bazakonkurencyjnosci.funduszeeuropejskie.gov.pl/</w:t>
        </w:r>
      </w:hyperlink>
    </w:p>
    <w:p w14:paraId="1C92D5D1" w14:textId="5E97A9FD" w:rsidR="0002501B" w:rsidRDefault="0002501B" w:rsidP="00A1344E">
      <w:pPr>
        <w:spacing w:line="276" w:lineRule="auto"/>
        <w:contextualSpacing/>
        <w:jc w:val="both"/>
        <w:rPr>
          <w:b/>
        </w:rPr>
      </w:pPr>
      <w:r>
        <w:rPr>
          <w:b/>
        </w:rPr>
        <w:t xml:space="preserve">Postępowanie prowadzone jest za pomocą </w:t>
      </w:r>
      <w:r w:rsidR="008E522C">
        <w:rPr>
          <w:b/>
        </w:rPr>
        <w:t xml:space="preserve">platformy zakupowej dostępnej na stronie </w:t>
      </w:r>
      <w:hyperlink r:id="rId10" w:history="1">
        <w:r w:rsidR="008E522C" w:rsidRPr="002045DA">
          <w:rPr>
            <w:rStyle w:val="Hipercze"/>
            <w:b/>
          </w:rPr>
          <w:t>https://platformazakupowa.pl/pn/olszowka</w:t>
        </w:r>
      </w:hyperlink>
      <w:r w:rsidR="008E522C">
        <w:rPr>
          <w:b/>
        </w:rPr>
        <w:t xml:space="preserve"> </w:t>
      </w:r>
    </w:p>
    <w:p w14:paraId="0ACF8176" w14:textId="77777777" w:rsidR="00E56F5B" w:rsidRPr="00E56F5B" w:rsidRDefault="00E56F5B" w:rsidP="00E56F5B">
      <w:pPr>
        <w:spacing w:line="276" w:lineRule="auto"/>
        <w:contextualSpacing/>
        <w:jc w:val="both"/>
        <w:rPr>
          <w:b/>
        </w:rPr>
      </w:pPr>
    </w:p>
    <w:p w14:paraId="3DB85D66" w14:textId="77777777" w:rsidR="00E56F5B" w:rsidRPr="0045698B" w:rsidRDefault="00E56F5B" w:rsidP="0045698B">
      <w:pPr>
        <w:spacing w:line="276" w:lineRule="auto"/>
        <w:contextualSpacing/>
        <w:jc w:val="both"/>
        <w:rPr>
          <w:b/>
          <w:sz w:val="20"/>
          <w:szCs w:val="20"/>
          <w:u w:val="single"/>
        </w:rPr>
      </w:pPr>
      <w:r w:rsidRPr="0045698B">
        <w:rPr>
          <w:b/>
          <w:sz w:val="20"/>
          <w:szCs w:val="20"/>
          <w:u w:val="single"/>
        </w:rPr>
        <w:t>SPOSÓB PROWADZENIA POSTĘPOWANIA</w:t>
      </w:r>
    </w:p>
    <w:p w14:paraId="64E3D6B0" w14:textId="2565D753" w:rsidR="00E56F5B" w:rsidRPr="0045698B" w:rsidRDefault="00E56F5B" w:rsidP="0045698B">
      <w:pPr>
        <w:spacing w:line="276" w:lineRule="auto"/>
        <w:contextualSpacing/>
        <w:jc w:val="both"/>
        <w:rPr>
          <w:bCs/>
          <w:sz w:val="20"/>
          <w:szCs w:val="20"/>
        </w:rPr>
      </w:pPr>
      <w:r w:rsidRPr="0045698B">
        <w:rPr>
          <w:bCs/>
          <w:sz w:val="20"/>
          <w:szCs w:val="20"/>
        </w:rPr>
        <w:t>1. Osobą uprawnioną do kontaktu z Wykonawcami jest Pani Marta Mikołajczyk</w:t>
      </w:r>
      <w:r w:rsidR="002F7A90" w:rsidRPr="002F7A90">
        <w:t xml:space="preserve"> </w:t>
      </w:r>
      <w:r w:rsidR="002F7A90" w:rsidRPr="002F7A90">
        <w:rPr>
          <w:bCs/>
          <w:sz w:val="20"/>
          <w:szCs w:val="20"/>
        </w:rPr>
        <w:t>Inspektor ds. administracyjno-księgowych szkół, tel. 63 26 17 619,  e-mail: m.mikolajczyk@olszowka.org.pl; Piotr Łoboda – Informatyk, tel. 606387786, e-mail: informatyk@olszowka.org.pl</w:t>
      </w:r>
    </w:p>
    <w:p w14:paraId="62F4C59D" w14:textId="1EC752B8" w:rsidR="00E56F5B" w:rsidRPr="0045698B" w:rsidRDefault="00E56F5B" w:rsidP="0045698B">
      <w:pPr>
        <w:spacing w:line="276" w:lineRule="auto"/>
        <w:contextualSpacing/>
        <w:jc w:val="both"/>
        <w:rPr>
          <w:bCs/>
          <w:sz w:val="20"/>
          <w:szCs w:val="20"/>
        </w:rPr>
      </w:pPr>
      <w:r w:rsidRPr="0045698B">
        <w:rPr>
          <w:bCs/>
          <w:sz w:val="20"/>
          <w:szCs w:val="20"/>
        </w:rPr>
        <w:t>2. Postępowanie prowadzone jest w języku polskim w formie elektronicznej za pośrednictwem</w:t>
      </w:r>
      <w:r w:rsidR="0045698B">
        <w:rPr>
          <w:bCs/>
          <w:sz w:val="20"/>
          <w:szCs w:val="20"/>
        </w:rPr>
        <w:t xml:space="preserve"> </w:t>
      </w:r>
      <w:r w:rsidRPr="0045698B">
        <w:rPr>
          <w:bCs/>
          <w:sz w:val="20"/>
          <w:szCs w:val="20"/>
        </w:rPr>
        <w:t xml:space="preserve">platformazakupowa.pl pod adresem: </w:t>
      </w:r>
      <w:hyperlink r:id="rId11" w:history="1">
        <w:r w:rsidR="00DF4C0C" w:rsidRPr="00D31F4C">
          <w:rPr>
            <w:rStyle w:val="Hipercze"/>
            <w:bCs/>
            <w:sz w:val="20"/>
            <w:szCs w:val="20"/>
          </w:rPr>
          <w:t>https://platformazakupowa.pl/pn/olszowka</w:t>
        </w:r>
      </w:hyperlink>
      <w:r w:rsidR="00DF4C0C">
        <w:rPr>
          <w:bCs/>
          <w:sz w:val="20"/>
          <w:szCs w:val="20"/>
        </w:rPr>
        <w:t xml:space="preserve"> </w:t>
      </w:r>
    </w:p>
    <w:p w14:paraId="5A7CD588" w14:textId="39212FD8" w:rsidR="00E56F5B" w:rsidRPr="0045698B" w:rsidRDefault="00E56F5B" w:rsidP="0045698B">
      <w:pPr>
        <w:spacing w:line="276" w:lineRule="auto"/>
        <w:contextualSpacing/>
        <w:jc w:val="both"/>
        <w:rPr>
          <w:bCs/>
          <w:sz w:val="20"/>
          <w:szCs w:val="20"/>
        </w:rPr>
      </w:pPr>
      <w:r w:rsidRPr="0045698B">
        <w:rPr>
          <w:bCs/>
          <w:sz w:val="20"/>
          <w:szCs w:val="20"/>
        </w:rPr>
        <w:t>3. W celu skrócenia czasu udzielenia odpowiedzi na pytania preferuje się, aby komunikacja między</w:t>
      </w:r>
      <w:r w:rsidR="0045698B">
        <w:rPr>
          <w:bCs/>
          <w:sz w:val="20"/>
          <w:szCs w:val="20"/>
        </w:rPr>
        <w:t xml:space="preserve"> </w:t>
      </w:r>
      <w:r w:rsidRPr="0045698B">
        <w:rPr>
          <w:bCs/>
          <w:sz w:val="20"/>
          <w:szCs w:val="20"/>
        </w:rPr>
        <w:t>Zamawiającym a Wykonawcami, w tym wszelkie oświadczenia, wnioski, zawiadomienia</w:t>
      </w:r>
      <w:r w:rsidR="0045698B">
        <w:rPr>
          <w:bCs/>
          <w:sz w:val="20"/>
          <w:szCs w:val="20"/>
        </w:rPr>
        <w:t xml:space="preserve"> </w:t>
      </w:r>
      <w:r w:rsidRPr="0045698B">
        <w:rPr>
          <w:bCs/>
          <w:sz w:val="20"/>
          <w:szCs w:val="20"/>
        </w:rPr>
        <w:t>oraz informacje, przekazywane były za pośrednictwem platformazakupowa.pl i formularza</w:t>
      </w:r>
      <w:r w:rsidR="0045698B">
        <w:rPr>
          <w:bCs/>
          <w:sz w:val="20"/>
          <w:szCs w:val="20"/>
        </w:rPr>
        <w:t xml:space="preserve"> </w:t>
      </w:r>
      <w:r w:rsidRPr="0045698B">
        <w:rPr>
          <w:bCs/>
          <w:sz w:val="20"/>
          <w:szCs w:val="20"/>
        </w:rPr>
        <w:t>„Wyślij wiadomość do zamawiającego”.</w:t>
      </w:r>
      <w:r w:rsidR="0045698B">
        <w:rPr>
          <w:bCs/>
          <w:sz w:val="20"/>
          <w:szCs w:val="20"/>
        </w:rPr>
        <w:t xml:space="preserve"> </w:t>
      </w:r>
      <w:r w:rsidRPr="0045698B">
        <w:rPr>
          <w:bCs/>
          <w:sz w:val="20"/>
          <w:szCs w:val="20"/>
        </w:rPr>
        <w:t>Za datę przekazania (wpływu) oświadczeń, wniosków, zawiadomień oraz informacji przyjmuje</w:t>
      </w:r>
      <w:r w:rsidR="0045698B">
        <w:rPr>
          <w:bCs/>
          <w:sz w:val="20"/>
          <w:szCs w:val="20"/>
        </w:rPr>
        <w:t xml:space="preserve"> </w:t>
      </w:r>
      <w:r w:rsidRPr="0045698B">
        <w:rPr>
          <w:bCs/>
          <w:sz w:val="20"/>
          <w:szCs w:val="20"/>
        </w:rPr>
        <w:t>się datę ich przesłania za pośrednictwem platformazakupowa.pl poprzez kliknięcie przycisku</w:t>
      </w:r>
      <w:r w:rsidR="0045698B">
        <w:rPr>
          <w:bCs/>
          <w:sz w:val="20"/>
          <w:szCs w:val="20"/>
        </w:rPr>
        <w:t xml:space="preserve"> </w:t>
      </w:r>
      <w:r w:rsidRPr="0045698B">
        <w:rPr>
          <w:bCs/>
          <w:sz w:val="20"/>
          <w:szCs w:val="20"/>
        </w:rPr>
        <w:t>„Wyślij wiadomość do zamawiającego” po których pojawi się komunikat, że wiadomość została</w:t>
      </w:r>
      <w:r w:rsidR="0045698B">
        <w:rPr>
          <w:bCs/>
          <w:sz w:val="20"/>
          <w:szCs w:val="20"/>
        </w:rPr>
        <w:t xml:space="preserve"> </w:t>
      </w:r>
      <w:r w:rsidRPr="0045698B">
        <w:rPr>
          <w:bCs/>
          <w:sz w:val="20"/>
          <w:szCs w:val="20"/>
        </w:rPr>
        <w:t>wysłana do Zamawiającego. Zamawiający dopuszcza awaryjnie, komunikację za pośrednictwem</w:t>
      </w:r>
      <w:r w:rsidR="0045698B">
        <w:rPr>
          <w:bCs/>
          <w:sz w:val="20"/>
          <w:szCs w:val="20"/>
        </w:rPr>
        <w:t xml:space="preserve"> </w:t>
      </w:r>
      <w:r w:rsidRPr="0045698B">
        <w:rPr>
          <w:bCs/>
          <w:sz w:val="20"/>
          <w:szCs w:val="20"/>
        </w:rPr>
        <w:t xml:space="preserve">poczty elektronicznej na adres </w:t>
      </w:r>
      <w:hyperlink r:id="rId12" w:history="1">
        <w:r w:rsidR="00DF4C0C" w:rsidRPr="00D31F4C">
          <w:rPr>
            <w:rStyle w:val="Hipercze"/>
            <w:bCs/>
            <w:sz w:val="20"/>
            <w:szCs w:val="20"/>
          </w:rPr>
          <w:t>urzad.gminy@olszowka.org.pl</w:t>
        </w:r>
      </w:hyperlink>
      <w:r w:rsidR="00DF4C0C">
        <w:rPr>
          <w:bCs/>
          <w:sz w:val="20"/>
          <w:szCs w:val="20"/>
        </w:rPr>
        <w:t xml:space="preserve"> </w:t>
      </w:r>
    </w:p>
    <w:p w14:paraId="3DB51E98" w14:textId="6F440F13" w:rsidR="00E56F5B" w:rsidRPr="0045698B" w:rsidRDefault="00E56F5B" w:rsidP="0045698B">
      <w:pPr>
        <w:spacing w:line="276" w:lineRule="auto"/>
        <w:contextualSpacing/>
        <w:jc w:val="both"/>
        <w:rPr>
          <w:bCs/>
          <w:sz w:val="20"/>
          <w:szCs w:val="20"/>
        </w:rPr>
      </w:pPr>
      <w:r w:rsidRPr="0045698B">
        <w:rPr>
          <w:bCs/>
          <w:sz w:val="20"/>
          <w:szCs w:val="20"/>
        </w:rPr>
        <w:t>4. Zamawiający będzie przekazywał Wykonawcom informacje w formie elektronicznej</w:t>
      </w:r>
      <w:r w:rsidR="0045698B">
        <w:rPr>
          <w:bCs/>
          <w:sz w:val="20"/>
          <w:szCs w:val="20"/>
        </w:rPr>
        <w:t xml:space="preserve"> </w:t>
      </w:r>
      <w:r w:rsidRPr="0045698B">
        <w:rPr>
          <w:bCs/>
          <w:sz w:val="20"/>
          <w:szCs w:val="20"/>
        </w:rPr>
        <w:t>za pośrednictwem platformazakupowa.pl. Informacje dotyczące odpowiedzi na pytania, zmiany</w:t>
      </w:r>
      <w:r w:rsidR="0045698B">
        <w:rPr>
          <w:bCs/>
          <w:sz w:val="20"/>
          <w:szCs w:val="20"/>
        </w:rPr>
        <w:t xml:space="preserve"> </w:t>
      </w:r>
      <w:r w:rsidRPr="0045698B">
        <w:rPr>
          <w:bCs/>
          <w:sz w:val="20"/>
          <w:szCs w:val="20"/>
        </w:rPr>
        <w:t>opisu przedmiotu zamówienia, zmiany terminu składania i otwarcia ofert Zamawiający będzie</w:t>
      </w:r>
      <w:r w:rsidR="0045698B">
        <w:rPr>
          <w:bCs/>
          <w:sz w:val="20"/>
          <w:szCs w:val="20"/>
        </w:rPr>
        <w:t xml:space="preserve"> </w:t>
      </w:r>
      <w:r w:rsidRPr="0045698B">
        <w:rPr>
          <w:bCs/>
          <w:sz w:val="20"/>
          <w:szCs w:val="20"/>
        </w:rPr>
        <w:t>zamieszczał na platformie w sekcji “Komunikaty”. Korespondencja, której zgodnie</w:t>
      </w:r>
      <w:r w:rsidR="0045698B">
        <w:rPr>
          <w:bCs/>
          <w:sz w:val="20"/>
          <w:szCs w:val="20"/>
        </w:rPr>
        <w:t xml:space="preserve"> </w:t>
      </w:r>
      <w:r w:rsidRPr="0045698B">
        <w:rPr>
          <w:bCs/>
          <w:sz w:val="20"/>
          <w:szCs w:val="20"/>
        </w:rPr>
        <w:t>z obowiązującymi przepisami adresatem jest konkretny Wykonawca, będzie przekazywana</w:t>
      </w:r>
      <w:r w:rsidR="0045698B">
        <w:rPr>
          <w:bCs/>
          <w:sz w:val="20"/>
          <w:szCs w:val="20"/>
        </w:rPr>
        <w:t xml:space="preserve"> </w:t>
      </w:r>
      <w:r w:rsidRPr="0045698B">
        <w:rPr>
          <w:bCs/>
          <w:sz w:val="20"/>
          <w:szCs w:val="20"/>
        </w:rPr>
        <w:t>w formie elektronicznej za pośrednictwem platformazakupowa.pl do konkretnego Wykonawcy.</w:t>
      </w:r>
    </w:p>
    <w:p w14:paraId="17235563" w14:textId="6F74A1AF" w:rsidR="00E56F5B" w:rsidRPr="0045698B" w:rsidRDefault="00E56F5B" w:rsidP="0045698B">
      <w:pPr>
        <w:spacing w:line="276" w:lineRule="auto"/>
        <w:contextualSpacing/>
        <w:jc w:val="both"/>
        <w:rPr>
          <w:bCs/>
          <w:sz w:val="20"/>
          <w:szCs w:val="20"/>
        </w:rPr>
      </w:pPr>
      <w:r w:rsidRPr="0045698B">
        <w:rPr>
          <w:bCs/>
          <w:sz w:val="20"/>
          <w:szCs w:val="20"/>
        </w:rPr>
        <w:t>5. Wykonawca jako podmiot profesjonalny ma obowiązek sprawdzania komunikatów i wiadomości</w:t>
      </w:r>
      <w:r w:rsidR="0045698B">
        <w:rPr>
          <w:bCs/>
          <w:sz w:val="20"/>
          <w:szCs w:val="20"/>
        </w:rPr>
        <w:t xml:space="preserve"> </w:t>
      </w:r>
      <w:r w:rsidRPr="0045698B">
        <w:rPr>
          <w:bCs/>
          <w:sz w:val="20"/>
          <w:szCs w:val="20"/>
        </w:rPr>
        <w:t>bezpośrednio na platformazakupowa.pl przesłanych przez Zamawiającego, gdyż system</w:t>
      </w:r>
      <w:r w:rsidR="0045698B">
        <w:rPr>
          <w:bCs/>
          <w:sz w:val="20"/>
          <w:szCs w:val="20"/>
        </w:rPr>
        <w:t xml:space="preserve"> </w:t>
      </w:r>
      <w:r w:rsidRPr="0045698B">
        <w:rPr>
          <w:bCs/>
          <w:sz w:val="20"/>
          <w:szCs w:val="20"/>
        </w:rPr>
        <w:t>powiadomień może ulec awarii lub powiadomienie może trafić do folderu SPAM.</w:t>
      </w:r>
    </w:p>
    <w:p w14:paraId="2E792754" w14:textId="20358776" w:rsidR="00E56F5B" w:rsidRPr="0045698B" w:rsidRDefault="00E56F5B" w:rsidP="0045698B">
      <w:pPr>
        <w:spacing w:line="276" w:lineRule="auto"/>
        <w:contextualSpacing/>
        <w:jc w:val="both"/>
        <w:rPr>
          <w:bCs/>
          <w:sz w:val="20"/>
          <w:szCs w:val="20"/>
        </w:rPr>
      </w:pPr>
      <w:r w:rsidRPr="0045698B">
        <w:rPr>
          <w:bCs/>
          <w:sz w:val="20"/>
          <w:szCs w:val="20"/>
        </w:rPr>
        <w:t>6. Zamawiający, zgodnie z §3 ust. 3 Rozporządzenia Prezesa Rady Ministrów w sprawie użycia</w:t>
      </w:r>
      <w:r w:rsidR="002F7B97">
        <w:rPr>
          <w:bCs/>
          <w:sz w:val="20"/>
          <w:szCs w:val="20"/>
        </w:rPr>
        <w:t xml:space="preserve"> </w:t>
      </w:r>
      <w:r w:rsidRPr="0045698B">
        <w:rPr>
          <w:bCs/>
          <w:sz w:val="20"/>
          <w:szCs w:val="20"/>
        </w:rPr>
        <w:t>środków komunikacji elektronicznej w postępowaniu o udzielenie zamówienia publicznego</w:t>
      </w:r>
      <w:r w:rsidR="002F7B97">
        <w:rPr>
          <w:bCs/>
          <w:sz w:val="20"/>
          <w:szCs w:val="20"/>
        </w:rPr>
        <w:t xml:space="preserve"> </w:t>
      </w:r>
      <w:r w:rsidRPr="0045698B">
        <w:rPr>
          <w:bCs/>
          <w:sz w:val="20"/>
          <w:szCs w:val="20"/>
        </w:rPr>
        <w:t>oraz udostępnienia i przechowywania dokumentów elektronicznych (Dz. U. z 2017 r. poz. 1320;</w:t>
      </w:r>
      <w:r w:rsidR="002F7B97">
        <w:rPr>
          <w:bCs/>
          <w:sz w:val="20"/>
          <w:szCs w:val="20"/>
        </w:rPr>
        <w:t xml:space="preserve"> </w:t>
      </w:r>
      <w:r w:rsidRPr="0045698B">
        <w:rPr>
          <w:bCs/>
          <w:sz w:val="20"/>
          <w:szCs w:val="20"/>
        </w:rPr>
        <w:t>dalej: “Rozporządzenie w sprawie środków komunikacji”), określa niezbędne wymagania</w:t>
      </w:r>
      <w:r w:rsidR="002F7B97">
        <w:rPr>
          <w:bCs/>
          <w:sz w:val="20"/>
          <w:szCs w:val="20"/>
        </w:rPr>
        <w:t xml:space="preserve"> </w:t>
      </w:r>
      <w:r w:rsidRPr="0045698B">
        <w:rPr>
          <w:bCs/>
          <w:sz w:val="20"/>
          <w:szCs w:val="20"/>
        </w:rPr>
        <w:t>sprzętowo - aplikacyjne umożliwiające pracę na platformazakupowa.pl, tj.:</w:t>
      </w:r>
    </w:p>
    <w:p w14:paraId="78E67D88" w14:textId="77777777" w:rsidR="00E56F5B" w:rsidRPr="0045698B" w:rsidRDefault="00E56F5B" w:rsidP="0045698B">
      <w:pPr>
        <w:spacing w:line="276" w:lineRule="auto"/>
        <w:contextualSpacing/>
        <w:jc w:val="both"/>
        <w:rPr>
          <w:bCs/>
          <w:sz w:val="20"/>
          <w:szCs w:val="20"/>
        </w:rPr>
      </w:pPr>
      <w:r w:rsidRPr="0045698B">
        <w:rPr>
          <w:bCs/>
          <w:sz w:val="20"/>
          <w:szCs w:val="20"/>
        </w:rPr>
        <w:t>a) stały dostęp do sieci Internet o gwarantowanej przepustowości nie mniejszej niż 512 kb/s,</w:t>
      </w:r>
    </w:p>
    <w:p w14:paraId="0B69ABAE" w14:textId="25DD6F7D" w:rsidR="00E56F5B" w:rsidRPr="0045698B" w:rsidRDefault="00E56F5B" w:rsidP="0045698B">
      <w:pPr>
        <w:spacing w:line="276" w:lineRule="auto"/>
        <w:contextualSpacing/>
        <w:jc w:val="both"/>
        <w:rPr>
          <w:bCs/>
          <w:sz w:val="20"/>
          <w:szCs w:val="20"/>
        </w:rPr>
      </w:pPr>
      <w:r w:rsidRPr="0045698B">
        <w:rPr>
          <w:bCs/>
          <w:sz w:val="20"/>
          <w:szCs w:val="20"/>
        </w:rPr>
        <w:lastRenderedPageBreak/>
        <w:t>b) komputer klasy PC lub MAC o następującej konfiguracji: pamięć min. 2 GB RAM, procesor</w:t>
      </w:r>
      <w:r w:rsidR="00AF7A67">
        <w:rPr>
          <w:bCs/>
          <w:sz w:val="20"/>
          <w:szCs w:val="20"/>
        </w:rPr>
        <w:t xml:space="preserve"> </w:t>
      </w:r>
      <w:r w:rsidRPr="0045698B">
        <w:rPr>
          <w:bCs/>
          <w:sz w:val="20"/>
          <w:szCs w:val="20"/>
        </w:rPr>
        <w:t>Intel IV 2 GHz lub jego nowsza wersja, jeden z systemów operacyjnych – MS Windows 7,</w:t>
      </w:r>
      <w:r w:rsidR="00AF7A67">
        <w:rPr>
          <w:bCs/>
          <w:sz w:val="20"/>
          <w:szCs w:val="20"/>
        </w:rPr>
        <w:t xml:space="preserve"> </w:t>
      </w:r>
      <w:r w:rsidRPr="0045698B">
        <w:rPr>
          <w:bCs/>
          <w:sz w:val="20"/>
          <w:szCs w:val="20"/>
        </w:rPr>
        <w:t>Mac OS X 10.4, Linux, lub ich nowsze wersje,</w:t>
      </w:r>
    </w:p>
    <w:p w14:paraId="48CE977D" w14:textId="281023E1" w:rsidR="00E56F5B" w:rsidRPr="0045698B" w:rsidRDefault="00E56F5B" w:rsidP="0045698B">
      <w:pPr>
        <w:spacing w:line="276" w:lineRule="auto"/>
        <w:contextualSpacing/>
        <w:jc w:val="both"/>
        <w:rPr>
          <w:bCs/>
          <w:sz w:val="20"/>
          <w:szCs w:val="20"/>
        </w:rPr>
      </w:pPr>
      <w:r w:rsidRPr="0045698B">
        <w:rPr>
          <w:bCs/>
          <w:sz w:val="20"/>
          <w:szCs w:val="20"/>
        </w:rPr>
        <w:t>c) zainstalowana dowolna przeglądarka internetowa, w przypadku Internet Explorer minimalnie</w:t>
      </w:r>
      <w:r w:rsidR="00AF7A67">
        <w:rPr>
          <w:bCs/>
          <w:sz w:val="20"/>
          <w:szCs w:val="20"/>
        </w:rPr>
        <w:t xml:space="preserve"> </w:t>
      </w:r>
      <w:r w:rsidRPr="0045698B">
        <w:rPr>
          <w:bCs/>
          <w:sz w:val="20"/>
          <w:szCs w:val="20"/>
        </w:rPr>
        <w:t>wersja 10.0.,</w:t>
      </w:r>
    </w:p>
    <w:p w14:paraId="389666A9" w14:textId="77777777" w:rsidR="00E56F5B" w:rsidRPr="0045698B" w:rsidRDefault="00E56F5B" w:rsidP="0045698B">
      <w:pPr>
        <w:spacing w:line="276" w:lineRule="auto"/>
        <w:contextualSpacing/>
        <w:jc w:val="both"/>
        <w:rPr>
          <w:bCs/>
          <w:sz w:val="20"/>
          <w:szCs w:val="20"/>
        </w:rPr>
      </w:pPr>
      <w:r w:rsidRPr="0045698B">
        <w:rPr>
          <w:bCs/>
          <w:sz w:val="20"/>
          <w:szCs w:val="20"/>
        </w:rPr>
        <w:t>d) włączona obsługa JavaScript,</w:t>
      </w:r>
    </w:p>
    <w:p w14:paraId="7CED2979" w14:textId="77777777" w:rsidR="00E56F5B" w:rsidRPr="0045698B" w:rsidRDefault="00E56F5B" w:rsidP="0045698B">
      <w:pPr>
        <w:spacing w:line="276" w:lineRule="auto"/>
        <w:contextualSpacing/>
        <w:jc w:val="both"/>
        <w:rPr>
          <w:bCs/>
          <w:sz w:val="20"/>
          <w:szCs w:val="20"/>
        </w:rPr>
      </w:pPr>
      <w:r w:rsidRPr="0045698B">
        <w:rPr>
          <w:bCs/>
          <w:sz w:val="20"/>
          <w:szCs w:val="20"/>
        </w:rPr>
        <w:t>e) zainstalowany program Adobe Acrobat Reader lub inny obsługujący format plików .pdf,</w:t>
      </w:r>
    </w:p>
    <w:p w14:paraId="576752F8" w14:textId="5C2254F5" w:rsidR="00E56F5B" w:rsidRPr="0045698B" w:rsidRDefault="00E56F5B" w:rsidP="0045698B">
      <w:pPr>
        <w:spacing w:line="276" w:lineRule="auto"/>
        <w:contextualSpacing/>
        <w:jc w:val="both"/>
        <w:rPr>
          <w:bCs/>
          <w:sz w:val="20"/>
          <w:szCs w:val="20"/>
        </w:rPr>
      </w:pPr>
      <w:r w:rsidRPr="0045698B">
        <w:rPr>
          <w:bCs/>
          <w:sz w:val="20"/>
          <w:szCs w:val="20"/>
        </w:rPr>
        <w:t>f) platformazakupowa.pl działa według standardu przyjętego w komunikacji</w:t>
      </w:r>
      <w:r w:rsidR="00AF7A67">
        <w:rPr>
          <w:bCs/>
          <w:sz w:val="20"/>
          <w:szCs w:val="20"/>
        </w:rPr>
        <w:t xml:space="preserve"> </w:t>
      </w:r>
      <w:r w:rsidRPr="0045698B">
        <w:rPr>
          <w:bCs/>
          <w:sz w:val="20"/>
          <w:szCs w:val="20"/>
        </w:rPr>
        <w:t>sieciowej - kodowanie UTF8,</w:t>
      </w:r>
    </w:p>
    <w:p w14:paraId="37E43AEE" w14:textId="6960D6F3" w:rsidR="00E56F5B" w:rsidRPr="0045698B" w:rsidRDefault="00E56F5B" w:rsidP="0045698B">
      <w:pPr>
        <w:spacing w:line="276" w:lineRule="auto"/>
        <w:contextualSpacing/>
        <w:jc w:val="both"/>
        <w:rPr>
          <w:bCs/>
          <w:sz w:val="20"/>
          <w:szCs w:val="20"/>
        </w:rPr>
      </w:pPr>
      <w:r w:rsidRPr="0045698B">
        <w:rPr>
          <w:bCs/>
          <w:sz w:val="20"/>
          <w:szCs w:val="20"/>
        </w:rPr>
        <w:t>g) oznaczenie czasu odbioru danych przez platformę zakupową stanowi datę oraz dokładny czas</w:t>
      </w:r>
      <w:r w:rsidR="00AF7A67">
        <w:rPr>
          <w:bCs/>
          <w:sz w:val="20"/>
          <w:szCs w:val="20"/>
        </w:rPr>
        <w:t xml:space="preserve"> </w:t>
      </w:r>
      <w:r w:rsidRPr="0045698B">
        <w:rPr>
          <w:bCs/>
          <w:sz w:val="20"/>
          <w:szCs w:val="20"/>
        </w:rPr>
        <w:t>(hh:mm:ss) generowany wg. czasu lokalnego serwera synchronizowanego z zegarem</w:t>
      </w:r>
      <w:r w:rsidR="00AF7A67">
        <w:rPr>
          <w:bCs/>
          <w:sz w:val="20"/>
          <w:szCs w:val="20"/>
        </w:rPr>
        <w:t xml:space="preserve"> </w:t>
      </w:r>
      <w:r w:rsidRPr="0045698B">
        <w:rPr>
          <w:bCs/>
          <w:sz w:val="20"/>
          <w:szCs w:val="20"/>
        </w:rPr>
        <w:t>Głównego Urzędu Miar.</w:t>
      </w:r>
    </w:p>
    <w:p w14:paraId="49B583DF" w14:textId="77777777" w:rsidR="00E56F5B" w:rsidRPr="0045698B" w:rsidRDefault="00E56F5B" w:rsidP="0045698B">
      <w:pPr>
        <w:spacing w:line="276" w:lineRule="auto"/>
        <w:contextualSpacing/>
        <w:jc w:val="both"/>
        <w:rPr>
          <w:bCs/>
          <w:sz w:val="20"/>
          <w:szCs w:val="20"/>
        </w:rPr>
      </w:pPr>
      <w:r w:rsidRPr="0045698B">
        <w:rPr>
          <w:bCs/>
          <w:sz w:val="20"/>
          <w:szCs w:val="20"/>
        </w:rPr>
        <w:t>7. Wykonawca przystępując do niniejszego postępowania o udzielenie zamówienia publicznego:</w:t>
      </w:r>
    </w:p>
    <w:p w14:paraId="0214F84A" w14:textId="38457D99" w:rsidR="00E56F5B" w:rsidRPr="0045698B" w:rsidRDefault="00E56F5B" w:rsidP="0045698B">
      <w:pPr>
        <w:spacing w:line="276" w:lineRule="auto"/>
        <w:contextualSpacing/>
        <w:jc w:val="both"/>
        <w:rPr>
          <w:bCs/>
          <w:sz w:val="20"/>
          <w:szCs w:val="20"/>
        </w:rPr>
      </w:pPr>
      <w:r w:rsidRPr="0045698B">
        <w:rPr>
          <w:bCs/>
          <w:sz w:val="20"/>
          <w:szCs w:val="20"/>
        </w:rPr>
        <w:t>a) akceptuje warunki korzystania z platformazakupowa.pl określone w Regulaminie</w:t>
      </w:r>
      <w:r w:rsidR="00AF7A67">
        <w:rPr>
          <w:bCs/>
          <w:sz w:val="20"/>
          <w:szCs w:val="20"/>
        </w:rPr>
        <w:t xml:space="preserve"> </w:t>
      </w:r>
      <w:r w:rsidRPr="0045698B">
        <w:rPr>
          <w:bCs/>
          <w:sz w:val="20"/>
          <w:szCs w:val="20"/>
        </w:rPr>
        <w:t>zamieszczonym na stronie internetowej pod linkiem w zakładce „Regulamin" oraz uznaje</w:t>
      </w:r>
      <w:r w:rsidR="00AF7A67">
        <w:rPr>
          <w:bCs/>
          <w:sz w:val="20"/>
          <w:szCs w:val="20"/>
        </w:rPr>
        <w:t xml:space="preserve"> </w:t>
      </w:r>
      <w:r w:rsidRPr="0045698B">
        <w:rPr>
          <w:bCs/>
          <w:sz w:val="20"/>
          <w:szCs w:val="20"/>
        </w:rPr>
        <w:t>go za wiążący,</w:t>
      </w:r>
    </w:p>
    <w:p w14:paraId="63F887D4" w14:textId="64A1BE9E" w:rsidR="0045698B" w:rsidRPr="0045698B" w:rsidRDefault="0045698B" w:rsidP="0045698B">
      <w:pPr>
        <w:spacing w:line="276" w:lineRule="auto"/>
        <w:contextualSpacing/>
        <w:jc w:val="both"/>
        <w:rPr>
          <w:bCs/>
          <w:sz w:val="20"/>
          <w:szCs w:val="20"/>
        </w:rPr>
      </w:pPr>
      <w:r w:rsidRPr="0045698B">
        <w:rPr>
          <w:bCs/>
          <w:sz w:val="20"/>
          <w:szCs w:val="20"/>
        </w:rPr>
        <w:t>b) zapoznał i stosuje się do Instrukcji składania ofert/wniosków dostępnej</w:t>
      </w:r>
      <w:r w:rsidR="00AF7A67">
        <w:rPr>
          <w:bCs/>
          <w:sz w:val="20"/>
          <w:szCs w:val="20"/>
        </w:rPr>
        <w:t xml:space="preserve"> </w:t>
      </w:r>
      <w:hyperlink r:id="rId13" w:history="1">
        <w:r w:rsidR="00DF4C0C" w:rsidRPr="00D31F4C">
          <w:rPr>
            <w:rStyle w:val="Hipercze"/>
            <w:bCs/>
            <w:sz w:val="20"/>
            <w:szCs w:val="20"/>
          </w:rPr>
          <w:t>https://drive.google.com/file/d/1Kd1DttbBeiNWt4q4slS4t76lZVKPbkyD/view</w:t>
        </w:r>
      </w:hyperlink>
      <w:r w:rsidR="00DF4C0C">
        <w:rPr>
          <w:bCs/>
          <w:sz w:val="20"/>
          <w:szCs w:val="20"/>
        </w:rPr>
        <w:t xml:space="preserve"> </w:t>
      </w:r>
    </w:p>
    <w:p w14:paraId="0EFAEF1C" w14:textId="69BD4B0D" w:rsidR="0045698B" w:rsidRPr="0045698B" w:rsidRDefault="0045698B" w:rsidP="0045698B">
      <w:pPr>
        <w:spacing w:line="276" w:lineRule="auto"/>
        <w:contextualSpacing/>
        <w:jc w:val="both"/>
        <w:rPr>
          <w:bCs/>
          <w:sz w:val="20"/>
          <w:szCs w:val="20"/>
        </w:rPr>
      </w:pPr>
      <w:r w:rsidRPr="0045698B">
        <w:rPr>
          <w:bCs/>
          <w:sz w:val="20"/>
          <w:szCs w:val="20"/>
        </w:rPr>
        <w:t>8. Zamawiający nie ponosi odpowiedzialności za złożenie oferty w sposób niezgodny</w:t>
      </w:r>
      <w:r w:rsidR="000C2FDB">
        <w:rPr>
          <w:bCs/>
          <w:sz w:val="20"/>
          <w:szCs w:val="20"/>
        </w:rPr>
        <w:t xml:space="preserve"> </w:t>
      </w:r>
      <w:r w:rsidRPr="0045698B">
        <w:rPr>
          <w:bCs/>
          <w:sz w:val="20"/>
          <w:szCs w:val="20"/>
        </w:rPr>
        <w:t>z Instrukcją korzystania z platformazakupowa.pl, w szczególności za sytuację,</w:t>
      </w:r>
      <w:r w:rsidR="000C2FDB">
        <w:rPr>
          <w:bCs/>
          <w:sz w:val="20"/>
          <w:szCs w:val="20"/>
        </w:rPr>
        <w:t xml:space="preserve"> </w:t>
      </w:r>
      <w:r w:rsidRPr="0045698B">
        <w:rPr>
          <w:bCs/>
          <w:sz w:val="20"/>
          <w:szCs w:val="20"/>
        </w:rPr>
        <w:t>gdy Zamawiający zapozna się treścią oferty przed upływem terminu składania ofert (np. złożenie</w:t>
      </w:r>
      <w:r w:rsidR="000C2FDB">
        <w:rPr>
          <w:bCs/>
          <w:sz w:val="20"/>
          <w:szCs w:val="20"/>
        </w:rPr>
        <w:t xml:space="preserve"> </w:t>
      </w:r>
      <w:r w:rsidRPr="0045698B">
        <w:rPr>
          <w:bCs/>
          <w:sz w:val="20"/>
          <w:szCs w:val="20"/>
        </w:rPr>
        <w:t>oferty w zakładce „Wyślij wiadomość do zamawiającego”). Taka oferta zostanie uznana</w:t>
      </w:r>
      <w:r w:rsidR="000C2FDB">
        <w:rPr>
          <w:bCs/>
          <w:sz w:val="20"/>
          <w:szCs w:val="20"/>
        </w:rPr>
        <w:t xml:space="preserve"> </w:t>
      </w:r>
      <w:r w:rsidRPr="0045698B">
        <w:rPr>
          <w:bCs/>
          <w:sz w:val="20"/>
          <w:szCs w:val="20"/>
        </w:rPr>
        <w:t>przez Zamawiającego za ofertę handlową i nie będzie brana pod uwagę w przedmiotowym</w:t>
      </w:r>
    </w:p>
    <w:p w14:paraId="4BB3C2C3" w14:textId="77777777" w:rsidR="0045698B" w:rsidRPr="0045698B" w:rsidRDefault="0045698B" w:rsidP="0045698B">
      <w:pPr>
        <w:spacing w:line="276" w:lineRule="auto"/>
        <w:contextualSpacing/>
        <w:jc w:val="both"/>
        <w:rPr>
          <w:bCs/>
          <w:sz w:val="20"/>
          <w:szCs w:val="20"/>
        </w:rPr>
      </w:pPr>
      <w:r w:rsidRPr="0045698B">
        <w:rPr>
          <w:bCs/>
          <w:sz w:val="20"/>
          <w:szCs w:val="20"/>
        </w:rPr>
        <w:t>postępowaniu.</w:t>
      </w:r>
    </w:p>
    <w:p w14:paraId="43191734" w14:textId="2E32831B" w:rsidR="0045698B" w:rsidRPr="0045698B" w:rsidRDefault="0045698B" w:rsidP="0045698B">
      <w:pPr>
        <w:spacing w:line="276" w:lineRule="auto"/>
        <w:contextualSpacing/>
        <w:jc w:val="both"/>
        <w:rPr>
          <w:bCs/>
          <w:sz w:val="20"/>
          <w:szCs w:val="20"/>
        </w:rPr>
      </w:pPr>
      <w:r w:rsidRPr="0045698B">
        <w:rPr>
          <w:bCs/>
          <w:sz w:val="20"/>
          <w:szCs w:val="20"/>
        </w:rPr>
        <w:t>9. Zamawiający informuje, że instrukcje korzystania z platformazakupowa.pl dotyczące</w:t>
      </w:r>
      <w:r w:rsidR="000849C7">
        <w:rPr>
          <w:bCs/>
          <w:sz w:val="20"/>
          <w:szCs w:val="20"/>
        </w:rPr>
        <w:t xml:space="preserve"> </w:t>
      </w:r>
      <w:r w:rsidRPr="0045698B">
        <w:rPr>
          <w:bCs/>
          <w:sz w:val="20"/>
          <w:szCs w:val="20"/>
        </w:rPr>
        <w:t>w szczególności logowania, składania wniosków o wyjaśnienie treści opisu przedmiotu</w:t>
      </w:r>
      <w:r w:rsidR="000849C7">
        <w:rPr>
          <w:bCs/>
          <w:sz w:val="20"/>
          <w:szCs w:val="20"/>
        </w:rPr>
        <w:t xml:space="preserve"> </w:t>
      </w:r>
      <w:r w:rsidRPr="0045698B">
        <w:rPr>
          <w:bCs/>
          <w:sz w:val="20"/>
          <w:szCs w:val="20"/>
        </w:rPr>
        <w:t>zamówienia, składania ofert oraz innych czynności podejmowanych w niniejszym postępowaniu</w:t>
      </w:r>
      <w:r w:rsidR="000849C7">
        <w:rPr>
          <w:bCs/>
          <w:sz w:val="20"/>
          <w:szCs w:val="20"/>
        </w:rPr>
        <w:t xml:space="preserve"> </w:t>
      </w:r>
      <w:r w:rsidRPr="0045698B">
        <w:rPr>
          <w:bCs/>
          <w:sz w:val="20"/>
          <w:szCs w:val="20"/>
        </w:rPr>
        <w:t>przy użyciu platformazakupowa.pl znajdują się w zakładce „Instrukcje dla Wykonawców"</w:t>
      </w:r>
      <w:r w:rsidR="000849C7">
        <w:rPr>
          <w:bCs/>
          <w:sz w:val="20"/>
          <w:szCs w:val="20"/>
        </w:rPr>
        <w:t xml:space="preserve"> </w:t>
      </w:r>
      <w:r w:rsidRPr="0045698B">
        <w:rPr>
          <w:bCs/>
          <w:sz w:val="20"/>
          <w:szCs w:val="20"/>
        </w:rPr>
        <w:t xml:space="preserve">na stronie internetowej pod adresem: </w:t>
      </w:r>
      <w:hyperlink r:id="rId14" w:history="1">
        <w:r w:rsidR="00DF4C0C" w:rsidRPr="00D31F4C">
          <w:rPr>
            <w:rStyle w:val="Hipercze"/>
            <w:bCs/>
            <w:sz w:val="20"/>
            <w:szCs w:val="20"/>
          </w:rPr>
          <w:t>https://platformazakupowa.pl/strona/45-instrukcje</w:t>
        </w:r>
      </w:hyperlink>
      <w:r w:rsidR="00DF4C0C">
        <w:rPr>
          <w:bCs/>
          <w:sz w:val="20"/>
          <w:szCs w:val="20"/>
        </w:rPr>
        <w:t xml:space="preserve"> </w:t>
      </w:r>
    </w:p>
    <w:p w14:paraId="7E36F0B0" w14:textId="77777777" w:rsidR="00A1344E" w:rsidRPr="00BB1466" w:rsidRDefault="00A1344E" w:rsidP="00A1344E">
      <w:pPr>
        <w:spacing w:line="276" w:lineRule="auto"/>
        <w:contextualSpacing/>
        <w:jc w:val="both"/>
        <w:rPr>
          <w:b/>
        </w:rPr>
      </w:pPr>
    </w:p>
    <w:p w14:paraId="119E98EC" w14:textId="77777777" w:rsidR="00A1344E" w:rsidRPr="00BB1466" w:rsidRDefault="00A1344E" w:rsidP="00A1344E">
      <w:pPr>
        <w:pStyle w:val="Tekstpodstawowy2"/>
        <w:numPr>
          <w:ilvl w:val="0"/>
          <w:numId w:val="3"/>
        </w:numPr>
        <w:suppressAutoHyphens w:val="0"/>
        <w:spacing w:after="0" w:line="276" w:lineRule="auto"/>
        <w:ind w:left="284" w:hanging="284"/>
        <w:contextualSpacing/>
        <w:jc w:val="both"/>
        <w:rPr>
          <w:rFonts w:ascii="Times New Roman" w:hAnsi="Times New Roman"/>
          <w:b/>
        </w:rPr>
      </w:pPr>
      <w:r w:rsidRPr="00BB1466">
        <w:rPr>
          <w:rFonts w:ascii="Times New Roman" w:hAnsi="Times New Roman"/>
          <w:b/>
        </w:rPr>
        <w:t>OPIS PRZEDMIOTU ZAMÓWIENIA:</w:t>
      </w:r>
    </w:p>
    <w:p w14:paraId="01A5DF06" w14:textId="40FC1CB5" w:rsidR="00483BCF" w:rsidRPr="009D1778" w:rsidRDefault="00EE703F" w:rsidP="000B6E86">
      <w:pPr>
        <w:pStyle w:val="Tekstpodstawowy2"/>
        <w:numPr>
          <w:ilvl w:val="0"/>
          <w:numId w:val="4"/>
        </w:numPr>
        <w:suppressAutoHyphens w:val="0"/>
        <w:spacing w:after="0" w:line="276" w:lineRule="auto"/>
        <w:ind w:right="150"/>
        <w:contextualSpacing/>
        <w:jc w:val="both"/>
        <w:rPr>
          <w:rFonts w:ascii="Times New Roman" w:hAnsi="Times New Roman"/>
          <w:b/>
        </w:rPr>
      </w:pPr>
      <w:r w:rsidRPr="009D1778">
        <w:rPr>
          <w:rFonts w:ascii="Times New Roman" w:hAnsi="Times New Roman"/>
          <w:b/>
        </w:rPr>
        <w:t>Zadanie obejmuje „</w:t>
      </w:r>
      <w:r w:rsidR="00625AA0" w:rsidRPr="009D1778">
        <w:rPr>
          <w:rFonts w:ascii="Times New Roman" w:hAnsi="Times New Roman"/>
          <w:b/>
        </w:rPr>
        <w:t>Dostawę sprzętu komputerowego w ramach projektu - "Cyfrowa</w:t>
      </w:r>
      <w:r w:rsidR="00A722B4" w:rsidRPr="009D1778">
        <w:rPr>
          <w:rFonts w:ascii="Times New Roman" w:hAnsi="Times New Roman"/>
          <w:b/>
        </w:rPr>
        <w:t xml:space="preserve"> </w:t>
      </w:r>
      <w:r w:rsidR="00625AA0" w:rsidRPr="009D1778">
        <w:rPr>
          <w:rFonts w:ascii="Times New Roman" w:hAnsi="Times New Roman"/>
          <w:b/>
        </w:rPr>
        <w:t>Gmina”</w:t>
      </w:r>
      <w:r w:rsidRPr="009D1778">
        <w:rPr>
          <w:rFonts w:ascii="Times New Roman" w:hAnsi="Times New Roman"/>
          <w:b/>
        </w:rPr>
        <w:t xml:space="preserve">. </w:t>
      </w:r>
    </w:p>
    <w:p w14:paraId="26CF9F53" w14:textId="28207E9C" w:rsidR="000B6E86" w:rsidRDefault="00EE703F" w:rsidP="00A722B4">
      <w:pPr>
        <w:pStyle w:val="Tekstpodstawowy2"/>
        <w:suppressAutoHyphens w:val="0"/>
        <w:spacing w:after="0" w:line="276" w:lineRule="auto"/>
        <w:ind w:left="65" w:right="150"/>
        <w:contextualSpacing/>
        <w:jc w:val="both"/>
        <w:rPr>
          <w:rFonts w:ascii="Times New Roman" w:hAnsi="Times New Roman"/>
          <w:bCs/>
        </w:rPr>
      </w:pPr>
      <w:r w:rsidRPr="00EE703F">
        <w:rPr>
          <w:rFonts w:ascii="Times New Roman" w:hAnsi="Times New Roman"/>
          <w:bCs/>
        </w:rPr>
        <w:t xml:space="preserve">Zamówienie jest finansowane ze środków Europejskiego Funduszu Rozwoju Regionalnego w ramach Programu Operacyjnego Polska Cyfrowa na lata 2014 – 2020 Osi Priorytetowej V Rozwój cyfrowy JST oraz wzmocnienie cyfrowej odporności na zagrożenia REACT-EU działania 5.1 Rozwój cyfrowy JST oraz wzmocnienie cyfrowej odporności na zagrożenia dotycząca realizacji projektu grantowego </w:t>
      </w:r>
      <w:r w:rsidR="00625AA0" w:rsidRPr="00625AA0">
        <w:rPr>
          <w:rFonts w:ascii="Times New Roman" w:hAnsi="Times New Roman"/>
          <w:bCs/>
        </w:rPr>
        <w:t>"Cyfrowa Gmina”</w:t>
      </w:r>
      <w:r w:rsidR="00625AA0">
        <w:rPr>
          <w:rFonts w:ascii="Times New Roman" w:hAnsi="Times New Roman"/>
          <w:bCs/>
        </w:rPr>
        <w:t xml:space="preserve"> o numerze POPC.05.01.00-00-0001/21-00</w:t>
      </w:r>
      <w:r w:rsidR="00625AA0" w:rsidRPr="00625AA0">
        <w:rPr>
          <w:rFonts w:ascii="Times New Roman" w:hAnsi="Times New Roman"/>
          <w:bCs/>
        </w:rPr>
        <w:t>.</w:t>
      </w:r>
      <w:r w:rsidRPr="00EE703F">
        <w:rPr>
          <w:rFonts w:ascii="Times New Roman" w:hAnsi="Times New Roman"/>
          <w:bCs/>
        </w:rPr>
        <w:t xml:space="preserve"> </w:t>
      </w:r>
    </w:p>
    <w:p w14:paraId="17FB1DFC" w14:textId="5EACD0B5" w:rsidR="00EE703F" w:rsidRPr="00EE703F" w:rsidRDefault="00625AA0" w:rsidP="00A722B4">
      <w:pPr>
        <w:pStyle w:val="Tekstpodstawowy2"/>
        <w:suppressAutoHyphens w:val="0"/>
        <w:spacing w:after="0" w:line="276" w:lineRule="auto"/>
        <w:ind w:right="150"/>
        <w:contextualSpacing/>
        <w:jc w:val="both"/>
        <w:rPr>
          <w:rFonts w:ascii="Times New Roman" w:hAnsi="Times New Roman"/>
          <w:bCs/>
        </w:rPr>
      </w:pPr>
      <w:r>
        <w:rPr>
          <w:rFonts w:ascii="Times New Roman" w:hAnsi="Times New Roman"/>
          <w:bCs/>
        </w:rPr>
        <w:t>Na podstawie umowy o powierzenie grantu o numerze 5001/3/2022.</w:t>
      </w:r>
    </w:p>
    <w:p w14:paraId="581826E6" w14:textId="77777777" w:rsidR="00EE703F" w:rsidRPr="00EE703F" w:rsidRDefault="00EE703F" w:rsidP="00DE7F2A">
      <w:pPr>
        <w:pStyle w:val="Tekstpodstawowy2"/>
        <w:suppressAutoHyphens w:val="0"/>
        <w:spacing w:after="0" w:line="276" w:lineRule="auto"/>
        <w:ind w:right="150"/>
        <w:contextualSpacing/>
        <w:jc w:val="both"/>
        <w:rPr>
          <w:rFonts w:ascii="Times New Roman" w:hAnsi="Times New Roman"/>
          <w:bCs/>
        </w:rPr>
      </w:pPr>
      <w:r w:rsidRPr="00EE703F">
        <w:rPr>
          <w:rFonts w:ascii="Times New Roman" w:hAnsi="Times New Roman"/>
          <w:bCs/>
        </w:rPr>
        <w:t>Przedmiotem zamówienia dostawa fabrycznie nowego, oryginalnego oraz nieeksploatowanego wcześniej sprzętu komputerowego. W ramach realizacji dostawy obowiązkiem Wykonawcy będzie rozładunek zakupionego sprzętu i złożenie w miejscu wskazanym przez Zamawiającego.</w:t>
      </w:r>
    </w:p>
    <w:p w14:paraId="31993BAE" w14:textId="63EF8EFE" w:rsidR="00EE703F" w:rsidRPr="00EE703F" w:rsidRDefault="00EE703F" w:rsidP="00DE7F2A">
      <w:pPr>
        <w:pStyle w:val="Tekstpodstawowy2"/>
        <w:suppressAutoHyphens w:val="0"/>
        <w:spacing w:after="0" w:line="276" w:lineRule="auto"/>
        <w:ind w:right="150"/>
        <w:contextualSpacing/>
        <w:jc w:val="both"/>
        <w:rPr>
          <w:rFonts w:ascii="Times New Roman" w:hAnsi="Times New Roman"/>
          <w:bCs/>
        </w:rPr>
      </w:pPr>
      <w:r w:rsidRPr="00EE703F">
        <w:rPr>
          <w:rFonts w:ascii="Times New Roman" w:hAnsi="Times New Roman"/>
          <w:bCs/>
        </w:rPr>
        <w:t>Dostarczony sprzęt musi być fabrycznie nowy, nieużywany, kompletny, wolny od wad. Nie dopuszcza się zaoferowania komputera refabrykowanego. Wykonawca dostarczy również wymagane prawem certyfikaty, deklaracje zgodności CE, instrukcje obsługi sprzętu w języku polskim, dokumenty gwarancyjne.</w:t>
      </w:r>
    </w:p>
    <w:p w14:paraId="556D59D6" w14:textId="77777777" w:rsidR="00EE703F" w:rsidRPr="00EE703F" w:rsidRDefault="00EE703F" w:rsidP="003335EC">
      <w:pPr>
        <w:pStyle w:val="Tekstpodstawowy2"/>
        <w:suppressAutoHyphens w:val="0"/>
        <w:spacing w:after="0" w:line="276" w:lineRule="auto"/>
        <w:ind w:right="150" w:firstLine="502"/>
        <w:contextualSpacing/>
        <w:jc w:val="both"/>
        <w:rPr>
          <w:rFonts w:ascii="Times New Roman" w:hAnsi="Times New Roman"/>
          <w:b/>
        </w:rPr>
      </w:pPr>
      <w:r w:rsidRPr="00EE703F">
        <w:rPr>
          <w:rFonts w:ascii="Times New Roman" w:hAnsi="Times New Roman"/>
          <w:b/>
        </w:rPr>
        <w:t xml:space="preserve">Zamówienie obejmuje dostawę: </w:t>
      </w:r>
    </w:p>
    <w:p w14:paraId="2854B7E4" w14:textId="14895315" w:rsidR="0076097F" w:rsidRPr="0076097F" w:rsidRDefault="0076097F" w:rsidP="0076097F">
      <w:pPr>
        <w:pStyle w:val="Tekstpodstawowy2"/>
        <w:suppressAutoHyphens w:val="0"/>
        <w:spacing w:after="0" w:line="276" w:lineRule="auto"/>
        <w:ind w:right="150"/>
        <w:contextualSpacing/>
        <w:jc w:val="both"/>
        <w:rPr>
          <w:rFonts w:ascii="Times New Roman" w:hAnsi="Times New Roman"/>
          <w:b/>
        </w:rPr>
      </w:pPr>
      <w:r w:rsidRPr="0076097F">
        <w:rPr>
          <w:rFonts w:ascii="Times New Roman" w:hAnsi="Times New Roman"/>
          <w:b/>
        </w:rPr>
        <w:t>1)</w:t>
      </w:r>
      <w:r w:rsidRPr="0076097F">
        <w:rPr>
          <w:rFonts w:ascii="Times New Roman" w:hAnsi="Times New Roman"/>
          <w:b/>
        </w:rPr>
        <w:tab/>
        <w:t>Komputer</w:t>
      </w:r>
      <w:r>
        <w:rPr>
          <w:rFonts w:ascii="Times New Roman" w:hAnsi="Times New Roman"/>
          <w:b/>
        </w:rPr>
        <w:t>a</w:t>
      </w:r>
      <w:r w:rsidRPr="0076097F">
        <w:rPr>
          <w:rFonts w:ascii="Times New Roman" w:hAnsi="Times New Roman"/>
          <w:b/>
        </w:rPr>
        <w:t xml:space="preserve"> stacjonarn</w:t>
      </w:r>
      <w:r>
        <w:rPr>
          <w:rFonts w:ascii="Times New Roman" w:hAnsi="Times New Roman"/>
          <w:b/>
        </w:rPr>
        <w:t>ego</w:t>
      </w:r>
      <w:r w:rsidRPr="0076097F">
        <w:rPr>
          <w:rFonts w:ascii="Times New Roman" w:hAnsi="Times New Roman"/>
          <w:b/>
        </w:rPr>
        <w:t xml:space="preserve"> AIO – 1 szt.</w:t>
      </w:r>
    </w:p>
    <w:p w14:paraId="551F71BB" w14:textId="0664630C" w:rsidR="0076097F" w:rsidRPr="0076097F" w:rsidRDefault="0076097F" w:rsidP="0076097F">
      <w:pPr>
        <w:pStyle w:val="Tekstpodstawowy2"/>
        <w:suppressAutoHyphens w:val="0"/>
        <w:spacing w:after="0" w:line="276" w:lineRule="auto"/>
        <w:ind w:right="150"/>
        <w:contextualSpacing/>
        <w:jc w:val="both"/>
        <w:rPr>
          <w:rFonts w:ascii="Times New Roman" w:hAnsi="Times New Roman"/>
          <w:b/>
        </w:rPr>
      </w:pPr>
      <w:r w:rsidRPr="0076097F">
        <w:rPr>
          <w:rFonts w:ascii="Times New Roman" w:hAnsi="Times New Roman"/>
          <w:b/>
        </w:rPr>
        <w:t xml:space="preserve">2) </w:t>
      </w:r>
      <w:r w:rsidRPr="0076097F">
        <w:rPr>
          <w:rFonts w:ascii="Times New Roman" w:hAnsi="Times New Roman"/>
          <w:b/>
        </w:rPr>
        <w:tab/>
        <w:t>Szaf</w:t>
      </w:r>
      <w:r>
        <w:rPr>
          <w:rFonts w:ascii="Times New Roman" w:hAnsi="Times New Roman"/>
          <w:b/>
        </w:rPr>
        <w:t>y</w:t>
      </w:r>
      <w:r w:rsidRPr="0076097F">
        <w:rPr>
          <w:rFonts w:ascii="Times New Roman" w:hAnsi="Times New Roman"/>
          <w:b/>
        </w:rPr>
        <w:t xml:space="preserve"> serwerow</w:t>
      </w:r>
      <w:r>
        <w:rPr>
          <w:rFonts w:ascii="Times New Roman" w:hAnsi="Times New Roman"/>
          <w:b/>
        </w:rPr>
        <w:t>ej</w:t>
      </w:r>
      <w:r w:rsidRPr="0076097F">
        <w:rPr>
          <w:rFonts w:ascii="Times New Roman" w:hAnsi="Times New Roman"/>
          <w:b/>
        </w:rPr>
        <w:t xml:space="preserve"> z wyposażeniem – 1 szt.</w:t>
      </w:r>
    </w:p>
    <w:p w14:paraId="325AECD9" w14:textId="5217A9D0" w:rsidR="0076097F" w:rsidRPr="0076097F" w:rsidRDefault="0076097F" w:rsidP="0076097F">
      <w:pPr>
        <w:pStyle w:val="Tekstpodstawowy2"/>
        <w:suppressAutoHyphens w:val="0"/>
        <w:spacing w:after="0" w:line="276" w:lineRule="auto"/>
        <w:ind w:right="150"/>
        <w:contextualSpacing/>
        <w:jc w:val="both"/>
        <w:rPr>
          <w:rFonts w:ascii="Times New Roman" w:hAnsi="Times New Roman"/>
          <w:b/>
        </w:rPr>
      </w:pPr>
      <w:r w:rsidRPr="0076097F">
        <w:rPr>
          <w:rFonts w:ascii="Times New Roman" w:hAnsi="Times New Roman"/>
          <w:b/>
        </w:rPr>
        <w:t>3)</w:t>
      </w:r>
      <w:r w:rsidRPr="0076097F">
        <w:rPr>
          <w:rFonts w:ascii="Times New Roman" w:hAnsi="Times New Roman"/>
          <w:b/>
        </w:rPr>
        <w:tab/>
        <w:t>Kart</w:t>
      </w:r>
      <w:r>
        <w:rPr>
          <w:rFonts w:ascii="Times New Roman" w:hAnsi="Times New Roman"/>
          <w:b/>
        </w:rPr>
        <w:t>y</w:t>
      </w:r>
      <w:r w:rsidRPr="0076097F">
        <w:rPr>
          <w:rFonts w:ascii="Times New Roman" w:hAnsi="Times New Roman"/>
          <w:b/>
        </w:rPr>
        <w:t xml:space="preserve"> sieciow</w:t>
      </w:r>
      <w:r>
        <w:rPr>
          <w:rFonts w:ascii="Times New Roman" w:hAnsi="Times New Roman"/>
          <w:b/>
        </w:rPr>
        <w:t>ej</w:t>
      </w:r>
      <w:r w:rsidRPr="0076097F">
        <w:rPr>
          <w:rFonts w:ascii="Times New Roman" w:hAnsi="Times New Roman"/>
          <w:b/>
        </w:rPr>
        <w:t xml:space="preserve"> – 1 szt.</w:t>
      </w:r>
    </w:p>
    <w:p w14:paraId="0775947B" w14:textId="271A1860" w:rsidR="0076097F" w:rsidRDefault="0076097F" w:rsidP="0076097F">
      <w:pPr>
        <w:pStyle w:val="Tekstpodstawowy2"/>
        <w:suppressAutoHyphens w:val="0"/>
        <w:spacing w:after="0" w:line="276" w:lineRule="auto"/>
        <w:ind w:right="150"/>
        <w:contextualSpacing/>
        <w:jc w:val="both"/>
        <w:rPr>
          <w:rFonts w:ascii="Times New Roman" w:hAnsi="Times New Roman"/>
          <w:b/>
        </w:rPr>
      </w:pPr>
      <w:r w:rsidRPr="0076097F">
        <w:rPr>
          <w:rFonts w:ascii="Times New Roman" w:hAnsi="Times New Roman"/>
          <w:b/>
        </w:rPr>
        <w:t xml:space="preserve">4) </w:t>
      </w:r>
      <w:r w:rsidRPr="0076097F">
        <w:rPr>
          <w:rFonts w:ascii="Times New Roman" w:hAnsi="Times New Roman"/>
          <w:b/>
        </w:rPr>
        <w:tab/>
        <w:t>Zasilacz</w:t>
      </w:r>
      <w:r>
        <w:rPr>
          <w:rFonts w:ascii="Times New Roman" w:hAnsi="Times New Roman"/>
          <w:b/>
        </w:rPr>
        <w:t>y</w:t>
      </w:r>
      <w:r w:rsidRPr="0076097F">
        <w:rPr>
          <w:rFonts w:ascii="Times New Roman" w:hAnsi="Times New Roman"/>
          <w:b/>
        </w:rPr>
        <w:t xml:space="preserve"> awaryjny</w:t>
      </w:r>
      <w:r>
        <w:rPr>
          <w:rFonts w:ascii="Times New Roman" w:hAnsi="Times New Roman"/>
          <w:b/>
        </w:rPr>
        <w:t>ch</w:t>
      </w:r>
      <w:r w:rsidRPr="0076097F">
        <w:rPr>
          <w:rFonts w:ascii="Times New Roman" w:hAnsi="Times New Roman"/>
          <w:b/>
        </w:rPr>
        <w:t xml:space="preserve"> UPS – 2 szt.</w:t>
      </w:r>
    </w:p>
    <w:p w14:paraId="7BA795F1" w14:textId="70DA72DE" w:rsidR="00EE703F" w:rsidRDefault="00EE703F" w:rsidP="0076097F">
      <w:pPr>
        <w:pStyle w:val="Tekstpodstawowy2"/>
        <w:suppressAutoHyphens w:val="0"/>
        <w:spacing w:after="0" w:line="276" w:lineRule="auto"/>
        <w:ind w:right="150"/>
        <w:contextualSpacing/>
        <w:jc w:val="both"/>
        <w:rPr>
          <w:rFonts w:ascii="Times New Roman" w:hAnsi="Times New Roman"/>
          <w:bCs/>
        </w:rPr>
      </w:pPr>
      <w:r w:rsidRPr="003335EC">
        <w:rPr>
          <w:rFonts w:ascii="Times New Roman" w:hAnsi="Times New Roman"/>
          <w:bCs/>
        </w:rPr>
        <w:lastRenderedPageBreak/>
        <w:t>Przedmioty zamówienia w poszczególnych grupach muszą być jednego modelu o identycznej konfiguracji sprzętowej, wyprodukowane przez tego samego producenta na bazie tych samych podzespołów.</w:t>
      </w:r>
    </w:p>
    <w:p w14:paraId="3B1E19F5" w14:textId="77777777" w:rsidR="00090212" w:rsidRDefault="00090212" w:rsidP="00676FC5">
      <w:pPr>
        <w:pStyle w:val="Tekstpodstawowy2"/>
        <w:suppressAutoHyphens w:val="0"/>
        <w:spacing w:after="0" w:line="276" w:lineRule="auto"/>
        <w:ind w:right="150"/>
        <w:contextualSpacing/>
        <w:jc w:val="both"/>
        <w:rPr>
          <w:rFonts w:ascii="Times New Roman" w:hAnsi="Times New Roman"/>
          <w:bCs/>
        </w:rPr>
      </w:pPr>
    </w:p>
    <w:p w14:paraId="0C8A614C" w14:textId="57C1107B" w:rsidR="00E423CD" w:rsidRPr="00E423CD" w:rsidRDefault="00E423CD" w:rsidP="00E423CD">
      <w:pPr>
        <w:pStyle w:val="Tekstpodstawowy2"/>
        <w:suppressAutoHyphens w:val="0"/>
        <w:spacing w:after="0" w:line="276" w:lineRule="auto"/>
        <w:ind w:right="150"/>
        <w:contextualSpacing/>
        <w:jc w:val="both"/>
        <w:rPr>
          <w:rFonts w:ascii="Times New Roman" w:hAnsi="Times New Roman"/>
          <w:bCs/>
        </w:rPr>
      </w:pPr>
      <w:r w:rsidRPr="00E423CD">
        <w:rPr>
          <w:rFonts w:ascii="Times New Roman" w:hAnsi="Times New Roman"/>
          <w:bCs/>
        </w:rPr>
        <w:t>2.</w:t>
      </w:r>
      <w:r>
        <w:rPr>
          <w:rFonts w:ascii="Times New Roman" w:hAnsi="Times New Roman"/>
          <w:bCs/>
        </w:rPr>
        <w:t xml:space="preserve">      </w:t>
      </w:r>
      <w:r w:rsidRPr="009D1778">
        <w:rPr>
          <w:rFonts w:ascii="Times New Roman" w:hAnsi="Times New Roman"/>
          <w:b/>
        </w:rPr>
        <w:t>Wymagania ogólne:</w:t>
      </w:r>
    </w:p>
    <w:p w14:paraId="33C35882" w14:textId="77777777" w:rsidR="00E423CD" w:rsidRPr="00E423CD" w:rsidRDefault="00E423CD" w:rsidP="008602CF">
      <w:pPr>
        <w:pStyle w:val="Tekstpodstawowy2"/>
        <w:suppressAutoHyphens w:val="0"/>
        <w:spacing w:after="0" w:line="276" w:lineRule="auto"/>
        <w:ind w:right="150"/>
        <w:contextualSpacing/>
        <w:jc w:val="both"/>
        <w:rPr>
          <w:rFonts w:ascii="Times New Roman" w:hAnsi="Times New Roman"/>
          <w:bCs/>
        </w:rPr>
      </w:pPr>
      <w:r w:rsidRPr="00E423CD">
        <w:rPr>
          <w:rFonts w:ascii="Times New Roman" w:hAnsi="Times New Roman"/>
          <w:bCs/>
        </w:rPr>
        <w:t>1) Wykonawca dostarczy urządzenia na swój koszt i ryzyko do siedziby urzędu, tj. Urzędu Gminy Olszówka, Olszówka 15, 62-641 Olszówka, w terminie wskazanym w umowie. Przez termin dostawy rozumie się dzień, w którym Wykonawca dostarczy Zamawiającemu ostatnie z urządzeń wchodzących w skład Przedmiotu zamówienia, wolne od wad.</w:t>
      </w:r>
    </w:p>
    <w:p w14:paraId="68273A08" w14:textId="77777777" w:rsidR="00E423CD" w:rsidRPr="00E423CD" w:rsidRDefault="00E423CD" w:rsidP="008602CF">
      <w:pPr>
        <w:pStyle w:val="Tekstpodstawowy2"/>
        <w:suppressAutoHyphens w:val="0"/>
        <w:spacing w:after="0" w:line="276" w:lineRule="auto"/>
        <w:ind w:right="150"/>
        <w:contextualSpacing/>
        <w:jc w:val="both"/>
        <w:rPr>
          <w:rFonts w:ascii="Times New Roman" w:hAnsi="Times New Roman"/>
          <w:bCs/>
        </w:rPr>
      </w:pPr>
      <w:r w:rsidRPr="00E423CD">
        <w:rPr>
          <w:rFonts w:ascii="Times New Roman" w:hAnsi="Times New Roman"/>
          <w:bCs/>
        </w:rPr>
        <w:t>2) Na Wykonawcy ciąży odpowiedzialność z tytułu uszkodzenia lub utraty przedmiotu umowy, aż do chwili podpisania protokołu przekazania przez Zamawiającego.</w:t>
      </w:r>
    </w:p>
    <w:p w14:paraId="43EA37B2" w14:textId="7CE7259D" w:rsidR="00E423CD" w:rsidRPr="00E423CD" w:rsidRDefault="00E423CD" w:rsidP="008602CF">
      <w:pPr>
        <w:pStyle w:val="Tekstpodstawowy2"/>
        <w:suppressAutoHyphens w:val="0"/>
        <w:spacing w:after="0" w:line="276" w:lineRule="auto"/>
        <w:ind w:right="150"/>
        <w:contextualSpacing/>
        <w:jc w:val="both"/>
        <w:rPr>
          <w:rFonts w:ascii="Times New Roman" w:hAnsi="Times New Roman"/>
          <w:bCs/>
        </w:rPr>
      </w:pPr>
      <w:r w:rsidRPr="00E423CD">
        <w:rPr>
          <w:rFonts w:ascii="Times New Roman" w:hAnsi="Times New Roman"/>
          <w:bCs/>
        </w:rPr>
        <w:t>3) Komputer będ</w:t>
      </w:r>
      <w:r w:rsidR="00ED1FFC">
        <w:rPr>
          <w:rFonts w:ascii="Times New Roman" w:hAnsi="Times New Roman"/>
          <w:bCs/>
        </w:rPr>
        <w:t>zie</w:t>
      </w:r>
      <w:r w:rsidRPr="00E423CD">
        <w:rPr>
          <w:rFonts w:ascii="Times New Roman" w:hAnsi="Times New Roman"/>
          <w:bCs/>
        </w:rPr>
        <w:t xml:space="preserve"> wykorzystywan</w:t>
      </w:r>
      <w:r w:rsidR="00ED1FFC">
        <w:rPr>
          <w:rFonts w:ascii="Times New Roman" w:hAnsi="Times New Roman"/>
          <w:bCs/>
        </w:rPr>
        <w:t>y</w:t>
      </w:r>
      <w:r w:rsidRPr="00E423CD">
        <w:rPr>
          <w:rFonts w:ascii="Times New Roman" w:hAnsi="Times New Roman"/>
          <w:bCs/>
        </w:rPr>
        <w:t xml:space="preserve"> dla potrzeb aplikacji biurowych, aplikacji obliczeniowych, dostępu do Internetu oraz obsługi poczty elektronicznej.</w:t>
      </w:r>
    </w:p>
    <w:p w14:paraId="0B678BFF" w14:textId="77777777" w:rsidR="00E423CD" w:rsidRPr="00E423CD" w:rsidRDefault="00E423CD" w:rsidP="008602CF">
      <w:pPr>
        <w:pStyle w:val="Tekstpodstawowy2"/>
        <w:suppressAutoHyphens w:val="0"/>
        <w:spacing w:after="0" w:line="276" w:lineRule="auto"/>
        <w:ind w:right="150"/>
        <w:contextualSpacing/>
        <w:jc w:val="both"/>
        <w:rPr>
          <w:rFonts w:ascii="Times New Roman" w:hAnsi="Times New Roman"/>
          <w:bCs/>
        </w:rPr>
      </w:pPr>
      <w:r w:rsidRPr="00E423CD">
        <w:rPr>
          <w:rFonts w:ascii="Times New Roman" w:hAnsi="Times New Roman"/>
          <w:bCs/>
        </w:rPr>
        <w:t>4) Elementy składowe zestawów muszą być ze sobą kompatybilne, zapewnić bezproblemową współpracę, posiadać niezbędne elementy umożliwiające pracę urządzeń (w tym okablowanie).</w:t>
      </w:r>
    </w:p>
    <w:p w14:paraId="1E72716F" w14:textId="77777777" w:rsidR="00E423CD" w:rsidRPr="00E423CD" w:rsidRDefault="00E423CD" w:rsidP="008602CF">
      <w:pPr>
        <w:pStyle w:val="Tekstpodstawowy2"/>
        <w:suppressAutoHyphens w:val="0"/>
        <w:spacing w:after="0" w:line="276" w:lineRule="auto"/>
        <w:ind w:right="150"/>
        <w:contextualSpacing/>
        <w:jc w:val="both"/>
        <w:rPr>
          <w:rFonts w:ascii="Times New Roman" w:hAnsi="Times New Roman"/>
          <w:bCs/>
        </w:rPr>
      </w:pPr>
      <w:r w:rsidRPr="00E423CD">
        <w:rPr>
          <w:rFonts w:ascii="Times New Roman" w:hAnsi="Times New Roman"/>
          <w:bCs/>
        </w:rPr>
        <w:t>5) Wykonawca zobowiązuje się dostarczyć przedmiot umowy fabrycznie nowy, bez wad wraz z aktualnymi atestami i certyfikatami bezpieczeństwa oraz wymaganiami norm.</w:t>
      </w:r>
    </w:p>
    <w:p w14:paraId="277660DB" w14:textId="77777777" w:rsidR="00E423CD" w:rsidRPr="00E423CD" w:rsidRDefault="00E423CD" w:rsidP="008602CF">
      <w:pPr>
        <w:pStyle w:val="Tekstpodstawowy2"/>
        <w:suppressAutoHyphens w:val="0"/>
        <w:spacing w:after="0" w:line="276" w:lineRule="auto"/>
        <w:ind w:right="150"/>
        <w:contextualSpacing/>
        <w:jc w:val="both"/>
        <w:rPr>
          <w:rFonts w:ascii="Times New Roman" w:hAnsi="Times New Roman"/>
          <w:bCs/>
        </w:rPr>
      </w:pPr>
      <w:r w:rsidRPr="00E423CD">
        <w:rPr>
          <w:rFonts w:ascii="Times New Roman" w:hAnsi="Times New Roman"/>
          <w:bCs/>
        </w:rPr>
        <w:t>6) Wykonawca dostarczy dokumentację techniczną na przedmioty: opis techniczny urządzeń, karty gwarancyjne, dokumenty potwierdzające zgodność urządzeń z normami jakościowymi i specyfikacją, instrukcje obsługi w języku polskim.</w:t>
      </w:r>
    </w:p>
    <w:p w14:paraId="036E6783" w14:textId="77777777" w:rsidR="00E423CD" w:rsidRPr="00E423CD" w:rsidRDefault="00E423CD" w:rsidP="008602CF">
      <w:pPr>
        <w:pStyle w:val="Tekstpodstawowy2"/>
        <w:suppressAutoHyphens w:val="0"/>
        <w:spacing w:after="0" w:line="276" w:lineRule="auto"/>
        <w:ind w:right="150"/>
        <w:contextualSpacing/>
        <w:jc w:val="both"/>
        <w:rPr>
          <w:rFonts w:ascii="Times New Roman" w:hAnsi="Times New Roman"/>
          <w:bCs/>
        </w:rPr>
      </w:pPr>
      <w:r w:rsidRPr="00E423CD">
        <w:rPr>
          <w:rFonts w:ascii="Times New Roman" w:hAnsi="Times New Roman"/>
          <w:bCs/>
        </w:rPr>
        <w:t>7) Zamawiający wymaga, aby dostarczany system operacyjny były fabrycznie nowy, nieużywany oraz nigdy wcześniej nieaktywowany na innym urządzeniu. Zamawiający wymaga, aby system operacyjny był zainstalowany (lub preinstalowany) fabrycznie na komputerach. Zamawiający wymaga, aby system operacyjny był dostarczony wraz ze stosownymi, oryginalnymi atrybutami legalności, np. certyfikatami autentyczności. Zamawiający nie dopuszcza rozwiązań licencyjnych wymagających stałych opłat w okresie użytkowania systemu operacyjnego.</w:t>
      </w:r>
    </w:p>
    <w:p w14:paraId="3D85B7AD" w14:textId="77777777" w:rsidR="00E423CD" w:rsidRPr="00E423CD" w:rsidRDefault="00E423CD" w:rsidP="008602CF">
      <w:pPr>
        <w:pStyle w:val="Tekstpodstawowy2"/>
        <w:suppressAutoHyphens w:val="0"/>
        <w:spacing w:after="0" w:line="276" w:lineRule="auto"/>
        <w:ind w:right="150"/>
        <w:contextualSpacing/>
        <w:jc w:val="both"/>
        <w:rPr>
          <w:rFonts w:ascii="Times New Roman" w:hAnsi="Times New Roman"/>
          <w:bCs/>
        </w:rPr>
      </w:pPr>
      <w:r w:rsidRPr="00E423CD">
        <w:rPr>
          <w:rFonts w:ascii="Times New Roman" w:hAnsi="Times New Roman"/>
          <w:bCs/>
        </w:rPr>
        <w:t>8) Nie dopuszcza się stosowania overlockingu, oprogramowania wspomagającego pochodzącego z innego źródła niż fabrycznie zainstalowane oprogramowanie przez producenta.</w:t>
      </w:r>
    </w:p>
    <w:p w14:paraId="4DE42C55" w14:textId="54467C8D" w:rsidR="00E423CD" w:rsidRPr="00E423CD" w:rsidRDefault="00E423CD" w:rsidP="008602CF">
      <w:pPr>
        <w:pStyle w:val="Tekstpodstawowy2"/>
        <w:suppressAutoHyphens w:val="0"/>
        <w:spacing w:after="0" w:line="276" w:lineRule="auto"/>
        <w:ind w:right="150"/>
        <w:contextualSpacing/>
        <w:jc w:val="both"/>
        <w:rPr>
          <w:rFonts w:ascii="Times New Roman" w:hAnsi="Times New Roman"/>
          <w:bCs/>
        </w:rPr>
      </w:pPr>
      <w:r w:rsidRPr="00E423CD">
        <w:rPr>
          <w:rFonts w:ascii="Times New Roman" w:hAnsi="Times New Roman"/>
          <w:bCs/>
        </w:rPr>
        <w:t>9) Podane w zestawieniu przedmiotów zamówienia opisy, czy parametry techniczne należy traktować, jako minimalne. Przedmioty można zastąpić innymi dostępnymi w handlu posiadającym takie sam</w:t>
      </w:r>
      <w:r w:rsidR="0059039B">
        <w:rPr>
          <w:rFonts w:ascii="Times New Roman" w:hAnsi="Times New Roman"/>
          <w:bCs/>
        </w:rPr>
        <w:t xml:space="preserve">e, </w:t>
      </w:r>
      <w:r w:rsidRPr="00E423CD">
        <w:rPr>
          <w:rFonts w:ascii="Times New Roman" w:hAnsi="Times New Roman"/>
          <w:bCs/>
        </w:rPr>
        <w:t xml:space="preserve">lepsze </w:t>
      </w:r>
      <w:r w:rsidR="0059039B">
        <w:rPr>
          <w:rFonts w:ascii="Times New Roman" w:hAnsi="Times New Roman"/>
          <w:bCs/>
        </w:rPr>
        <w:t xml:space="preserve">lub równoważne </w:t>
      </w:r>
      <w:r w:rsidRPr="00E423CD">
        <w:rPr>
          <w:rFonts w:ascii="Times New Roman" w:hAnsi="Times New Roman"/>
          <w:bCs/>
        </w:rPr>
        <w:t>cechy użytkowe niż wymienione w specyfikacji,</w:t>
      </w:r>
    </w:p>
    <w:p w14:paraId="30772D39" w14:textId="5917AA01" w:rsidR="00E423CD" w:rsidRPr="00E423CD" w:rsidRDefault="00E423CD" w:rsidP="008602CF">
      <w:pPr>
        <w:pStyle w:val="Tekstpodstawowy2"/>
        <w:suppressAutoHyphens w:val="0"/>
        <w:spacing w:after="0" w:line="276" w:lineRule="auto"/>
        <w:ind w:right="150"/>
        <w:contextualSpacing/>
        <w:jc w:val="both"/>
        <w:rPr>
          <w:rFonts w:ascii="Times New Roman" w:hAnsi="Times New Roman"/>
          <w:bCs/>
        </w:rPr>
      </w:pPr>
      <w:r w:rsidRPr="00E423CD">
        <w:rPr>
          <w:rFonts w:ascii="Times New Roman" w:hAnsi="Times New Roman"/>
          <w:bCs/>
        </w:rPr>
        <w:t>1</w:t>
      </w:r>
      <w:r w:rsidR="00E63F28">
        <w:rPr>
          <w:rFonts w:ascii="Times New Roman" w:hAnsi="Times New Roman"/>
          <w:bCs/>
        </w:rPr>
        <w:t>0</w:t>
      </w:r>
      <w:r w:rsidRPr="00E423CD">
        <w:rPr>
          <w:rFonts w:ascii="Times New Roman" w:hAnsi="Times New Roman"/>
          <w:bCs/>
        </w:rPr>
        <w:t>) W cenie jednostkowej Wykonawca uwzględni w szczególności: kompletny przedmiot zamówienia, dostawę, transport, załadunek i rozładunek, serwis gwarancyjny oraz inne koszty wynikające ze specyfiki zamówienia.</w:t>
      </w:r>
    </w:p>
    <w:p w14:paraId="53A96AEA" w14:textId="6D714576" w:rsidR="009E3F86" w:rsidRPr="009E3F86" w:rsidRDefault="009E3F86" w:rsidP="009E3F86">
      <w:pPr>
        <w:pStyle w:val="Tekstpodstawowy2"/>
        <w:suppressAutoHyphens w:val="0"/>
        <w:spacing w:after="0" w:line="276" w:lineRule="auto"/>
        <w:ind w:right="150"/>
        <w:contextualSpacing/>
        <w:jc w:val="both"/>
        <w:rPr>
          <w:rFonts w:ascii="Times New Roman" w:hAnsi="Times New Roman"/>
          <w:b/>
        </w:rPr>
      </w:pPr>
      <w:r w:rsidRPr="009E3F86">
        <w:rPr>
          <w:rFonts w:ascii="Times New Roman" w:hAnsi="Times New Roman"/>
          <w:b/>
        </w:rPr>
        <w:t>Wspólny Słownik Zamówień (CPV):</w:t>
      </w:r>
      <w:r w:rsidRPr="009E3F86">
        <w:t xml:space="preserve"> </w:t>
      </w:r>
      <w:r w:rsidRPr="009E3F86">
        <w:rPr>
          <w:rFonts w:ascii="Times New Roman" w:hAnsi="Times New Roman"/>
          <w:b/>
        </w:rPr>
        <w:t>30200000-1</w:t>
      </w:r>
      <w:r>
        <w:rPr>
          <w:rFonts w:ascii="Times New Roman" w:hAnsi="Times New Roman"/>
          <w:b/>
        </w:rPr>
        <w:t xml:space="preserve"> </w:t>
      </w:r>
      <w:r w:rsidRPr="009E3F86">
        <w:rPr>
          <w:rFonts w:ascii="Times New Roman" w:hAnsi="Times New Roman"/>
          <w:b/>
        </w:rPr>
        <w:t>Urządzenia komputerowe</w:t>
      </w:r>
    </w:p>
    <w:p w14:paraId="740D546C" w14:textId="35283BFA" w:rsidR="00A1344E" w:rsidRDefault="00A1344E" w:rsidP="00B32C2C">
      <w:pPr>
        <w:pStyle w:val="Tekstpodstawowy2"/>
        <w:spacing w:after="0" w:line="276" w:lineRule="auto"/>
        <w:ind w:right="150"/>
        <w:contextualSpacing/>
        <w:rPr>
          <w:rFonts w:ascii="Times New Roman" w:hAnsi="Times New Roman"/>
          <w:b/>
        </w:rPr>
      </w:pPr>
      <w:bookmarkStart w:id="0" w:name="_Hlk69907555"/>
      <w:r w:rsidRPr="00BB1466">
        <w:rPr>
          <w:rFonts w:ascii="Times New Roman" w:hAnsi="Times New Roman"/>
          <w:b/>
        </w:rPr>
        <w:t xml:space="preserve">Zaoferowane parametry nie mogą być gorsze/niższe niż parametry minimalne zamieszczone w załączniku </w:t>
      </w:r>
      <w:r w:rsidRPr="00302F5D">
        <w:rPr>
          <w:rFonts w:ascii="Times New Roman" w:hAnsi="Times New Roman"/>
          <w:b/>
        </w:rPr>
        <w:t xml:space="preserve">nr </w:t>
      </w:r>
      <w:r w:rsidR="00B32C2C" w:rsidRPr="00302F5D">
        <w:rPr>
          <w:rFonts w:ascii="Times New Roman" w:hAnsi="Times New Roman"/>
          <w:b/>
        </w:rPr>
        <w:t>2.</w:t>
      </w:r>
    </w:p>
    <w:p w14:paraId="0995BAB1" w14:textId="77777777" w:rsidR="00525424" w:rsidRDefault="00525424" w:rsidP="00B32C2C">
      <w:pPr>
        <w:pStyle w:val="Tekstpodstawowy2"/>
        <w:spacing w:after="0" w:line="276" w:lineRule="auto"/>
        <w:ind w:right="150"/>
        <w:contextualSpacing/>
        <w:rPr>
          <w:rFonts w:ascii="Times New Roman" w:hAnsi="Times New Roman"/>
          <w:b/>
        </w:rPr>
      </w:pPr>
    </w:p>
    <w:p w14:paraId="75888525" w14:textId="77777777" w:rsidR="00F3153C" w:rsidRDefault="00081995" w:rsidP="00F3153C">
      <w:pPr>
        <w:pStyle w:val="Tekstpodstawowy2"/>
        <w:numPr>
          <w:ilvl w:val="0"/>
          <w:numId w:val="3"/>
        </w:numPr>
        <w:spacing w:after="0" w:line="276" w:lineRule="auto"/>
        <w:ind w:right="150"/>
        <w:contextualSpacing/>
        <w:rPr>
          <w:rFonts w:ascii="Times New Roman" w:hAnsi="Times New Roman"/>
          <w:bCs/>
        </w:rPr>
      </w:pPr>
      <w:r>
        <w:rPr>
          <w:rFonts w:ascii="Times New Roman" w:hAnsi="Times New Roman"/>
          <w:bCs/>
        </w:rPr>
        <w:t>P</w:t>
      </w:r>
      <w:r w:rsidR="00525424" w:rsidRPr="00525424">
        <w:rPr>
          <w:rFonts w:ascii="Times New Roman" w:hAnsi="Times New Roman"/>
          <w:bCs/>
        </w:rPr>
        <w:t>ostępowanie prowadzone jest zgodnie z zasadą konkurencyjności określoną w</w:t>
      </w:r>
      <w:r>
        <w:rPr>
          <w:rFonts w:ascii="Times New Roman" w:hAnsi="Times New Roman"/>
          <w:bCs/>
        </w:rPr>
        <w:t xml:space="preserve"> </w:t>
      </w:r>
      <w:r w:rsidR="00525424" w:rsidRPr="00525424">
        <w:rPr>
          <w:rFonts w:ascii="Times New Roman" w:hAnsi="Times New Roman"/>
          <w:bCs/>
        </w:rPr>
        <w:t>podrozdziale</w:t>
      </w:r>
      <w:r w:rsidR="00F3153C">
        <w:rPr>
          <w:rFonts w:ascii="Times New Roman" w:hAnsi="Times New Roman"/>
          <w:bCs/>
        </w:rPr>
        <w:t xml:space="preserve"> </w:t>
      </w:r>
    </w:p>
    <w:p w14:paraId="485B132D" w14:textId="2B6E3E24" w:rsidR="00A1344E" w:rsidRDefault="00525424" w:rsidP="009462A2">
      <w:pPr>
        <w:pStyle w:val="Tekstpodstawowy2"/>
        <w:spacing w:after="0" w:line="276" w:lineRule="auto"/>
        <w:ind w:right="150"/>
        <w:contextualSpacing/>
        <w:rPr>
          <w:rFonts w:ascii="Times New Roman" w:hAnsi="Times New Roman"/>
          <w:bCs/>
        </w:rPr>
      </w:pPr>
      <w:r w:rsidRPr="00F3153C">
        <w:rPr>
          <w:rFonts w:ascii="Times New Roman" w:hAnsi="Times New Roman"/>
          <w:bCs/>
        </w:rPr>
        <w:t>6.5.2. Wytycznych</w:t>
      </w:r>
      <w:r w:rsidR="00081995" w:rsidRPr="00081995">
        <w:t xml:space="preserve"> </w:t>
      </w:r>
      <w:r w:rsidR="00081995" w:rsidRPr="00F3153C">
        <w:rPr>
          <w:rFonts w:ascii="Times New Roman" w:hAnsi="Times New Roman"/>
          <w:bCs/>
        </w:rPr>
        <w:t>w zakresie kwalifikowalności wydatków w ramach Europejskiego</w:t>
      </w:r>
      <w:r w:rsidR="00F3153C" w:rsidRPr="00F3153C">
        <w:rPr>
          <w:rFonts w:ascii="Times New Roman" w:hAnsi="Times New Roman"/>
          <w:bCs/>
        </w:rPr>
        <w:t xml:space="preserve"> </w:t>
      </w:r>
      <w:r w:rsidR="00081995" w:rsidRPr="00F3153C">
        <w:rPr>
          <w:rFonts w:ascii="Times New Roman" w:hAnsi="Times New Roman"/>
          <w:bCs/>
        </w:rPr>
        <w:t>Funduszu Rozwoju Regionalnego, Europejskiego Funduszu Społecznego oraz Funduszu Spójności na lata 2014-2020 (wersja z grudnia 2021 r.)</w:t>
      </w:r>
      <w:r w:rsidRPr="00F3153C">
        <w:rPr>
          <w:rFonts w:ascii="Times New Roman" w:hAnsi="Times New Roman"/>
          <w:bCs/>
        </w:rPr>
        <w:t xml:space="preserve"> oraz zgodnie z zarządzeniem Nr 17/2022 Wójta Gminy</w:t>
      </w:r>
      <w:r w:rsidR="00A37869">
        <w:rPr>
          <w:rFonts w:ascii="Times New Roman" w:hAnsi="Times New Roman"/>
          <w:bCs/>
        </w:rPr>
        <w:t xml:space="preserve"> </w:t>
      </w:r>
      <w:r w:rsidRPr="00F3153C">
        <w:rPr>
          <w:rFonts w:ascii="Times New Roman" w:hAnsi="Times New Roman"/>
          <w:bCs/>
        </w:rPr>
        <w:t>Olszówka z dnia 23 grudnia 2022 r. w sprawie wprowadzenia Regulaminu udzielania zamówień publicznych w Urzędzie Gminy Olszówka, których wartość szacunkowa nie</w:t>
      </w:r>
      <w:r w:rsidR="001728EC" w:rsidRPr="00F3153C">
        <w:rPr>
          <w:rFonts w:ascii="Times New Roman" w:hAnsi="Times New Roman"/>
          <w:bCs/>
        </w:rPr>
        <w:t xml:space="preserve"> </w:t>
      </w:r>
      <w:r w:rsidRPr="00F3153C">
        <w:rPr>
          <w:rFonts w:ascii="Times New Roman" w:hAnsi="Times New Roman"/>
          <w:bCs/>
        </w:rPr>
        <w:t xml:space="preserve">przekracza kwoty 130 000 złotych, w sposób zapewniający zachowanie uczciwej konkurencji i równego traktowania </w:t>
      </w:r>
      <w:r w:rsidRPr="00F3153C">
        <w:rPr>
          <w:rFonts w:ascii="Times New Roman" w:hAnsi="Times New Roman"/>
          <w:bCs/>
        </w:rPr>
        <w:lastRenderedPageBreak/>
        <w:t>wykonawców oraz zgodnie z zasadami jawności, konkurencyjności, proporcjonalności i przejrzystości.</w:t>
      </w:r>
      <w:bookmarkEnd w:id="0"/>
    </w:p>
    <w:p w14:paraId="1A9AEE84" w14:textId="77777777" w:rsidR="009462A2" w:rsidRPr="009462A2" w:rsidRDefault="009462A2" w:rsidP="009462A2">
      <w:pPr>
        <w:pStyle w:val="Tekstpodstawowy2"/>
        <w:spacing w:after="0" w:line="276" w:lineRule="auto"/>
        <w:ind w:right="150"/>
        <w:contextualSpacing/>
        <w:rPr>
          <w:rFonts w:ascii="Times New Roman" w:hAnsi="Times New Roman"/>
          <w:bCs/>
        </w:rPr>
      </w:pPr>
    </w:p>
    <w:p w14:paraId="68FB7D9C" w14:textId="4EE4ADEB" w:rsidR="00A1344E" w:rsidRPr="003D42F7" w:rsidRDefault="00A1344E" w:rsidP="00A1344E">
      <w:pPr>
        <w:pStyle w:val="Tekstpodstawowy2"/>
        <w:numPr>
          <w:ilvl w:val="0"/>
          <w:numId w:val="3"/>
        </w:numPr>
        <w:suppressAutoHyphens w:val="0"/>
        <w:spacing w:after="0" w:line="276" w:lineRule="auto"/>
        <w:ind w:left="426" w:right="147" w:hanging="426"/>
        <w:contextualSpacing/>
        <w:jc w:val="both"/>
        <w:rPr>
          <w:rFonts w:ascii="Times New Roman" w:hAnsi="Times New Roman"/>
          <w:b/>
        </w:rPr>
      </w:pPr>
      <w:r w:rsidRPr="003D42F7">
        <w:rPr>
          <w:rFonts w:ascii="Times New Roman" w:hAnsi="Times New Roman"/>
          <w:b/>
        </w:rPr>
        <w:t xml:space="preserve">TERMIN WYKONANIA ZAMÓWIENIA: </w:t>
      </w:r>
      <w:r w:rsidRPr="003D42F7">
        <w:rPr>
          <w:rFonts w:ascii="Times New Roman" w:hAnsi="Times New Roman"/>
          <w:bCs/>
        </w:rPr>
        <w:t xml:space="preserve">do dnia </w:t>
      </w:r>
      <w:r w:rsidR="004C6D50">
        <w:rPr>
          <w:rFonts w:ascii="Times New Roman" w:hAnsi="Times New Roman"/>
          <w:bCs/>
        </w:rPr>
        <w:t>29</w:t>
      </w:r>
      <w:r w:rsidRPr="003D42F7">
        <w:rPr>
          <w:rFonts w:ascii="Times New Roman" w:hAnsi="Times New Roman"/>
          <w:bCs/>
        </w:rPr>
        <w:t>.</w:t>
      </w:r>
      <w:r w:rsidR="001F0D82" w:rsidRPr="003D42F7">
        <w:rPr>
          <w:rFonts w:ascii="Times New Roman" w:hAnsi="Times New Roman"/>
          <w:bCs/>
        </w:rPr>
        <w:t>0</w:t>
      </w:r>
      <w:r w:rsidR="00365E78">
        <w:rPr>
          <w:rFonts w:ascii="Times New Roman" w:hAnsi="Times New Roman"/>
          <w:bCs/>
        </w:rPr>
        <w:t>9</w:t>
      </w:r>
      <w:r w:rsidRPr="003D42F7">
        <w:rPr>
          <w:rFonts w:ascii="Times New Roman" w:hAnsi="Times New Roman"/>
          <w:bCs/>
        </w:rPr>
        <w:t>.202</w:t>
      </w:r>
      <w:r w:rsidR="001F0D82" w:rsidRPr="003D42F7">
        <w:rPr>
          <w:rFonts w:ascii="Times New Roman" w:hAnsi="Times New Roman"/>
          <w:bCs/>
        </w:rPr>
        <w:t>3</w:t>
      </w:r>
      <w:r w:rsidRPr="003D42F7">
        <w:rPr>
          <w:rFonts w:ascii="Times New Roman" w:hAnsi="Times New Roman"/>
          <w:bCs/>
        </w:rPr>
        <w:t xml:space="preserve"> r.</w:t>
      </w:r>
    </w:p>
    <w:p w14:paraId="130EC8D4" w14:textId="77777777" w:rsidR="00A1344E" w:rsidRPr="00BB1466" w:rsidRDefault="00A1344E" w:rsidP="00624223">
      <w:pPr>
        <w:pStyle w:val="Tekstpodstawowy2"/>
        <w:spacing w:after="0" w:line="276" w:lineRule="auto"/>
        <w:ind w:right="147"/>
        <w:contextualSpacing/>
        <w:rPr>
          <w:rFonts w:ascii="Times New Roman" w:hAnsi="Times New Roman"/>
          <w:b/>
        </w:rPr>
      </w:pPr>
    </w:p>
    <w:p w14:paraId="393B29DC" w14:textId="77777777" w:rsidR="00A1344E" w:rsidRPr="00BB1466" w:rsidRDefault="00A1344E" w:rsidP="00A1344E">
      <w:pPr>
        <w:pStyle w:val="Tekstpodstawowy2"/>
        <w:numPr>
          <w:ilvl w:val="0"/>
          <w:numId w:val="3"/>
        </w:numPr>
        <w:tabs>
          <w:tab w:val="left" w:pos="0"/>
        </w:tabs>
        <w:suppressAutoHyphens w:val="0"/>
        <w:spacing w:after="0" w:line="276" w:lineRule="auto"/>
        <w:ind w:left="426" w:right="147" w:hanging="426"/>
        <w:contextualSpacing/>
        <w:rPr>
          <w:rFonts w:ascii="Times New Roman" w:hAnsi="Times New Roman"/>
          <w:b/>
        </w:rPr>
      </w:pPr>
      <w:r w:rsidRPr="00BB1466">
        <w:rPr>
          <w:rFonts w:ascii="Times New Roman" w:hAnsi="Times New Roman"/>
          <w:b/>
        </w:rPr>
        <w:t>OPIS WARUNKÓW UDZIAŁU W POSTĘPOWANIU:</w:t>
      </w:r>
    </w:p>
    <w:p w14:paraId="2DC1A348" w14:textId="77777777" w:rsidR="00A1344E" w:rsidRPr="005634EF" w:rsidRDefault="00A1344E" w:rsidP="00A1344E">
      <w:pPr>
        <w:pStyle w:val="Tekstpodstawowy2"/>
        <w:spacing w:after="0" w:line="276" w:lineRule="auto"/>
        <w:ind w:left="284" w:right="150"/>
        <w:contextualSpacing/>
        <w:rPr>
          <w:rFonts w:ascii="Times New Roman" w:hAnsi="Times New Roman" w:cs="Times New Roman"/>
          <w:bCs/>
        </w:rPr>
      </w:pPr>
      <w:r w:rsidRPr="005634EF">
        <w:rPr>
          <w:rFonts w:ascii="Times New Roman" w:hAnsi="Times New Roman" w:cs="Times New Roman"/>
          <w:bCs/>
        </w:rPr>
        <w:t>O udzielenie zamówienia mogą ubiegać się Wykonawcy, którzy spełniają warunki:</w:t>
      </w:r>
      <w:r w:rsidRPr="005634EF">
        <w:rPr>
          <w:rFonts w:ascii="Times New Roman" w:hAnsi="Times New Roman" w:cs="Times New Roman"/>
          <w:b/>
          <w:bCs/>
        </w:rPr>
        <w:tab/>
      </w:r>
    </w:p>
    <w:p w14:paraId="4A1DAA19" w14:textId="77777777" w:rsidR="004052CD" w:rsidRPr="004052CD" w:rsidRDefault="004052CD" w:rsidP="004052CD">
      <w:pPr>
        <w:pStyle w:val="Akapitzlist"/>
        <w:numPr>
          <w:ilvl w:val="0"/>
          <w:numId w:val="2"/>
        </w:numPr>
        <w:spacing w:after="0"/>
        <w:jc w:val="both"/>
        <w:rPr>
          <w:rFonts w:ascii="Times New Roman" w:hAnsi="Times New Roman"/>
          <w:bCs/>
        </w:rPr>
      </w:pPr>
      <w:r w:rsidRPr="004052CD">
        <w:rPr>
          <w:rFonts w:ascii="Times New Roman" w:hAnsi="Times New Roman"/>
          <w:bCs/>
        </w:rPr>
        <w:t>Prowadzą działalność gospodarczą zarejestrowaną w KRS lub CEIDG.</w:t>
      </w:r>
    </w:p>
    <w:p w14:paraId="6F136974" w14:textId="6EE4F9CD" w:rsidR="004052CD" w:rsidRPr="004052CD" w:rsidRDefault="004052CD" w:rsidP="004052CD">
      <w:pPr>
        <w:pStyle w:val="Akapitzlist"/>
        <w:numPr>
          <w:ilvl w:val="0"/>
          <w:numId w:val="2"/>
        </w:numPr>
        <w:spacing w:after="0"/>
        <w:jc w:val="both"/>
        <w:rPr>
          <w:rFonts w:ascii="Times New Roman" w:hAnsi="Times New Roman"/>
          <w:bCs/>
        </w:rPr>
      </w:pPr>
      <w:r w:rsidRPr="004052CD">
        <w:rPr>
          <w:rFonts w:ascii="Times New Roman" w:hAnsi="Times New Roman"/>
          <w:bCs/>
        </w:rPr>
        <w:t>Posiadają niezbędną wiedzę, doświadczenie oraz dysponują potencjałem technicznym i osobami</w:t>
      </w:r>
    </w:p>
    <w:p w14:paraId="78A1CA22" w14:textId="166A9A29" w:rsidR="00A1344E" w:rsidRDefault="004052CD" w:rsidP="004052CD">
      <w:pPr>
        <w:spacing w:after="0"/>
        <w:ind w:left="284"/>
        <w:jc w:val="both"/>
        <w:rPr>
          <w:rFonts w:ascii="Times New Roman" w:hAnsi="Times New Roman"/>
          <w:bCs/>
        </w:rPr>
      </w:pPr>
      <w:r w:rsidRPr="004052CD">
        <w:rPr>
          <w:rFonts w:ascii="Times New Roman" w:hAnsi="Times New Roman"/>
          <w:bCs/>
        </w:rPr>
        <w:t>zdolnymi do wykonywania zamówienia</w:t>
      </w:r>
      <w:r>
        <w:rPr>
          <w:rFonts w:ascii="Times New Roman" w:hAnsi="Times New Roman"/>
          <w:bCs/>
        </w:rPr>
        <w:t>.</w:t>
      </w:r>
    </w:p>
    <w:p w14:paraId="4A8AFC6A" w14:textId="422A5E13" w:rsidR="009B627A" w:rsidRPr="004052CD" w:rsidRDefault="009B627A" w:rsidP="004052CD">
      <w:pPr>
        <w:spacing w:after="0"/>
        <w:ind w:left="284"/>
        <w:jc w:val="both"/>
        <w:rPr>
          <w:rFonts w:ascii="Times New Roman" w:hAnsi="Times New Roman"/>
          <w:bCs/>
        </w:rPr>
      </w:pPr>
      <w:r>
        <w:rPr>
          <w:rFonts w:ascii="Times New Roman" w:hAnsi="Times New Roman"/>
          <w:bCs/>
        </w:rPr>
        <w:t xml:space="preserve">3. </w:t>
      </w:r>
      <w:r w:rsidRPr="009B627A">
        <w:rPr>
          <w:rFonts w:ascii="Times New Roman" w:hAnsi="Times New Roman"/>
          <w:bCs/>
        </w:rPr>
        <w:t>Nie podlegają wykluczeniu z postępowania na podstawie art. 108 ustawy Prawo zamówień publicznych (Dz. U. z 2021 r. poz. 1129 z późn. zm.).</w:t>
      </w:r>
    </w:p>
    <w:p w14:paraId="7EF5B0C3" w14:textId="77777777" w:rsidR="00A1344E" w:rsidRPr="005634EF" w:rsidRDefault="00A1344E" w:rsidP="00A1344E">
      <w:pPr>
        <w:pStyle w:val="Tekstpodstawowy2"/>
        <w:spacing w:after="0" w:line="276" w:lineRule="auto"/>
        <w:ind w:left="426" w:right="147"/>
        <w:contextualSpacing/>
        <w:rPr>
          <w:rFonts w:ascii="Times New Roman" w:hAnsi="Times New Roman" w:cs="Times New Roman"/>
          <w:b/>
        </w:rPr>
      </w:pPr>
    </w:p>
    <w:p w14:paraId="328B1CE8" w14:textId="77777777" w:rsidR="00A1344E" w:rsidRPr="005634EF" w:rsidRDefault="00A1344E" w:rsidP="00A1344E">
      <w:pPr>
        <w:pStyle w:val="Tekstpodstawowy2"/>
        <w:numPr>
          <w:ilvl w:val="0"/>
          <w:numId w:val="3"/>
        </w:numPr>
        <w:tabs>
          <w:tab w:val="left" w:pos="0"/>
        </w:tabs>
        <w:suppressAutoHyphens w:val="0"/>
        <w:spacing w:after="0" w:line="276" w:lineRule="auto"/>
        <w:ind w:left="284" w:right="150" w:hanging="284"/>
        <w:contextualSpacing/>
        <w:rPr>
          <w:rFonts w:ascii="Times New Roman" w:hAnsi="Times New Roman" w:cs="Times New Roman"/>
        </w:rPr>
      </w:pPr>
      <w:r w:rsidRPr="005634EF">
        <w:rPr>
          <w:rFonts w:ascii="Times New Roman" w:hAnsi="Times New Roman" w:cs="Times New Roman"/>
          <w:b/>
        </w:rPr>
        <w:t>KRYTERIA OCENY OFERT, ICH ZNACZENIE I SPOSÓB OBLICZENIA CENY:</w:t>
      </w:r>
    </w:p>
    <w:p w14:paraId="1DE0B1B2" w14:textId="77777777" w:rsidR="00A1344E" w:rsidRPr="005634EF" w:rsidRDefault="00A1344E" w:rsidP="00A1344E">
      <w:pPr>
        <w:pStyle w:val="Tekstpodstawowy2"/>
        <w:numPr>
          <w:ilvl w:val="3"/>
          <w:numId w:val="9"/>
        </w:numPr>
        <w:tabs>
          <w:tab w:val="left" w:pos="284"/>
        </w:tabs>
        <w:suppressAutoHyphens w:val="0"/>
        <w:spacing w:after="0" w:line="276" w:lineRule="auto"/>
        <w:ind w:left="567" w:right="150" w:hanging="283"/>
        <w:contextualSpacing/>
        <w:jc w:val="both"/>
        <w:rPr>
          <w:rFonts w:ascii="Times New Roman" w:hAnsi="Times New Roman" w:cs="Times New Roman"/>
          <w:bCs/>
        </w:rPr>
      </w:pPr>
      <w:r w:rsidRPr="005634EF">
        <w:rPr>
          <w:rFonts w:ascii="Times New Roman" w:hAnsi="Times New Roman" w:cs="Times New Roman"/>
          <w:bCs/>
        </w:rPr>
        <w:t>Kryteria: cena 100 %</w:t>
      </w:r>
    </w:p>
    <w:p w14:paraId="500DC318" w14:textId="77777777" w:rsidR="00A1344E" w:rsidRPr="005634EF" w:rsidRDefault="00A1344E" w:rsidP="00A1344E">
      <w:pPr>
        <w:pStyle w:val="Akapitzlist"/>
        <w:widowControl w:val="0"/>
        <w:numPr>
          <w:ilvl w:val="0"/>
          <w:numId w:val="9"/>
        </w:numPr>
        <w:shd w:val="clear" w:color="auto" w:fill="FFFFFF"/>
        <w:tabs>
          <w:tab w:val="left" w:leader="underscore" w:pos="9461"/>
        </w:tabs>
        <w:autoSpaceDE w:val="0"/>
        <w:autoSpaceDN w:val="0"/>
        <w:adjustRightInd w:val="0"/>
        <w:spacing w:before="60" w:after="0" w:line="240" w:lineRule="auto"/>
        <w:ind w:left="567" w:hanging="283"/>
        <w:jc w:val="both"/>
        <w:rPr>
          <w:rFonts w:ascii="Times New Roman" w:hAnsi="Times New Roman"/>
        </w:rPr>
      </w:pPr>
      <w:r w:rsidRPr="005634EF">
        <w:rPr>
          <w:rFonts w:ascii="Times New Roman" w:hAnsi="Times New Roman"/>
        </w:rPr>
        <w:t xml:space="preserve">Na formularzu ofertowym należy przedstawić cenę ofertową netto i brutto za wykonanie/ udzielenie przedmiotu zamówienia. </w:t>
      </w:r>
    </w:p>
    <w:p w14:paraId="3B0249DC" w14:textId="77777777" w:rsidR="00A1344E" w:rsidRPr="005634EF" w:rsidRDefault="00A1344E" w:rsidP="00A1344E">
      <w:pPr>
        <w:widowControl w:val="0"/>
        <w:numPr>
          <w:ilvl w:val="0"/>
          <w:numId w:val="9"/>
        </w:numPr>
        <w:shd w:val="clear" w:color="auto" w:fill="FFFFFF"/>
        <w:tabs>
          <w:tab w:val="left" w:leader="underscore" w:pos="9461"/>
        </w:tabs>
        <w:suppressAutoHyphens w:val="0"/>
        <w:autoSpaceDE w:val="0"/>
        <w:autoSpaceDN w:val="0"/>
        <w:adjustRightInd w:val="0"/>
        <w:spacing w:before="60" w:after="0" w:line="240" w:lineRule="auto"/>
        <w:ind w:left="567" w:hanging="283"/>
        <w:jc w:val="both"/>
        <w:rPr>
          <w:rFonts w:ascii="Times New Roman" w:hAnsi="Times New Roman" w:cs="Times New Roman"/>
        </w:rPr>
      </w:pPr>
      <w:r w:rsidRPr="005634EF">
        <w:rPr>
          <w:rFonts w:ascii="Times New Roman" w:hAnsi="Times New Roman" w:cs="Times New Roman"/>
        </w:rPr>
        <w:t>Wartość cenową należy podać w złotych polskich cyfrą – z dokładnością do dwóch miejsc po przecinku oraz słownie.</w:t>
      </w:r>
    </w:p>
    <w:p w14:paraId="61D8441A" w14:textId="77777777" w:rsidR="00A1344E" w:rsidRPr="005634EF" w:rsidRDefault="00A1344E" w:rsidP="00A1344E">
      <w:pPr>
        <w:widowControl w:val="0"/>
        <w:numPr>
          <w:ilvl w:val="0"/>
          <w:numId w:val="9"/>
        </w:numPr>
        <w:shd w:val="clear" w:color="auto" w:fill="FFFFFF"/>
        <w:tabs>
          <w:tab w:val="left" w:leader="underscore" w:pos="9461"/>
        </w:tabs>
        <w:suppressAutoHyphens w:val="0"/>
        <w:autoSpaceDE w:val="0"/>
        <w:autoSpaceDN w:val="0"/>
        <w:adjustRightInd w:val="0"/>
        <w:spacing w:before="60" w:after="0" w:line="240" w:lineRule="auto"/>
        <w:ind w:left="567" w:hanging="283"/>
        <w:jc w:val="both"/>
        <w:rPr>
          <w:rFonts w:ascii="Times New Roman" w:hAnsi="Times New Roman" w:cs="Times New Roman"/>
        </w:rPr>
      </w:pPr>
      <w:r w:rsidRPr="005634EF">
        <w:rPr>
          <w:rFonts w:ascii="Times New Roman" w:hAnsi="Times New Roman" w:cs="Times New Roman"/>
        </w:rPr>
        <w:t>Cena powinna zawierać wszelkie koszty związane z wykonaniem przedmiotu zamówienia.</w:t>
      </w:r>
    </w:p>
    <w:p w14:paraId="40B988B7" w14:textId="77777777" w:rsidR="00A1344E" w:rsidRPr="005634EF" w:rsidRDefault="00A1344E" w:rsidP="00A1344E">
      <w:pPr>
        <w:widowControl w:val="0"/>
        <w:numPr>
          <w:ilvl w:val="0"/>
          <w:numId w:val="9"/>
        </w:numPr>
        <w:shd w:val="clear" w:color="auto" w:fill="FFFFFF"/>
        <w:tabs>
          <w:tab w:val="left" w:leader="underscore" w:pos="9461"/>
        </w:tabs>
        <w:suppressAutoHyphens w:val="0"/>
        <w:autoSpaceDE w:val="0"/>
        <w:autoSpaceDN w:val="0"/>
        <w:adjustRightInd w:val="0"/>
        <w:spacing w:before="60" w:after="0" w:line="240" w:lineRule="auto"/>
        <w:ind w:left="567" w:hanging="283"/>
        <w:jc w:val="both"/>
        <w:rPr>
          <w:rFonts w:ascii="Times New Roman" w:hAnsi="Times New Roman" w:cs="Times New Roman"/>
        </w:rPr>
      </w:pPr>
      <w:r w:rsidRPr="005634EF">
        <w:rPr>
          <w:rFonts w:ascii="Times New Roman" w:hAnsi="Times New Roman" w:cs="Times New Roman"/>
        </w:rPr>
        <w:t>Wszelkie rozliczenia pomiędzy Zamawiającym a Wykonawcą odbywać się będą w złotych polskich.</w:t>
      </w:r>
    </w:p>
    <w:p w14:paraId="28BEA435" w14:textId="77777777" w:rsidR="00A1344E" w:rsidRPr="00BB1466" w:rsidRDefault="00A1344E" w:rsidP="00A1344E">
      <w:pPr>
        <w:pStyle w:val="Tekstpodstawowy2"/>
        <w:tabs>
          <w:tab w:val="left" w:pos="284"/>
        </w:tabs>
        <w:spacing w:after="0" w:line="276" w:lineRule="auto"/>
        <w:ind w:left="567" w:right="150"/>
        <w:contextualSpacing/>
        <w:rPr>
          <w:rFonts w:ascii="Times New Roman" w:hAnsi="Times New Roman"/>
          <w:bCs/>
        </w:rPr>
      </w:pPr>
    </w:p>
    <w:p w14:paraId="14BD5968" w14:textId="77777777" w:rsidR="00A1344E" w:rsidRPr="00BB1466" w:rsidRDefault="00A1344E" w:rsidP="00A1344E">
      <w:pPr>
        <w:pStyle w:val="Akapitzlist"/>
        <w:pBdr>
          <w:top w:val="nil"/>
          <w:left w:val="nil"/>
          <w:bottom w:val="nil"/>
          <w:right w:val="nil"/>
          <w:between w:val="nil"/>
        </w:pBdr>
        <w:jc w:val="both"/>
      </w:pPr>
    </w:p>
    <w:p w14:paraId="3F1B9784" w14:textId="77777777" w:rsidR="00A1344E" w:rsidRPr="009462A2" w:rsidRDefault="00A1344E" w:rsidP="00A1344E">
      <w:pPr>
        <w:pStyle w:val="Akapitzlist"/>
        <w:numPr>
          <w:ilvl w:val="0"/>
          <w:numId w:val="3"/>
        </w:numPr>
        <w:spacing w:after="0"/>
        <w:ind w:left="426" w:hanging="426"/>
        <w:jc w:val="both"/>
        <w:rPr>
          <w:rFonts w:ascii="Times New Roman" w:hAnsi="Times New Roman"/>
          <w:b/>
        </w:rPr>
      </w:pPr>
      <w:r w:rsidRPr="009462A2">
        <w:rPr>
          <w:rFonts w:ascii="Times New Roman" w:hAnsi="Times New Roman"/>
          <w:b/>
        </w:rPr>
        <w:t>SPOSÓB PRZYGOTOWANIA OFERTY:</w:t>
      </w:r>
    </w:p>
    <w:p w14:paraId="378C0FF0" w14:textId="77777777" w:rsidR="00E91480" w:rsidRPr="005634EF" w:rsidRDefault="00A1344E" w:rsidP="00E91480">
      <w:pPr>
        <w:numPr>
          <w:ilvl w:val="0"/>
          <w:numId w:val="11"/>
        </w:numPr>
        <w:pBdr>
          <w:top w:val="nil"/>
          <w:left w:val="nil"/>
          <w:bottom w:val="nil"/>
          <w:right w:val="nil"/>
          <w:between w:val="nil"/>
        </w:pBdr>
        <w:tabs>
          <w:tab w:val="left" w:pos="284"/>
        </w:tabs>
        <w:suppressAutoHyphens w:val="0"/>
        <w:spacing w:after="0" w:line="276" w:lineRule="auto"/>
        <w:ind w:left="567" w:hanging="283"/>
        <w:jc w:val="both"/>
        <w:rPr>
          <w:rFonts w:ascii="Times New Roman" w:hAnsi="Times New Roman" w:cs="Times New Roman"/>
        </w:rPr>
      </w:pPr>
      <w:r w:rsidRPr="005634EF">
        <w:rPr>
          <w:rFonts w:ascii="Times New Roman" w:hAnsi="Times New Roman" w:cs="Times New Roman"/>
          <w:bCs/>
        </w:rPr>
        <w:t xml:space="preserve"> </w:t>
      </w:r>
      <w:bookmarkStart w:id="1" w:name="_Hlk69987744"/>
      <w:r w:rsidR="00E91480" w:rsidRPr="005634EF">
        <w:rPr>
          <w:rFonts w:ascii="Times New Roman" w:hAnsi="Times New Roman" w:cs="Times New Roman"/>
        </w:rPr>
        <w:t>Oferta powinna być:</w:t>
      </w:r>
    </w:p>
    <w:p w14:paraId="134C4B86" w14:textId="36011642" w:rsidR="00E91480" w:rsidRPr="005634EF" w:rsidRDefault="00E91480" w:rsidP="00E91480">
      <w:pPr>
        <w:numPr>
          <w:ilvl w:val="1"/>
          <w:numId w:val="10"/>
        </w:numPr>
        <w:tabs>
          <w:tab w:val="left" w:pos="567"/>
        </w:tabs>
        <w:suppressAutoHyphens w:val="0"/>
        <w:spacing w:after="0" w:line="276" w:lineRule="auto"/>
        <w:ind w:left="851" w:hanging="284"/>
        <w:jc w:val="both"/>
        <w:rPr>
          <w:rFonts w:ascii="Times New Roman" w:hAnsi="Times New Roman" w:cs="Times New Roman"/>
        </w:rPr>
      </w:pPr>
      <w:r w:rsidRPr="005634EF">
        <w:rPr>
          <w:rFonts w:ascii="Times New Roman" w:hAnsi="Times New Roman" w:cs="Times New Roman"/>
        </w:rPr>
        <w:t xml:space="preserve">sporządzona na podstawie </w:t>
      </w:r>
      <w:r w:rsidRPr="000A78A3">
        <w:rPr>
          <w:rFonts w:ascii="Times New Roman" w:hAnsi="Times New Roman" w:cs="Times New Roman"/>
        </w:rPr>
        <w:t xml:space="preserve">rozdziału II i </w:t>
      </w:r>
      <w:r w:rsidR="00E9180A" w:rsidRPr="000A78A3">
        <w:rPr>
          <w:rFonts w:ascii="Times New Roman" w:hAnsi="Times New Roman" w:cs="Times New Roman"/>
        </w:rPr>
        <w:t>IV</w:t>
      </w:r>
      <w:r w:rsidRPr="000A78A3">
        <w:rPr>
          <w:rFonts w:ascii="Times New Roman" w:hAnsi="Times New Roman" w:cs="Times New Roman"/>
        </w:rPr>
        <w:t xml:space="preserve"> stanowiących </w:t>
      </w:r>
      <w:r w:rsidRPr="005634EF">
        <w:rPr>
          <w:rFonts w:ascii="Times New Roman" w:hAnsi="Times New Roman" w:cs="Times New Roman"/>
        </w:rPr>
        <w:t>opis zamówienia, a także innych załączników, o ile zostały dołączone jako załączniki do niniejszego zapytania ofertowego.</w:t>
      </w:r>
    </w:p>
    <w:p w14:paraId="70FA0548" w14:textId="77777777" w:rsidR="00E91480" w:rsidRPr="005634EF" w:rsidRDefault="00E91480" w:rsidP="00E91480">
      <w:pPr>
        <w:numPr>
          <w:ilvl w:val="1"/>
          <w:numId w:val="10"/>
        </w:numPr>
        <w:tabs>
          <w:tab w:val="left" w:pos="567"/>
        </w:tabs>
        <w:suppressAutoHyphens w:val="0"/>
        <w:spacing w:after="0" w:line="276" w:lineRule="auto"/>
        <w:ind w:left="851" w:hanging="284"/>
        <w:jc w:val="both"/>
        <w:rPr>
          <w:rFonts w:ascii="Times New Roman" w:hAnsi="Times New Roman" w:cs="Times New Roman"/>
        </w:rPr>
      </w:pPr>
      <w:r w:rsidRPr="005634EF">
        <w:rPr>
          <w:rFonts w:ascii="Times New Roman" w:hAnsi="Times New Roman" w:cs="Times New Roman"/>
        </w:rPr>
        <w:t>sporządzona w języku polskim,</w:t>
      </w:r>
    </w:p>
    <w:p w14:paraId="42A97E70" w14:textId="77777777" w:rsidR="00E91480" w:rsidRPr="005634EF" w:rsidRDefault="00E91480" w:rsidP="00E91480">
      <w:pPr>
        <w:numPr>
          <w:ilvl w:val="1"/>
          <w:numId w:val="10"/>
        </w:numPr>
        <w:tabs>
          <w:tab w:val="left" w:pos="567"/>
        </w:tabs>
        <w:suppressAutoHyphens w:val="0"/>
        <w:spacing w:after="0" w:line="276" w:lineRule="auto"/>
        <w:ind w:left="851" w:hanging="284"/>
        <w:jc w:val="both"/>
        <w:rPr>
          <w:rFonts w:ascii="Times New Roman" w:hAnsi="Times New Roman" w:cs="Times New Roman"/>
        </w:rPr>
      </w:pPr>
      <w:r w:rsidRPr="005634EF">
        <w:rPr>
          <w:rFonts w:ascii="Times New Roman" w:hAnsi="Times New Roman" w:cs="Times New Roman"/>
        </w:rPr>
        <w:t xml:space="preserve">złożona przy użyciu środków komunikacji elektronicznej tzn. za pośrednictwem </w:t>
      </w:r>
      <w:hyperlink r:id="rId15">
        <w:r w:rsidRPr="005634EF">
          <w:rPr>
            <w:rFonts w:ascii="Times New Roman" w:hAnsi="Times New Roman" w:cs="Times New Roman"/>
            <w:color w:val="1155CC"/>
            <w:u w:val="single"/>
          </w:rPr>
          <w:t>platformazakupowa.pl</w:t>
        </w:r>
      </w:hyperlink>
      <w:r w:rsidRPr="005634EF">
        <w:rPr>
          <w:rFonts w:ascii="Times New Roman" w:hAnsi="Times New Roman" w:cs="Times New Roman"/>
        </w:rPr>
        <w:t>,</w:t>
      </w:r>
    </w:p>
    <w:p w14:paraId="7B645C16" w14:textId="77777777" w:rsidR="00E91480" w:rsidRPr="005634EF" w:rsidRDefault="00E91480" w:rsidP="00E91480">
      <w:pPr>
        <w:numPr>
          <w:ilvl w:val="1"/>
          <w:numId w:val="10"/>
        </w:numPr>
        <w:tabs>
          <w:tab w:val="left" w:pos="567"/>
        </w:tabs>
        <w:suppressAutoHyphens w:val="0"/>
        <w:spacing w:after="0" w:line="276" w:lineRule="auto"/>
        <w:ind w:left="851" w:hanging="284"/>
        <w:jc w:val="both"/>
        <w:rPr>
          <w:rFonts w:ascii="Times New Roman" w:eastAsia="Calibri" w:hAnsi="Times New Roman" w:cs="Times New Roman"/>
          <w:b/>
          <w:bCs/>
        </w:rPr>
      </w:pPr>
      <w:r w:rsidRPr="005634EF">
        <w:rPr>
          <w:rFonts w:ascii="Times New Roman" w:hAnsi="Times New Roman" w:cs="Times New Roman"/>
          <w:b/>
          <w:bCs/>
        </w:rPr>
        <w:t xml:space="preserve">podpisana </w:t>
      </w:r>
      <w:hyperlink r:id="rId16">
        <w:r w:rsidRPr="005634EF">
          <w:rPr>
            <w:rFonts w:ascii="Times New Roman" w:hAnsi="Times New Roman" w:cs="Times New Roman"/>
            <w:b/>
            <w:bCs/>
            <w:color w:val="1155CC"/>
            <w:u w:val="single"/>
          </w:rPr>
          <w:t>kwalifikowanym podpisem elektronicznym</w:t>
        </w:r>
      </w:hyperlink>
      <w:r w:rsidRPr="005634EF">
        <w:rPr>
          <w:rFonts w:ascii="Times New Roman" w:hAnsi="Times New Roman" w:cs="Times New Roman"/>
          <w:b/>
          <w:bCs/>
        </w:rPr>
        <w:t xml:space="preserve"> lub </w:t>
      </w:r>
      <w:hyperlink r:id="rId17">
        <w:r w:rsidRPr="005634EF">
          <w:rPr>
            <w:rFonts w:ascii="Times New Roman" w:hAnsi="Times New Roman" w:cs="Times New Roman"/>
            <w:b/>
            <w:bCs/>
            <w:color w:val="1155CC"/>
            <w:u w:val="single"/>
          </w:rPr>
          <w:t>podpisem zaufanym</w:t>
        </w:r>
      </w:hyperlink>
      <w:r w:rsidRPr="005634EF">
        <w:rPr>
          <w:rFonts w:ascii="Times New Roman" w:hAnsi="Times New Roman" w:cs="Times New Roman"/>
          <w:b/>
          <w:bCs/>
        </w:rPr>
        <w:t xml:space="preserve"> lub </w:t>
      </w:r>
      <w:hyperlink r:id="rId18">
        <w:r w:rsidRPr="005634EF">
          <w:rPr>
            <w:rFonts w:ascii="Times New Roman" w:hAnsi="Times New Roman" w:cs="Times New Roman"/>
            <w:b/>
            <w:bCs/>
            <w:color w:val="1155CC"/>
            <w:u w:val="single"/>
          </w:rPr>
          <w:t>podpisem osobistym</w:t>
        </w:r>
      </w:hyperlink>
      <w:r w:rsidRPr="005634EF">
        <w:rPr>
          <w:rFonts w:ascii="Times New Roman" w:hAnsi="Times New Roman" w:cs="Times New Roman"/>
          <w:b/>
          <w:bCs/>
        </w:rPr>
        <w:t xml:space="preserve"> przez osobę/osoby upoważnioną/upoważnione.</w:t>
      </w:r>
    </w:p>
    <w:p w14:paraId="542DAA2F" w14:textId="77777777" w:rsidR="00E91480" w:rsidRPr="005634EF" w:rsidRDefault="00E91480" w:rsidP="00E91480">
      <w:pPr>
        <w:pBdr>
          <w:top w:val="nil"/>
          <w:left w:val="nil"/>
          <w:bottom w:val="nil"/>
          <w:right w:val="nil"/>
          <w:between w:val="nil"/>
        </w:pBdr>
        <w:tabs>
          <w:tab w:val="left" w:pos="851"/>
        </w:tabs>
        <w:spacing w:line="276" w:lineRule="auto"/>
        <w:ind w:left="851"/>
        <w:jc w:val="both"/>
        <w:rPr>
          <w:rFonts w:ascii="Times New Roman" w:hAnsi="Times New Roman" w:cs="Times New Roman"/>
          <w:i/>
          <w:iCs/>
        </w:rPr>
      </w:pPr>
      <w:r w:rsidRPr="005634EF">
        <w:rPr>
          <w:rFonts w:ascii="Times New Roman" w:hAnsi="Times New Roman" w:cs="Times New Roman"/>
          <w:i/>
          <w:iC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6E6A004" w14:textId="77777777" w:rsidR="00E91480" w:rsidRPr="005634EF" w:rsidRDefault="00E91480" w:rsidP="00E91480">
      <w:pPr>
        <w:pBdr>
          <w:top w:val="nil"/>
          <w:left w:val="nil"/>
          <w:bottom w:val="nil"/>
          <w:right w:val="nil"/>
          <w:between w:val="nil"/>
        </w:pBdr>
        <w:tabs>
          <w:tab w:val="left" w:pos="851"/>
        </w:tabs>
        <w:spacing w:line="276" w:lineRule="auto"/>
        <w:ind w:left="851"/>
        <w:jc w:val="both"/>
        <w:rPr>
          <w:rFonts w:ascii="Times New Roman" w:hAnsi="Times New Roman" w:cs="Times New Roman"/>
          <w:i/>
          <w:iCs/>
        </w:rPr>
      </w:pPr>
      <w:r w:rsidRPr="005634EF">
        <w:rPr>
          <w:rFonts w:ascii="Times New Roman" w:hAnsi="Times New Roman" w:cs="Times New Roman"/>
          <w:i/>
          <w:iCs/>
          <w:u w:val="single"/>
        </w:rPr>
        <w:t>W przypadku wykorzystania formatu podpisu XAdES zewnętrzny Zamawiający wymaga dołączenia odpowiedniej ilości plików tj. podpisywanych plików z danymi oraz plików XAdES</w:t>
      </w:r>
      <w:r w:rsidRPr="005634EF">
        <w:rPr>
          <w:rFonts w:ascii="Times New Roman" w:hAnsi="Times New Roman" w:cs="Times New Roman"/>
          <w:i/>
          <w:iCs/>
        </w:rPr>
        <w:t>.</w:t>
      </w:r>
    </w:p>
    <w:p w14:paraId="0895BC95" w14:textId="10CEE1AB" w:rsidR="00E91480" w:rsidRPr="005634EF" w:rsidRDefault="00E91480" w:rsidP="00E91480">
      <w:pPr>
        <w:pStyle w:val="Akapitzlist"/>
        <w:numPr>
          <w:ilvl w:val="0"/>
          <w:numId w:val="11"/>
        </w:numPr>
        <w:tabs>
          <w:tab w:val="left" w:pos="284"/>
        </w:tabs>
        <w:spacing w:after="0" w:line="240" w:lineRule="auto"/>
        <w:ind w:left="567" w:hanging="283"/>
        <w:jc w:val="both"/>
        <w:rPr>
          <w:rFonts w:ascii="Times New Roman" w:hAnsi="Times New Roman"/>
          <w:b/>
        </w:rPr>
      </w:pPr>
      <w:r w:rsidRPr="005634EF">
        <w:rPr>
          <w:rFonts w:ascii="Times New Roman" w:hAnsi="Times New Roman"/>
          <w:b/>
        </w:rPr>
        <w:t>Oferta winna być złożona zgodnie z wzorem i załącznikami określonymi w rozdziale X</w:t>
      </w:r>
      <w:r w:rsidR="00FF72F2" w:rsidRPr="005634EF">
        <w:rPr>
          <w:rFonts w:ascii="Times New Roman" w:hAnsi="Times New Roman"/>
          <w:b/>
        </w:rPr>
        <w:t>I</w:t>
      </w:r>
      <w:r w:rsidRPr="005634EF">
        <w:rPr>
          <w:rFonts w:ascii="Times New Roman" w:hAnsi="Times New Roman"/>
          <w:b/>
        </w:rPr>
        <w:t xml:space="preserve"> Załączniki do oferty.</w:t>
      </w:r>
    </w:p>
    <w:p w14:paraId="710E6A86" w14:textId="2AA5FC18" w:rsidR="00A1344E" w:rsidRPr="005634EF" w:rsidRDefault="00E91480" w:rsidP="00E91480">
      <w:pPr>
        <w:pStyle w:val="Akapitzlist"/>
        <w:numPr>
          <w:ilvl w:val="0"/>
          <w:numId w:val="11"/>
        </w:numPr>
        <w:tabs>
          <w:tab w:val="left" w:pos="284"/>
        </w:tabs>
        <w:spacing w:after="0" w:line="240" w:lineRule="auto"/>
        <w:ind w:left="567" w:hanging="283"/>
        <w:rPr>
          <w:rFonts w:ascii="Times New Roman" w:hAnsi="Times New Roman"/>
          <w:b/>
        </w:rPr>
      </w:pPr>
      <w:r w:rsidRPr="005634EF">
        <w:rPr>
          <w:rFonts w:ascii="Times New Roman" w:hAnsi="Times New Roman"/>
          <w:b/>
        </w:rPr>
        <w:t xml:space="preserve">Oferty złożone bez wymaganych załączników nie będą rozpatrywane. </w:t>
      </w:r>
    </w:p>
    <w:bookmarkEnd w:id="1"/>
    <w:p w14:paraId="51198ECA" w14:textId="77777777" w:rsidR="00A1344E" w:rsidRDefault="00A1344E" w:rsidP="00A1344E">
      <w:pPr>
        <w:pStyle w:val="Akapitzlist"/>
        <w:ind w:left="709"/>
        <w:jc w:val="both"/>
        <w:rPr>
          <w:b/>
          <w:highlight w:val="yellow"/>
        </w:rPr>
      </w:pPr>
    </w:p>
    <w:p w14:paraId="107FB6EF" w14:textId="77777777" w:rsidR="00634E87" w:rsidRDefault="00634E87" w:rsidP="00A1344E">
      <w:pPr>
        <w:pStyle w:val="Akapitzlist"/>
        <w:ind w:left="709"/>
        <w:jc w:val="both"/>
        <w:rPr>
          <w:b/>
          <w:highlight w:val="yellow"/>
        </w:rPr>
      </w:pPr>
    </w:p>
    <w:p w14:paraId="67845F9D" w14:textId="77777777" w:rsidR="005634EF" w:rsidRPr="00BB1466" w:rsidRDefault="005634EF" w:rsidP="00A1344E">
      <w:pPr>
        <w:pStyle w:val="Akapitzlist"/>
        <w:ind w:left="709"/>
        <w:jc w:val="both"/>
        <w:rPr>
          <w:b/>
          <w:highlight w:val="yellow"/>
        </w:rPr>
      </w:pPr>
    </w:p>
    <w:p w14:paraId="5C87BBD0" w14:textId="77777777" w:rsidR="00A1344E" w:rsidRPr="00C95868" w:rsidRDefault="00A1344E" w:rsidP="00A1344E">
      <w:pPr>
        <w:pStyle w:val="Tekstpodstawowy2"/>
        <w:numPr>
          <w:ilvl w:val="0"/>
          <w:numId w:val="3"/>
        </w:numPr>
        <w:suppressAutoHyphens w:val="0"/>
        <w:spacing w:after="0" w:line="276" w:lineRule="auto"/>
        <w:ind w:left="567" w:hanging="567"/>
        <w:contextualSpacing/>
        <w:jc w:val="both"/>
        <w:rPr>
          <w:rFonts w:ascii="Times New Roman" w:hAnsi="Times New Roman" w:cs="Times New Roman"/>
        </w:rPr>
      </w:pPr>
      <w:r w:rsidRPr="00C95868">
        <w:rPr>
          <w:rFonts w:ascii="Times New Roman" w:hAnsi="Times New Roman" w:cs="Times New Roman"/>
          <w:b/>
        </w:rPr>
        <w:lastRenderedPageBreak/>
        <w:t>TERMIN SKŁADANIA OFERT</w:t>
      </w:r>
    </w:p>
    <w:p w14:paraId="5E3D11FF" w14:textId="0C812C65" w:rsidR="00A1344E" w:rsidRPr="00C95868" w:rsidRDefault="00A1344E" w:rsidP="00A1344E">
      <w:pPr>
        <w:pStyle w:val="Akapitzlist"/>
        <w:numPr>
          <w:ilvl w:val="3"/>
          <w:numId w:val="11"/>
        </w:numPr>
        <w:spacing w:after="0"/>
        <w:ind w:left="567" w:hanging="283"/>
        <w:jc w:val="both"/>
        <w:rPr>
          <w:rFonts w:ascii="Times New Roman" w:hAnsi="Times New Roman"/>
          <w:color w:val="FF0000"/>
        </w:rPr>
      </w:pPr>
      <w:r w:rsidRPr="00C95868">
        <w:rPr>
          <w:rFonts w:ascii="Times New Roman" w:hAnsi="Times New Roman"/>
        </w:rPr>
        <w:t xml:space="preserve">Ofertę należy złożyć do dnia </w:t>
      </w:r>
      <w:r w:rsidR="00E45F5F">
        <w:rPr>
          <w:rFonts w:ascii="Times New Roman" w:hAnsi="Times New Roman"/>
        </w:rPr>
        <w:t>26</w:t>
      </w:r>
      <w:r w:rsidRPr="00C95868">
        <w:rPr>
          <w:rFonts w:ascii="Times New Roman" w:hAnsi="Times New Roman"/>
        </w:rPr>
        <w:t>.</w:t>
      </w:r>
      <w:r w:rsidR="00EC631B" w:rsidRPr="00C95868">
        <w:rPr>
          <w:rFonts w:ascii="Times New Roman" w:hAnsi="Times New Roman"/>
        </w:rPr>
        <w:t>0</w:t>
      </w:r>
      <w:r w:rsidR="00E45F5F">
        <w:rPr>
          <w:rFonts w:ascii="Times New Roman" w:hAnsi="Times New Roman"/>
        </w:rPr>
        <w:t>9</w:t>
      </w:r>
      <w:r w:rsidRPr="00C95868">
        <w:rPr>
          <w:rFonts w:ascii="Times New Roman" w:hAnsi="Times New Roman"/>
        </w:rPr>
        <w:t>.202</w:t>
      </w:r>
      <w:r w:rsidR="00EC631B" w:rsidRPr="00C95868">
        <w:rPr>
          <w:rFonts w:ascii="Times New Roman" w:hAnsi="Times New Roman"/>
        </w:rPr>
        <w:t>3</w:t>
      </w:r>
      <w:r w:rsidRPr="00C95868">
        <w:rPr>
          <w:rFonts w:ascii="Times New Roman" w:hAnsi="Times New Roman"/>
        </w:rPr>
        <w:t xml:space="preserve"> r.</w:t>
      </w:r>
      <w:r w:rsidRPr="00C95868">
        <w:rPr>
          <w:rFonts w:ascii="Times New Roman" w:hAnsi="Times New Roman"/>
          <w:bCs/>
        </w:rPr>
        <w:t xml:space="preserve"> do godz. </w:t>
      </w:r>
      <w:r w:rsidR="00256CCB">
        <w:rPr>
          <w:rFonts w:ascii="Times New Roman" w:hAnsi="Times New Roman"/>
          <w:bCs/>
        </w:rPr>
        <w:t>8</w:t>
      </w:r>
      <w:r w:rsidRPr="00C95868">
        <w:rPr>
          <w:rFonts w:ascii="Times New Roman" w:hAnsi="Times New Roman"/>
          <w:bCs/>
        </w:rPr>
        <w:t>.00</w:t>
      </w:r>
    </w:p>
    <w:p w14:paraId="67E85201" w14:textId="77777777" w:rsidR="00A1344E" w:rsidRPr="00C95868" w:rsidRDefault="00A1344E" w:rsidP="00A1344E">
      <w:pPr>
        <w:pStyle w:val="Akapitzlist"/>
        <w:numPr>
          <w:ilvl w:val="3"/>
          <w:numId w:val="11"/>
        </w:numPr>
        <w:spacing w:after="0"/>
        <w:ind w:left="567" w:hanging="283"/>
        <w:jc w:val="both"/>
        <w:rPr>
          <w:rFonts w:ascii="Times New Roman" w:hAnsi="Times New Roman"/>
        </w:rPr>
      </w:pPr>
      <w:r w:rsidRPr="00C95868">
        <w:rPr>
          <w:rFonts w:ascii="Times New Roman" w:hAnsi="Times New Roman"/>
        </w:rPr>
        <w:t>Otwarcie ofert nastąpi bezpośrednio po upływie terminu składania ofert.</w:t>
      </w:r>
    </w:p>
    <w:p w14:paraId="569EDF8E" w14:textId="77777777" w:rsidR="00A1344E" w:rsidRPr="007071AC" w:rsidRDefault="00A1344E" w:rsidP="00A1344E">
      <w:pPr>
        <w:pStyle w:val="Akapitzlist"/>
        <w:ind w:left="567"/>
        <w:jc w:val="both"/>
        <w:rPr>
          <w:rFonts w:ascii="Times New Roman" w:hAnsi="Times New Roman"/>
        </w:rPr>
      </w:pPr>
    </w:p>
    <w:p w14:paraId="38F9968B" w14:textId="3E1E0FA9" w:rsidR="00A1344E" w:rsidRPr="00C97142" w:rsidRDefault="00A1344E" w:rsidP="00C97142">
      <w:pPr>
        <w:pStyle w:val="Akapitzlist"/>
        <w:numPr>
          <w:ilvl w:val="0"/>
          <w:numId w:val="3"/>
        </w:numPr>
        <w:spacing w:after="0"/>
        <w:ind w:left="426" w:hanging="426"/>
        <w:jc w:val="both"/>
        <w:rPr>
          <w:rFonts w:ascii="Times New Roman" w:hAnsi="Times New Roman"/>
          <w:b/>
        </w:rPr>
      </w:pPr>
      <w:r w:rsidRPr="007071AC">
        <w:rPr>
          <w:rFonts w:ascii="Times New Roman" w:hAnsi="Times New Roman"/>
          <w:b/>
        </w:rPr>
        <w:t xml:space="preserve">OKRES ZWIĄZANIA OFERTĄ - </w:t>
      </w:r>
      <w:r w:rsidR="006A58AB">
        <w:rPr>
          <w:rFonts w:ascii="Times New Roman" w:hAnsi="Times New Roman"/>
          <w:bCs/>
        </w:rPr>
        <w:t>4</w:t>
      </w:r>
      <w:r w:rsidRPr="007071AC">
        <w:rPr>
          <w:rFonts w:ascii="Times New Roman" w:hAnsi="Times New Roman"/>
          <w:bCs/>
        </w:rPr>
        <w:t xml:space="preserve"> dni od otwarcia ofert. Pierwszym dniem jest dzień otwarcia ofert.</w:t>
      </w:r>
    </w:p>
    <w:p w14:paraId="5A111867" w14:textId="77777777" w:rsidR="00A1344E" w:rsidRPr="004C0D6C" w:rsidRDefault="00A1344E" w:rsidP="00A1344E">
      <w:pPr>
        <w:pStyle w:val="Tekstpodstawowy2"/>
        <w:numPr>
          <w:ilvl w:val="0"/>
          <w:numId w:val="3"/>
        </w:numPr>
        <w:suppressAutoHyphens w:val="0"/>
        <w:spacing w:after="0" w:line="276" w:lineRule="auto"/>
        <w:ind w:left="426" w:hanging="426"/>
        <w:contextualSpacing/>
        <w:jc w:val="both"/>
        <w:rPr>
          <w:rFonts w:ascii="Times New Roman" w:hAnsi="Times New Roman" w:cs="Times New Roman"/>
        </w:rPr>
      </w:pPr>
      <w:r w:rsidRPr="004C0D6C">
        <w:rPr>
          <w:rFonts w:ascii="Times New Roman" w:hAnsi="Times New Roman" w:cs="Times New Roman"/>
          <w:b/>
        </w:rPr>
        <w:t xml:space="preserve">INFORMACJE O FORMALNOŚCIACH: </w:t>
      </w:r>
    </w:p>
    <w:p w14:paraId="5CE21350" w14:textId="77777777" w:rsidR="00A1344E" w:rsidRPr="004C0D6C" w:rsidRDefault="00A1344E" w:rsidP="00A1344E">
      <w:pPr>
        <w:pStyle w:val="Akapitzlist"/>
        <w:widowControl w:val="0"/>
        <w:numPr>
          <w:ilvl w:val="6"/>
          <w:numId w:val="11"/>
        </w:numPr>
        <w:shd w:val="clear" w:color="auto" w:fill="FFFFFF"/>
        <w:tabs>
          <w:tab w:val="left" w:leader="underscore" w:pos="9461"/>
        </w:tabs>
        <w:autoSpaceDE w:val="0"/>
        <w:autoSpaceDN w:val="0"/>
        <w:adjustRightInd w:val="0"/>
        <w:spacing w:before="60" w:after="0" w:line="240" w:lineRule="auto"/>
        <w:ind w:left="284" w:hanging="284"/>
        <w:jc w:val="both"/>
        <w:rPr>
          <w:rFonts w:ascii="Times New Roman" w:hAnsi="Times New Roman"/>
        </w:rPr>
      </w:pPr>
      <w:r w:rsidRPr="004C0D6C">
        <w:rPr>
          <w:rFonts w:ascii="Times New Roman" w:hAnsi="Times New Roman"/>
        </w:rPr>
        <w:t xml:space="preserve">Zamawiający zawrze umowę z wybranym Wykonawcą po przekazaniu zawiadomienia o wyborze wszystkim Wykonawcą, ale nie później niż w terminie związania ofertą. </w:t>
      </w:r>
    </w:p>
    <w:p w14:paraId="680BD37B" w14:textId="77777777" w:rsidR="00A1344E" w:rsidRPr="004C0D6C" w:rsidRDefault="00A1344E" w:rsidP="00A1344E">
      <w:pPr>
        <w:pStyle w:val="Akapitzlist"/>
        <w:widowControl w:val="0"/>
        <w:numPr>
          <w:ilvl w:val="6"/>
          <w:numId w:val="11"/>
        </w:numPr>
        <w:shd w:val="clear" w:color="auto" w:fill="FFFFFF"/>
        <w:tabs>
          <w:tab w:val="left" w:leader="underscore" w:pos="9461"/>
        </w:tabs>
        <w:autoSpaceDE w:val="0"/>
        <w:autoSpaceDN w:val="0"/>
        <w:adjustRightInd w:val="0"/>
        <w:spacing w:before="60" w:after="0" w:line="240" w:lineRule="auto"/>
        <w:ind w:left="284" w:hanging="284"/>
        <w:jc w:val="both"/>
        <w:rPr>
          <w:rFonts w:ascii="Times New Roman" w:hAnsi="Times New Roman"/>
        </w:rPr>
      </w:pPr>
      <w:r w:rsidRPr="004C0D6C">
        <w:rPr>
          <w:rFonts w:ascii="Times New Roman" w:hAnsi="Times New Roman"/>
        </w:rPr>
        <w:t>Jeżeli Wykonawca, którego oferta została wybrana uchyli się od zawarcia umowy, Zamawiający może wybrać kolejną ofertę najkorzystniejszą spośród złożonych ofert, bez przeprowadzania ich ponownej oceny.</w:t>
      </w:r>
    </w:p>
    <w:p w14:paraId="73D052C1" w14:textId="77777777" w:rsidR="00A1344E" w:rsidRPr="00BB1466" w:rsidRDefault="00A1344E" w:rsidP="00A1344E">
      <w:pPr>
        <w:pStyle w:val="Tekstpodstawowy2"/>
        <w:spacing w:after="0" w:line="276" w:lineRule="auto"/>
        <w:contextualSpacing/>
        <w:rPr>
          <w:rFonts w:ascii="Times New Roman" w:hAnsi="Times New Roman"/>
          <w:b/>
          <w:bCs/>
        </w:rPr>
      </w:pPr>
    </w:p>
    <w:p w14:paraId="1A03A383" w14:textId="77777777" w:rsidR="00A1344E" w:rsidRPr="00BB1466" w:rsidRDefault="00A1344E" w:rsidP="00A1344E">
      <w:pPr>
        <w:pStyle w:val="Tekstpodstawowy2"/>
        <w:numPr>
          <w:ilvl w:val="0"/>
          <w:numId w:val="3"/>
        </w:numPr>
        <w:suppressAutoHyphens w:val="0"/>
        <w:spacing w:after="0" w:line="276" w:lineRule="auto"/>
        <w:ind w:left="426" w:hanging="426"/>
        <w:contextualSpacing/>
        <w:jc w:val="both"/>
        <w:rPr>
          <w:rFonts w:ascii="Times New Roman" w:hAnsi="Times New Roman"/>
        </w:rPr>
      </w:pPr>
      <w:r w:rsidRPr="00BB1466">
        <w:rPr>
          <w:rFonts w:ascii="Times New Roman" w:hAnsi="Times New Roman"/>
          <w:b/>
          <w:bCs/>
        </w:rPr>
        <w:t>ZAŁĄCZNIKI DO OFERTY:</w:t>
      </w:r>
    </w:p>
    <w:p w14:paraId="18A49390" w14:textId="0846A5D5" w:rsidR="00A1344E" w:rsidRPr="00BB1466" w:rsidRDefault="00BE65F0" w:rsidP="00BE65F0">
      <w:pPr>
        <w:pStyle w:val="Tekstpodstawowy2"/>
        <w:suppressAutoHyphens w:val="0"/>
        <w:spacing w:after="0" w:line="276" w:lineRule="auto"/>
        <w:contextualSpacing/>
        <w:jc w:val="both"/>
        <w:rPr>
          <w:rFonts w:ascii="Times New Roman" w:hAnsi="Times New Roman"/>
        </w:rPr>
      </w:pPr>
      <w:r>
        <w:rPr>
          <w:rFonts w:ascii="Times New Roman" w:hAnsi="Times New Roman"/>
        </w:rPr>
        <w:t xml:space="preserve">1. </w:t>
      </w:r>
      <w:r w:rsidR="00A1344E" w:rsidRPr="00BB1466">
        <w:rPr>
          <w:rFonts w:ascii="Times New Roman" w:hAnsi="Times New Roman"/>
        </w:rPr>
        <w:t>Wzór oferty</w:t>
      </w:r>
    </w:p>
    <w:p w14:paraId="6DD449B8" w14:textId="041D168D" w:rsidR="00D86AFE" w:rsidRDefault="00BE65F0" w:rsidP="00BE65F0">
      <w:pPr>
        <w:pStyle w:val="Tekstpodstawowy2"/>
        <w:suppressAutoHyphens w:val="0"/>
        <w:spacing w:after="0" w:line="276" w:lineRule="auto"/>
        <w:contextualSpacing/>
        <w:jc w:val="both"/>
        <w:rPr>
          <w:rFonts w:ascii="Times New Roman" w:hAnsi="Times New Roman"/>
        </w:rPr>
      </w:pPr>
      <w:r>
        <w:rPr>
          <w:rFonts w:ascii="Times New Roman" w:hAnsi="Times New Roman"/>
        </w:rPr>
        <w:t xml:space="preserve">2. </w:t>
      </w:r>
      <w:r w:rsidR="00A1344E" w:rsidRPr="00BB1466">
        <w:rPr>
          <w:rFonts w:ascii="Times New Roman" w:hAnsi="Times New Roman"/>
        </w:rPr>
        <w:t>Opis przedmiotu zamówienia</w:t>
      </w:r>
    </w:p>
    <w:p w14:paraId="1AE3E45B" w14:textId="55566168" w:rsidR="00D86AFE" w:rsidRDefault="00B76693" w:rsidP="00BE65F0">
      <w:pPr>
        <w:pStyle w:val="Tekstpodstawowy2"/>
        <w:suppressAutoHyphens w:val="0"/>
        <w:spacing w:after="0" w:line="276" w:lineRule="auto"/>
        <w:contextualSpacing/>
        <w:jc w:val="both"/>
        <w:rPr>
          <w:rFonts w:ascii="Times New Roman" w:hAnsi="Times New Roman"/>
        </w:rPr>
      </w:pPr>
      <w:r>
        <w:rPr>
          <w:rFonts w:ascii="Times New Roman" w:hAnsi="Times New Roman"/>
        </w:rPr>
        <w:t xml:space="preserve">3. </w:t>
      </w:r>
      <w:r w:rsidR="00D86AFE">
        <w:rPr>
          <w:rFonts w:ascii="Times New Roman" w:hAnsi="Times New Roman"/>
        </w:rPr>
        <w:t>Wzór oświadczenia o niepodleganiu wykluczeniu</w:t>
      </w:r>
    </w:p>
    <w:p w14:paraId="3303A8CA" w14:textId="294C7923" w:rsidR="00B76693" w:rsidRPr="00BB1466" w:rsidRDefault="00D86AFE" w:rsidP="00BE65F0">
      <w:pPr>
        <w:pStyle w:val="Tekstpodstawowy2"/>
        <w:suppressAutoHyphens w:val="0"/>
        <w:spacing w:after="0" w:line="276" w:lineRule="auto"/>
        <w:contextualSpacing/>
        <w:jc w:val="both"/>
        <w:rPr>
          <w:rFonts w:ascii="Times New Roman" w:hAnsi="Times New Roman"/>
        </w:rPr>
      </w:pPr>
      <w:r>
        <w:rPr>
          <w:rFonts w:ascii="Times New Roman" w:hAnsi="Times New Roman"/>
        </w:rPr>
        <w:t xml:space="preserve">4. </w:t>
      </w:r>
      <w:r w:rsidR="00B76693">
        <w:rPr>
          <w:rFonts w:ascii="Times New Roman" w:hAnsi="Times New Roman"/>
        </w:rPr>
        <w:t>Wzór umowy</w:t>
      </w:r>
    </w:p>
    <w:p w14:paraId="66A39448" w14:textId="77777777" w:rsidR="00A1344E" w:rsidRPr="00BB1466" w:rsidRDefault="00A1344E" w:rsidP="00A1344E">
      <w:pPr>
        <w:pStyle w:val="Tekstpodstawowy2"/>
        <w:spacing w:after="0" w:line="276" w:lineRule="auto"/>
        <w:ind w:left="4320"/>
        <w:contextualSpacing/>
        <w:rPr>
          <w:rFonts w:ascii="Times New Roman" w:hAnsi="Times New Roman"/>
        </w:rPr>
      </w:pPr>
    </w:p>
    <w:p w14:paraId="2C7C8059" w14:textId="77777777" w:rsidR="00A1344E" w:rsidRPr="00BB1466" w:rsidRDefault="00A1344E" w:rsidP="00A1344E">
      <w:pPr>
        <w:pStyle w:val="Tekstpodstawowy2"/>
        <w:numPr>
          <w:ilvl w:val="0"/>
          <w:numId w:val="3"/>
        </w:numPr>
        <w:suppressAutoHyphens w:val="0"/>
        <w:spacing w:after="0" w:line="276" w:lineRule="auto"/>
        <w:ind w:left="567" w:hanging="567"/>
        <w:contextualSpacing/>
        <w:jc w:val="both"/>
        <w:rPr>
          <w:rFonts w:ascii="Times New Roman" w:hAnsi="Times New Roman"/>
          <w:b/>
          <w:bCs/>
          <w:iCs/>
        </w:rPr>
      </w:pPr>
      <w:r w:rsidRPr="00BB1466">
        <w:rPr>
          <w:rFonts w:ascii="Times New Roman" w:hAnsi="Times New Roman"/>
          <w:b/>
          <w:bCs/>
          <w:iCs/>
        </w:rPr>
        <w:t>OCHRONA DANYCH OSOBOWYCH</w:t>
      </w:r>
    </w:p>
    <w:p w14:paraId="3F54A947" w14:textId="77777777" w:rsidR="00A1344E" w:rsidRPr="00C8602B" w:rsidRDefault="00A1344E" w:rsidP="00A1344E">
      <w:pPr>
        <w:numPr>
          <w:ilvl w:val="0"/>
          <w:numId w:val="7"/>
        </w:numPr>
        <w:tabs>
          <w:tab w:val="num" w:pos="0"/>
        </w:tabs>
        <w:suppressAutoHyphens w:val="0"/>
        <w:spacing w:after="0" w:line="276" w:lineRule="auto"/>
        <w:ind w:left="567" w:right="150" w:hanging="283"/>
        <w:contextualSpacing/>
        <w:jc w:val="both"/>
        <w:rPr>
          <w:i/>
          <w:sz w:val="20"/>
          <w:szCs w:val="20"/>
        </w:rPr>
      </w:pPr>
      <w:r w:rsidRPr="00C8602B">
        <w:rPr>
          <w: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DEEE58E" w14:textId="5929C471" w:rsidR="00A1344E" w:rsidRPr="00C8602B" w:rsidRDefault="00A1344E" w:rsidP="00EB070B">
      <w:pPr>
        <w:numPr>
          <w:ilvl w:val="0"/>
          <w:numId w:val="5"/>
        </w:numPr>
        <w:tabs>
          <w:tab w:val="num" w:pos="0"/>
        </w:tabs>
        <w:suppressAutoHyphens w:val="0"/>
        <w:spacing w:after="0" w:line="276" w:lineRule="auto"/>
        <w:ind w:left="851" w:right="150" w:hanging="284"/>
        <w:contextualSpacing/>
        <w:rPr>
          <w:i/>
          <w:sz w:val="20"/>
          <w:szCs w:val="20"/>
        </w:rPr>
      </w:pPr>
      <w:r w:rsidRPr="00C8602B">
        <w:rPr>
          <w:i/>
          <w:sz w:val="20"/>
          <w:szCs w:val="20"/>
        </w:rPr>
        <w:t xml:space="preserve">administratorem Pani/Pana danych osobowych jest </w:t>
      </w:r>
      <w:r w:rsidRPr="00C8602B">
        <w:rPr>
          <w:b/>
          <w:i/>
          <w:sz w:val="20"/>
          <w:szCs w:val="20"/>
        </w:rPr>
        <w:t>Gmina Olszówka, Olszówka 15, 62</w:t>
      </w:r>
      <w:r w:rsidRPr="00C8602B">
        <w:rPr>
          <w:b/>
          <w:i/>
          <w:sz w:val="20"/>
          <w:szCs w:val="20"/>
        </w:rPr>
        <w:noBreakHyphen/>
        <w:t xml:space="preserve">641 Olszówka, tel. 63 26 </w:t>
      </w:r>
      <w:r w:rsidR="00C43078" w:rsidRPr="00C8602B">
        <w:rPr>
          <w:b/>
          <w:i/>
          <w:sz w:val="20"/>
          <w:szCs w:val="20"/>
        </w:rPr>
        <w:t>17</w:t>
      </w:r>
      <w:r w:rsidRPr="00C8602B">
        <w:rPr>
          <w:b/>
          <w:i/>
          <w:sz w:val="20"/>
          <w:szCs w:val="20"/>
        </w:rPr>
        <w:t xml:space="preserve"> </w:t>
      </w:r>
      <w:r w:rsidR="00C43078" w:rsidRPr="00C8602B">
        <w:rPr>
          <w:b/>
          <w:i/>
          <w:sz w:val="20"/>
          <w:szCs w:val="20"/>
        </w:rPr>
        <w:t>611</w:t>
      </w:r>
      <w:r w:rsidRPr="00C8602B">
        <w:rPr>
          <w:b/>
          <w:i/>
          <w:sz w:val="20"/>
          <w:szCs w:val="20"/>
        </w:rPr>
        <w:t xml:space="preserve">,  e-mail: </w:t>
      </w:r>
      <w:r w:rsidR="00C43078" w:rsidRPr="00C8602B">
        <w:rPr>
          <w:b/>
          <w:i/>
          <w:sz w:val="20"/>
          <w:szCs w:val="20"/>
        </w:rPr>
        <w:t>urz</w:t>
      </w:r>
      <w:r w:rsidR="00A657D5">
        <w:rPr>
          <w:b/>
          <w:i/>
          <w:sz w:val="20"/>
          <w:szCs w:val="20"/>
        </w:rPr>
        <w:t>a</w:t>
      </w:r>
      <w:r w:rsidR="00C43078" w:rsidRPr="00C8602B">
        <w:rPr>
          <w:b/>
          <w:i/>
          <w:sz w:val="20"/>
          <w:szCs w:val="20"/>
        </w:rPr>
        <w:t>d.gminy@olszowka.org.pl</w:t>
      </w:r>
    </w:p>
    <w:p w14:paraId="40E94D7B" w14:textId="77777777" w:rsidR="00A1344E" w:rsidRPr="00C8602B" w:rsidRDefault="00A1344E" w:rsidP="00A1344E">
      <w:pPr>
        <w:numPr>
          <w:ilvl w:val="0"/>
          <w:numId w:val="5"/>
        </w:numPr>
        <w:tabs>
          <w:tab w:val="num" w:pos="0"/>
        </w:tabs>
        <w:suppressAutoHyphens w:val="0"/>
        <w:spacing w:after="0" w:line="276" w:lineRule="auto"/>
        <w:ind w:left="851" w:right="150" w:hanging="284"/>
        <w:contextualSpacing/>
        <w:jc w:val="both"/>
        <w:rPr>
          <w:i/>
          <w:sz w:val="20"/>
          <w:szCs w:val="20"/>
        </w:rPr>
      </w:pPr>
      <w:r w:rsidRPr="00C8602B">
        <w:rPr>
          <w:i/>
          <w:sz w:val="20"/>
          <w:szCs w:val="20"/>
        </w:rPr>
        <w:t xml:space="preserve">administrator wyznaczył Inspektora Danych Osobowych, z którym można się kontaktować pod adresem e-mail: </w:t>
      </w:r>
      <w:hyperlink r:id="rId19" w:history="1">
        <w:r w:rsidRPr="00C8602B">
          <w:rPr>
            <w:rStyle w:val="Hipercze"/>
            <w:i/>
            <w:sz w:val="20"/>
            <w:szCs w:val="20"/>
          </w:rPr>
          <w:t>rodo@prosysko.pl</w:t>
        </w:r>
      </w:hyperlink>
      <w:r w:rsidRPr="00C8602B">
        <w:rPr>
          <w:i/>
          <w:sz w:val="20"/>
          <w:szCs w:val="20"/>
        </w:rPr>
        <w:t xml:space="preserve">. </w:t>
      </w:r>
    </w:p>
    <w:p w14:paraId="514E39CE" w14:textId="77777777" w:rsidR="00A1344E" w:rsidRPr="00C8602B" w:rsidRDefault="00A1344E" w:rsidP="00A1344E">
      <w:pPr>
        <w:numPr>
          <w:ilvl w:val="0"/>
          <w:numId w:val="5"/>
        </w:numPr>
        <w:tabs>
          <w:tab w:val="num" w:pos="0"/>
        </w:tabs>
        <w:suppressAutoHyphens w:val="0"/>
        <w:spacing w:after="0" w:line="276" w:lineRule="auto"/>
        <w:ind w:left="851" w:right="150" w:hanging="284"/>
        <w:contextualSpacing/>
        <w:jc w:val="both"/>
        <w:rPr>
          <w:i/>
          <w:sz w:val="20"/>
          <w:szCs w:val="20"/>
        </w:rPr>
      </w:pPr>
      <w:r w:rsidRPr="00C8602B">
        <w:rPr>
          <w:i/>
          <w:sz w:val="20"/>
          <w:szCs w:val="20"/>
        </w:rPr>
        <w:t>Pani/Pana dane osobowe przetwarzane będą na podstawie art. 6 ust. 1 lit. c RODO w celu związanym z przedmiotowym postępowaniem o udzielenie zamówienia publicznego.</w:t>
      </w:r>
    </w:p>
    <w:p w14:paraId="410C70AC" w14:textId="77777777" w:rsidR="00A1344E" w:rsidRPr="00C8602B" w:rsidRDefault="00A1344E" w:rsidP="00A1344E">
      <w:pPr>
        <w:numPr>
          <w:ilvl w:val="0"/>
          <w:numId w:val="5"/>
        </w:numPr>
        <w:tabs>
          <w:tab w:val="num" w:pos="0"/>
        </w:tabs>
        <w:suppressAutoHyphens w:val="0"/>
        <w:spacing w:after="0" w:line="276" w:lineRule="auto"/>
        <w:ind w:left="851" w:right="150" w:hanging="284"/>
        <w:contextualSpacing/>
        <w:jc w:val="both"/>
        <w:rPr>
          <w:i/>
          <w:sz w:val="20"/>
          <w:szCs w:val="20"/>
        </w:rPr>
      </w:pPr>
      <w:r w:rsidRPr="00C8602B">
        <w:rPr>
          <w:i/>
          <w:sz w:val="20"/>
          <w:szCs w:val="20"/>
        </w:rPr>
        <w:t>odbiorcami Pani/Pana danych osobowych będą osoby lub podmioty, którym udostępniona zostanie dokumentacja postępowania zgodnie z przepisami prawa.</w:t>
      </w:r>
    </w:p>
    <w:p w14:paraId="154B5259" w14:textId="77777777" w:rsidR="00A1344E" w:rsidRPr="00C8602B" w:rsidRDefault="00A1344E" w:rsidP="00A1344E">
      <w:pPr>
        <w:numPr>
          <w:ilvl w:val="0"/>
          <w:numId w:val="5"/>
        </w:numPr>
        <w:tabs>
          <w:tab w:val="num" w:pos="0"/>
        </w:tabs>
        <w:suppressAutoHyphens w:val="0"/>
        <w:spacing w:after="0" w:line="276" w:lineRule="auto"/>
        <w:ind w:left="851" w:right="150" w:hanging="284"/>
        <w:contextualSpacing/>
        <w:jc w:val="both"/>
        <w:rPr>
          <w:i/>
          <w:sz w:val="20"/>
          <w:szCs w:val="20"/>
        </w:rPr>
      </w:pPr>
      <w:r w:rsidRPr="00C8602B">
        <w:rPr>
          <w:i/>
          <w:sz w:val="20"/>
          <w:szCs w:val="20"/>
        </w:rPr>
        <w:t>Pani/Pana dane osobowe będą przechowywane przez okres 4 lat od dnia zakończenia postępowania o udzielenie zamówienia, a jeżeli czas trwania umowy przekracza 4 lata, okres przechowywania obejmuje cały czas trwania umowy.</w:t>
      </w:r>
    </w:p>
    <w:p w14:paraId="05A2EE56" w14:textId="77777777" w:rsidR="00A1344E" w:rsidRPr="00C8602B" w:rsidRDefault="00A1344E" w:rsidP="00A1344E">
      <w:pPr>
        <w:numPr>
          <w:ilvl w:val="0"/>
          <w:numId w:val="5"/>
        </w:numPr>
        <w:tabs>
          <w:tab w:val="num" w:pos="0"/>
        </w:tabs>
        <w:suppressAutoHyphens w:val="0"/>
        <w:spacing w:after="0" w:line="276" w:lineRule="auto"/>
        <w:ind w:left="851" w:right="150" w:hanging="284"/>
        <w:contextualSpacing/>
        <w:jc w:val="both"/>
        <w:rPr>
          <w:i/>
          <w:sz w:val="20"/>
          <w:szCs w:val="20"/>
        </w:rPr>
      </w:pPr>
      <w:r w:rsidRPr="00C8602B">
        <w:rPr>
          <w:i/>
          <w:sz w:val="20"/>
          <w:szCs w:val="20"/>
        </w:rPr>
        <w:t>obowiązek podania przez Panią/Pana danych osobowych bezpośrednio Pani/Pana dotyczących jest wymogiem ustawowym związanym z udziałem w postępowaniu o udzielenie zamówienia publicznego.</w:t>
      </w:r>
    </w:p>
    <w:p w14:paraId="569E1017" w14:textId="77777777" w:rsidR="00A1344E" w:rsidRPr="00C8602B" w:rsidRDefault="00A1344E" w:rsidP="00A1344E">
      <w:pPr>
        <w:numPr>
          <w:ilvl w:val="0"/>
          <w:numId w:val="5"/>
        </w:numPr>
        <w:tabs>
          <w:tab w:val="num" w:pos="0"/>
        </w:tabs>
        <w:suppressAutoHyphens w:val="0"/>
        <w:spacing w:after="0" w:line="276" w:lineRule="auto"/>
        <w:ind w:left="851" w:right="150" w:hanging="284"/>
        <w:contextualSpacing/>
        <w:jc w:val="both"/>
        <w:rPr>
          <w:i/>
          <w:sz w:val="20"/>
          <w:szCs w:val="20"/>
        </w:rPr>
      </w:pPr>
      <w:r w:rsidRPr="00C8602B">
        <w:rPr>
          <w:i/>
          <w:sz w:val="20"/>
          <w:szCs w:val="20"/>
        </w:rPr>
        <w:t>w odniesieniu do Pani/Pana danych osobowych decyzje nie będą podejmowane w sposób zautomatyzowany, stosownie do art. 22 RODO.</w:t>
      </w:r>
    </w:p>
    <w:p w14:paraId="08DC1AB3" w14:textId="77777777" w:rsidR="00A1344E" w:rsidRPr="00C8602B" w:rsidRDefault="00A1344E" w:rsidP="00A1344E">
      <w:pPr>
        <w:numPr>
          <w:ilvl w:val="0"/>
          <w:numId w:val="5"/>
        </w:numPr>
        <w:tabs>
          <w:tab w:val="num" w:pos="0"/>
        </w:tabs>
        <w:suppressAutoHyphens w:val="0"/>
        <w:spacing w:after="0" w:line="276" w:lineRule="auto"/>
        <w:ind w:left="851" w:right="150" w:hanging="284"/>
        <w:contextualSpacing/>
        <w:jc w:val="both"/>
        <w:rPr>
          <w:i/>
          <w:sz w:val="20"/>
          <w:szCs w:val="20"/>
        </w:rPr>
      </w:pPr>
      <w:r w:rsidRPr="00C8602B">
        <w:rPr>
          <w:i/>
          <w:sz w:val="20"/>
          <w:szCs w:val="20"/>
        </w:rPr>
        <w:t>posiada Pani/Pan:</w:t>
      </w:r>
    </w:p>
    <w:p w14:paraId="7EF8FE6B" w14:textId="77777777" w:rsidR="00A1344E" w:rsidRPr="00C8602B" w:rsidRDefault="00A1344E" w:rsidP="00A1344E">
      <w:pPr>
        <w:numPr>
          <w:ilvl w:val="0"/>
          <w:numId w:val="6"/>
        </w:numPr>
        <w:tabs>
          <w:tab w:val="num" w:pos="0"/>
        </w:tabs>
        <w:suppressAutoHyphens w:val="0"/>
        <w:spacing w:after="0" w:line="276" w:lineRule="auto"/>
        <w:ind w:left="1134" w:right="150" w:hanging="283"/>
        <w:contextualSpacing/>
        <w:jc w:val="both"/>
        <w:rPr>
          <w:i/>
          <w:sz w:val="20"/>
          <w:szCs w:val="20"/>
        </w:rPr>
      </w:pPr>
      <w:r w:rsidRPr="00C8602B">
        <w:rPr>
          <w: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1455452" w14:textId="77777777" w:rsidR="00A1344E" w:rsidRPr="00C8602B" w:rsidRDefault="00A1344E" w:rsidP="00A1344E">
      <w:pPr>
        <w:numPr>
          <w:ilvl w:val="0"/>
          <w:numId w:val="6"/>
        </w:numPr>
        <w:tabs>
          <w:tab w:val="num" w:pos="0"/>
        </w:tabs>
        <w:suppressAutoHyphens w:val="0"/>
        <w:spacing w:after="0" w:line="276" w:lineRule="auto"/>
        <w:ind w:left="1134" w:right="150" w:hanging="283"/>
        <w:contextualSpacing/>
        <w:jc w:val="both"/>
        <w:rPr>
          <w:i/>
          <w:sz w:val="20"/>
          <w:szCs w:val="20"/>
        </w:rPr>
      </w:pPr>
      <w:r w:rsidRPr="00C8602B">
        <w:rPr>
          <w:i/>
          <w:sz w:val="20"/>
          <w:szCs w:val="20"/>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BC09499" w14:textId="77777777" w:rsidR="00A1344E" w:rsidRPr="00C8602B" w:rsidRDefault="00A1344E" w:rsidP="00A1344E">
      <w:pPr>
        <w:numPr>
          <w:ilvl w:val="0"/>
          <w:numId w:val="6"/>
        </w:numPr>
        <w:tabs>
          <w:tab w:val="num" w:pos="0"/>
        </w:tabs>
        <w:suppressAutoHyphens w:val="0"/>
        <w:spacing w:after="0" w:line="276" w:lineRule="auto"/>
        <w:ind w:left="1134" w:right="150" w:hanging="283"/>
        <w:contextualSpacing/>
        <w:jc w:val="both"/>
        <w:rPr>
          <w:i/>
          <w:sz w:val="20"/>
          <w:szCs w:val="20"/>
        </w:rPr>
      </w:pPr>
      <w:r w:rsidRPr="00C8602B">
        <w:rPr>
          <w: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albo państwa członkowskiego);</w:t>
      </w:r>
    </w:p>
    <w:p w14:paraId="36117E03" w14:textId="77777777" w:rsidR="00A1344E" w:rsidRPr="00C8602B" w:rsidRDefault="00A1344E" w:rsidP="00A1344E">
      <w:pPr>
        <w:numPr>
          <w:ilvl w:val="0"/>
          <w:numId w:val="6"/>
        </w:numPr>
        <w:tabs>
          <w:tab w:val="num" w:pos="0"/>
        </w:tabs>
        <w:suppressAutoHyphens w:val="0"/>
        <w:spacing w:after="0" w:line="276" w:lineRule="auto"/>
        <w:ind w:left="1134" w:right="150" w:hanging="283"/>
        <w:contextualSpacing/>
        <w:jc w:val="both"/>
        <w:rPr>
          <w:i/>
          <w:sz w:val="20"/>
          <w:szCs w:val="20"/>
        </w:rPr>
      </w:pPr>
      <w:r w:rsidRPr="00C8602B">
        <w:rPr>
          <w:i/>
          <w:sz w:val="20"/>
          <w:szCs w:val="20"/>
        </w:rPr>
        <w:t>prawo do wniesienia skargi do Prezesa Urzędu Ochrony Danych Osobowych, gdy uzna Pani/Pan, że przetwarzanie danych osobowych Pani/Pana dotyczących narusza przepisy RODO;</w:t>
      </w:r>
    </w:p>
    <w:p w14:paraId="581BF70E" w14:textId="77777777" w:rsidR="00A1344E" w:rsidRPr="00C8602B" w:rsidRDefault="00A1344E" w:rsidP="00A1344E">
      <w:pPr>
        <w:numPr>
          <w:ilvl w:val="0"/>
          <w:numId w:val="5"/>
        </w:numPr>
        <w:tabs>
          <w:tab w:val="num" w:pos="0"/>
        </w:tabs>
        <w:suppressAutoHyphens w:val="0"/>
        <w:spacing w:after="0" w:line="276" w:lineRule="auto"/>
        <w:ind w:left="851" w:right="150" w:hanging="295"/>
        <w:contextualSpacing/>
        <w:jc w:val="both"/>
        <w:rPr>
          <w:i/>
          <w:sz w:val="20"/>
          <w:szCs w:val="20"/>
        </w:rPr>
      </w:pPr>
      <w:r w:rsidRPr="00C8602B">
        <w:rPr>
          <w:i/>
          <w:sz w:val="20"/>
          <w:szCs w:val="20"/>
        </w:rPr>
        <w:t>nie przysługuje Pani/Panu:</w:t>
      </w:r>
    </w:p>
    <w:p w14:paraId="43E1B63E" w14:textId="77777777" w:rsidR="00A1344E" w:rsidRPr="00C8602B" w:rsidRDefault="00A1344E" w:rsidP="00A1344E">
      <w:pPr>
        <w:numPr>
          <w:ilvl w:val="0"/>
          <w:numId w:val="8"/>
        </w:numPr>
        <w:tabs>
          <w:tab w:val="num" w:pos="0"/>
        </w:tabs>
        <w:suppressAutoHyphens w:val="0"/>
        <w:spacing w:after="0" w:line="276" w:lineRule="auto"/>
        <w:ind w:left="1134" w:right="150" w:hanging="283"/>
        <w:contextualSpacing/>
        <w:jc w:val="both"/>
        <w:rPr>
          <w:i/>
          <w:sz w:val="20"/>
          <w:szCs w:val="20"/>
        </w:rPr>
      </w:pPr>
      <w:r w:rsidRPr="00C8602B">
        <w:rPr>
          <w:i/>
          <w:sz w:val="20"/>
          <w:szCs w:val="20"/>
        </w:rPr>
        <w:t>w związku z art. 17 ust. 3 lit. b, d lub e RODO prawo do usunięcia danych osobowych;</w:t>
      </w:r>
    </w:p>
    <w:p w14:paraId="4519406A" w14:textId="77777777" w:rsidR="00A1344E" w:rsidRPr="00C8602B" w:rsidRDefault="00A1344E" w:rsidP="00A1344E">
      <w:pPr>
        <w:numPr>
          <w:ilvl w:val="0"/>
          <w:numId w:val="8"/>
        </w:numPr>
        <w:tabs>
          <w:tab w:val="num" w:pos="0"/>
        </w:tabs>
        <w:suppressAutoHyphens w:val="0"/>
        <w:spacing w:after="0" w:line="276" w:lineRule="auto"/>
        <w:ind w:left="1134" w:right="150" w:hanging="283"/>
        <w:contextualSpacing/>
        <w:jc w:val="both"/>
        <w:rPr>
          <w:i/>
          <w:sz w:val="20"/>
          <w:szCs w:val="20"/>
        </w:rPr>
      </w:pPr>
      <w:r w:rsidRPr="00C8602B">
        <w:rPr>
          <w:i/>
          <w:sz w:val="20"/>
          <w:szCs w:val="20"/>
        </w:rPr>
        <w:t>prawo do przenoszenia danych osobowych, o którym mowa w art. 20 RODO;</w:t>
      </w:r>
    </w:p>
    <w:p w14:paraId="74C8FED1" w14:textId="77777777" w:rsidR="00A1344E" w:rsidRPr="00C8602B" w:rsidRDefault="00A1344E" w:rsidP="00A1344E">
      <w:pPr>
        <w:numPr>
          <w:ilvl w:val="0"/>
          <w:numId w:val="8"/>
        </w:numPr>
        <w:tabs>
          <w:tab w:val="num" w:pos="0"/>
        </w:tabs>
        <w:suppressAutoHyphens w:val="0"/>
        <w:spacing w:after="0" w:line="276" w:lineRule="auto"/>
        <w:ind w:left="1134" w:right="150" w:hanging="283"/>
        <w:contextualSpacing/>
        <w:jc w:val="both"/>
        <w:rPr>
          <w:i/>
          <w:sz w:val="20"/>
          <w:szCs w:val="20"/>
        </w:rPr>
      </w:pPr>
      <w:r w:rsidRPr="00C8602B">
        <w:rPr>
          <w:i/>
          <w:sz w:val="20"/>
          <w:szCs w:val="20"/>
        </w:rPr>
        <w:t xml:space="preserve">na podstawie art. 21 RODO prawo sprzeciwu, wobec przetwarzania danych osobowych, gdyż podstawą prawną przetwarzania Pani/Pana danych osobowych jest art. 6 ust. 1 lit. c RODO; </w:t>
      </w:r>
    </w:p>
    <w:p w14:paraId="5DE48FBC" w14:textId="77777777" w:rsidR="00A1344E" w:rsidRPr="00C8602B" w:rsidRDefault="00A1344E" w:rsidP="00A1344E">
      <w:pPr>
        <w:numPr>
          <w:ilvl w:val="0"/>
          <w:numId w:val="5"/>
        </w:numPr>
        <w:tabs>
          <w:tab w:val="num" w:pos="0"/>
        </w:tabs>
        <w:suppressAutoHyphens w:val="0"/>
        <w:spacing w:after="0" w:line="276" w:lineRule="auto"/>
        <w:ind w:left="993" w:right="150" w:hanging="426"/>
        <w:contextualSpacing/>
        <w:jc w:val="both"/>
        <w:rPr>
          <w:i/>
          <w:sz w:val="20"/>
          <w:szCs w:val="20"/>
        </w:rPr>
      </w:pPr>
      <w:r w:rsidRPr="00C8602B">
        <w:rPr>
          <w:i/>
          <w:sz w:val="20"/>
          <w:szCs w:val="20"/>
        </w:rPr>
        <w:t>przysługuje Pani/Panu prawo wniesienia skargi do organu nadzorczego na niezgodne z RODO przetwarzanie Pani/Pana danych osobowych przez administratora. Organem właściwym dla przedmiotowej skargi jest Urząd Ochrony Danych Osobowych, ul. Stawki 2, 00</w:t>
      </w:r>
      <w:r w:rsidRPr="00C8602B">
        <w:rPr>
          <w:i/>
          <w:sz w:val="20"/>
          <w:szCs w:val="20"/>
        </w:rPr>
        <w:noBreakHyphen/>
        <w:t>193 Warszawa.</w:t>
      </w:r>
    </w:p>
    <w:p w14:paraId="246B0A39" w14:textId="77777777" w:rsidR="00A1344E" w:rsidRPr="00BB1466" w:rsidRDefault="00A1344E" w:rsidP="00A1344E">
      <w:pPr>
        <w:tabs>
          <w:tab w:val="num" w:pos="0"/>
        </w:tabs>
        <w:spacing w:line="276" w:lineRule="auto"/>
        <w:ind w:left="284" w:right="150" w:hanging="284"/>
        <w:contextualSpacing/>
        <w:jc w:val="both"/>
        <w:rPr>
          <w:i/>
        </w:rPr>
      </w:pPr>
    </w:p>
    <w:p w14:paraId="3973E7E7" w14:textId="77777777" w:rsidR="00A1344E" w:rsidRPr="00BB1466" w:rsidRDefault="00A1344E" w:rsidP="00A1344E">
      <w:pPr>
        <w:tabs>
          <w:tab w:val="num" w:pos="0"/>
        </w:tabs>
        <w:spacing w:line="276" w:lineRule="auto"/>
        <w:ind w:right="150"/>
        <w:contextualSpacing/>
        <w:jc w:val="both"/>
        <w:rPr>
          <w:iCs/>
        </w:rPr>
      </w:pPr>
      <w:r w:rsidRPr="00BB1466">
        <w:rPr>
          <w:iCs/>
        </w:rPr>
        <w:t>Olszówka, …………………………..</w:t>
      </w:r>
    </w:p>
    <w:p w14:paraId="45EAC7F7" w14:textId="77777777" w:rsidR="00A1344E" w:rsidRDefault="00A1344E" w:rsidP="009F13BF">
      <w:pPr>
        <w:widowControl w:val="0"/>
        <w:spacing w:after="0" w:line="276" w:lineRule="auto"/>
        <w:ind w:firstLine="567"/>
        <w:jc w:val="center"/>
        <w:rPr>
          <w:rFonts w:ascii="Arial" w:eastAsia="Andale Sans UI" w:hAnsi="Arial" w:cs="Arial"/>
          <w:b/>
          <w:lang w:eastAsia="x-none"/>
        </w:rPr>
      </w:pPr>
    </w:p>
    <w:p w14:paraId="153E2700" w14:textId="77777777" w:rsidR="00A1344E" w:rsidRDefault="00A1344E" w:rsidP="009F13BF">
      <w:pPr>
        <w:widowControl w:val="0"/>
        <w:spacing w:after="0" w:line="276" w:lineRule="auto"/>
        <w:ind w:firstLine="567"/>
        <w:jc w:val="center"/>
        <w:rPr>
          <w:rFonts w:ascii="Arial" w:eastAsia="Andale Sans UI" w:hAnsi="Arial" w:cs="Arial"/>
          <w:b/>
          <w:lang w:eastAsia="x-none"/>
        </w:rPr>
      </w:pPr>
    </w:p>
    <w:p w14:paraId="017C224C" w14:textId="77777777" w:rsidR="00B16A8A" w:rsidRPr="00B16A8A" w:rsidRDefault="00B16A8A" w:rsidP="00B16A8A">
      <w:pPr>
        <w:widowControl w:val="0"/>
        <w:spacing w:after="0" w:line="276" w:lineRule="auto"/>
        <w:ind w:firstLine="567"/>
        <w:jc w:val="both"/>
        <w:rPr>
          <w:rFonts w:ascii="Arial" w:eastAsia="Andale Sans UI" w:hAnsi="Arial" w:cs="Arial"/>
          <w:lang w:eastAsia="zh-CN"/>
        </w:rPr>
      </w:pPr>
    </w:p>
    <w:p w14:paraId="69D9C59E" w14:textId="7B0F3CB5" w:rsidR="0098533B" w:rsidRPr="0025135B" w:rsidRDefault="0098533B" w:rsidP="0025135B">
      <w:pPr>
        <w:rPr>
          <w:rFonts w:ascii="Arial" w:hAnsi="Arial" w:cs="Arial"/>
          <w:b/>
          <w:bCs/>
        </w:rPr>
      </w:pPr>
    </w:p>
    <w:sectPr w:rsidR="0098533B" w:rsidRPr="0025135B" w:rsidSect="00A1344E">
      <w:headerReference w:type="default" r:id="rId20"/>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5C67" w14:textId="77777777" w:rsidR="006B2C77" w:rsidRDefault="006B2C77" w:rsidP="00AF28CB">
      <w:pPr>
        <w:spacing w:after="0" w:line="240" w:lineRule="auto"/>
      </w:pPr>
      <w:r>
        <w:separator/>
      </w:r>
    </w:p>
  </w:endnote>
  <w:endnote w:type="continuationSeparator" w:id="0">
    <w:p w14:paraId="2508BBF8" w14:textId="77777777" w:rsidR="006B2C77" w:rsidRDefault="006B2C77" w:rsidP="00AF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ndale Sans UI">
    <w:altName w:val="Arial Unicode MS"/>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CD4C" w14:textId="77777777" w:rsidR="006B2C77" w:rsidRDefault="006B2C77" w:rsidP="00AF28CB">
      <w:pPr>
        <w:spacing w:after="0" w:line="240" w:lineRule="auto"/>
      </w:pPr>
      <w:r>
        <w:separator/>
      </w:r>
    </w:p>
  </w:footnote>
  <w:footnote w:type="continuationSeparator" w:id="0">
    <w:p w14:paraId="5B5801D6" w14:textId="77777777" w:rsidR="006B2C77" w:rsidRDefault="006B2C77" w:rsidP="00AF2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2EB8" w14:textId="5778675D" w:rsidR="00AF28CB" w:rsidRDefault="00AF28CB" w:rsidP="0046300D">
    <w:pPr>
      <w:jc w:val="center"/>
    </w:pPr>
    <w:r>
      <w:rPr>
        <w:noProof/>
      </w:rPr>
      <w:drawing>
        <wp:inline distT="0" distB="0" distL="0" distR="0" wp14:anchorId="4CFBFA37" wp14:editId="79BADDAE">
          <wp:extent cx="5761355" cy="80454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5761355" cy="804545"/>
                  </a:xfrm>
                  <a:prstGeom prst="rect">
                    <a:avLst/>
                  </a:prstGeom>
                </pic:spPr>
              </pic:pic>
            </a:graphicData>
          </a:graphic>
        </wp:inline>
      </w:drawing>
    </w:r>
  </w:p>
  <w:p w14:paraId="6312F759" w14:textId="056B936E" w:rsidR="00AF28CB" w:rsidRDefault="00AF28CB" w:rsidP="006C2C2D">
    <w:pPr>
      <w:spacing w:after="0" w:line="240" w:lineRule="auto"/>
      <w:jc w:val="center"/>
      <w:rPr>
        <w:b/>
        <w:bCs/>
      </w:rPr>
    </w:pPr>
    <w:r>
      <w:rPr>
        <w:b/>
        <w:bCs/>
      </w:rPr>
      <w:t>Sfinansowano w ramach reakcji Unii na pandemię COVID-19</w:t>
    </w:r>
  </w:p>
  <w:p w14:paraId="0B039192" w14:textId="77777777" w:rsidR="00B03370" w:rsidRPr="006C2C2D" w:rsidRDefault="00B03370" w:rsidP="006C2C2D">
    <w:pPr>
      <w:spacing w:after="0" w:line="240" w:lineRule="auto"/>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3463"/>
    <w:multiLevelType w:val="hybridMultilevel"/>
    <w:tmpl w:val="C84ED9A8"/>
    <w:lvl w:ilvl="0" w:tplc="9A809588">
      <w:start w:val="1"/>
      <w:numFmt w:val="decimal"/>
      <w:lvlText w:val="%1."/>
      <w:lvlJc w:val="left"/>
      <w:pPr>
        <w:ind w:left="425" w:hanging="360"/>
      </w:pPr>
      <w:rPr>
        <w:rFonts w:hint="default"/>
        <w:b w:val="0"/>
        <w:bCs/>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1" w15:restartNumberingAfterBreak="0">
    <w:nsid w:val="0E602A0E"/>
    <w:multiLevelType w:val="hybridMultilevel"/>
    <w:tmpl w:val="29D09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F171AF"/>
    <w:multiLevelType w:val="multilevel"/>
    <w:tmpl w:val="9DE85A96"/>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252C4AA4"/>
    <w:multiLevelType w:val="multilevel"/>
    <w:tmpl w:val="CCAC93E0"/>
    <w:lvl w:ilvl="0">
      <w:start w:val="1"/>
      <w:numFmt w:val="decimal"/>
      <w:lvlText w:val="%1."/>
      <w:lvlJc w:val="left"/>
      <w:pPr>
        <w:ind w:left="1070" w:hanging="360"/>
      </w:pPr>
      <w:rPr>
        <w:u w:val="none"/>
      </w:rPr>
    </w:lvl>
    <w:lvl w:ilvl="1">
      <w:start w:val="1"/>
      <w:numFmt w:val="decimal"/>
      <w:lvlText w:val="%2)"/>
      <w:lvlJc w:val="left"/>
      <w:pPr>
        <w:ind w:left="1790" w:hanging="360"/>
      </w:pPr>
      <w:rPr>
        <w:rFonts w:ascii="Times New Roman" w:eastAsia="Arial" w:hAnsi="Times New Roman" w:cs="Times New Roman"/>
        <w:u w:val="none"/>
      </w:rPr>
    </w:lvl>
    <w:lvl w:ilvl="2">
      <w:start w:val="1"/>
      <w:numFmt w:val="lowerRoman"/>
      <w:lvlText w:val="%3."/>
      <w:lvlJc w:val="right"/>
      <w:pPr>
        <w:ind w:left="2510" w:hanging="360"/>
      </w:pPr>
      <w:rPr>
        <w:u w:val="none"/>
      </w:rPr>
    </w:lvl>
    <w:lvl w:ilvl="3">
      <w:start w:val="1"/>
      <w:numFmt w:val="decimal"/>
      <w:lvlText w:val="%4."/>
      <w:lvlJc w:val="left"/>
      <w:pPr>
        <w:ind w:left="3230" w:hanging="360"/>
      </w:pPr>
      <w:rPr>
        <w:u w:val="none"/>
      </w:rPr>
    </w:lvl>
    <w:lvl w:ilvl="4">
      <w:start w:val="1"/>
      <w:numFmt w:val="lowerLetter"/>
      <w:lvlText w:val="%5."/>
      <w:lvlJc w:val="left"/>
      <w:pPr>
        <w:ind w:left="3950" w:hanging="360"/>
      </w:pPr>
      <w:rPr>
        <w:u w:val="none"/>
      </w:rPr>
    </w:lvl>
    <w:lvl w:ilvl="5">
      <w:start w:val="1"/>
      <w:numFmt w:val="lowerRoman"/>
      <w:lvlText w:val="%6."/>
      <w:lvlJc w:val="right"/>
      <w:pPr>
        <w:ind w:left="4670" w:hanging="360"/>
      </w:pPr>
      <w:rPr>
        <w:u w:val="none"/>
      </w:rPr>
    </w:lvl>
    <w:lvl w:ilvl="6">
      <w:start w:val="1"/>
      <w:numFmt w:val="decimal"/>
      <w:lvlText w:val="%7."/>
      <w:lvlJc w:val="left"/>
      <w:pPr>
        <w:ind w:left="5390" w:hanging="360"/>
      </w:pPr>
      <w:rPr>
        <w:u w:val="none"/>
      </w:rPr>
    </w:lvl>
    <w:lvl w:ilvl="7">
      <w:start w:val="1"/>
      <w:numFmt w:val="lowerLetter"/>
      <w:lvlText w:val="%8."/>
      <w:lvlJc w:val="left"/>
      <w:pPr>
        <w:ind w:left="6110" w:hanging="360"/>
      </w:pPr>
      <w:rPr>
        <w:u w:val="none"/>
      </w:rPr>
    </w:lvl>
    <w:lvl w:ilvl="8">
      <w:start w:val="1"/>
      <w:numFmt w:val="lowerRoman"/>
      <w:lvlText w:val="%9."/>
      <w:lvlJc w:val="right"/>
      <w:pPr>
        <w:ind w:left="6830" w:hanging="360"/>
      </w:pPr>
      <w:rPr>
        <w:u w:val="none"/>
      </w:rPr>
    </w:lvl>
  </w:abstractNum>
  <w:abstractNum w:abstractNumId="4" w15:restartNumberingAfterBreak="0">
    <w:nsid w:val="2CB3778E"/>
    <w:multiLevelType w:val="multilevel"/>
    <w:tmpl w:val="9FEA6B36"/>
    <w:lvl w:ilvl="0">
      <w:start w:val="1"/>
      <w:numFmt w:val="decimal"/>
      <w:lvlText w:val="%1."/>
      <w:lvlJc w:val="left"/>
      <w:pPr>
        <w:ind w:left="1009" w:hanging="452"/>
      </w:pPr>
      <w:rPr>
        <w:b w:val="0"/>
        <w:bCs/>
        <w:i w:val="0"/>
        <w:i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 w15:restartNumberingAfterBreak="0">
    <w:nsid w:val="39E25A58"/>
    <w:multiLevelType w:val="multilevel"/>
    <w:tmpl w:val="58762DCE"/>
    <w:lvl w:ilvl="0">
      <w:start w:val="1"/>
      <w:numFmt w:val="decimal"/>
      <w:lvlText w:val="%1)"/>
      <w:lvlJc w:val="left"/>
      <w:pPr>
        <w:ind w:left="1070" w:hanging="360"/>
      </w:pPr>
      <w:rPr>
        <w:u w:val="none"/>
      </w:rPr>
    </w:lvl>
    <w:lvl w:ilvl="1">
      <w:start w:val="1"/>
      <w:numFmt w:val="lowerLetter"/>
      <w:lvlText w:val="%2)"/>
      <w:lvlJc w:val="left"/>
      <w:pPr>
        <w:ind w:left="1790" w:hanging="360"/>
      </w:pPr>
      <w:rPr>
        <w:u w:val="none"/>
      </w:rPr>
    </w:lvl>
    <w:lvl w:ilvl="2">
      <w:start w:val="1"/>
      <w:numFmt w:val="lowerRoman"/>
      <w:lvlText w:val="%3)"/>
      <w:lvlJc w:val="right"/>
      <w:pPr>
        <w:ind w:left="2510" w:hanging="360"/>
      </w:pPr>
      <w:rPr>
        <w:u w:val="none"/>
      </w:rPr>
    </w:lvl>
    <w:lvl w:ilvl="3">
      <w:start w:val="1"/>
      <w:numFmt w:val="decimal"/>
      <w:lvlText w:val="(%4)"/>
      <w:lvlJc w:val="left"/>
      <w:pPr>
        <w:ind w:left="3230" w:hanging="360"/>
      </w:pPr>
      <w:rPr>
        <w:u w:val="none"/>
      </w:rPr>
    </w:lvl>
    <w:lvl w:ilvl="4">
      <w:start w:val="1"/>
      <w:numFmt w:val="lowerLetter"/>
      <w:lvlText w:val="(%5)"/>
      <w:lvlJc w:val="left"/>
      <w:pPr>
        <w:ind w:left="3950" w:hanging="360"/>
      </w:pPr>
      <w:rPr>
        <w:u w:val="none"/>
      </w:rPr>
    </w:lvl>
    <w:lvl w:ilvl="5">
      <w:start w:val="1"/>
      <w:numFmt w:val="lowerRoman"/>
      <w:lvlText w:val="(%6)"/>
      <w:lvlJc w:val="right"/>
      <w:pPr>
        <w:ind w:left="4670" w:hanging="360"/>
      </w:pPr>
      <w:rPr>
        <w:u w:val="none"/>
      </w:rPr>
    </w:lvl>
    <w:lvl w:ilvl="6">
      <w:start w:val="1"/>
      <w:numFmt w:val="decimal"/>
      <w:lvlText w:val="%7."/>
      <w:lvlJc w:val="left"/>
      <w:pPr>
        <w:ind w:left="5390" w:hanging="360"/>
      </w:pPr>
      <w:rPr>
        <w:u w:val="none"/>
      </w:rPr>
    </w:lvl>
    <w:lvl w:ilvl="7">
      <w:start w:val="1"/>
      <w:numFmt w:val="lowerLetter"/>
      <w:lvlText w:val="%8."/>
      <w:lvlJc w:val="left"/>
      <w:pPr>
        <w:ind w:left="6110" w:hanging="360"/>
      </w:pPr>
      <w:rPr>
        <w:u w:val="none"/>
      </w:rPr>
    </w:lvl>
    <w:lvl w:ilvl="8">
      <w:start w:val="1"/>
      <w:numFmt w:val="lowerRoman"/>
      <w:lvlText w:val="%9."/>
      <w:lvlJc w:val="right"/>
      <w:pPr>
        <w:ind w:left="6830" w:hanging="360"/>
      </w:pPr>
      <w:rPr>
        <w:u w:val="none"/>
      </w:rPr>
    </w:lvl>
  </w:abstractNum>
  <w:abstractNum w:abstractNumId="6" w15:restartNumberingAfterBreak="0">
    <w:nsid w:val="414A6583"/>
    <w:multiLevelType w:val="multilevel"/>
    <w:tmpl w:val="7534B954"/>
    <w:lvl w:ilvl="0">
      <w:start w:val="1"/>
      <w:numFmt w:val="lowerLetter"/>
      <w:lvlText w:val="%1)"/>
      <w:lvlJc w:val="left"/>
      <w:pPr>
        <w:ind w:left="1211" w:hanging="360"/>
      </w:pPr>
      <w:rPr>
        <w:b w:val="0"/>
        <w:bCs/>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7" w15:restartNumberingAfterBreak="0">
    <w:nsid w:val="554574B7"/>
    <w:multiLevelType w:val="multilevel"/>
    <w:tmpl w:val="B6508A9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color w:val="auto"/>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76211A7"/>
    <w:multiLevelType w:val="multilevel"/>
    <w:tmpl w:val="96CA483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15:restartNumberingAfterBreak="0">
    <w:nsid w:val="6A580E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0A82BCA"/>
    <w:multiLevelType w:val="hybridMultilevel"/>
    <w:tmpl w:val="A1B65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499634C"/>
    <w:multiLevelType w:val="hybridMultilevel"/>
    <w:tmpl w:val="2A7C2F32"/>
    <w:lvl w:ilvl="0" w:tplc="C41CE31A">
      <w:start w:val="1"/>
      <w:numFmt w:val="upperRoman"/>
      <w:lvlText w:val="%1."/>
      <w:lvlJc w:val="left"/>
      <w:pPr>
        <w:ind w:left="720" w:hanging="720"/>
      </w:pPr>
      <w:rPr>
        <w:rFonts w:ascii="Times New Roman" w:hAnsi="Times New Roman" w:cs="Times New Roman"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D207D7A"/>
    <w:multiLevelType w:val="hybridMultilevel"/>
    <w:tmpl w:val="782A7FDE"/>
    <w:lvl w:ilvl="0" w:tplc="101678EE">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997151552">
    <w:abstractNumId w:val="9"/>
  </w:num>
  <w:num w:numId="2" w16cid:durableId="847406470">
    <w:abstractNumId w:val="12"/>
  </w:num>
  <w:num w:numId="3" w16cid:durableId="548231084">
    <w:abstractNumId w:val="11"/>
  </w:num>
  <w:num w:numId="4" w16cid:durableId="534003446">
    <w:abstractNumId w:val="0"/>
  </w:num>
  <w:num w:numId="5" w16cid:durableId="449781951">
    <w:abstractNumId w:val="2"/>
  </w:num>
  <w:num w:numId="6" w16cid:durableId="2113554033">
    <w:abstractNumId w:val="8"/>
  </w:num>
  <w:num w:numId="7" w16cid:durableId="741027983">
    <w:abstractNumId w:val="4"/>
  </w:num>
  <w:num w:numId="8" w16cid:durableId="543323961">
    <w:abstractNumId w:val="6"/>
  </w:num>
  <w:num w:numId="9" w16cid:durableId="320502148">
    <w:abstractNumId w:val="3"/>
  </w:num>
  <w:num w:numId="10" w16cid:durableId="406730922">
    <w:abstractNumId w:val="5"/>
  </w:num>
  <w:num w:numId="11" w16cid:durableId="338699803">
    <w:abstractNumId w:val="7"/>
  </w:num>
  <w:num w:numId="12" w16cid:durableId="460804410">
    <w:abstractNumId w:val="10"/>
  </w:num>
  <w:num w:numId="13" w16cid:durableId="2045906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3B"/>
    <w:rsid w:val="000107A1"/>
    <w:rsid w:val="0002501B"/>
    <w:rsid w:val="00067DD6"/>
    <w:rsid w:val="00081995"/>
    <w:rsid w:val="000849C7"/>
    <w:rsid w:val="00090212"/>
    <w:rsid w:val="000A78A3"/>
    <w:rsid w:val="000B6E86"/>
    <w:rsid w:val="000C1079"/>
    <w:rsid w:val="000C2FDB"/>
    <w:rsid w:val="00124D25"/>
    <w:rsid w:val="00163116"/>
    <w:rsid w:val="00170CAD"/>
    <w:rsid w:val="001728EC"/>
    <w:rsid w:val="001771F9"/>
    <w:rsid w:val="001861A6"/>
    <w:rsid w:val="001A5127"/>
    <w:rsid w:val="001B0257"/>
    <w:rsid w:val="001C2A68"/>
    <w:rsid w:val="001C70BC"/>
    <w:rsid w:val="001C7A1E"/>
    <w:rsid w:val="001E2B30"/>
    <w:rsid w:val="001E5206"/>
    <w:rsid w:val="001F0D82"/>
    <w:rsid w:val="001F17F8"/>
    <w:rsid w:val="00200C17"/>
    <w:rsid w:val="00215204"/>
    <w:rsid w:val="0023526E"/>
    <w:rsid w:val="0025135B"/>
    <w:rsid w:val="00256CCB"/>
    <w:rsid w:val="00256EEC"/>
    <w:rsid w:val="00262173"/>
    <w:rsid w:val="00287889"/>
    <w:rsid w:val="00294CCF"/>
    <w:rsid w:val="002A7C0C"/>
    <w:rsid w:val="002B25BF"/>
    <w:rsid w:val="002B2B8C"/>
    <w:rsid w:val="002C26FE"/>
    <w:rsid w:val="002D1C6A"/>
    <w:rsid w:val="002D7A89"/>
    <w:rsid w:val="002F7A90"/>
    <w:rsid w:val="002F7B97"/>
    <w:rsid w:val="00302F5D"/>
    <w:rsid w:val="003335EC"/>
    <w:rsid w:val="00365E78"/>
    <w:rsid w:val="00391105"/>
    <w:rsid w:val="003A783B"/>
    <w:rsid w:val="003B5AB5"/>
    <w:rsid w:val="003D42F7"/>
    <w:rsid w:val="003F21A1"/>
    <w:rsid w:val="004052CD"/>
    <w:rsid w:val="00416776"/>
    <w:rsid w:val="0042306A"/>
    <w:rsid w:val="0044328B"/>
    <w:rsid w:val="00450DCD"/>
    <w:rsid w:val="00451FCA"/>
    <w:rsid w:val="0045698B"/>
    <w:rsid w:val="00460D25"/>
    <w:rsid w:val="0046300D"/>
    <w:rsid w:val="00483BCF"/>
    <w:rsid w:val="00493EAC"/>
    <w:rsid w:val="004B695E"/>
    <w:rsid w:val="004C0D6C"/>
    <w:rsid w:val="004C6D50"/>
    <w:rsid w:val="004F76C6"/>
    <w:rsid w:val="005073D6"/>
    <w:rsid w:val="00525424"/>
    <w:rsid w:val="00550597"/>
    <w:rsid w:val="005634EF"/>
    <w:rsid w:val="00587A0B"/>
    <w:rsid w:val="0059039B"/>
    <w:rsid w:val="00594D4A"/>
    <w:rsid w:val="00596570"/>
    <w:rsid w:val="005A300A"/>
    <w:rsid w:val="005D531B"/>
    <w:rsid w:val="005E2417"/>
    <w:rsid w:val="005E6C20"/>
    <w:rsid w:val="00624223"/>
    <w:rsid w:val="00625AA0"/>
    <w:rsid w:val="006331E3"/>
    <w:rsid w:val="00634E87"/>
    <w:rsid w:val="00676FC5"/>
    <w:rsid w:val="00681E10"/>
    <w:rsid w:val="006A1B55"/>
    <w:rsid w:val="006A58AB"/>
    <w:rsid w:val="006A6832"/>
    <w:rsid w:val="006B2C77"/>
    <w:rsid w:val="006B5E6F"/>
    <w:rsid w:val="006C2C2D"/>
    <w:rsid w:val="006E75D0"/>
    <w:rsid w:val="006F6287"/>
    <w:rsid w:val="007071AC"/>
    <w:rsid w:val="0070753A"/>
    <w:rsid w:val="007355DB"/>
    <w:rsid w:val="0076097F"/>
    <w:rsid w:val="00772695"/>
    <w:rsid w:val="00773A4F"/>
    <w:rsid w:val="00775EDB"/>
    <w:rsid w:val="00776A92"/>
    <w:rsid w:val="007C6AC6"/>
    <w:rsid w:val="008100D6"/>
    <w:rsid w:val="00826B25"/>
    <w:rsid w:val="00836149"/>
    <w:rsid w:val="008602CF"/>
    <w:rsid w:val="00872EDD"/>
    <w:rsid w:val="00890696"/>
    <w:rsid w:val="00893379"/>
    <w:rsid w:val="008A37DB"/>
    <w:rsid w:val="008B5B58"/>
    <w:rsid w:val="008C160E"/>
    <w:rsid w:val="008C574A"/>
    <w:rsid w:val="008E522C"/>
    <w:rsid w:val="00936D06"/>
    <w:rsid w:val="009462A2"/>
    <w:rsid w:val="00957031"/>
    <w:rsid w:val="0098533B"/>
    <w:rsid w:val="009965A5"/>
    <w:rsid w:val="009A2B2E"/>
    <w:rsid w:val="009B057D"/>
    <w:rsid w:val="009B5AF7"/>
    <w:rsid w:val="009B627A"/>
    <w:rsid w:val="009C1A54"/>
    <w:rsid w:val="009C77C3"/>
    <w:rsid w:val="009D02FB"/>
    <w:rsid w:val="009D1778"/>
    <w:rsid w:val="009E3930"/>
    <w:rsid w:val="009E3F86"/>
    <w:rsid w:val="009F13BF"/>
    <w:rsid w:val="00A1344E"/>
    <w:rsid w:val="00A37869"/>
    <w:rsid w:val="00A463E3"/>
    <w:rsid w:val="00A50A57"/>
    <w:rsid w:val="00A657D5"/>
    <w:rsid w:val="00A71800"/>
    <w:rsid w:val="00A722B4"/>
    <w:rsid w:val="00A81210"/>
    <w:rsid w:val="00A93024"/>
    <w:rsid w:val="00A95C1E"/>
    <w:rsid w:val="00AE13D2"/>
    <w:rsid w:val="00AF28CB"/>
    <w:rsid w:val="00AF594B"/>
    <w:rsid w:val="00AF7A67"/>
    <w:rsid w:val="00B004A9"/>
    <w:rsid w:val="00B03370"/>
    <w:rsid w:val="00B16A8A"/>
    <w:rsid w:val="00B32C2C"/>
    <w:rsid w:val="00B41A34"/>
    <w:rsid w:val="00B667E1"/>
    <w:rsid w:val="00B76693"/>
    <w:rsid w:val="00B92399"/>
    <w:rsid w:val="00BA45FF"/>
    <w:rsid w:val="00BB09DA"/>
    <w:rsid w:val="00BB3E7C"/>
    <w:rsid w:val="00BC52AF"/>
    <w:rsid w:val="00BC60D3"/>
    <w:rsid w:val="00BE65F0"/>
    <w:rsid w:val="00C4267B"/>
    <w:rsid w:val="00C43078"/>
    <w:rsid w:val="00C61FBA"/>
    <w:rsid w:val="00C8602B"/>
    <w:rsid w:val="00C95868"/>
    <w:rsid w:val="00C97142"/>
    <w:rsid w:val="00CC792E"/>
    <w:rsid w:val="00CD1AF8"/>
    <w:rsid w:val="00CD68FC"/>
    <w:rsid w:val="00CF2985"/>
    <w:rsid w:val="00CF56C2"/>
    <w:rsid w:val="00CF6F2B"/>
    <w:rsid w:val="00D068A2"/>
    <w:rsid w:val="00D162FB"/>
    <w:rsid w:val="00D21F95"/>
    <w:rsid w:val="00D22FA3"/>
    <w:rsid w:val="00D54FDB"/>
    <w:rsid w:val="00D70BC5"/>
    <w:rsid w:val="00D86AFE"/>
    <w:rsid w:val="00D97CE0"/>
    <w:rsid w:val="00DB599D"/>
    <w:rsid w:val="00DE7F2A"/>
    <w:rsid w:val="00DF4C0C"/>
    <w:rsid w:val="00E07387"/>
    <w:rsid w:val="00E25887"/>
    <w:rsid w:val="00E27F02"/>
    <w:rsid w:val="00E32B92"/>
    <w:rsid w:val="00E423CD"/>
    <w:rsid w:val="00E45F5F"/>
    <w:rsid w:val="00E56F5B"/>
    <w:rsid w:val="00E63CCD"/>
    <w:rsid w:val="00E63F28"/>
    <w:rsid w:val="00E70661"/>
    <w:rsid w:val="00E85F92"/>
    <w:rsid w:val="00E91480"/>
    <w:rsid w:val="00E9180A"/>
    <w:rsid w:val="00EA2B3D"/>
    <w:rsid w:val="00EB070B"/>
    <w:rsid w:val="00EB2186"/>
    <w:rsid w:val="00EB63D5"/>
    <w:rsid w:val="00EB67FF"/>
    <w:rsid w:val="00EB758D"/>
    <w:rsid w:val="00EC631B"/>
    <w:rsid w:val="00ED1FFC"/>
    <w:rsid w:val="00ED6A8E"/>
    <w:rsid w:val="00EE703F"/>
    <w:rsid w:val="00F00F3D"/>
    <w:rsid w:val="00F3153C"/>
    <w:rsid w:val="00F32851"/>
    <w:rsid w:val="00F35C72"/>
    <w:rsid w:val="00F42565"/>
    <w:rsid w:val="00F459C0"/>
    <w:rsid w:val="00F51B27"/>
    <w:rsid w:val="00F903B4"/>
    <w:rsid w:val="00F92D51"/>
    <w:rsid w:val="00FA2010"/>
    <w:rsid w:val="00FC293B"/>
    <w:rsid w:val="00FF3A2D"/>
    <w:rsid w:val="00FF72F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B5FA"/>
  <w15:docId w15:val="{E0EC5CE4-670C-4E88-B3D6-C6290F7C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link w:val="NagwekZnak"/>
    <w:uiPriority w:val="99"/>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Default">
    <w:name w:val="Default"/>
    <w:qFormat/>
    <w:rsid w:val="00212770"/>
    <w:rPr>
      <w:rFonts w:ascii="Times New Roman" w:eastAsia="Calibri" w:hAnsi="Times New Roman" w:cs="Times New Roman"/>
      <w:color w:val="000000"/>
      <w:sz w:val="24"/>
      <w:szCs w:val="24"/>
      <w:lang w:eastAsia="zh-CN"/>
    </w:rPr>
  </w:style>
  <w:style w:type="paragraph" w:styleId="Akapitzlist">
    <w:name w:val="List Paragraph"/>
    <w:basedOn w:val="Normalny"/>
    <w:uiPriority w:val="34"/>
    <w:qFormat/>
    <w:pPr>
      <w:suppressAutoHyphens w:val="0"/>
      <w:spacing w:after="200" w:line="276" w:lineRule="auto"/>
      <w:ind w:left="720"/>
      <w:contextualSpacing/>
    </w:pPr>
    <w:rPr>
      <w:rFonts w:ascii="Calibri" w:eastAsia="Calibri" w:hAnsi="Calibri" w:cs="Times New Roman"/>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39"/>
    <w:rsid w:val="00690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AF28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28CB"/>
  </w:style>
  <w:style w:type="character" w:customStyle="1" w:styleId="NagwekZnak">
    <w:name w:val="Nagłówek Znak"/>
    <w:basedOn w:val="Domylnaczcionkaakapitu"/>
    <w:link w:val="Nagwek"/>
    <w:uiPriority w:val="99"/>
    <w:rsid w:val="00AF28CB"/>
    <w:rPr>
      <w:rFonts w:ascii="Liberation Sans" w:eastAsia="Microsoft YaHei" w:hAnsi="Liberation Sans" w:cs="Arial"/>
      <w:sz w:val="28"/>
      <w:szCs w:val="28"/>
    </w:rPr>
  </w:style>
  <w:style w:type="character" w:styleId="Hipercze">
    <w:name w:val="Hyperlink"/>
    <w:basedOn w:val="Domylnaczcionkaakapitu"/>
    <w:uiPriority w:val="99"/>
    <w:unhideWhenUsed/>
    <w:rsid w:val="00BA45FF"/>
    <w:rPr>
      <w:color w:val="0563C1" w:themeColor="hyperlink"/>
      <w:u w:val="single"/>
    </w:rPr>
  </w:style>
  <w:style w:type="character" w:styleId="Nierozpoznanawzmianka">
    <w:name w:val="Unresolved Mention"/>
    <w:basedOn w:val="Domylnaczcionkaakapitu"/>
    <w:uiPriority w:val="99"/>
    <w:semiHidden/>
    <w:unhideWhenUsed/>
    <w:rsid w:val="00BA45FF"/>
    <w:rPr>
      <w:color w:val="605E5C"/>
      <w:shd w:val="clear" w:color="auto" w:fill="E1DFDD"/>
    </w:rPr>
  </w:style>
  <w:style w:type="paragraph" w:styleId="Tekstpodstawowy2">
    <w:name w:val="Body Text 2"/>
    <w:basedOn w:val="Normalny"/>
    <w:link w:val="Tekstpodstawowy2Znak"/>
    <w:uiPriority w:val="99"/>
    <w:unhideWhenUsed/>
    <w:rsid w:val="00A1344E"/>
    <w:pPr>
      <w:spacing w:after="120" w:line="480" w:lineRule="auto"/>
    </w:pPr>
  </w:style>
  <w:style w:type="character" w:customStyle="1" w:styleId="Tekstpodstawowy2Znak">
    <w:name w:val="Tekst podstawowy 2 Znak"/>
    <w:basedOn w:val="Domylnaczcionkaakapitu"/>
    <w:link w:val="Tekstpodstawowy2"/>
    <w:uiPriority w:val="99"/>
    <w:rsid w:val="00A13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gminy@olszowka.org.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gminy@olszowka.org.pl" TargetMode="External"/><Relationship Id="rId17" Type="http://schemas.openxmlformats.org/officeDocument/2006/relationships/hyperlink" Target="https://moj.gov.pl/nforms/signer/upload?xFormsAppName=SIGNER" TargetMode="External"/><Relationship Id="rId2" Type="http://schemas.openxmlformats.org/officeDocument/2006/relationships/numbering" Target="numbering.xml"/><Relationship Id="rId16" Type="http://schemas.openxmlformats.org/officeDocument/2006/relationships/hyperlink" Target="https://www.nccert.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olszowka"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olszowka" TargetMode="External"/><Relationship Id="rId19" Type="http://schemas.openxmlformats.org/officeDocument/2006/relationships/hyperlink" Target="mailto:rodo@prosysko.pl" TargetMode="Externa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8B94B-9871-4819-BAA5-421925EFE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2475</Words>
  <Characters>14851</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MM. Mikołajczyk</dc:creator>
  <dc:description/>
  <cp:lastModifiedBy>Marta MM. Mikołajczyk</cp:lastModifiedBy>
  <cp:revision>190</cp:revision>
  <cp:lastPrinted>2023-08-03T09:25:00Z</cp:lastPrinted>
  <dcterms:created xsi:type="dcterms:W3CDTF">2022-11-09T09:26:00Z</dcterms:created>
  <dcterms:modified xsi:type="dcterms:W3CDTF">2023-09-19T11:05:00Z</dcterms:modified>
  <dc:language>pl-PL</dc:language>
</cp:coreProperties>
</file>