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8411" w14:textId="2E0D2D9B" w:rsidR="004764B9" w:rsidRPr="004764B9" w:rsidRDefault="004764B9" w:rsidP="004764B9">
      <w:pPr>
        <w:suppressAutoHyphens/>
        <w:spacing w:after="120" w:line="276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764B9">
        <w:rPr>
          <w:rFonts w:ascii="Arial" w:eastAsia="Times New Roman" w:hAnsi="Arial" w:cs="Arial"/>
          <w:bCs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6041B" wp14:editId="4A9B643B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A940A" id="AutoShape 14" o:spid="_x0000_s1026" style="position:absolute;margin-left:0;margin-top:-.25pt;width:169.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">
                <w10:wrap anchorx="margin"/>
              </v:roundrect>
            </w:pict>
          </mc:Fallback>
        </mc:AlternateContent>
      </w:r>
    </w:p>
    <w:p w14:paraId="648B675A" w14:textId="4340F53E" w:rsidR="004764B9" w:rsidRPr="004764B9" w:rsidRDefault="004764B9" w:rsidP="004764B9">
      <w:pPr>
        <w:suppressAutoHyphens/>
        <w:spacing w:after="120" w:line="276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0" w:name="_Toc156893066"/>
      <w:r w:rsidRPr="004764B9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2</w:t>
      </w:r>
      <w:bookmarkEnd w:id="0"/>
    </w:p>
    <w:p w14:paraId="5308C61B" w14:textId="77777777" w:rsidR="004764B9" w:rsidRPr="004764B9" w:rsidRDefault="004764B9" w:rsidP="004764B9">
      <w:pPr>
        <w:suppressAutoHyphens/>
        <w:spacing w:after="120" w:line="276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2A4CE8E" w14:textId="77777777" w:rsidR="004764B9" w:rsidRPr="004764B9" w:rsidRDefault="004764B9" w:rsidP="004764B9">
      <w:pPr>
        <w:suppressAutoHyphens/>
        <w:spacing w:after="120" w:line="276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5A627A6" w14:textId="77777777" w:rsidR="004764B9" w:rsidRPr="004764B9" w:rsidRDefault="004764B9" w:rsidP="004764B9">
      <w:pPr>
        <w:suppressAutoHyphens/>
        <w:spacing w:after="120" w:line="276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24BC00E" w14:textId="301891CD" w:rsidR="004764B9" w:rsidRPr="004764B9" w:rsidRDefault="004764B9" w:rsidP="004764B9">
      <w:pPr>
        <w:suppressAutoHyphens/>
        <w:spacing w:after="120" w:line="276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</w:t>
      </w:r>
      <w:r w:rsidRPr="004764B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firmy</w:t>
      </w:r>
    </w:p>
    <w:p w14:paraId="3F13AE21" w14:textId="77777777" w:rsidR="004764B9" w:rsidRPr="004764B9" w:rsidRDefault="004764B9" w:rsidP="004764B9">
      <w:pPr>
        <w:widowControl w:val="0"/>
        <w:suppressAutoHyphens/>
        <w:spacing w:after="0" w:line="276" w:lineRule="auto"/>
        <w:ind w:left="720"/>
        <w:jc w:val="center"/>
        <w:rPr>
          <w:rFonts w:ascii="Arial" w:eastAsia="Lucida Sans Unicode" w:hAnsi="Arial" w:cs="Arial"/>
          <w:b/>
          <w:bCs/>
          <w:kern w:val="0"/>
          <w:szCs w:val="20"/>
          <w:lang w:val="x-none" w:eastAsia="pl-PL"/>
          <w14:ligatures w14:val="none"/>
        </w:rPr>
      </w:pPr>
      <w:r w:rsidRPr="004764B9">
        <w:rPr>
          <w:rFonts w:ascii="Arial" w:eastAsia="Lucida Sans Unicode" w:hAnsi="Arial" w:cs="Arial"/>
          <w:b/>
          <w:bCs/>
          <w:kern w:val="0"/>
          <w:szCs w:val="20"/>
          <w:lang w:val="x-none" w:eastAsia="pl-PL"/>
          <w14:ligatures w14:val="none"/>
        </w:rPr>
        <w:t>OŚWIADCZENIE</w:t>
      </w:r>
    </w:p>
    <w:p w14:paraId="710C080B" w14:textId="77777777" w:rsidR="004764B9" w:rsidRPr="004764B9" w:rsidRDefault="004764B9" w:rsidP="004764B9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64B9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W związku z udziałem naszej Firmy w zamówieniu publicznym w trybie  </w:t>
      </w:r>
    </w:p>
    <w:p w14:paraId="759D88F3" w14:textId="77777777" w:rsidR="004764B9" w:rsidRPr="004764B9" w:rsidRDefault="004764B9" w:rsidP="004764B9">
      <w:pPr>
        <w:suppressAutoHyphens/>
        <w:spacing w:after="12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64B9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przetargu nieograniczonego sektorowego</w:t>
      </w:r>
    </w:p>
    <w:p w14:paraId="379BD554" w14:textId="77777777" w:rsidR="004764B9" w:rsidRPr="004764B9" w:rsidRDefault="004764B9" w:rsidP="004764B9">
      <w:pPr>
        <w:suppressAutoHyphens/>
        <w:spacing w:after="12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072"/>
      </w:tblGrid>
      <w:tr w:rsidR="004764B9" w:rsidRPr="004764B9" w14:paraId="5798EAB0" w14:textId="77777777" w:rsidTr="005773BD">
        <w:tc>
          <w:tcPr>
            <w:tcW w:w="10343" w:type="dxa"/>
            <w:shd w:val="clear" w:color="auto" w:fill="F2F2F2"/>
          </w:tcPr>
          <w:p w14:paraId="7053C583" w14:textId="77777777" w:rsidR="004764B9" w:rsidRPr="004764B9" w:rsidRDefault="004764B9" w:rsidP="004764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CD362A" w14:textId="77777777" w:rsidR="004764B9" w:rsidRPr="004764B9" w:rsidRDefault="004764B9" w:rsidP="004764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</w:pPr>
            <w:r w:rsidRPr="004764B9"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  <w:t>Dostawa specjalistycznego samochodu ciężarowego</w:t>
            </w:r>
          </w:p>
          <w:p w14:paraId="53A3C199" w14:textId="77777777" w:rsidR="004764B9" w:rsidRPr="004764B9" w:rsidRDefault="004764B9" w:rsidP="004764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4764B9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520.261.2.1.2024.KMP</w:t>
            </w:r>
          </w:p>
          <w:p w14:paraId="4C46EA57" w14:textId="77777777" w:rsidR="004764B9" w:rsidRPr="004764B9" w:rsidRDefault="004764B9" w:rsidP="004764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20704F09" w14:textId="77777777" w:rsidR="004764B9" w:rsidRPr="004764B9" w:rsidRDefault="004764B9" w:rsidP="004764B9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F94D1BB" w14:textId="77777777" w:rsidR="004764B9" w:rsidRPr="004764B9" w:rsidRDefault="004764B9" w:rsidP="004764B9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64B9">
        <w:rPr>
          <w:rFonts w:ascii="Arial" w:eastAsia="Times New Roman" w:hAnsi="Arial" w:cs="Arial"/>
          <w:kern w:val="0"/>
          <w:lang w:eastAsia="pl-PL"/>
          <w14:ligatures w14:val="none"/>
        </w:rPr>
        <w:t>oświadczamy, że Firma nasza spełnia określone Regulaminem ZP GAiT Sp. z o.o. warunki tzn.:</w:t>
      </w:r>
    </w:p>
    <w:p w14:paraId="5B3EB505" w14:textId="77777777" w:rsidR="004764B9" w:rsidRPr="004764B9" w:rsidRDefault="004764B9" w:rsidP="004764B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FB3629A" w14:textId="77777777" w:rsidR="004764B9" w:rsidRPr="004764B9" w:rsidRDefault="004764B9" w:rsidP="004764B9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64B9">
        <w:rPr>
          <w:rFonts w:ascii="Arial" w:eastAsia="Times New Roman" w:hAnsi="Arial" w:cs="Arial"/>
          <w:kern w:val="0"/>
          <w:lang w:eastAsia="pl-PL"/>
          <w14:ligatures w14:val="none"/>
        </w:rPr>
        <w:t xml:space="preserve">posiadamy uprawnienia do wykonywania określonej działalności lub czynności, jeżeli przepisy prawa nakładają obowiązek posiadania takich uprawnień; </w:t>
      </w:r>
    </w:p>
    <w:p w14:paraId="6FDA62FE" w14:textId="77777777" w:rsidR="004764B9" w:rsidRPr="004764B9" w:rsidRDefault="004764B9" w:rsidP="004764B9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64B9">
        <w:rPr>
          <w:rFonts w:ascii="Arial" w:eastAsia="Times New Roman" w:hAnsi="Arial" w:cs="Arial"/>
          <w:kern w:val="0"/>
          <w:lang w:eastAsia="pl-PL"/>
          <w14:ligatures w14:val="none"/>
        </w:rPr>
        <w:t>posiadamy  wiedzę i doświadczenie;</w:t>
      </w:r>
    </w:p>
    <w:p w14:paraId="28149B31" w14:textId="77777777" w:rsidR="004764B9" w:rsidRPr="004764B9" w:rsidRDefault="004764B9" w:rsidP="004764B9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64B9">
        <w:rPr>
          <w:rFonts w:ascii="Arial" w:eastAsia="Times New Roman" w:hAnsi="Arial" w:cs="Arial"/>
          <w:kern w:val="0"/>
          <w:lang w:eastAsia="pl-PL"/>
          <w14:ligatures w14:val="none"/>
        </w:rPr>
        <w:t xml:space="preserve">dysponujemy odpowiednim  potencjałem technicznym, a  także dysponują osobami zdolnymi do wykonania zamówienia; </w:t>
      </w:r>
    </w:p>
    <w:p w14:paraId="39927673" w14:textId="77777777" w:rsidR="004764B9" w:rsidRPr="004764B9" w:rsidRDefault="004764B9" w:rsidP="004764B9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64B9">
        <w:rPr>
          <w:rFonts w:ascii="Arial" w:eastAsia="Times New Roman" w:hAnsi="Arial" w:cs="Arial"/>
          <w:kern w:val="0"/>
          <w:lang w:eastAsia="pl-PL"/>
          <w14:ligatures w14:val="none"/>
        </w:rPr>
        <w:t>znajdujemy się w sytuacji ekonomicznej i finansowej zapewniającej wykonanie zamówienia.</w:t>
      </w:r>
    </w:p>
    <w:p w14:paraId="42D6F6D7" w14:textId="77777777" w:rsidR="004764B9" w:rsidRPr="004764B9" w:rsidRDefault="004764B9" w:rsidP="004764B9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64B9">
        <w:rPr>
          <w:rFonts w:ascii="Arial" w:eastAsia="Times New Roman" w:hAnsi="Arial" w:cs="Arial"/>
          <w:kern w:val="0"/>
          <w14:ligatures w14:val="none"/>
        </w:rPr>
        <w:t>nie podlegamy wykluczeniu z postępowania na podstawie przesłanek określonych w SIWZ.</w:t>
      </w:r>
    </w:p>
    <w:p w14:paraId="4BC86082" w14:textId="77777777" w:rsidR="004764B9" w:rsidRPr="004764B9" w:rsidRDefault="004764B9" w:rsidP="004764B9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12B433A" w14:textId="77777777" w:rsidR="004764B9" w:rsidRPr="004764B9" w:rsidRDefault="004764B9" w:rsidP="004764B9">
      <w:pPr>
        <w:suppressAutoHyphens/>
        <w:spacing w:after="0" w:line="240" w:lineRule="auto"/>
        <w:jc w:val="both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  <w:r w:rsidRPr="004764B9"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53BEE667" w14:textId="77777777" w:rsidR="004764B9" w:rsidRPr="004764B9" w:rsidRDefault="004764B9" w:rsidP="004764B9">
      <w:pPr>
        <w:suppressAutoHyphens/>
        <w:spacing w:after="0" w:line="240" w:lineRule="auto"/>
        <w:jc w:val="both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</w:p>
    <w:p w14:paraId="5D99F18E" w14:textId="77777777" w:rsidR="004764B9" w:rsidRPr="004764B9" w:rsidRDefault="004764B9" w:rsidP="004764B9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4764B9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75D4C341" w14:textId="77777777" w:rsidR="004764B9" w:rsidRPr="004764B9" w:rsidRDefault="004764B9" w:rsidP="004764B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764B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7E537950" w14:textId="77777777" w:rsidR="004764B9" w:rsidRPr="004764B9" w:rsidRDefault="004764B9" w:rsidP="004764B9">
      <w:pPr>
        <w:suppressAutoHyphens/>
        <w:spacing w:after="120" w:line="276" w:lineRule="auto"/>
        <w:jc w:val="both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  <w:r w:rsidRPr="004764B9">
        <w:rPr>
          <w:rFonts w:ascii="Arial" w:eastAsia="Lucida Sans Unicode" w:hAnsi="Arial" w:cs="Arial"/>
          <w:b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C305C" wp14:editId="379D3FFE">
                <wp:simplePos x="0" y="0"/>
                <wp:positionH relativeFrom="column">
                  <wp:posOffset>3700145</wp:posOffset>
                </wp:positionH>
                <wp:positionV relativeFrom="paragraph">
                  <wp:posOffset>97790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35524" id="AutoShape 16" o:spid="_x0000_s1026" style="position:absolute;margin-left:291.35pt;margin-top:7.7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ZvWFk3QAAAAoBAAAPAAAAAAAAAAAAAAAAAHcEAABkcnMvZG93bnJldi54bWxQ&#10;SwUGAAAAAAQABADzAAAAgQUAAAAA&#10;"/>
            </w:pict>
          </mc:Fallback>
        </mc:AlternateContent>
      </w:r>
    </w:p>
    <w:p w14:paraId="6361F70F" w14:textId="77777777" w:rsidR="004764B9" w:rsidRPr="004764B9" w:rsidRDefault="004764B9" w:rsidP="004764B9">
      <w:pPr>
        <w:widowControl w:val="0"/>
        <w:suppressAutoHyphens/>
        <w:spacing w:after="120" w:line="276" w:lineRule="auto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</w:p>
    <w:p w14:paraId="404FE42C" w14:textId="77777777" w:rsidR="004764B9" w:rsidRPr="004764B9" w:rsidRDefault="004764B9" w:rsidP="004764B9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</w:p>
    <w:p w14:paraId="53F15123" w14:textId="77777777" w:rsidR="004764B9" w:rsidRPr="004764B9" w:rsidRDefault="004764B9" w:rsidP="004764B9">
      <w:pPr>
        <w:widowControl w:val="0"/>
        <w:suppressAutoHyphens/>
        <w:spacing w:after="120" w:line="276" w:lineRule="auto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</w:p>
    <w:p w14:paraId="6BC28DCB" w14:textId="77777777" w:rsidR="004764B9" w:rsidRPr="004764B9" w:rsidRDefault="004764B9" w:rsidP="004764B9">
      <w:pPr>
        <w:widowControl w:val="0"/>
        <w:suppressAutoHyphens/>
        <w:spacing w:after="120" w:line="276" w:lineRule="auto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</w:p>
    <w:p w14:paraId="5B5CBF56" w14:textId="77777777" w:rsidR="004764B9" w:rsidRPr="004764B9" w:rsidRDefault="004764B9" w:rsidP="004764B9">
      <w:pPr>
        <w:suppressAutoHyphens/>
        <w:spacing w:after="0" w:line="276" w:lineRule="auto"/>
        <w:ind w:left="6663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764B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podpis  i  stanowisko</w:t>
      </w:r>
    </w:p>
    <w:p w14:paraId="10253DAE" w14:textId="77777777" w:rsidR="004764B9" w:rsidRPr="004764B9" w:rsidRDefault="004764B9" w:rsidP="004764B9">
      <w:pPr>
        <w:suppressAutoHyphens/>
        <w:spacing w:after="0" w:line="276" w:lineRule="auto"/>
        <w:ind w:left="6663"/>
        <w:jc w:val="center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  <w:r w:rsidRPr="004764B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uprawnionego przedstawiciela  firmy</w:t>
      </w:r>
    </w:p>
    <w:p w14:paraId="7FBC0437" w14:textId="77777777" w:rsidR="004764B9" w:rsidRPr="004764B9" w:rsidRDefault="004764B9" w:rsidP="004764B9">
      <w:pPr>
        <w:widowControl w:val="0"/>
        <w:suppressAutoHyphens/>
        <w:spacing w:after="0" w:line="276" w:lineRule="auto"/>
        <w:ind w:right="6940"/>
        <w:jc w:val="center"/>
        <w:rPr>
          <w:rFonts w:ascii="Arial" w:eastAsia="Lucida Sans Unicode" w:hAnsi="Arial" w:cs="Arial"/>
          <w:kern w:val="0"/>
          <w:lang w:val="x-none" w:eastAsia="pl-PL"/>
          <w14:ligatures w14:val="none"/>
        </w:rPr>
      </w:pPr>
      <w:r w:rsidRPr="004764B9">
        <w:rPr>
          <w:rFonts w:ascii="Arial" w:eastAsia="Lucida Sans Unicode" w:hAnsi="Arial" w:cs="Arial"/>
          <w:kern w:val="0"/>
          <w:lang w:val="x-none" w:eastAsia="pl-PL"/>
          <w14:ligatures w14:val="none"/>
        </w:rPr>
        <w:t>…………..........................</w:t>
      </w:r>
    </w:p>
    <w:p w14:paraId="6AFAA12C" w14:textId="77777777" w:rsidR="004764B9" w:rsidRPr="004764B9" w:rsidRDefault="004764B9" w:rsidP="004764B9">
      <w:pPr>
        <w:widowControl w:val="0"/>
        <w:tabs>
          <w:tab w:val="left" w:pos="2640"/>
        </w:tabs>
        <w:suppressAutoHyphens/>
        <w:spacing w:after="0" w:line="276" w:lineRule="auto"/>
        <w:ind w:right="6940"/>
        <w:jc w:val="center"/>
        <w:rPr>
          <w:rFonts w:ascii="Arial" w:eastAsia="Lucida Sans Unicode" w:hAnsi="Arial" w:cs="Arial"/>
          <w:kern w:val="0"/>
          <w:sz w:val="16"/>
          <w:szCs w:val="16"/>
          <w:lang w:val="x-none" w:eastAsia="pl-PL"/>
          <w14:ligatures w14:val="none"/>
        </w:rPr>
      </w:pPr>
      <w:r w:rsidRPr="004764B9">
        <w:rPr>
          <w:rFonts w:ascii="Arial" w:eastAsia="Lucida Sans Unicode" w:hAnsi="Arial" w:cs="Arial"/>
          <w:kern w:val="0"/>
          <w:sz w:val="16"/>
          <w:szCs w:val="16"/>
          <w:lang w:val="x-none" w:eastAsia="pl-PL"/>
          <w14:ligatures w14:val="none"/>
        </w:rPr>
        <w:t>miejscowość   -   data</w:t>
      </w:r>
    </w:p>
    <w:p w14:paraId="21D0FD32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731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B9"/>
    <w:rsid w:val="00346CFC"/>
    <w:rsid w:val="004764B9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5F51"/>
  <w15:chartTrackingRefBased/>
  <w15:docId w15:val="{89B94011-7AAF-4E92-8165-03E19060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6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6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6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6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6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6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4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4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4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4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4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4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6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6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6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6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64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64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64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4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64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1</cp:revision>
  <dcterms:created xsi:type="dcterms:W3CDTF">2024-03-14T08:26:00Z</dcterms:created>
  <dcterms:modified xsi:type="dcterms:W3CDTF">2024-03-14T08:29:00Z</dcterms:modified>
</cp:coreProperties>
</file>