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56C" w:rsidRPr="00E02289" w:rsidRDefault="008B756C" w:rsidP="00F979AD">
      <w:pPr>
        <w:keepNext/>
        <w:spacing w:after="0" w:line="240" w:lineRule="auto"/>
        <w:ind w:left="6030"/>
        <w:jc w:val="right"/>
        <w:outlineLvl w:val="0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E0228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Załącznik nr 1 do SWZ</w:t>
      </w:r>
    </w:p>
    <w:p w:rsidR="008B756C" w:rsidRPr="00331BDA" w:rsidRDefault="008B756C" w:rsidP="008B756C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331BDA">
        <w:rPr>
          <w:rFonts w:ascii="Tahoma" w:eastAsia="Times New Roman" w:hAnsi="Tahoma" w:cs="Tahoma"/>
          <w:b/>
          <w:sz w:val="32"/>
          <w:szCs w:val="32"/>
          <w:lang w:eastAsia="pl-PL"/>
        </w:rPr>
        <w:t>OFERTA</w:t>
      </w:r>
    </w:p>
    <w:tbl>
      <w:tblPr>
        <w:tblW w:w="990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5088"/>
      </w:tblGrid>
      <w:tr w:rsidR="008B756C" w:rsidRPr="00331BDA" w:rsidTr="005A7967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56C" w:rsidRPr="00331BDA" w:rsidRDefault="008B756C" w:rsidP="005A7967">
            <w:pPr>
              <w:tabs>
                <w:tab w:val="left" w:pos="709"/>
              </w:tabs>
              <w:spacing w:before="120" w:after="120" w:line="276" w:lineRule="auto"/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</w:pPr>
            <w:r w:rsidRPr="00331BDA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>ZAMAWIAJĄCY</w:t>
            </w:r>
          </w:p>
        </w:tc>
      </w:tr>
      <w:tr w:rsidR="008B756C" w:rsidRPr="00331BDA" w:rsidTr="005A7967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:rsidR="008B756C" w:rsidRPr="00331BDA" w:rsidRDefault="008B756C" w:rsidP="005A7967">
            <w:pPr>
              <w:keepNext/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Nazwa: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Szpital  Miejski  św. Jana  Pawła 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II</w:t>
            </w:r>
          </w:p>
        </w:tc>
      </w:tr>
      <w:tr w:rsidR="008B756C" w:rsidRPr="00331BDA" w:rsidTr="005A7967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Adres: 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82-300 </w:t>
            </w:r>
            <w:r w:rsidR="00B06CBC"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Elbląg</w:t>
            </w:r>
            <w:r w:rsidR="00B06CBC" w:rsidRPr="00331BDA">
              <w:rPr>
                <w:rFonts w:ascii="Tahoma" w:eastAsia="Times New Roman" w:hAnsi="Tahoma" w:cs="Tahoma"/>
                <w:b/>
                <w:color w:val="002060"/>
                <w:sz w:val="18"/>
                <w:szCs w:val="18"/>
                <w:lang w:eastAsia="pl-PL"/>
              </w:rPr>
              <w:t>,</w:t>
            </w:r>
            <w:r w:rsidR="00B06CBC"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ul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. Komeńskiego 35</w:t>
            </w:r>
          </w:p>
        </w:tc>
      </w:tr>
      <w:tr w:rsidR="008B756C" w:rsidRPr="00331BDA" w:rsidTr="005A7967">
        <w:trPr>
          <w:cantSplit/>
          <w:trHeight w:val="359"/>
        </w:trPr>
        <w:tc>
          <w:tcPr>
            <w:tcW w:w="4812" w:type="dxa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NIP: 578-310-44-67</w:t>
            </w:r>
          </w:p>
        </w:tc>
        <w:tc>
          <w:tcPr>
            <w:tcW w:w="5088" w:type="dxa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REGON: 281098840</w:t>
            </w:r>
          </w:p>
        </w:tc>
      </w:tr>
    </w:tbl>
    <w:p w:rsidR="008B756C" w:rsidRPr="00331BDA" w:rsidRDefault="008B756C" w:rsidP="008B756C">
      <w:pPr>
        <w:tabs>
          <w:tab w:val="left" w:pos="567"/>
          <w:tab w:val="left" w:pos="709"/>
        </w:tabs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8B756C" w:rsidRPr="006B7218" w:rsidRDefault="008B756C" w:rsidP="008B756C">
      <w:pPr>
        <w:numPr>
          <w:ilvl w:val="0"/>
          <w:numId w:val="2"/>
        </w:numPr>
        <w:tabs>
          <w:tab w:val="left" w:pos="0"/>
          <w:tab w:val="left" w:pos="360"/>
        </w:tabs>
        <w:spacing w:before="120" w:after="120" w:line="240" w:lineRule="auto"/>
        <w:ind w:left="360" w:hanging="45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:rsidTr="005A7967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:rsidTr="005A7967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:rsidTr="005A7967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:rsidTr="005A7967">
        <w:trPr>
          <w:cantSplit/>
          <w:trHeight w:val="436"/>
        </w:trPr>
        <w:tc>
          <w:tcPr>
            <w:tcW w:w="3510" w:type="dxa"/>
            <w:vAlign w:val="center"/>
          </w:tcPr>
          <w:p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:rsidTr="005A7967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:rsidTr="005A7967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:rsidTr="005A7967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884F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884F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bookmarkEnd w:id="0"/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884F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884F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884F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884F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884F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884F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884F87">
              <w:rPr>
                <w:rFonts w:ascii="Tahoma" w:eastAsia="Times New Roman" w:hAnsi="Tahoma" w:cs="Tahoma"/>
                <w:sz w:val="16"/>
                <w:szCs w:val="16"/>
              </w:rPr>
            </w:r>
            <w:r w:rsidR="00884F87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:rsidR="008B756C" w:rsidRPr="008A74E3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884F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884F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:rsidR="008B756C" w:rsidRPr="006B7218" w:rsidRDefault="008B756C" w:rsidP="008B756C">
      <w:pPr>
        <w:spacing w:after="0" w:line="240" w:lineRule="auto"/>
        <w:ind w:left="-90" w:hanging="142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B756C" w:rsidRPr="006B7218" w:rsidRDefault="008B756C" w:rsidP="008B756C">
      <w:pPr>
        <w:numPr>
          <w:ilvl w:val="0"/>
          <w:numId w:val="2"/>
        </w:numPr>
        <w:tabs>
          <w:tab w:val="left" w:pos="180"/>
          <w:tab w:val="left" w:pos="360"/>
        </w:tabs>
        <w:spacing w:after="0" w:line="240" w:lineRule="auto"/>
        <w:ind w:left="180" w:hanging="27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p w:rsidR="008B756C" w:rsidRDefault="008B756C" w:rsidP="008B756C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</w:pPr>
      <w:r w:rsidRPr="006B7218"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odpowiednio.)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:rsidTr="0094672F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:rsidTr="0094672F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:rsidTr="0094672F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:rsidTr="0094672F">
        <w:trPr>
          <w:cantSplit/>
          <w:trHeight w:val="436"/>
        </w:trPr>
        <w:tc>
          <w:tcPr>
            <w:tcW w:w="3510" w:type="dxa"/>
            <w:vAlign w:val="center"/>
          </w:tcPr>
          <w:p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:rsidTr="0094672F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:rsidTr="0094672F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:rsidTr="0094672F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884F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884F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884F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884F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884F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884F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884F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884F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884F87">
              <w:rPr>
                <w:rFonts w:ascii="Tahoma" w:eastAsia="Times New Roman" w:hAnsi="Tahoma" w:cs="Tahoma"/>
                <w:sz w:val="16"/>
                <w:szCs w:val="16"/>
              </w:rPr>
            </w:r>
            <w:r w:rsidR="00884F87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:rsidR="008B756C" w:rsidRPr="008A74E3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884F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884F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:rsidR="0094672F" w:rsidRDefault="0094672F" w:rsidP="0094672F">
      <w:pPr>
        <w:pStyle w:val="Akapitzlist"/>
        <w:spacing w:after="0" w:line="276" w:lineRule="auto"/>
        <w:ind w:left="18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Mikroprzedsiębiorstwo: przedsiębiorstwo, które zatrudnia mniej niż 10 osób i którego roczny obrót lub roczna sum</w:t>
      </w:r>
      <w:r>
        <w:rPr>
          <w:rFonts w:ascii="Tahoma" w:eastAsia="Times New Roman" w:hAnsi="Tahoma" w:cs="Tahoma"/>
          <w:sz w:val="14"/>
          <w:szCs w:val="14"/>
          <w:lang w:eastAsia="pl-PL"/>
        </w:rPr>
        <w:t>a bilansowa nie przekracza 2 mln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 €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Małe przedsiębiorstwo: przedsiębiorstwo, które zatrudnia mniej niż 50 osób i którego roczny obrót lub roczna suma </w:t>
      </w:r>
      <w:r>
        <w:rPr>
          <w:rFonts w:ascii="Tahoma" w:eastAsia="Times New Roman" w:hAnsi="Tahoma" w:cs="Tahoma"/>
          <w:sz w:val="14"/>
          <w:szCs w:val="14"/>
          <w:lang w:eastAsia="pl-PL"/>
        </w:rPr>
        <w:t xml:space="preserve">bilansowa nie przekracza 10 mln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€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Średnie przedsiębiorstwo: przedsiębiorstwo, które nie jest mikroprzedsiębiorstwem ani małym przedsiębiorstwem i które zatrudniają mniej niż 250 osób i których roczny obrót nie przekracza 50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lub roczna suma bilansowa nie przekracza 43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. 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:rsidR="008B756C" w:rsidRPr="006B7218" w:rsidRDefault="008B756C" w:rsidP="008B756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331BDA" w:rsidRPr="00331BDA" w:rsidRDefault="00331BDA" w:rsidP="008B756C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B27037" w:rsidRDefault="00331BDA" w:rsidP="006F6757">
      <w:pPr>
        <w:tabs>
          <w:tab w:val="left" w:pos="0"/>
        </w:tabs>
        <w:spacing w:after="0" w:line="360" w:lineRule="auto"/>
        <w:jc w:val="both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Składając ofertę w postępowaniu </w:t>
      </w:r>
      <w:r w:rsidRPr="00D8345E">
        <w:rPr>
          <w:rFonts w:ascii="Tahoma" w:eastAsia="Times New Roman" w:hAnsi="Tahoma" w:cs="Tahoma"/>
          <w:b/>
          <w:sz w:val="18"/>
          <w:szCs w:val="18"/>
          <w:lang w:eastAsia="pl-PL"/>
        </w:rPr>
        <w:t>ZP/</w:t>
      </w:r>
      <w:r w:rsidR="00FB764A">
        <w:rPr>
          <w:rFonts w:ascii="Tahoma" w:eastAsia="Times New Roman" w:hAnsi="Tahoma" w:cs="Tahoma"/>
          <w:b/>
          <w:sz w:val="18"/>
          <w:szCs w:val="18"/>
          <w:lang w:eastAsia="pl-PL"/>
        </w:rPr>
        <w:t>6</w:t>
      </w:r>
      <w:r w:rsidR="003C36F9">
        <w:rPr>
          <w:rFonts w:ascii="Tahoma" w:eastAsia="Times New Roman" w:hAnsi="Tahoma" w:cs="Tahoma"/>
          <w:b/>
          <w:sz w:val="18"/>
          <w:szCs w:val="18"/>
          <w:lang w:eastAsia="pl-PL"/>
        </w:rPr>
        <w:t>/2024</w:t>
      </w:r>
      <w:r w:rsidR="00855FFA" w:rsidRPr="00855FF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FB764A" w:rsidRPr="00FB764A">
        <w:rPr>
          <w:rFonts w:ascii="Tahoma" w:eastAsia="Times New Roman" w:hAnsi="Tahoma" w:cs="Tahoma"/>
          <w:b/>
          <w:sz w:val="18"/>
          <w:szCs w:val="18"/>
          <w:lang w:eastAsia="pl-PL"/>
        </w:rPr>
        <w:t>na dostawy produktów leczniczych, środków spożywczych specjalnego przeznaczenia na lata 2024-2026</w:t>
      </w:r>
      <w:r w:rsidR="00FB764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331BDA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>składamy ofertę:</w:t>
      </w:r>
    </w:p>
    <w:p w:rsidR="004F50BF" w:rsidRPr="004F50BF" w:rsidRDefault="00653256" w:rsidP="006F6757">
      <w:pPr>
        <w:tabs>
          <w:tab w:val="left" w:pos="0"/>
        </w:tabs>
        <w:spacing w:after="0" w:line="360" w:lineRule="auto"/>
        <w:jc w:val="both"/>
        <w:rPr>
          <w:rFonts w:ascii="Tahoma" w:eastAsia="Times New Roman" w:hAnsi="Tahoma" w:cs="Tahoma"/>
          <w:b/>
          <w:spacing w:val="-1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pacing w:val="-1"/>
          <w:sz w:val="18"/>
          <w:szCs w:val="18"/>
          <w:lang w:eastAsia="pl-PL"/>
        </w:rPr>
        <w:t xml:space="preserve">Pakiet nr …. </w:t>
      </w:r>
      <w:r w:rsidRPr="00653256">
        <w:rPr>
          <w:rFonts w:ascii="Tahoma" w:eastAsia="Times New Roman" w:hAnsi="Tahoma" w:cs="Tahoma"/>
          <w:b/>
          <w:color w:val="FF0000"/>
          <w:spacing w:val="-1"/>
          <w:sz w:val="18"/>
          <w:szCs w:val="18"/>
          <w:lang w:eastAsia="pl-PL"/>
        </w:rPr>
        <w:t>(powtarzać w razie potrzeb)</w:t>
      </w:r>
    </w:p>
    <w:p w:rsidR="00331BDA" w:rsidRPr="00331BDA" w:rsidRDefault="00201751" w:rsidP="00B27037">
      <w:pPr>
        <w:keepNext/>
        <w:spacing w:after="0" w:line="360" w:lineRule="auto"/>
        <w:outlineLvl w:val="2"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Cena</w:t>
      </w:r>
      <w:r w:rsidR="00331BDA" w:rsidRPr="000475E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 </w:t>
      </w:r>
      <w:r w:rsidR="00331BDA"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bez VAT    ............................ zł.  słownie : ..................................................................................</w:t>
      </w:r>
    </w:p>
    <w:p w:rsidR="00331BDA" w:rsidRPr="00331BDA" w:rsidRDefault="00201751" w:rsidP="00331BDA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Cena</w:t>
      </w:r>
      <w:r w:rsidR="00331BDA" w:rsidRPr="000475E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 </w:t>
      </w:r>
      <w:r w:rsidR="00331BDA"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 VAT      ..............................zł.  słownie : ..................................................................................</w:t>
      </w:r>
    </w:p>
    <w:p w:rsidR="00235356" w:rsidRPr="006A2EB0" w:rsidRDefault="00331BDA" w:rsidP="006A2EB0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W tym należny podatek VAT   ..................................  zł.</w:t>
      </w:r>
    </w:p>
    <w:p w:rsidR="00616582" w:rsidRPr="00331BDA" w:rsidRDefault="00616582" w:rsidP="00331BDA">
      <w:pPr>
        <w:keepNext/>
        <w:spacing w:after="0" w:line="240" w:lineRule="auto"/>
        <w:outlineLvl w:val="2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eastAsia="pl-PL"/>
        </w:rPr>
      </w:pP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120" w:line="24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Oświadczamy, że zapoznaliśmy się z treścią Specyfikacji Warunków Zamówienia i nie wnosimy do niej zastrzeżeń oraz zdobyliśmy konieczne informacje do przygotowania oferty.</w:t>
      </w: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0" w:line="240" w:lineRule="auto"/>
        <w:ind w:left="426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Następujące części niniejszego zamówienia zamierzamy powierzyć następującym podwykonawcom:</w:t>
      </w:r>
    </w:p>
    <w:p w:rsidR="00331BDA" w:rsidRPr="00331BDA" w:rsidRDefault="00331BDA" w:rsidP="00331BDA">
      <w:pPr>
        <w:tabs>
          <w:tab w:val="left" w:pos="450"/>
        </w:tabs>
        <w:spacing w:after="0" w:line="240" w:lineRule="auto"/>
        <w:ind w:hanging="432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4741"/>
        <w:gridCol w:w="4439"/>
      </w:tblGrid>
      <w:tr w:rsidR="00331BDA" w:rsidRPr="00331BDA" w:rsidTr="008069F3">
        <w:trPr>
          <w:trHeight w:val="312"/>
        </w:trPr>
        <w:tc>
          <w:tcPr>
            <w:tcW w:w="450" w:type="dxa"/>
            <w:vAlign w:val="center"/>
          </w:tcPr>
          <w:p w:rsidR="00331BDA" w:rsidRPr="00331BDA" w:rsidRDefault="00331BDA" w:rsidP="00331BDA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741" w:type="dxa"/>
            <w:vAlign w:val="center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439" w:type="dxa"/>
            <w:vAlign w:val="center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Firma podwykonawcy</w:t>
            </w:r>
          </w:p>
        </w:tc>
      </w:tr>
      <w:tr w:rsidR="00331BDA" w:rsidRPr="00331BDA" w:rsidTr="008069F3">
        <w:trPr>
          <w:trHeight w:val="317"/>
        </w:trPr>
        <w:tc>
          <w:tcPr>
            <w:tcW w:w="450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:rsidTr="000475EB">
        <w:trPr>
          <w:trHeight w:val="310"/>
        </w:trPr>
        <w:tc>
          <w:tcPr>
            <w:tcW w:w="450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Oświadczamy, że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zobowiązujemy się w przypadku realizacji zamówienia przy współudziale podwykonawców, do zawarcia umów z podwykonawcami zgodnie z postanowieniami art. 409 ustawy Prawo zamówień publicznych</w:t>
      </w: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Oświadczamy, że zgodnie z art. 225 ustawy Pzp wybór naszej oferty </w:t>
      </w:r>
      <w:r w:rsidRPr="00331BDA">
        <w:rPr>
          <w:rFonts w:ascii="Tahoma" w:eastAsia="Times New Roman" w:hAnsi="Tahoma" w:cs="Tahoma"/>
          <w:i/>
          <w:color w:val="000000"/>
          <w:sz w:val="18"/>
          <w:szCs w:val="18"/>
          <w:lang w:eastAsia="pl-PL"/>
        </w:rPr>
        <w:t>(zaznaczyć w odpowiednim miejscu. Kliknąć 2 x w oznaczany kwadrat, odznaczyć wartość domyślna: „zaznaczone”)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: </w:t>
      </w:r>
    </w:p>
    <w:p w:rsidR="00331BDA" w:rsidRPr="00331BDA" w:rsidRDefault="005D6DC5" w:rsidP="00331BDA">
      <w:pPr>
        <w:keepNext/>
        <w:tabs>
          <w:tab w:val="left" w:pos="-5387"/>
          <w:tab w:val="left" w:pos="900"/>
        </w:tabs>
        <w:spacing w:after="12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884F87">
        <w:rPr>
          <w:rFonts w:ascii="Times New Roman" w:eastAsia="Times New Roman" w:hAnsi="Times New Roman" w:cs="Times New Roman"/>
          <w:b/>
          <w:sz w:val="18"/>
          <w:szCs w:val="18"/>
        </w:rPr>
      </w:r>
      <w:r w:rsidR="00884F87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331BDA"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Nie będzie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prowadzić do powstania u Zamawiającego obowiązku podatkowego, zgodnie z przepisami dotyczącymi podatku od towarów i usług,</w:t>
      </w:r>
    </w:p>
    <w:p w:rsidR="00331BDA" w:rsidRPr="00331BDA" w:rsidRDefault="005D6DC5" w:rsidP="00331BDA">
      <w:pPr>
        <w:keepNext/>
        <w:tabs>
          <w:tab w:val="left" w:pos="-5387"/>
          <w:tab w:val="left" w:pos="900"/>
        </w:tabs>
        <w:spacing w:after="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884F87">
        <w:rPr>
          <w:rFonts w:ascii="Times New Roman" w:eastAsia="Times New Roman" w:hAnsi="Times New Roman" w:cs="Times New Roman"/>
          <w:b/>
          <w:sz w:val="18"/>
          <w:szCs w:val="18"/>
        </w:rPr>
      </w:r>
      <w:r w:rsidR="00884F87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Będzie prowadzić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do powstania u Zamawiającego obowiązku podatkowego, zgodnie z przepisami dotyczącymi podatku od towarów i usług.</w:t>
      </w:r>
    </w:p>
    <w:p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związku z powyższym, oświadczamy, że świadczenie będzie prowadzić do powstania u Zamawiającego obowiązku podatkowego 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6457"/>
        <w:gridCol w:w="2713"/>
      </w:tblGrid>
      <w:tr w:rsidR="00331BDA" w:rsidRPr="00331BDA" w:rsidTr="008069F3">
        <w:trPr>
          <w:trHeight w:val="312"/>
        </w:trPr>
        <w:tc>
          <w:tcPr>
            <w:tcW w:w="460" w:type="dxa"/>
            <w:vAlign w:val="center"/>
          </w:tcPr>
          <w:p w:rsidR="00331BDA" w:rsidRPr="00331BDA" w:rsidRDefault="00331BDA" w:rsidP="00331B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457" w:type="dxa"/>
            <w:vAlign w:val="center"/>
          </w:tcPr>
          <w:p w:rsidR="00331BDA" w:rsidRPr="00331BDA" w:rsidRDefault="008C0100" w:rsidP="008C0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Świadczenia(n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azwa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rodzaj) będą prowadziły do powstania obowiązku podatkowego/ gdy nie dotyczy pozostawić bez wypełnienia</w:t>
            </w:r>
          </w:p>
        </w:tc>
        <w:tc>
          <w:tcPr>
            <w:tcW w:w="2713" w:type="dxa"/>
            <w:vAlign w:val="center"/>
          </w:tcPr>
          <w:p w:rsidR="00331BDA" w:rsidRPr="00331BDA" w:rsidRDefault="00331BDA" w:rsidP="00331BDA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331BDA" w:rsidRPr="00331BDA" w:rsidTr="008069F3">
        <w:trPr>
          <w:trHeight w:val="317"/>
        </w:trPr>
        <w:tc>
          <w:tcPr>
            <w:tcW w:w="460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:rsidTr="008069F3">
        <w:trPr>
          <w:trHeight w:val="280"/>
        </w:trPr>
        <w:tc>
          <w:tcPr>
            <w:tcW w:w="460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616582" w:rsidRPr="00331BDA" w:rsidRDefault="00331BDA" w:rsidP="00616582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Jeżeli Wykonawca błędnie określi powstanie u Zamawiającego obowiązku podatkowego, Zamawiający zastosuje się do art. 17 ustawy z dnia 11 marca 2004 r. o podatku o</w:t>
      </w:r>
      <w:r w:rsidR="001A76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 towarów i usług (t.j. Dz. U. z 202</w:t>
      </w:r>
      <w:r w:rsidR="00B270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r., poz. </w:t>
      </w:r>
      <w:r w:rsidR="00B270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931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z późn. zm.).</w:t>
      </w:r>
    </w:p>
    <w:p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Tahoma" w:eastAsia="Times New Roman" w:hAnsi="Tahoma" w:cs="Tahoma"/>
          <w:b/>
          <w:color w:val="0000FF"/>
          <w:sz w:val="16"/>
          <w:szCs w:val="16"/>
          <w:lang w:eastAsia="pl-PL"/>
        </w:rPr>
      </w:pPr>
    </w:p>
    <w:p w:rsidR="00616582" w:rsidRPr="00616582" w:rsidRDefault="00616582" w:rsidP="0061658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t>Oświadczamy, że zaoferowane produkty są:</w:t>
      </w:r>
    </w:p>
    <w:p w:rsidR="00616582" w:rsidRPr="00616582" w:rsidRDefault="005D6DC5" w:rsidP="00616582">
      <w:pPr>
        <w:spacing w:line="276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444280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3"/>
      <w:r w:rsidR="00616582" w:rsidRPr="00616582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="00884F87">
        <w:rPr>
          <w:rFonts w:ascii="Tahoma" w:hAnsi="Tahoma" w:cs="Tahoma"/>
          <w:b/>
          <w:bCs/>
          <w:sz w:val="18"/>
          <w:szCs w:val="18"/>
        </w:rPr>
      </w:r>
      <w:r w:rsidR="00884F87">
        <w:rPr>
          <w:rFonts w:ascii="Tahoma" w:hAnsi="Tahoma" w:cs="Tahoma"/>
          <w:b/>
          <w:bCs/>
          <w:sz w:val="18"/>
          <w:szCs w:val="18"/>
        </w:rPr>
        <w:fldChar w:fldCharType="separate"/>
      </w:r>
      <w:r w:rsidRPr="00444280">
        <w:rPr>
          <w:rFonts w:ascii="Tahoma" w:hAnsi="Tahoma" w:cs="Tahoma"/>
          <w:b/>
          <w:bCs/>
          <w:sz w:val="18"/>
          <w:szCs w:val="18"/>
        </w:rPr>
        <w:fldChar w:fldCharType="end"/>
      </w:r>
      <w:bookmarkEnd w:id="1"/>
      <w:r w:rsidR="00884F87">
        <w:rPr>
          <w:rFonts w:ascii="Tahoma" w:hAnsi="Tahoma" w:cs="Tahoma"/>
          <w:b/>
          <w:bCs/>
          <w:sz w:val="18"/>
          <w:szCs w:val="18"/>
        </w:rPr>
        <w:t xml:space="preserve"> </w:t>
      </w:r>
      <w:r w:rsidR="00616582" w:rsidRPr="00616582">
        <w:rPr>
          <w:rFonts w:ascii="Tahoma" w:hAnsi="Tahoma" w:cs="Tahoma"/>
          <w:sz w:val="18"/>
          <w:szCs w:val="18"/>
        </w:rPr>
        <w:t xml:space="preserve">dopuszczone do obrotu w Polsce zgodnie </w:t>
      </w:r>
      <w:r w:rsidR="00616582" w:rsidRPr="00616582">
        <w:rPr>
          <w:rFonts w:ascii="Tahoma" w:hAnsi="Tahoma" w:cs="Tahoma"/>
          <w:color w:val="000000"/>
          <w:sz w:val="18"/>
          <w:szCs w:val="18"/>
        </w:rPr>
        <w:t xml:space="preserve">z </w:t>
      </w:r>
      <w:r w:rsidR="00616582" w:rsidRPr="00616582">
        <w:rPr>
          <w:rFonts w:ascii="Tahoma" w:hAnsi="Tahoma" w:cs="Tahoma"/>
          <w:b/>
          <w:color w:val="000000"/>
          <w:sz w:val="18"/>
          <w:szCs w:val="18"/>
        </w:rPr>
        <w:t>Ustawą z dnia 6 września 2001 r.</w:t>
      </w:r>
      <w:r w:rsidR="00616582" w:rsidRPr="00616582">
        <w:rPr>
          <w:rFonts w:ascii="Tahoma" w:hAnsi="Tahoma" w:cs="Tahoma"/>
          <w:color w:val="000000"/>
          <w:sz w:val="18"/>
          <w:szCs w:val="18"/>
        </w:rPr>
        <w:br/>
      </w:r>
      <w:r w:rsidR="00616582" w:rsidRPr="00616582">
        <w:rPr>
          <w:rFonts w:ascii="Tahoma" w:hAnsi="Tahoma" w:cs="Tahoma"/>
          <w:b/>
          <w:color w:val="000000"/>
          <w:sz w:val="18"/>
          <w:szCs w:val="18"/>
        </w:rPr>
        <w:t>Prawo farmaceutyczne</w:t>
      </w:r>
      <w:r w:rsidR="00DA3402">
        <w:rPr>
          <w:rFonts w:ascii="Tahoma" w:hAnsi="Tahoma" w:cs="Tahoma"/>
          <w:color w:val="000000"/>
          <w:sz w:val="18"/>
          <w:szCs w:val="18"/>
        </w:rPr>
        <w:t xml:space="preserve">  (t.j. Dz.U.</w:t>
      </w:r>
      <w:r w:rsidR="00855FFA">
        <w:rPr>
          <w:rFonts w:ascii="Tahoma" w:hAnsi="Tahoma" w:cs="Tahoma"/>
          <w:color w:val="000000"/>
          <w:sz w:val="18"/>
          <w:szCs w:val="18"/>
        </w:rPr>
        <w:t xml:space="preserve"> 2022 poz. 2301</w:t>
      </w:r>
      <w:r w:rsidR="00616582" w:rsidRPr="00616582">
        <w:rPr>
          <w:rFonts w:ascii="Tahoma" w:hAnsi="Tahoma" w:cs="Tahoma"/>
          <w:color w:val="000000"/>
          <w:sz w:val="18"/>
          <w:szCs w:val="18"/>
        </w:rPr>
        <w:t>)</w:t>
      </w:r>
    </w:p>
    <w:p w:rsidR="00616582" w:rsidRPr="00616582" w:rsidRDefault="005D6DC5" w:rsidP="00616582">
      <w:pPr>
        <w:spacing w:line="276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16582" w:rsidRPr="00616582">
        <w:rPr>
          <w:rFonts w:ascii="Tahoma" w:hAnsi="Tahoma" w:cs="Tahoma"/>
          <w:sz w:val="18"/>
          <w:szCs w:val="18"/>
        </w:rPr>
        <w:instrText xml:space="preserve"> FORMCHECKBOX </w:instrText>
      </w:r>
      <w:r w:rsidR="00884F87">
        <w:rPr>
          <w:rFonts w:ascii="Tahoma" w:hAnsi="Tahoma" w:cs="Tahoma"/>
          <w:sz w:val="18"/>
          <w:szCs w:val="18"/>
        </w:rPr>
      </w:r>
      <w:r w:rsidR="00884F87">
        <w:rPr>
          <w:rFonts w:ascii="Tahoma" w:hAnsi="Tahoma" w:cs="Tahoma"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r w:rsidR="00616582" w:rsidRPr="00616582">
        <w:rPr>
          <w:rFonts w:ascii="Tahoma" w:hAnsi="Tahoma" w:cs="Tahoma"/>
          <w:sz w:val="18"/>
          <w:szCs w:val="18"/>
        </w:rPr>
        <w:t xml:space="preserve">  dopuszczone do obrotu w Polsce zgodnie z </w:t>
      </w:r>
      <w:r w:rsidR="004F50BF">
        <w:rPr>
          <w:rFonts w:ascii="Tahoma" w:hAnsi="Tahoma" w:cs="Tahoma"/>
          <w:b/>
          <w:sz w:val="18"/>
          <w:szCs w:val="18"/>
        </w:rPr>
        <w:t xml:space="preserve">Ustawą z dnia 7 kwietnia 2022r. </w:t>
      </w:r>
      <w:r w:rsidR="00616582" w:rsidRPr="00616582">
        <w:rPr>
          <w:rFonts w:ascii="Tahoma" w:hAnsi="Tahoma" w:cs="Tahoma"/>
          <w:b/>
          <w:sz w:val="18"/>
          <w:szCs w:val="18"/>
        </w:rPr>
        <w:t>o wyrobach medycznych</w:t>
      </w:r>
      <w:r w:rsidR="001A76C7">
        <w:rPr>
          <w:rFonts w:ascii="Tahoma" w:hAnsi="Tahoma" w:cs="Tahoma"/>
          <w:sz w:val="18"/>
          <w:szCs w:val="18"/>
        </w:rPr>
        <w:t xml:space="preserve"> (t.j. Dz.U.202</w:t>
      </w:r>
      <w:r w:rsidR="004E1812">
        <w:rPr>
          <w:rFonts w:ascii="Tahoma" w:hAnsi="Tahoma" w:cs="Tahoma"/>
          <w:sz w:val="18"/>
          <w:szCs w:val="18"/>
        </w:rPr>
        <w:t>2 poz. 974</w:t>
      </w:r>
      <w:r w:rsidR="001A76C7">
        <w:rPr>
          <w:rFonts w:ascii="Tahoma" w:hAnsi="Tahoma" w:cs="Tahoma"/>
          <w:sz w:val="18"/>
          <w:szCs w:val="18"/>
        </w:rPr>
        <w:t xml:space="preserve"> z późn. zm.</w:t>
      </w:r>
      <w:r w:rsidR="00884F87">
        <w:rPr>
          <w:rFonts w:ascii="Tahoma" w:hAnsi="Tahoma" w:cs="Tahoma"/>
          <w:sz w:val="18"/>
          <w:szCs w:val="18"/>
        </w:rPr>
        <w:t>) w zakresie …………………………………………………………………………………..</w:t>
      </w:r>
      <w:bookmarkStart w:id="2" w:name="_GoBack"/>
      <w:bookmarkEnd w:id="2"/>
    </w:p>
    <w:p w:rsidR="00616582" w:rsidRPr="00616582" w:rsidRDefault="005D6DC5" w:rsidP="00616582">
      <w:pPr>
        <w:spacing w:line="276" w:lineRule="auto"/>
        <w:ind w:left="567"/>
        <w:jc w:val="both"/>
        <w:rPr>
          <w:rFonts w:ascii="Tahoma" w:hAnsi="Tahoma" w:cs="Tahoma"/>
          <w:i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16582" w:rsidRPr="00616582">
        <w:rPr>
          <w:rFonts w:ascii="Tahoma" w:hAnsi="Tahoma" w:cs="Tahoma"/>
          <w:sz w:val="18"/>
          <w:szCs w:val="18"/>
        </w:rPr>
        <w:instrText xml:space="preserve"> FORMCHECKBOX </w:instrText>
      </w:r>
      <w:r w:rsidR="00884F87">
        <w:rPr>
          <w:rFonts w:ascii="Tahoma" w:hAnsi="Tahoma" w:cs="Tahoma"/>
          <w:sz w:val="18"/>
          <w:szCs w:val="18"/>
        </w:rPr>
      </w:r>
      <w:r w:rsidR="00884F87">
        <w:rPr>
          <w:rFonts w:ascii="Tahoma" w:hAnsi="Tahoma" w:cs="Tahoma"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r w:rsidR="00616582" w:rsidRPr="00616582">
        <w:rPr>
          <w:rFonts w:ascii="Tahoma" w:hAnsi="Tahoma" w:cs="Tahoma"/>
          <w:sz w:val="18"/>
          <w:szCs w:val="18"/>
        </w:rPr>
        <w:t xml:space="preserve"> dopuszczone do obrotu w Pols</w:t>
      </w:r>
      <w:r w:rsidR="004F50BF">
        <w:rPr>
          <w:rFonts w:ascii="Tahoma" w:hAnsi="Tahoma" w:cs="Tahoma"/>
          <w:sz w:val="18"/>
          <w:szCs w:val="18"/>
        </w:rPr>
        <w:t>ce na podstawie innych przepisó</w:t>
      </w:r>
      <w:r w:rsidR="00616582" w:rsidRPr="00616582">
        <w:rPr>
          <w:rFonts w:ascii="Tahoma" w:hAnsi="Tahoma" w:cs="Tahoma"/>
          <w:sz w:val="18"/>
          <w:szCs w:val="18"/>
        </w:rPr>
        <w:t xml:space="preserve">w zakresie </w:t>
      </w:r>
      <w:r w:rsidR="00616582" w:rsidRPr="00616582">
        <w:rPr>
          <w:rFonts w:ascii="Tahoma" w:hAnsi="Tahoma" w:cs="Tahoma"/>
          <w:i/>
          <w:sz w:val="18"/>
          <w:szCs w:val="18"/>
        </w:rPr>
        <w:t>( podać nr części i pozycje</w:t>
      </w:r>
      <w:r w:rsidR="00A001CB">
        <w:rPr>
          <w:rFonts w:ascii="Tahoma" w:hAnsi="Tahoma" w:cs="Tahoma"/>
          <w:i/>
          <w:sz w:val="18"/>
          <w:szCs w:val="18"/>
        </w:rPr>
        <w:t xml:space="preserve"> – jeżeli dotyczy</w:t>
      </w:r>
      <w:r w:rsidR="00616582" w:rsidRPr="00616582">
        <w:rPr>
          <w:rFonts w:ascii="Tahoma" w:hAnsi="Tahoma" w:cs="Tahoma"/>
          <w:i/>
          <w:sz w:val="18"/>
          <w:szCs w:val="18"/>
        </w:rPr>
        <w:t xml:space="preserve"> ): ………………………………………………………………….………………………</w:t>
      </w:r>
    </w:p>
    <w:p w:rsidR="00331BDA" w:rsidRPr="00331BDA" w:rsidRDefault="00331BDA" w:rsidP="00331BDA">
      <w:pPr>
        <w:numPr>
          <w:ilvl w:val="0"/>
          <w:numId w:val="1"/>
        </w:numPr>
        <w:tabs>
          <w:tab w:val="num" w:pos="450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Zastrzeżenie Wykonawcy:</w:t>
      </w:r>
    </w:p>
    <w:p w:rsidR="00331BDA" w:rsidRPr="00331BDA" w:rsidRDefault="00331BDA" w:rsidP="00331BDA">
      <w:pPr>
        <w:spacing w:after="0" w:line="36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Niżej wymienione dokumenty składające się na ofertę nie mogą być ogólnie udostępnione:</w:t>
      </w:r>
    </w:p>
    <w:p w:rsidR="00331BDA" w:rsidRPr="00331BDA" w:rsidRDefault="00786BE9" w:rsidP="00331BDA">
      <w:pPr>
        <w:spacing w:after="0" w:line="360" w:lineRule="auto"/>
        <w:ind w:left="426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……</w:t>
      </w: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</w:t>
      </w:r>
    </w:p>
    <w:p w:rsidR="00331BDA" w:rsidRPr="00331BDA" w:rsidRDefault="00331BDA" w:rsidP="00331BDA">
      <w:pPr>
        <w:tabs>
          <w:tab w:val="left" w:pos="450"/>
        </w:tabs>
        <w:spacing w:after="0" w:line="240" w:lineRule="auto"/>
        <w:ind w:left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</w:p>
    <w:p w:rsidR="00331BDA" w:rsidRPr="00331BDA" w:rsidRDefault="00331BDA" w:rsidP="00331BDA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lastRenderedPageBreak/>
        <w:t>Oświadczam, że wypełniłem obowiązki informacyjne przewidziane w art. 13 lub art. 14 RODO</w:t>
      </w:r>
      <w:r w:rsidRPr="00331BDA">
        <w:rPr>
          <w:rFonts w:ascii="Tahoma" w:eastAsia="Calibri" w:hAnsi="Tahoma" w:cs="Tahoma"/>
          <w:color w:val="000000"/>
          <w:sz w:val="18"/>
          <w:szCs w:val="18"/>
          <w:vertAlign w:val="superscript"/>
          <w:lang w:eastAsia="pl-PL"/>
        </w:rPr>
        <w:footnoteReference w:id="1"/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wobec osób fizycznych, 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od których dane osobowe bezpośrednio lub pośrednio pozyskałem</w:t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 celu ubiegania się o udzielenie zamówienia publicznego w niniejszym postępowaniu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.</w:t>
      </w:r>
      <w:r w:rsidRPr="00331BDA">
        <w:rPr>
          <w:rFonts w:ascii="Tahoma" w:eastAsia="Calibri" w:hAnsi="Tahoma" w:cs="Tahoma"/>
          <w:sz w:val="18"/>
          <w:szCs w:val="18"/>
          <w:vertAlign w:val="superscript"/>
          <w:lang w:eastAsia="pl-PL"/>
        </w:rPr>
        <w:footnoteReference w:id="2"/>
      </w:r>
    </w:p>
    <w:p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</w:tabs>
        <w:spacing w:after="120" w:line="360" w:lineRule="auto"/>
        <w:ind w:left="446" w:hanging="446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Osobą upoważnioną </w:t>
      </w:r>
      <w:r w:rsidRPr="00331BD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do kontaktów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z Zamawiającym 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jest Pa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ni/Pan .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.......................................................................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telefon kontaktowy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</w:t>
      </w:r>
    </w:p>
    <w:p w:rsid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num" w:pos="450"/>
        </w:tabs>
        <w:spacing w:after="120" w:line="36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Osobą/-ami upoważnionymi do podpisania przyszłej umowy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 Zamawiającym jest/są Pani/Pan ….…………………………………………………………………………..... (wpisać nazwisko, funkcję)</w:t>
      </w:r>
    </w:p>
    <w:p w:rsidR="00C01591" w:rsidRDefault="00C01591" w:rsidP="00C01591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Adres e-mail, na który pracownicy Apteki Zamawiającego mają kierować zamówienia:</w:t>
      </w:r>
    </w:p>
    <w:p w:rsidR="00C01591" w:rsidRDefault="00C01591" w:rsidP="00C01591">
      <w:pPr>
        <w:jc w:val="both"/>
        <w:rPr>
          <w:rFonts w:ascii="Tahoma" w:hAnsi="Tahoma" w:cs="Tahoma"/>
          <w:sz w:val="18"/>
          <w:szCs w:val="18"/>
        </w:rPr>
      </w:pPr>
    </w:p>
    <w:p w:rsidR="00C01591" w:rsidRPr="00884F87" w:rsidRDefault="00C01591" w:rsidP="00C01591">
      <w:pPr>
        <w:tabs>
          <w:tab w:val="left" w:pos="450"/>
        </w:tabs>
        <w:spacing w:line="360" w:lineRule="auto"/>
        <w:ind w:left="450"/>
        <w:jc w:val="both"/>
        <w:rPr>
          <w:rFonts w:ascii="Tahoma" w:hAnsi="Tahoma" w:cs="Tahoma"/>
          <w:sz w:val="18"/>
          <w:szCs w:val="18"/>
        </w:rPr>
      </w:pPr>
      <w:r w:rsidRPr="00884F87">
        <w:rPr>
          <w:rFonts w:ascii="Tahoma" w:hAnsi="Tahoma" w:cs="Tahoma"/>
          <w:sz w:val="18"/>
          <w:szCs w:val="18"/>
        </w:rPr>
        <w:t>adres e-mail: …………………………………………………………..……………………………</w:t>
      </w:r>
    </w:p>
    <w:p w:rsidR="00331BDA" w:rsidRPr="00884F87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31BDA" w:rsidRPr="00884F87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31BDA" w:rsidRPr="00884F87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331BDA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:rsidR="00331BDA" w:rsidRPr="00331BDA" w:rsidRDefault="00331BDA" w:rsidP="00331BD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31899" w:rsidRDefault="00B31899" w:rsidP="00331BDA"/>
    <w:sectPr w:rsidR="00B31899" w:rsidSect="0094672F">
      <w:headerReference w:type="default" r:id="rId7"/>
      <w:footerReference w:type="default" r:id="rId8"/>
      <w:pgSz w:w="11906" w:h="16838"/>
      <w:pgMar w:top="1417" w:right="1016" w:bottom="630" w:left="1080" w:header="360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C22" w:rsidRDefault="002E4C22" w:rsidP="00331BDA">
      <w:pPr>
        <w:spacing w:after="0" w:line="240" w:lineRule="auto"/>
      </w:pPr>
      <w:r>
        <w:separator/>
      </w:r>
    </w:p>
  </w:endnote>
  <w:endnote w:type="continuationSeparator" w:id="0">
    <w:p w:rsidR="002E4C22" w:rsidRDefault="002E4C22" w:rsidP="0033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03504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B77172" w:rsidRPr="00B77172" w:rsidRDefault="005D6DC5">
        <w:pPr>
          <w:pStyle w:val="Stopka"/>
          <w:jc w:val="right"/>
          <w:rPr>
            <w:rFonts w:ascii="Tahoma" w:hAnsi="Tahoma" w:cs="Tahoma"/>
            <w:sz w:val="18"/>
            <w:szCs w:val="18"/>
          </w:rPr>
        </w:pPr>
        <w:r w:rsidRPr="00B77172">
          <w:rPr>
            <w:rFonts w:ascii="Tahoma" w:hAnsi="Tahoma" w:cs="Tahoma"/>
            <w:sz w:val="18"/>
            <w:szCs w:val="18"/>
          </w:rPr>
          <w:fldChar w:fldCharType="begin"/>
        </w:r>
        <w:r w:rsidR="00B77172" w:rsidRPr="00B77172">
          <w:rPr>
            <w:rFonts w:ascii="Tahoma" w:hAnsi="Tahoma" w:cs="Tahoma"/>
            <w:sz w:val="18"/>
            <w:szCs w:val="18"/>
          </w:rPr>
          <w:instrText>PAGE   \* MERGEFORMAT</w:instrText>
        </w:r>
        <w:r w:rsidRPr="00B77172">
          <w:rPr>
            <w:rFonts w:ascii="Tahoma" w:hAnsi="Tahoma" w:cs="Tahoma"/>
            <w:sz w:val="18"/>
            <w:szCs w:val="18"/>
          </w:rPr>
          <w:fldChar w:fldCharType="separate"/>
        </w:r>
        <w:r w:rsidR="00884F87">
          <w:rPr>
            <w:rFonts w:ascii="Tahoma" w:hAnsi="Tahoma" w:cs="Tahoma"/>
            <w:noProof/>
            <w:sz w:val="18"/>
            <w:szCs w:val="18"/>
          </w:rPr>
          <w:t>2</w:t>
        </w:r>
        <w:r w:rsidRPr="00B77172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B77172" w:rsidRDefault="00B771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C22" w:rsidRDefault="002E4C22" w:rsidP="00331BDA">
      <w:pPr>
        <w:spacing w:after="0" w:line="240" w:lineRule="auto"/>
      </w:pPr>
      <w:r>
        <w:separator/>
      </w:r>
    </w:p>
  </w:footnote>
  <w:footnote w:type="continuationSeparator" w:id="0">
    <w:p w:rsidR="002E4C22" w:rsidRDefault="002E4C22" w:rsidP="00331BDA">
      <w:pPr>
        <w:spacing w:after="0" w:line="240" w:lineRule="auto"/>
      </w:pPr>
      <w:r>
        <w:continuationSeparator/>
      </w:r>
    </w:p>
  </w:footnote>
  <w:footnote w:id="1">
    <w:p w:rsidR="00331BDA" w:rsidRDefault="00331BDA" w:rsidP="00331B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331BDA" w:rsidRDefault="00331BDA" w:rsidP="00331BDA">
      <w:pPr>
        <w:pStyle w:val="Tekstprzypisudolnego"/>
      </w:pPr>
    </w:p>
  </w:footnote>
  <w:footnote w:id="2">
    <w:p w:rsidR="00331BDA" w:rsidRDefault="00331BDA" w:rsidP="00331BDA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-9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0"/>
      <w:gridCol w:w="7560"/>
      <w:gridCol w:w="1080"/>
    </w:tblGrid>
    <w:tr w:rsidR="00FB764A" w:rsidTr="004C1A50">
      <w:trPr>
        <w:cantSplit/>
        <w:trHeight w:val="868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:rsidR="00FB764A" w:rsidRDefault="00FB764A" w:rsidP="00FB764A">
          <w:pPr>
            <w:tabs>
              <w:tab w:val="center" w:pos="4536"/>
              <w:tab w:val="right" w:pos="9072"/>
            </w:tabs>
            <w:spacing w:after="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78740</wp:posOffset>
                </wp:positionH>
                <wp:positionV relativeFrom="margin">
                  <wp:posOffset>50800</wp:posOffset>
                </wp:positionV>
                <wp:extent cx="706755" cy="739775"/>
                <wp:effectExtent l="0" t="0" r="0" b="0"/>
                <wp:wrapSquare wrapText="bothSides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755" cy="739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FB764A" w:rsidRDefault="00FB764A" w:rsidP="00FB764A">
          <w:pPr>
            <w:spacing w:after="0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Szpital Miejski św. Jana  Pawła II w Elblągu</w:t>
          </w:r>
        </w:p>
        <w:p w:rsidR="00FB764A" w:rsidRDefault="00FB764A" w:rsidP="00FB764A">
          <w:pPr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ul. Komeńskiego 35 ; 82–300  Elbląg</w:t>
          </w:r>
        </w:p>
        <w:p w:rsidR="00FB764A" w:rsidRDefault="00FB764A" w:rsidP="00FB764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 xml:space="preserve">tel. 55 230–41–84 ,  fax. 55 230–41–50   </w:t>
          </w:r>
        </w:p>
        <w:p w:rsidR="00FB764A" w:rsidRDefault="00884F87" w:rsidP="00FB764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bCs/>
              <w:sz w:val="18"/>
              <w:lang w:val="de-DE"/>
            </w:rPr>
          </w:pPr>
          <w:hyperlink r:id="rId2" w:history="1">
            <w:r w:rsidR="00FB764A" w:rsidRPr="00992935">
              <w:rPr>
                <w:rStyle w:val="Hipercze"/>
                <w:rFonts w:ascii="Tahoma" w:hAnsi="Tahoma" w:cs="Tahoma"/>
                <w:sz w:val="12"/>
                <w:szCs w:val="12"/>
                <w:lang w:val="en-US"/>
              </w:rPr>
              <w:t>https://platformazakupowa.pl/pn/szpitalmiejski_elblag</w:t>
            </w:r>
          </w:hyperlink>
          <w:hyperlink r:id="rId3" w:history="1">
            <w:r w:rsidR="00FB764A" w:rsidRPr="00992935">
              <w:rPr>
                <w:rStyle w:val="Hipercze"/>
                <w:rFonts w:ascii="Tahoma" w:hAnsi="Tahoma" w:cs="Tahoma"/>
                <w:iCs/>
                <w:sz w:val="12"/>
                <w:szCs w:val="12"/>
                <w:lang w:val="en-US"/>
              </w:rPr>
              <w:t>www.szpitalspecjalistyczny.elblag.pl</w:t>
            </w:r>
          </w:hyperlink>
          <w:r w:rsidR="00FB764A" w:rsidRPr="00992935">
            <w:rPr>
              <w:lang w:val="en-US"/>
            </w:rPr>
            <w:t xml:space="preserve"> </w:t>
          </w:r>
          <w:r w:rsidR="00FB764A"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r w:rsidR="00FB764A"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4" w:history="1">
            <w:r w:rsidR="00FB764A"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zamowienia@szpitalmiejski.elblag.pl</w:t>
            </w:r>
          </w:hyperlink>
        </w:p>
      </w:tc>
      <w:tc>
        <w:tcPr>
          <w:tcW w:w="1080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FB764A" w:rsidRDefault="00FB764A" w:rsidP="00FB764A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Nr sprawy:</w:t>
          </w:r>
        </w:p>
        <w:p w:rsidR="00FB764A" w:rsidRDefault="00FB764A" w:rsidP="00FB764A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/>
            <w:jc w:val="center"/>
            <w:rPr>
              <w:rFonts w:ascii="Tahoma" w:hAnsi="Tahoma" w:cs="Tahoma"/>
              <w:bCs/>
              <w:sz w:val="24"/>
            </w:rPr>
          </w:pPr>
          <w:r>
            <w:rPr>
              <w:rFonts w:ascii="Tahoma" w:hAnsi="Tahoma" w:cs="Tahoma"/>
              <w:sz w:val="16"/>
            </w:rPr>
            <w:t>ZP/6/2024</w:t>
          </w:r>
        </w:p>
      </w:tc>
    </w:tr>
    <w:tr w:rsidR="00FB764A" w:rsidTr="004C1A50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FB764A" w:rsidRDefault="00FB764A" w:rsidP="00FB764A">
          <w:pPr>
            <w:spacing w:after="0"/>
            <w:rPr>
              <w:rFonts w:ascii="Tahoma" w:hAnsi="Tahoma" w:cs="Tahoma"/>
            </w:rPr>
          </w:pPr>
        </w:p>
      </w:tc>
      <w:tc>
        <w:tcPr>
          <w:tcW w:w="7560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FB764A" w:rsidRDefault="00FB764A" w:rsidP="00FB764A">
          <w:pPr>
            <w:spacing w:after="0"/>
            <w:jc w:val="center"/>
            <w:outlineLvl w:val="0"/>
            <w:rPr>
              <w:rFonts w:ascii="Tahoma" w:hAnsi="Tahoma" w:cs="Tahoma"/>
              <w:bCs/>
              <w:color w:val="FF6600"/>
              <w:sz w:val="14"/>
              <w:szCs w:val="14"/>
            </w:rPr>
          </w:pPr>
          <w:r w:rsidRPr="002C1F15">
            <w:rPr>
              <w:rFonts w:ascii="Tahoma" w:hAnsi="Tahoma" w:cs="Tahoma"/>
              <w:bCs/>
              <w:sz w:val="14"/>
              <w:szCs w:val="14"/>
            </w:rPr>
            <w:t xml:space="preserve">Postępowanie w trybie przetargu nieograniczonego na </w:t>
          </w:r>
          <w:r>
            <w:rPr>
              <w:rFonts w:ascii="Tahoma" w:hAnsi="Tahoma" w:cs="Tahoma"/>
              <w:bCs/>
              <w:sz w:val="14"/>
              <w:szCs w:val="14"/>
            </w:rPr>
            <w:t>dostawy produktów leczniczych, środków spożywczych specjalnego przeznaczenia na lata 2024-2026</w:t>
          </w:r>
        </w:p>
      </w:tc>
      <w:tc>
        <w:tcPr>
          <w:tcW w:w="1080" w:type="dxa"/>
          <w:vMerge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FB764A" w:rsidRDefault="00FB764A" w:rsidP="00FB764A">
          <w:pPr>
            <w:spacing w:after="0"/>
            <w:rPr>
              <w:rFonts w:ascii="Tahoma" w:hAnsi="Tahoma" w:cs="Tahoma"/>
              <w:bCs/>
              <w:sz w:val="24"/>
            </w:rPr>
          </w:pPr>
        </w:p>
      </w:tc>
    </w:tr>
  </w:tbl>
  <w:p w:rsidR="00331BDA" w:rsidRDefault="00331BDA" w:rsidP="00FB76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4BB5"/>
    <w:multiLevelType w:val="multilevel"/>
    <w:tmpl w:val="BA584220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" w:hAnsi="Times" w:cs="Times New Roman" w:hint="default"/>
        <w:b w:val="0"/>
        <w:color w:val="auto"/>
      </w:rPr>
    </w:lvl>
    <w:lvl w:ilvl="2">
      <w:start w:val="8"/>
      <w:numFmt w:val="decimal"/>
      <w:lvlText w:val="%3)"/>
      <w:lvlJc w:val="left"/>
      <w:pPr>
        <w:tabs>
          <w:tab w:val="num" w:pos="567"/>
        </w:tabs>
        <w:ind w:left="567" w:hanging="283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</w:lvl>
  </w:abstractNum>
  <w:abstractNum w:abstractNumId="1" w15:restartNumberingAfterBreak="0">
    <w:nsid w:val="29683336"/>
    <w:multiLevelType w:val="hybridMultilevel"/>
    <w:tmpl w:val="B300A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85DA8"/>
    <w:multiLevelType w:val="hybridMultilevel"/>
    <w:tmpl w:val="87E2867A"/>
    <w:lvl w:ilvl="0" w:tplc="40124EF6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13609"/>
    <w:multiLevelType w:val="hybridMultilevel"/>
    <w:tmpl w:val="354857EE"/>
    <w:lvl w:ilvl="0" w:tplc="414A47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2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BDA"/>
    <w:rsid w:val="000475EB"/>
    <w:rsid w:val="0006301F"/>
    <w:rsid w:val="000E46A8"/>
    <w:rsid w:val="001A76C7"/>
    <w:rsid w:val="00201751"/>
    <w:rsid w:val="00235356"/>
    <w:rsid w:val="002E4C22"/>
    <w:rsid w:val="00331BDA"/>
    <w:rsid w:val="003706BC"/>
    <w:rsid w:val="00394AD9"/>
    <w:rsid w:val="003C36F9"/>
    <w:rsid w:val="003F5F7B"/>
    <w:rsid w:val="004378C5"/>
    <w:rsid w:val="004421C4"/>
    <w:rsid w:val="00444280"/>
    <w:rsid w:val="004D47D6"/>
    <w:rsid w:val="004E1812"/>
    <w:rsid w:val="004F50BF"/>
    <w:rsid w:val="00554EB9"/>
    <w:rsid w:val="005B7D14"/>
    <w:rsid w:val="005D6DC5"/>
    <w:rsid w:val="00616582"/>
    <w:rsid w:val="00653256"/>
    <w:rsid w:val="00691EF5"/>
    <w:rsid w:val="006A2EB0"/>
    <w:rsid w:val="006F6757"/>
    <w:rsid w:val="00786BE9"/>
    <w:rsid w:val="00786EF7"/>
    <w:rsid w:val="0080734D"/>
    <w:rsid w:val="0081112F"/>
    <w:rsid w:val="00832DD0"/>
    <w:rsid w:val="00855FFA"/>
    <w:rsid w:val="00884F87"/>
    <w:rsid w:val="008B756C"/>
    <w:rsid w:val="008C0100"/>
    <w:rsid w:val="009040FF"/>
    <w:rsid w:val="00913020"/>
    <w:rsid w:val="0094672F"/>
    <w:rsid w:val="00A001CB"/>
    <w:rsid w:val="00A414D0"/>
    <w:rsid w:val="00A56FD5"/>
    <w:rsid w:val="00B06CBC"/>
    <w:rsid w:val="00B27037"/>
    <w:rsid w:val="00B31899"/>
    <w:rsid w:val="00B42DE3"/>
    <w:rsid w:val="00B754ED"/>
    <w:rsid w:val="00B77172"/>
    <w:rsid w:val="00C01591"/>
    <w:rsid w:val="00C34D0A"/>
    <w:rsid w:val="00C8506F"/>
    <w:rsid w:val="00D264B2"/>
    <w:rsid w:val="00D7354E"/>
    <w:rsid w:val="00D8345E"/>
    <w:rsid w:val="00DA3402"/>
    <w:rsid w:val="00DD0477"/>
    <w:rsid w:val="00E02289"/>
    <w:rsid w:val="00EA79E7"/>
    <w:rsid w:val="00EE535E"/>
    <w:rsid w:val="00EF3880"/>
    <w:rsid w:val="00F15962"/>
    <w:rsid w:val="00F979AD"/>
    <w:rsid w:val="00FB764A"/>
    <w:rsid w:val="00FC6100"/>
    <w:rsid w:val="00FF21BC"/>
    <w:rsid w:val="00FF26B0"/>
    <w:rsid w:val="00FF6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6C2F502-DBC5-463D-98A9-1752C6B0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BDA"/>
  </w:style>
  <w:style w:type="paragraph" w:styleId="Stopka">
    <w:name w:val="footer"/>
    <w:basedOn w:val="Normalny"/>
    <w:link w:val="Stopka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BDA"/>
  </w:style>
  <w:style w:type="paragraph" w:styleId="Tekstprzypisudolnego">
    <w:name w:val="footnote text"/>
    <w:basedOn w:val="Normalny"/>
    <w:link w:val="TekstprzypisudolnegoZnak"/>
    <w:semiHidden/>
    <w:rsid w:val="00331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1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31B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756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378C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78C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EF5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4D4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talspecjalistyczny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amowienia@szpitalmiejski.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922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30</cp:revision>
  <cp:lastPrinted>2022-01-26T07:35:00Z</cp:lastPrinted>
  <dcterms:created xsi:type="dcterms:W3CDTF">2021-06-21T09:30:00Z</dcterms:created>
  <dcterms:modified xsi:type="dcterms:W3CDTF">2024-03-05T12:00:00Z</dcterms:modified>
</cp:coreProperties>
</file>