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42F55" w14:textId="7464F77B" w:rsidR="00467635" w:rsidRPr="00467635" w:rsidRDefault="00467635" w:rsidP="00540D7F">
      <w:pPr>
        <w:tabs>
          <w:tab w:val="left" w:pos="5670"/>
        </w:tabs>
        <w:rPr>
          <w:sz w:val="14"/>
          <w:szCs w:val="14"/>
        </w:rPr>
      </w:pPr>
    </w:p>
    <w:p w14:paraId="76C1A557" w14:textId="77777777" w:rsidR="0003013E" w:rsidRPr="00DC0658" w:rsidRDefault="0003013E" w:rsidP="0003013E">
      <w:pPr>
        <w:tabs>
          <w:tab w:val="left" w:pos="5670"/>
        </w:tabs>
        <w:rPr>
          <w:sz w:val="24"/>
          <w:szCs w:val="24"/>
        </w:rPr>
      </w:pPr>
      <w:bookmarkStart w:id="0" w:name="_Hlk112311807"/>
      <w:r w:rsidRPr="00DC0658">
        <w:rPr>
          <w:sz w:val="24"/>
          <w:szCs w:val="24"/>
        </w:rPr>
        <w:t>DO. WAL.261.ZP.</w:t>
      </w:r>
      <w:r>
        <w:rPr>
          <w:sz w:val="24"/>
          <w:szCs w:val="24"/>
        </w:rPr>
        <w:t>01</w:t>
      </w:r>
      <w:r w:rsidRPr="00DC0658">
        <w:rPr>
          <w:sz w:val="24"/>
          <w:szCs w:val="24"/>
        </w:rPr>
        <w:t>.2</w:t>
      </w:r>
      <w:r>
        <w:rPr>
          <w:sz w:val="24"/>
          <w:szCs w:val="24"/>
        </w:rPr>
        <w:t>3</w:t>
      </w:r>
      <w:r w:rsidRPr="00DC0658">
        <w:rPr>
          <w:sz w:val="24"/>
          <w:szCs w:val="24"/>
        </w:rPr>
        <w:t>.EJ.202</w:t>
      </w:r>
      <w:r>
        <w:rPr>
          <w:sz w:val="24"/>
          <w:szCs w:val="24"/>
        </w:rPr>
        <w:t>3</w:t>
      </w:r>
      <w:r w:rsidRPr="00DC0658">
        <w:rPr>
          <w:sz w:val="24"/>
          <w:szCs w:val="24"/>
        </w:rPr>
        <w:tab/>
        <w:t>Warszawa, dnia</w:t>
      </w:r>
      <w:r>
        <w:rPr>
          <w:sz w:val="24"/>
          <w:szCs w:val="24"/>
        </w:rPr>
        <w:t xml:space="preserve"> 14.02.2023</w:t>
      </w:r>
      <w:r w:rsidRPr="00DC0658">
        <w:rPr>
          <w:sz w:val="24"/>
          <w:szCs w:val="24"/>
        </w:rPr>
        <w:t xml:space="preserve"> r.</w:t>
      </w:r>
    </w:p>
    <w:p w14:paraId="3DDDD659" w14:textId="1F96F25D" w:rsidR="00540D7F" w:rsidRPr="00540D7F" w:rsidRDefault="00722E26" w:rsidP="00722E26">
      <w:pPr>
        <w:spacing w:before="840" w:after="600" w:line="240" w:lineRule="auto"/>
        <w:ind w:righ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INFORMACJA O WYBORZE OFERTY NAJKORZYSTNIEJSZEJ</w:t>
      </w:r>
      <w:bookmarkEnd w:id="0"/>
    </w:p>
    <w:p w14:paraId="3612B2F0" w14:textId="7C545091" w:rsidR="0003013E" w:rsidRPr="0098537F" w:rsidRDefault="0003013E" w:rsidP="0003013E">
      <w:pPr>
        <w:keepNext/>
        <w:spacing w:after="240"/>
        <w:ind w:left="851" w:hanging="851"/>
        <w:outlineLvl w:val="8"/>
        <w:rPr>
          <w:rFonts w:asciiTheme="minorHAnsi" w:hAnsiTheme="minorHAnsi" w:cstheme="minorHAnsi"/>
          <w:sz w:val="24"/>
          <w:szCs w:val="24"/>
          <w:lang w:eastAsia="pl-PL"/>
        </w:rPr>
      </w:pPr>
      <w:r w:rsidRPr="0098537F">
        <w:rPr>
          <w:rFonts w:asciiTheme="minorHAnsi" w:hAnsiTheme="minorHAnsi" w:cstheme="minorHAnsi"/>
          <w:sz w:val="24"/>
          <w:szCs w:val="24"/>
          <w:lang w:eastAsia="pl-PL"/>
        </w:rPr>
        <w:t xml:space="preserve">dotyczy: postępowania </w:t>
      </w:r>
      <w:bookmarkStart w:id="1" w:name="_Hlk88740522"/>
      <w:r w:rsidRPr="0098537F">
        <w:rPr>
          <w:rFonts w:asciiTheme="minorHAnsi" w:hAnsiTheme="minorHAnsi" w:cstheme="minorHAnsi"/>
          <w:sz w:val="24"/>
          <w:szCs w:val="24"/>
          <w:lang w:eastAsia="pl-PL"/>
        </w:rPr>
        <w:t xml:space="preserve">na </w:t>
      </w:r>
      <w:r w:rsidRPr="0098537F">
        <w:rPr>
          <w:rFonts w:asciiTheme="minorHAnsi" w:hAnsiTheme="minorHAnsi" w:cstheme="minorHAnsi"/>
          <w:bCs/>
          <w:sz w:val="24"/>
          <w:szCs w:val="24"/>
        </w:rPr>
        <w:t>dostaw</w:t>
      </w:r>
      <w:r w:rsidR="009A6DB3">
        <w:rPr>
          <w:rFonts w:asciiTheme="minorHAnsi" w:hAnsiTheme="minorHAnsi" w:cstheme="minorHAnsi"/>
          <w:bCs/>
          <w:sz w:val="24"/>
          <w:szCs w:val="24"/>
        </w:rPr>
        <w:t>ę</w:t>
      </w:r>
      <w:r w:rsidRPr="0098537F">
        <w:rPr>
          <w:rFonts w:asciiTheme="minorHAnsi" w:hAnsiTheme="minorHAnsi" w:cstheme="minorHAnsi"/>
          <w:bCs/>
          <w:sz w:val="24"/>
          <w:szCs w:val="24"/>
        </w:rPr>
        <w:t xml:space="preserve"> paliw, akcesoriów samochodowych i usług mycia samochodów </w:t>
      </w:r>
      <w:r w:rsidRPr="0098537F">
        <w:rPr>
          <w:rFonts w:asciiTheme="minorHAnsi" w:hAnsiTheme="minorHAnsi" w:cstheme="minorHAnsi"/>
          <w:sz w:val="24"/>
          <w:szCs w:val="24"/>
          <w:lang w:eastAsia="pl-PL"/>
        </w:rPr>
        <w:t>– numer sprawy ZP/01/2</w:t>
      </w:r>
      <w:bookmarkEnd w:id="1"/>
      <w:r w:rsidRPr="0098537F">
        <w:rPr>
          <w:rFonts w:asciiTheme="minorHAnsi" w:hAnsiTheme="minorHAnsi" w:cstheme="minorHAnsi"/>
          <w:sz w:val="24"/>
          <w:szCs w:val="24"/>
          <w:lang w:eastAsia="pl-PL"/>
        </w:rPr>
        <w:t>3.</w:t>
      </w:r>
    </w:p>
    <w:p w14:paraId="49DF191D" w14:textId="4BD6B196" w:rsidR="0003013E" w:rsidRPr="007B0DCD" w:rsidRDefault="0003013E" w:rsidP="0003013E">
      <w:pPr>
        <w:numPr>
          <w:ilvl w:val="0"/>
          <w:numId w:val="22"/>
        </w:numPr>
        <w:spacing w:after="0"/>
        <w:rPr>
          <w:rFonts w:cs="Calibri"/>
          <w:sz w:val="24"/>
          <w:szCs w:val="24"/>
          <w:lang w:eastAsia="pl-PL"/>
        </w:rPr>
      </w:pPr>
      <w:r w:rsidRPr="00C93A16">
        <w:rPr>
          <w:rFonts w:cs="Calibri"/>
          <w:sz w:val="24"/>
          <w:szCs w:val="24"/>
          <w:lang w:eastAsia="pl-PL"/>
        </w:rPr>
        <w:t>Zamawiający – Państwowy Fundusz Rehabilitacji Osób Niepełnosprawnych na podstawie art.</w:t>
      </w:r>
      <w:r>
        <w:rPr>
          <w:rFonts w:cs="Calibri"/>
          <w:sz w:val="24"/>
          <w:szCs w:val="24"/>
          <w:lang w:eastAsia="pl-PL"/>
        </w:rPr>
        <w:t> </w:t>
      </w:r>
      <w:r w:rsidRPr="00C93A16">
        <w:rPr>
          <w:rFonts w:cs="Calibri"/>
          <w:sz w:val="24"/>
          <w:szCs w:val="24"/>
          <w:lang w:eastAsia="pl-PL"/>
        </w:rPr>
        <w:t xml:space="preserve">253 ust. </w:t>
      </w:r>
      <w:r>
        <w:rPr>
          <w:rFonts w:cs="Calibri"/>
          <w:sz w:val="24"/>
          <w:szCs w:val="24"/>
          <w:lang w:eastAsia="pl-PL"/>
        </w:rPr>
        <w:t>2</w:t>
      </w:r>
      <w:r w:rsidRPr="00C93A16">
        <w:rPr>
          <w:rFonts w:cs="Calibri"/>
          <w:sz w:val="24"/>
          <w:szCs w:val="24"/>
          <w:lang w:eastAsia="pl-PL"/>
        </w:rPr>
        <w:t xml:space="preserve"> ustawy Prawo zamówień publicznych </w:t>
      </w:r>
      <w:r w:rsidRPr="00C93A16">
        <w:rPr>
          <w:rFonts w:cs="Calibri"/>
          <w:bCs/>
          <w:sz w:val="24"/>
          <w:szCs w:val="24"/>
          <w:lang w:eastAsia="pl-PL"/>
        </w:rPr>
        <w:t>(Dz. U. z 202</w:t>
      </w:r>
      <w:r>
        <w:rPr>
          <w:rFonts w:cs="Calibri"/>
          <w:bCs/>
          <w:sz w:val="24"/>
          <w:szCs w:val="24"/>
          <w:lang w:eastAsia="pl-PL"/>
        </w:rPr>
        <w:t>2</w:t>
      </w:r>
      <w:r w:rsidRPr="00C93A16">
        <w:rPr>
          <w:rFonts w:cs="Calibri"/>
          <w:bCs/>
          <w:sz w:val="24"/>
          <w:szCs w:val="24"/>
          <w:lang w:eastAsia="pl-PL"/>
        </w:rPr>
        <w:t xml:space="preserve"> r., poz. </w:t>
      </w:r>
      <w:r>
        <w:rPr>
          <w:rFonts w:cs="Calibri"/>
          <w:bCs/>
          <w:sz w:val="24"/>
          <w:szCs w:val="24"/>
          <w:lang w:eastAsia="pl-PL"/>
        </w:rPr>
        <w:t xml:space="preserve">1710 z </w:t>
      </w:r>
      <w:proofErr w:type="spellStart"/>
      <w:r>
        <w:rPr>
          <w:rFonts w:cs="Calibri"/>
          <w:bCs/>
          <w:sz w:val="24"/>
          <w:szCs w:val="24"/>
          <w:lang w:eastAsia="pl-PL"/>
        </w:rPr>
        <w:t>późn</w:t>
      </w:r>
      <w:proofErr w:type="spellEnd"/>
      <w:r>
        <w:rPr>
          <w:rFonts w:cs="Calibri"/>
          <w:bCs/>
          <w:sz w:val="24"/>
          <w:szCs w:val="24"/>
          <w:lang w:eastAsia="pl-PL"/>
        </w:rPr>
        <w:t>. zm.</w:t>
      </w:r>
      <w:r w:rsidRPr="00C93A16">
        <w:rPr>
          <w:rFonts w:cs="Calibri"/>
          <w:bCs/>
          <w:sz w:val="24"/>
          <w:szCs w:val="24"/>
          <w:lang w:eastAsia="pl-PL"/>
        </w:rPr>
        <w:t xml:space="preserve">), </w:t>
      </w:r>
      <w:r w:rsidRPr="00C93A16">
        <w:rPr>
          <w:rFonts w:cs="Calibri"/>
          <w:sz w:val="24"/>
          <w:szCs w:val="24"/>
          <w:lang w:eastAsia="pl-PL"/>
        </w:rPr>
        <w:t xml:space="preserve">zawiadamia, iż w postępowaniu </w:t>
      </w:r>
      <w:r>
        <w:rPr>
          <w:bCs/>
          <w:sz w:val="24"/>
          <w:szCs w:val="24"/>
        </w:rPr>
        <w:t xml:space="preserve">na </w:t>
      </w:r>
      <w:r w:rsidRPr="0005160E">
        <w:rPr>
          <w:bCs/>
          <w:sz w:val="24"/>
          <w:szCs w:val="24"/>
        </w:rPr>
        <w:t>„</w:t>
      </w:r>
      <w:r>
        <w:rPr>
          <w:bCs/>
          <w:sz w:val="24"/>
          <w:szCs w:val="24"/>
        </w:rPr>
        <w:t>D</w:t>
      </w:r>
      <w:r w:rsidRPr="007B0DCD">
        <w:rPr>
          <w:bCs/>
          <w:sz w:val="24"/>
          <w:szCs w:val="24"/>
        </w:rPr>
        <w:t>ostaw</w:t>
      </w:r>
      <w:r>
        <w:rPr>
          <w:bCs/>
          <w:sz w:val="24"/>
          <w:szCs w:val="24"/>
        </w:rPr>
        <w:t>ę</w:t>
      </w:r>
      <w:r w:rsidRPr="007B0DCD">
        <w:rPr>
          <w:bCs/>
          <w:sz w:val="24"/>
          <w:szCs w:val="24"/>
        </w:rPr>
        <w:t xml:space="preserve"> paliw, akcesoriów samochodowych i usług mycia samochodów</w:t>
      </w:r>
      <w:r w:rsidRPr="0005160E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 </w:t>
      </w:r>
      <w:r w:rsidRPr="00C93A16">
        <w:rPr>
          <w:rFonts w:cs="Calibri"/>
          <w:sz w:val="24"/>
          <w:szCs w:val="24"/>
          <w:lang w:eastAsia="pl-PL"/>
        </w:rPr>
        <w:t>najkorzystniejszą ofertę złożył Wykonawca</w:t>
      </w:r>
      <w:r>
        <w:rPr>
          <w:rFonts w:cs="Calibri"/>
          <w:sz w:val="24"/>
          <w:szCs w:val="24"/>
          <w:lang w:eastAsia="pl-PL"/>
        </w:rPr>
        <w:t xml:space="preserve"> - </w:t>
      </w:r>
      <w:proofErr w:type="spellStart"/>
      <w:r w:rsidRPr="007B0DCD">
        <w:rPr>
          <w:rFonts w:cs="Calibri"/>
          <w:sz w:val="24"/>
          <w:szCs w:val="24"/>
          <w:lang w:eastAsia="pl-PL"/>
        </w:rPr>
        <w:t>Circle</w:t>
      </w:r>
      <w:proofErr w:type="spellEnd"/>
      <w:r w:rsidRPr="007B0DCD">
        <w:rPr>
          <w:rFonts w:cs="Calibri"/>
          <w:sz w:val="24"/>
          <w:szCs w:val="24"/>
          <w:lang w:eastAsia="pl-PL"/>
        </w:rPr>
        <w:t xml:space="preserve"> K Polska Sp. z o.o.</w:t>
      </w:r>
      <w:r>
        <w:rPr>
          <w:rFonts w:cs="Calibri"/>
          <w:sz w:val="24"/>
          <w:szCs w:val="24"/>
          <w:lang w:eastAsia="pl-PL"/>
        </w:rPr>
        <w:t>,</w:t>
      </w:r>
    </w:p>
    <w:p w14:paraId="59A84815" w14:textId="4F0B5582" w:rsidR="0003013E" w:rsidRDefault="0003013E" w:rsidP="0003013E">
      <w:pPr>
        <w:spacing w:after="0"/>
        <w:ind w:left="360"/>
        <w:rPr>
          <w:rFonts w:cs="Calibri"/>
          <w:color w:val="000000"/>
          <w:sz w:val="24"/>
          <w:szCs w:val="24"/>
          <w:lang w:eastAsia="pl-PL"/>
        </w:rPr>
      </w:pPr>
      <w:r w:rsidRPr="007B0DCD">
        <w:rPr>
          <w:rFonts w:cs="Calibri"/>
          <w:sz w:val="24"/>
          <w:szCs w:val="24"/>
          <w:lang w:eastAsia="pl-PL"/>
        </w:rPr>
        <w:t>ul. Puławska 86</w:t>
      </w:r>
      <w:r>
        <w:rPr>
          <w:rFonts w:cs="Calibri"/>
          <w:sz w:val="24"/>
          <w:szCs w:val="24"/>
          <w:lang w:eastAsia="pl-PL"/>
        </w:rPr>
        <w:t xml:space="preserve">, </w:t>
      </w:r>
      <w:r w:rsidRPr="007B0DCD">
        <w:rPr>
          <w:rFonts w:cs="Calibri"/>
          <w:sz w:val="24"/>
          <w:szCs w:val="24"/>
          <w:lang w:eastAsia="pl-PL"/>
        </w:rPr>
        <w:t>02-603 Warszawa</w:t>
      </w:r>
      <w:r>
        <w:rPr>
          <w:rFonts w:cs="Calibri"/>
          <w:sz w:val="24"/>
          <w:szCs w:val="24"/>
          <w:lang w:eastAsia="pl-PL"/>
        </w:rPr>
        <w:t xml:space="preserve">, </w:t>
      </w:r>
      <w:r>
        <w:rPr>
          <w:rFonts w:cs="Calibri"/>
          <w:color w:val="000000"/>
          <w:sz w:val="24"/>
          <w:szCs w:val="24"/>
          <w:lang w:eastAsia="pl-PL"/>
        </w:rPr>
        <w:t>którego oferta uzyskała największą liczbę punktów w wyniku oceny przeprowadzonej przez Zamawiającego, zgodnie z kryteriami określonymi w Specyfikacji Warunków Zamówienia (SWZ) oraz spełnia warunki określone w SWZ.</w:t>
      </w:r>
    </w:p>
    <w:p w14:paraId="27E22A78" w14:textId="77777777" w:rsidR="0003013E" w:rsidRPr="00076F4D" w:rsidRDefault="0003013E" w:rsidP="0003013E">
      <w:pPr>
        <w:spacing w:after="0"/>
        <w:ind w:left="360"/>
        <w:rPr>
          <w:rFonts w:eastAsia="Calibri" w:cs="Calibri"/>
          <w:sz w:val="24"/>
          <w:szCs w:val="24"/>
        </w:rPr>
      </w:pPr>
    </w:p>
    <w:p w14:paraId="2A83F318" w14:textId="47C9D0BA" w:rsidR="0003013E" w:rsidRDefault="0003013E" w:rsidP="0003013E">
      <w:pPr>
        <w:numPr>
          <w:ilvl w:val="0"/>
          <w:numId w:val="22"/>
        </w:numPr>
        <w:tabs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192A2F">
        <w:rPr>
          <w:rFonts w:asciiTheme="minorHAnsi" w:hAnsiTheme="minorHAnsi" w:cstheme="minorHAnsi"/>
          <w:sz w:val="24"/>
          <w:szCs w:val="24"/>
          <w:lang w:eastAsia="pl-PL"/>
        </w:rPr>
        <w:t>Informacj</w:t>
      </w:r>
      <w:r w:rsidR="00B62471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 xml:space="preserve"> o Wykonawc</w:t>
      </w:r>
      <w:r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, który złoży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ł 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 xml:space="preserve"> wraz z punktacj</w:t>
      </w:r>
      <w:r>
        <w:rPr>
          <w:rFonts w:asciiTheme="minorHAnsi" w:hAnsiTheme="minorHAnsi" w:cstheme="minorHAnsi"/>
          <w:sz w:val="24"/>
          <w:szCs w:val="24"/>
          <w:lang w:eastAsia="pl-PL"/>
        </w:rPr>
        <w:t>ą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 xml:space="preserve"> przyznaną ofer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cie 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w</w:t>
      </w:r>
      <w:r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192A2F">
        <w:rPr>
          <w:rFonts w:asciiTheme="minorHAnsi" w:hAnsiTheme="minorHAnsi" w:cstheme="minorHAnsi"/>
          <w:sz w:val="24"/>
          <w:szCs w:val="24"/>
          <w:lang w:eastAsia="pl-PL"/>
        </w:rPr>
        <w:t>poszczególnych kryteriach oceny ofert i łączną punktację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wskazano poniżej:</w:t>
      </w:r>
    </w:p>
    <w:p w14:paraId="2311ADB9" w14:textId="24593CD3" w:rsidR="0003013E" w:rsidRPr="009F45EA" w:rsidRDefault="0003013E" w:rsidP="0003013E">
      <w:pPr>
        <w:numPr>
          <w:ilvl w:val="1"/>
          <w:numId w:val="22"/>
        </w:numPr>
        <w:spacing w:after="120"/>
        <w:ind w:left="993" w:hanging="633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Oferta nr 1 złożona przez </w:t>
      </w:r>
      <w:r w:rsidRPr="00B668BC">
        <w:rPr>
          <w:rFonts w:cs="Calibri"/>
          <w:color w:val="000000"/>
          <w:sz w:val="24"/>
          <w:szCs w:val="24"/>
          <w:lang w:eastAsia="pl-PL"/>
        </w:rPr>
        <w:t>Wykonawc</w:t>
      </w:r>
      <w:r w:rsidRPr="009F45EA">
        <w:rPr>
          <w:rFonts w:cs="Calibri"/>
          <w:color w:val="000000"/>
          <w:sz w:val="24"/>
          <w:szCs w:val="24"/>
          <w:lang w:eastAsia="pl-PL"/>
        </w:rPr>
        <w:t>ę</w:t>
      </w:r>
      <w:r w:rsidRPr="00B668BC">
        <w:rPr>
          <w:rFonts w:cs="Calibri"/>
          <w:color w:val="000000"/>
          <w:sz w:val="24"/>
          <w:szCs w:val="24"/>
          <w:lang w:eastAsia="pl-PL"/>
        </w:rPr>
        <w:t xml:space="preserve">: </w:t>
      </w:r>
      <w:proofErr w:type="spellStart"/>
      <w:r w:rsidRPr="00B668BC">
        <w:rPr>
          <w:rFonts w:cs="Calibri"/>
          <w:color w:val="000000"/>
          <w:sz w:val="24"/>
          <w:szCs w:val="24"/>
          <w:lang w:eastAsia="pl-PL"/>
        </w:rPr>
        <w:t>Circle</w:t>
      </w:r>
      <w:proofErr w:type="spellEnd"/>
      <w:r w:rsidRPr="00B668BC">
        <w:rPr>
          <w:rFonts w:cs="Calibri"/>
          <w:color w:val="000000"/>
          <w:sz w:val="24"/>
          <w:szCs w:val="24"/>
          <w:lang w:eastAsia="pl-PL"/>
        </w:rPr>
        <w:t xml:space="preserve"> K Polska Sp. Z O.O., ul. Puławska 86, </w:t>
      </w:r>
      <w:r w:rsidR="00B62471">
        <w:rPr>
          <w:rFonts w:cs="Calibri"/>
          <w:color w:val="000000"/>
          <w:sz w:val="24"/>
          <w:szCs w:val="24"/>
          <w:lang w:eastAsia="pl-PL"/>
        </w:rPr>
        <w:br/>
      </w:r>
      <w:r w:rsidRPr="00B668BC">
        <w:rPr>
          <w:rFonts w:cs="Calibri"/>
          <w:color w:val="000000"/>
          <w:sz w:val="24"/>
          <w:szCs w:val="24"/>
          <w:lang w:eastAsia="pl-PL"/>
        </w:rPr>
        <w:t>02-603 Warszawa</w:t>
      </w:r>
    </w:p>
    <w:p w14:paraId="7842490D" w14:textId="77777777" w:rsidR="0003013E" w:rsidRDefault="0003013E" w:rsidP="0003013E">
      <w:pPr>
        <w:numPr>
          <w:ilvl w:val="2"/>
          <w:numId w:val="22"/>
        </w:numPr>
        <w:spacing w:after="120"/>
        <w:ind w:left="1701" w:hanging="645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Kryteria oceny ofert:</w:t>
      </w:r>
    </w:p>
    <w:p w14:paraId="21F9766E" w14:textId="77777777" w:rsidR="0003013E" w:rsidRDefault="0003013E" w:rsidP="0003013E">
      <w:pPr>
        <w:numPr>
          <w:ilvl w:val="3"/>
          <w:numId w:val="22"/>
        </w:numPr>
        <w:spacing w:after="120"/>
        <w:ind w:left="2552" w:hanging="851"/>
        <w:rPr>
          <w:rFonts w:asciiTheme="minorHAnsi" w:hAnsiTheme="minorHAnsi" w:cstheme="minorHAnsi"/>
          <w:sz w:val="24"/>
          <w:szCs w:val="24"/>
          <w:lang w:eastAsia="pl-PL"/>
        </w:rPr>
      </w:pPr>
      <w:r w:rsidRPr="009F45EA">
        <w:rPr>
          <w:rFonts w:asciiTheme="minorHAnsi" w:hAnsiTheme="minorHAnsi" w:cstheme="minorHAnsi"/>
          <w:sz w:val="24"/>
          <w:szCs w:val="24"/>
          <w:lang w:eastAsia="pl-PL"/>
        </w:rPr>
        <w:t>Kryterium kosztu - Rabat „R” waga 84% (84% = 84 pkt.)</w:t>
      </w:r>
    </w:p>
    <w:p w14:paraId="7A41136D" w14:textId="77777777" w:rsidR="0003013E" w:rsidRDefault="0003013E" w:rsidP="0003013E">
      <w:pPr>
        <w:numPr>
          <w:ilvl w:val="4"/>
          <w:numId w:val="22"/>
        </w:numPr>
        <w:spacing w:after="120"/>
        <w:ind w:left="3686" w:hanging="1076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9F45EA">
        <w:rPr>
          <w:rFonts w:asciiTheme="minorHAnsi" w:hAnsiTheme="minorHAnsi" w:cstheme="minorHAnsi"/>
          <w:sz w:val="24"/>
          <w:szCs w:val="24"/>
          <w:lang w:eastAsia="pl-PL"/>
        </w:rPr>
        <w:t>Podktyterium</w:t>
      </w:r>
      <w:proofErr w:type="spellEnd"/>
      <w:r w:rsidRPr="009F45EA">
        <w:rPr>
          <w:rFonts w:asciiTheme="minorHAnsi" w:hAnsiTheme="minorHAnsi" w:cstheme="minorHAnsi"/>
          <w:sz w:val="24"/>
          <w:szCs w:val="24"/>
          <w:lang w:eastAsia="pl-PL"/>
        </w:rPr>
        <w:t xml:space="preserve"> Rabat na paliwa „RP” –  waga 90 % 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F45EA">
        <w:rPr>
          <w:rFonts w:asciiTheme="minorHAnsi" w:hAnsiTheme="minorHAnsi" w:cstheme="minorHAnsi"/>
          <w:sz w:val="24"/>
          <w:szCs w:val="24"/>
          <w:lang w:eastAsia="pl-PL"/>
        </w:rPr>
        <w:t>(90 % = 90 pkt)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- Wykonawca w tym </w:t>
      </w:r>
      <w:proofErr w:type="spellStart"/>
      <w:r>
        <w:rPr>
          <w:rFonts w:asciiTheme="minorHAnsi" w:hAnsiTheme="minorHAnsi" w:cstheme="minorHAnsi"/>
          <w:sz w:val="24"/>
          <w:szCs w:val="24"/>
          <w:lang w:eastAsia="pl-PL"/>
        </w:rPr>
        <w:t>podkryterium</w:t>
      </w:r>
      <w:proofErr w:type="spellEnd"/>
      <w:r>
        <w:rPr>
          <w:rFonts w:asciiTheme="minorHAnsi" w:hAnsiTheme="minorHAnsi" w:cstheme="minorHAnsi"/>
          <w:sz w:val="24"/>
          <w:szCs w:val="24"/>
          <w:lang w:eastAsia="pl-PL"/>
        </w:rPr>
        <w:t xml:space="preserve"> otrzymał 90,00 pkt.</w:t>
      </w:r>
    </w:p>
    <w:p w14:paraId="2D934904" w14:textId="77777777" w:rsidR="0003013E" w:rsidRDefault="0003013E" w:rsidP="0003013E">
      <w:pPr>
        <w:numPr>
          <w:ilvl w:val="4"/>
          <w:numId w:val="22"/>
        </w:numPr>
        <w:spacing w:after="120"/>
        <w:ind w:left="3686" w:hanging="1076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B668BC">
        <w:rPr>
          <w:rFonts w:cs="Calibri"/>
          <w:color w:val="000000"/>
          <w:sz w:val="24"/>
          <w:szCs w:val="24"/>
          <w:lang w:eastAsia="pl-PL"/>
        </w:rPr>
        <w:t>Podkryterium</w:t>
      </w:r>
      <w:proofErr w:type="spellEnd"/>
      <w:r w:rsidRPr="00B668BC">
        <w:rPr>
          <w:rFonts w:cs="Calibri"/>
          <w:color w:val="000000"/>
          <w:sz w:val="24"/>
          <w:szCs w:val="24"/>
          <w:lang w:eastAsia="pl-PL"/>
        </w:rPr>
        <w:t xml:space="preserve"> Rabat na mycie pojazdów na stacjach paliwowych „RM” waga 10 %  (10 % = 10 pkt)</w:t>
      </w:r>
      <w:r>
        <w:rPr>
          <w:rFonts w:cs="Calibri"/>
          <w:color w:val="000000"/>
          <w:sz w:val="24"/>
          <w:szCs w:val="24"/>
          <w:lang w:eastAsia="pl-PL"/>
        </w:rPr>
        <w:t xml:space="preserve"> -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Wykonawca w tym </w:t>
      </w:r>
      <w:proofErr w:type="spellStart"/>
      <w:r>
        <w:rPr>
          <w:rFonts w:asciiTheme="minorHAnsi" w:hAnsiTheme="minorHAnsi" w:cstheme="minorHAnsi"/>
          <w:sz w:val="24"/>
          <w:szCs w:val="24"/>
          <w:lang w:eastAsia="pl-PL"/>
        </w:rPr>
        <w:t>podkryterium</w:t>
      </w:r>
      <w:proofErr w:type="spellEnd"/>
      <w:r>
        <w:rPr>
          <w:rFonts w:asciiTheme="minorHAnsi" w:hAnsiTheme="minorHAnsi" w:cstheme="minorHAnsi"/>
          <w:sz w:val="24"/>
          <w:szCs w:val="24"/>
          <w:lang w:eastAsia="pl-PL"/>
        </w:rPr>
        <w:t xml:space="preserve"> otrzymał 10,00 pkt.</w:t>
      </w:r>
    </w:p>
    <w:p w14:paraId="0664E138" w14:textId="77777777" w:rsidR="0003013E" w:rsidRDefault="0003013E" w:rsidP="0003013E">
      <w:pPr>
        <w:spacing w:after="120"/>
        <w:ind w:left="241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Suma punktów jaką Wykonawca otrzymał w k</w:t>
      </w:r>
      <w:r w:rsidRPr="009F45EA">
        <w:rPr>
          <w:rFonts w:asciiTheme="minorHAnsi" w:hAnsiTheme="minorHAnsi" w:cstheme="minorHAnsi"/>
          <w:sz w:val="24"/>
          <w:szCs w:val="24"/>
          <w:lang w:eastAsia="pl-PL"/>
        </w:rPr>
        <w:t xml:space="preserve">ryterium kosztu -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F45EA">
        <w:rPr>
          <w:rFonts w:asciiTheme="minorHAnsi" w:hAnsiTheme="minorHAnsi" w:cstheme="minorHAnsi"/>
          <w:sz w:val="24"/>
          <w:szCs w:val="24"/>
          <w:lang w:eastAsia="pl-PL"/>
        </w:rPr>
        <w:t>Rabat „R”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wynosi 84,00 punkty.</w:t>
      </w:r>
    </w:p>
    <w:p w14:paraId="6720CEC0" w14:textId="77777777" w:rsidR="0003013E" w:rsidRDefault="0003013E" w:rsidP="0003013E">
      <w:pPr>
        <w:numPr>
          <w:ilvl w:val="3"/>
          <w:numId w:val="22"/>
        </w:numPr>
        <w:spacing w:after="120"/>
        <w:ind w:left="2552" w:hanging="851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1271D">
        <w:rPr>
          <w:rFonts w:asciiTheme="minorHAnsi" w:hAnsiTheme="minorHAnsi" w:cstheme="minorHAnsi"/>
          <w:sz w:val="24"/>
          <w:szCs w:val="24"/>
          <w:lang w:eastAsia="pl-PL"/>
        </w:rPr>
        <w:t xml:space="preserve">Kryterium jakości – Liczba czynnych stacji paliwowych „LSP” waga 16 % (16 % = 16 pkt) </w:t>
      </w:r>
    </w:p>
    <w:p w14:paraId="70A8786F" w14:textId="77777777" w:rsidR="0003013E" w:rsidRDefault="0003013E" w:rsidP="0003013E">
      <w:pPr>
        <w:spacing w:after="120"/>
        <w:ind w:left="2694"/>
        <w:rPr>
          <w:rFonts w:asciiTheme="minorHAnsi" w:hAnsiTheme="minorHAnsi" w:cstheme="minorHAnsi"/>
          <w:sz w:val="24"/>
          <w:szCs w:val="24"/>
          <w:lang w:eastAsia="pl-PL"/>
        </w:rPr>
      </w:pPr>
      <w:r w:rsidRPr="00D1271D">
        <w:rPr>
          <w:rFonts w:asciiTheme="minorHAnsi" w:hAnsiTheme="minorHAnsi" w:cstheme="minorHAnsi"/>
          <w:sz w:val="24"/>
          <w:szCs w:val="24"/>
          <w:lang w:eastAsia="pl-PL"/>
        </w:rPr>
        <w:t>Województwo dolnośląskie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– 1 pkt</w:t>
      </w:r>
    </w:p>
    <w:p w14:paraId="0A212E9E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 xml:space="preserve">Województwo kujawsko-pomorskie </w:t>
      </w:r>
      <w:r>
        <w:rPr>
          <w:rFonts w:cs="Calibri"/>
          <w:color w:val="000000"/>
          <w:sz w:val="24"/>
          <w:szCs w:val="24"/>
          <w:lang w:eastAsia="pl-PL"/>
        </w:rPr>
        <w:t xml:space="preserve">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36061347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lastRenderedPageBreak/>
        <w:t xml:space="preserve">Województwo lubelskie </w:t>
      </w:r>
      <w:r>
        <w:rPr>
          <w:rFonts w:cs="Calibri"/>
          <w:color w:val="000000"/>
          <w:sz w:val="24"/>
          <w:szCs w:val="24"/>
          <w:lang w:eastAsia="pl-PL"/>
        </w:rPr>
        <w:t xml:space="preserve">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221E6742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 xml:space="preserve">Województwo lubuskie </w:t>
      </w:r>
      <w:r>
        <w:rPr>
          <w:rFonts w:cs="Calibri"/>
          <w:color w:val="000000"/>
          <w:sz w:val="24"/>
          <w:szCs w:val="24"/>
          <w:lang w:eastAsia="pl-PL"/>
        </w:rPr>
        <w:t xml:space="preserve">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036C0800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 xml:space="preserve">Województwo łódzkie </w:t>
      </w:r>
      <w:r>
        <w:rPr>
          <w:rFonts w:cs="Calibri"/>
          <w:color w:val="000000"/>
          <w:sz w:val="24"/>
          <w:szCs w:val="24"/>
          <w:lang w:eastAsia="pl-PL"/>
        </w:rPr>
        <w:t xml:space="preserve">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627BA43E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>Województwo małopolskie</w:t>
      </w:r>
      <w:r>
        <w:rPr>
          <w:rFonts w:cs="Calibri"/>
          <w:color w:val="000000"/>
          <w:sz w:val="24"/>
          <w:szCs w:val="24"/>
          <w:lang w:eastAsia="pl-PL"/>
        </w:rPr>
        <w:t xml:space="preserve"> 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3C58B9DD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 xml:space="preserve">Województwo mazowieckie </w:t>
      </w:r>
      <w:r>
        <w:rPr>
          <w:rFonts w:cs="Calibri"/>
          <w:color w:val="000000"/>
          <w:sz w:val="24"/>
          <w:szCs w:val="24"/>
          <w:lang w:eastAsia="pl-PL"/>
        </w:rPr>
        <w:t xml:space="preserve">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32DF16DF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 xml:space="preserve">Województwo opolskie </w:t>
      </w:r>
      <w:r>
        <w:rPr>
          <w:rFonts w:cs="Calibri"/>
          <w:color w:val="000000"/>
          <w:sz w:val="24"/>
          <w:szCs w:val="24"/>
          <w:lang w:eastAsia="pl-PL"/>
        </w:rPr>
        <w:t xml:space="preserve">- </w:t>
      </w:r>
      <w:r w:rsidRPr="00B87E3B">
        <w:rPr>
          <w:rFonts w:cs="Calibri"/>
          <w:color w:val="000000"/>
          <w:sz w:val="24"/>
          <w:szCs w:val="24"/>
          <w:lang w:eastAsia="pl-PL"/>
        </w:rPr>
        <w:t>0 pkt</w:t>
      </w:r>
    </w:p>
    <w:p w14:paraId="337D3CB5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>Województwo podkarpackie</w:t>
      </w:r>
      <w:r>
        <w:rPr>
          <w:rFonts w:cs="Calibri"/>
          <w:color w:val="000000"/>
          <w:sz w:val="24"/>
          <w:szCs w:val="24"/>
          <w:lang w:eastAsia="pl-PL"/>
        </w:rPr>
        <w:t xml:space="preserve"> 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668EC178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 xml:space="preserve">Województwo podlaskie </w:t>
      </w:r>
      <w:r>
        <w:rPr>
          <w:rFonts w:cs="Calibri"/>
          <w:color w:val="000000"/>
          <w:sz w:val="24"/>
          <w:szCs w:val="24"/>
          <w:lang w:eastAsia="pl-PL"/>
        </w:rPr>
        <w:t xml:space="preserve">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0DA11102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 xml:space="preserve">Województwo pomorskie </w:t>
      </w:r>
      <w:r>
        <w:rPr>
          <w:rFonts w:cs="Calibri"/>
          <w:color w:val="000000"/>
          <w:sz w:val="24"/>
          <w:szCs w:val="24"/>
          <w:lang w:eastAsia="pl-PL"/>
        </w:rPr>
        <w:t xml:space="preserve">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7716293A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 xml:space="preserve">Województwo śląskie </w:t>
      </w:r>
      <w:r>
        <w:rPr>
          <w:rFonts w:cs="Calibri"/>
          <w:color w:val="000000"/>
          <w:sz w:val="24"/>
          <w:szCs w:val="24"/>
          <w:lang w:eastAsia="pl-PL"/>
        </w:rPr>
        <w:t xml:space="preserve">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28389C6B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>Województwo świętokrzyskie</w:t>
      </w:r>
      <w:r>
        <w:rPr>
          <w:rFonts w:cs="Calibri"/>
          <w:color w:val="000000"/>
          <w:sz w:val="24"/>
          <w:szCs w:val="24"/>
          <w:lang w:eastAsia="pl-PL"/>
        </w:rPr>
        <w:t xml:space="preserve"> 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1ED58293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>Województwo warmińsko-mazurskie</w:t>
      </w:r>
      <w:r>
        <w:rPr>
          <w:rFonts w:cs="Calibri"/>
          <w:color w:val="000000"/>
          <w:sz w:val="24"/>
          <w:szCs w:val="24"/>
          <w:lang w:eastAsia="pl-PL"/>
        </w:rPr>
        <w:t xml:space="preserve"> 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7FFF02BC" w14:textId="77777777" w:rsidR="0003013E" w:rsidRPr="00B87E3B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 xml:space="preserve">Województwo wielkopolskie </w:t>
      </w:r>
      <w:r>
        <w:rPr>
          <w:rFonts w:cs="Calibri"/>
          <w:color w:val="000000"/>
          <w:sz w:val="24"/>
          <w:szCs w:val="24"/>
          <w:lang w:eastAsia="pl-PL"/>
        </w:rPr>
        <w:t xml:space="preserve">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7518F57B" w14:textId="77777777" w:rsidR="0003013E" w:rsidRDefault="0003013E" w:rsidP="0003013E">
      <w:pPr>
        <w:spacing w:after="120"/>
        <w:ind w:left="2694"/>
        <w:rPr>
          <w:rFonts w:cs="Calibri"/>
          <w:color w:val="000000"/>
          <w:sz w:val="24"/>
          <w:szCs w:val="24"/>
          <w:lang w:eastAsia="pl-PL"/>
        </w:rPr>
      </w:pPr>
      <w:r w:rsidRPr="00B87E3B">
        <w:rPr>
          <w:rFonts w:cs="Calibri"/>
          <w:color w:val="000000"/>
          <w:sz w:val="24"/>
          <w:szCs w:val="24"/>
          <w:lang w:eastAsia="pl-PL"/>
        </w:rPr>
        <w:t>Województwo zachodniopomorskie</w:t>
      </w:r>
      <w:r>
        <w:rPr>
          <w:rFonts w:cs="Calibri"/>
          <w:color w:val="000000"/>
          <w:sz w:val="24"/>
          <w:szCs w:val="24"/>
          <w:lang w:eastAsia="pl-PL"/>
        </w:rPr>
        <w:t xml:space="preserve"> - </w:t>
      </w:r>
      <w:r w:rsidRPr="00B87E3B">
        <w:rPr>
          <w:rFonts w:cs="Calibri"/>
          <w:color w:val="000000"/>
          <w:sz w:val="24"/>
          <w:szCs w:val="24"/>
          <w:lang w:eastAsia="pl-PL"/>
        </w:rPr>
        <w:t>1 pkt</w:t>
      </w:r>
    </w:p>
    <w:p w14:paraId="4913A174" w14:textId="77777777" w:rsidR="0003013E" w:rsidRDefault="0003013E" w:rsidP="0003013E">
      <w:pPr>
        <w:spacing w:after="120"/>
        <w:ind w:left="1985" w:hanging="1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Suma punktów jaką Wykonawca otrzymał w k</w:t>
      </w:r>
      <w:r w:rsidRPr="009F45EA">
        <w:rPr>
          <w:rFonts w:asciiTheme="minorHAnsi" w:hAnsiTheme="minorHAnsi" w:cstheme="minorHAnsi"/>
          <w:sz w:val="24"/>
          <w:szCs w:val="24"/>
          <w:lang w:eastAsia="pl-PL"/>
        </w:rPr>
        <w:t xml:space="preserve">ryterium </w:t>
      </w:r>
      <w:r w:rsidRPr="00367893">
        <w:rPr>
          <w:rFonts w:cs="Calibri"/>
          <w:color w:val="000000"/>
          <w:sz w:val="24"/>
          <w:szCs w:val="24"/>
          <w:lang w:eastAsia="pl-PL"/>
        </w:rPr>
        <w:t xml:space="preserve">jakości – Liczba czynnych stacji paliwowych „LSP” </w:t>
      </w:r>
      <w:r>
        <w:rPr>
          <w:rFonts w:asciiTheme="minorHAnsi" w:hAnsiTheme="minorHAnsi" w:cstheme="minorHAnsi"/>
          <w:sz w:val="24"/>
          <w:szCs w:val="24"/>
          <w:lang w:eastAsia="pl-PL"/>
        </w:rPr>
        <w:t>wynosi 15,00 punktów.</w:t>
      </w:r>
    </w:p>
    <w:p w14:paraId="1125AE6B" w14:textId="25356FA8" w:rsidR="0003013E" w:rsidRDefault="0003013E" w:rsidP="0003013E">
      <w:pPr>
        <w:numPr>
          <w:ilvl w:val="3"/>
          <w:numId w:val="22"/>
        </w:numPr>
        <w:spacing w:after="120"/>
        <w:ind w:left="1985" w:hanging="851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Oferta nr 1 złożona przez Wykonawcę </w:t>
      </w:r>
      <w:proofErr w:type="spellStart"/>
      <w:r w:rsidRPr="001D3019">
        <w:rPr>
          <w:rFonts w:asciiTheme="minorHAnsi" w:hAnsiTheme="minorHAnsi" w:cstheme="minorHAnsi"/>
          <w:sz w:val="24"/>
          <w:szCs w:val="24"/>
          <w:lang w:eastAsia="pl-PL"/>
        </w:rPr>
        <w:t>Circle</w:t>
      </w:r>
      <w:proofErr w:type="spellEnd"/>
      <w:r w:rsidRPr="001D3019">
        <w:rPr>
          <w:rFonts w:asciiTheme="minorHAnsi" w:hAnsiTheme="minorHAnsi" w:cstheme="minorHAnsi"/>
          <w:sz w:val="24"/>
          <w:szCs w:val="24"/>
          <w:lang w:eastAsia="pl-PL"/>
        </w:rPr>
        <w:t xml:space="preserve"> K Polska Sp. Z O.O., ul.</w:t>
      </w:r>
      <w:r w:rsidR="00ED0BF5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1D3019">
        <w:rPr>
          <w:rFonts w:asciiTheme="minorHAnsi" w:hAnsiTheme="minorHAnsi" w:cstheme="minorHAnsi"/>
          <w:sz w:val="24"/>
          <w:szCs w:val="24"/>
          <w:lang w:eastAsia="pl-PL"/>
        </w:rPr>
        <w:t>Puławska 86, 02-603 Warszawa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otrzymała łącznie 99,00 punktów. </w:t>
      </w:r>
    </w:p>
    <w:p w14:paraId="0E09565A" w14:textId="174277C4" w:rsidR="001D013F" w:rsidRDefault="001D013F" w:rsidP="001D013F">
      <w:pPr>
        <w:spacing w:after="120"/>
        <w:ind w:left="360"/>
        <w:rPr>
          <w:rFonts w:asciiTheme="minorHAnsi" w:hAnsiTheme="minorHAnsi" w:cstheme="minorHAnsi"/>
          <w:sz w:val="24"/>
          <w:szCs w:val="24"/>
          <w:lang w:eastAsia="pl-PL"/>
        </w:rPr>
      </w:pPr>
      <w:bookmarkStart w:id="2" w:name="_GoBack"/>
      <w:bookmarkEnd w:id="2"/>
    </w:p>
    <w:p w14:paraId="23D283B9" w14:textId="77777777" w:rsidR="001D013F" w:rsidRPr="001D013F" w:rsidRDefault="001D013F" w:rsidP="001D013F">
      <w:pPr>
        <w:autoSpaceDE w:val="0"/>
        <w:autoSpaceDN w:val="0"/>
        <w:adjustRightInd w:val="0"/>
        <w:spacing w:after="0" w:line="240" w:lineRule="auto"/>
        <w:ind w:left="4111"/>
        <w:rPr>
          <w:rFonts w:asciiTheme="minorHAnsi" w:hAnsiTheme="minorHAnsi" w:cstheme="minorHAnsi"/>
          <w:sz w:val="24"/>
          <w:szCs w:val="24"/>
          <w:lang w:eastAsia="pl-PL"/>
        </w:rPr>
      </w:pPr>
      <w:r w:rsidRPr="001D013F">
        <w:rPr>
          <w:rFonts w:asciiTheme="minorHAnsi" w:hAnsiTheme="minorHAnsi" w:cstheme="minorHAnsi"/>
          <w:sz w:val="24"/>
          <w:szCs w:val="24"/>
          <w:lang w:eastAsia="pl-PL"/>
        </w:rPr>
        <w:t>Elektronicznie podpisany przez</w:t>
      </w:r>
    </w:p>
    <w:p w14:paraId="674DBE8B" w14:textId="77777777" w:rsidR="001D013F" w:rsidRDefault="001D013F" w:rsidP="001D013F">
      <w:pPr>
        <w:spacing w:after="0"/>
        <w:ind w:left="4111"/>
        <w:rPr>
          <w:rFonts w:asciiTheme="minorHAnsi" w:hAnsiTheme="minorHAnsi" w:cstheme="minorHAnsi"/>
          <w:sz w:val="24"/>
          <w:szCs w:val="24"/>
          <w:lang w:eastAsia="pl-PL"/>
        </w:rPr>
      </w:pPr>
      <w:r w:rsidRPr="001D013F">
        <w:rPr>
          <w:rFonts w:asciiTheme="minorHAnsi" w:hAnsiTheme="minorHAnsi" w:cstheme="minorHAnsi"/>
          <w:sz w:val="24"/>
          <w:szCs w:val="24"/>
          <w:lang w:eastAsia="pl-PL"/>
        </w:rPr>
        <w:t>Sebastian Maksymilian Szymonik</w:t>
      </w:r>
    </w:p>
    <w:p w14:paraId="6BF94F1A" w14:textId="497D4F08" w:rsidR="001D013F" w:rsidRPr="001D013F" w:rsidRDefault="001D013F" w:rsidP="001D013F">
      <w:pPr>
        <w:spacing w:after="120"/>
        <w:ind w:left="4111"/>
        <w:rPr>
          <w:rFonts w:asciiTheme="minorHAnsi" w:hAnsiTheme="minorHAnsi" w:cstheme="minorHAnsi"/>
          <w:sz w:val="40"/>
          <w:szCs w:val="40"/>
          <w:lang w:eastAsia="pl-PL"/>
        </w:rPr>
      </w:pPr>
      <w:r w:rsidRPr="001D013F">
        <w:rPr>
          <w:rFonts w:asciiTheme="minorHAnsi" w:hAnsiTheme="minorHAnsi" w:cstheme="minorHAnsi"/>
          <w:sz w:val="24"/>
          <w:szCs w:val="24"/>
          <w:lang w:eastAsia="pl-PL"/>
        </w:rPr>
        <w:t>Data: 2023.02.14 14:25:28 +01'00'</w:t>
      </w:r>
    </w:p>
    <w:p w14:paraId="01F5CE46" w14:textId="01EE7019" w:rsidR="00945190" w:rsidRPr="00540D7F" w:rsidRDefault="00945190" w:rsidP="00540D7F">
      <w:pPr>
        <w:tabs>
          <w:tab w:val="left" w:pos="6706"/>
        </w:tabs>
        <w:spacing w:after="0"/>
        <w:ind w:left="851" w:hanging="851"/>
        <w:rPr>
          <w:bCs/>
          <w:sz w:val="24"/>
          <w:szCs w:val="24"/>
        </w:rPr>
      </w:pPr>
    </w:p>
    <w:p w14:paraId="2578FE5B" w14:textId="77777777" w:rsidR="00DC0658" w:rsidRPr="008F6206" w:rsidRDefault="00DC0658" w:rsidP="00DC0658">
      <w:pPr>
        <w:keepNext/>
        <w:spacing w:after="0" w:line="360" w:lineRule="auto"/>
        <w:outlineLvl w:val="8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sectPr w:rsidR="00DC0658" w:rsidRPr="008F6206" w:rsidSect="00EA0B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3" w:bottom="1418" w:left="1418" w:header="1134" w:footer="15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87329" w14:textId="77777777" w:rsidR="000B09F4" w:rsidRDefault="000B09F4">
      <w:pPr>
        <w:spacing w:after="0" w:line="240" w:lineRule="auto"/>
      </w:pPr>
      <w:r>
        <w:separator/>
      </w:r>
    </w:p>
  </w:endnote>
  <w:endnote w:type="continuationSeparator" w:id="0">
    <w:p w14:paraId="03B1F7C5" w14:textId="77777777" w:rsidR="000B09F4" w:rsidRDefault="000B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6F694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04F29FD3" wp14:editId="6AEA1760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1" name="Obraz 1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C21A3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665D354" wp14:editId="2B6912DC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3" name="Obraz 3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F2DF7" w14:textId="77777777" w:rsidR="000B09F4" w:rsidRDefault="000B09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E3423B" w14:textId="77777777" w:rsidR="000B09F4" w:rsidRDefault="000B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CC6A9" w14:textId="1448E41C" w:rsidR="0079581E" w:rsidRDefault="0079581E">
    <w:pPr>
      <w:pStyle w:val="Nagwek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DC024" w14:textId="30181967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6" behindDoc="1" locked="0" layoutInCell="1" allowOverlap="1" wp14:anchorId="318FA0C8" wp14:editId="27934E00">
          <wp:simplePos x="0" y="0"/>
          <wp:positionH relativeFrom="column">
            <wp:posOffset>-900430</wp:posOffset>
          </wp:positionH>
          <wp:positionV relativeFrom="paragraph">
            <wp:posOffset>-713266</wp:posOffset>
          </wp:positionV>
          <wp:extent cx="7562848" cy="1045770"/>
          <wp:effectExtent l="0" t="0" r="63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10030" w14:textId="13A2F286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13C"/>
    <w:multiLevelType w:val="multilevel"/>
    <w:tmpl w:val="E34C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C7FEE"/>
    <w:multiLevelType w:val="hybridMultilevel"/>
    <w:tmpl w:val="2BDE60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0A150D"/>
    <w:multiLevelType w:val="hybridMultilevel"/>
    <w:tmpl w:val="A404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900A69"/>
    <w:multiLevelType w:val="hybridMultilevel"/>
    <w:tmpl w:val="D062D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14"/>
  </w:num>
  <w:num w:numId="5">
    <w:abstractNumId w:val="2"/>
  </w:num>
  <w:num w:numId="6">
    <w:abstractNumId w:val="19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22"/>
  </w:num>
  <w:num w:numId="12">
    <w:abstractNumId w:val="21"/>
  </w:num>
  <w:num w:numId="13">
    <w:abstractNumId w:val="15"/>
  </w:num>
  <w:num w:numId="14">
    <w:abstractNumId w:val="11"/>
  </w:num>
  <w:num w:numId="15">
    <w:abstractNumId w:val="13"/>
  </w:num>
  <w:num w:numId="16">
    <w:abstractNumId w:val="20"/>
  </w:num>
  <w:num w:numId="17">
    <w:abstractNumId w:val="23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3013E"/>
    <w:rsid w:val="000477B4"/>
    <w:rsid w:val="00050604"/>
    <w:rsid w:val="0005160E"/>
    <w:rsid w:val="00053CA8"/>
    <w:rsid w:val="00076F4D"/>
    <w:rsid w:val="00091E7E"/>
    <w:rsid w:val="00092842"/>
    <w:rsid w:val="00093427"/>
    <w:rsid w:val="000A34FB"/>
    <w:rsid w:val="000B09F4"/>
    <w:rsid w:val="00132623"/>
    <w:rsid w:val="0014029D"/>
    <w:rsid w:val="00161E95"/>
    <w:rsid w:val="00163201"/>
    <w:rsid w:val="00192A2F"/>
    <w:rsid w:val="001C658D"/>
    <w:rsid w:val="001D013F"/>
    <w:rsid w:val="001E5AD8"/>
    <w:rsid w:val="002461E7"/>
    <w:rsid w:val="00265742"/>
    <w:rsid w:val="002A3319"/>
    <w:rsid w:val="002D2710"/>
    <w:rsid w:val="002E2C6B"/>
    <w:rsid w:val="0030363E"/>
    <w:rsid w:val="0032268E"/>
    <w:rsid w:val="00323140"/>
    <w:rsid w:val="0032635A"/>
    <w:rsid w:val="00342BCC"/>
    <w:rsid w:val="003436A6"/>
    <w:rsid w:val="00366BEF"/>
    <w:rsid w:val="00387E8F"/>
    <w:rsid w:val="003B48DF"/>
    <w:rsid w:val="003B68DC"/>
    <w:rsid w:val="003E5F06"/>
    <w:rsid w:val="0041072C"/>
    <w:rsid w:val="004124EF"/>
    <w:rsid w:val="0043376A"/>
    <w:rsid w:val="00454EFE"/>
    <w:rsid w:val="00467635"/>
    <w:rsid w:val="004D7961"/>
    <w:rsid w:val="00501572"/>
    <w:rsid w:val="00502415"/>
    <w:rsid w:val="005070F0"/>
    <w:rsid w:val="00515306"/>
    <w:rsid w:val="00540D7F"/>
    <w:rsid w:val="00542D99"/>
    <w:rsid w:val="00546DEE"/>
    <w:rsid w:val="00567974"/>
    <w:rsid w:val="005B4445"/>
    <w:rsid w:val="005C3727"/>
    <w:rsid w:val="005E09D8"/>
    <w:rsid w:val="0062731B"/>
    <w:rsid w:val="00633FB3"/>
    <w:rsid w:val="00634E5F"/>
    <w:rsid w:val="00644574"/>
    <w:rsid w:val="00645141"/>
    <w:rsid w:val="006771E9"/>
    <w:rsid w:val="006B3880"/>
    <w:rsid w:val="006C65BD"/>
    <w:rsid w:val="006E60D7"/>
    <w:rsid w:val="0071247F"/>
    <w:rsid w:val="00721437"/>
    <w:rsid w:val="00722E26"/>
    <w:rsid w:val="0079581E"/>
    <w:rsid w:val="007C0BE1"/>
    <w:rsid w:val="007C109E"/>
    <w:rsid w:val="007D1C8E"/>
    <w:rsid w:val="007E2C1D"/>
    <w:rsid w:val="007E3988"/>
    <w:rsid w:val="0080060F"/>
    <w:rsid w:val="008202B0"/>
    <w:rsid w:val="00821B19"/>
    <w:rsid w:val="00825AE5"/>
    <w:rsid w:val="00866193"/>
    <w:rsid w:val="008672B1"/>
    <w:rsid w:val="00894D9E"/>
    <w:rsid w:val="008A15D1"/>
    <w:rsid w:val="008C0DD2"/>
    <w:rsid w:val="008C39CF"/>
    <w:rsid w:val="008C6298"/>
    <w:rsid w:val="008F09E6"/>
    <w:rsid w:val="008F6206"/>
    <w:rsid w:val="0092198D"/>
    <w:rsid w:val="0092417A"/>
    <w:rsid w:val="0092652F"/>
    <w:rsid w:val="009269D2"/>
    <w:rsid w:val="00945190"/>
    <w:rsid w:val="00946765"/>
    <w:rsid w:val="00954541"/>
    <w:rsid w:val="009A6DB3"/>
    <w:rsid w:val="00A23326"/>
    <w:rsid w:val="00A45B62"/>
    <w:rsid w:val="00A94D81"/>
    <w:rsid w:val="00AA1C80"/>
    <w:rsid w:val="00AC1539"/>
    <w:rsid w:val="00AE259D"/>
    <w:rsid w:val="00B04DF2"/>
    <w:rsid w:val="00B26F75"/>
    <w:rsid w:val="00B37305"/>
    <w:rsid w:val="00B41F7E"/>
    <w:rsid w:val="00B62471"/>
    <w:rsid w:val="00B66B2F"/>
    <w:rsid w:val="00B71470"/>
    <w:rsid w:val="00B90A5A"/>
    <w:rsid w:val="00BD02F4"/>
    <w:rsid w:val="00BD2BDD"/>
    <w:rsid w:val="00C06226"/>
    <w:rsid w:val="00C44644"/>
    <w:rsid w:val="00C72B8F"/>
    <w:rsid w:val="00C93A16"/>
    <w:rsid w:val="00CB0B62"/>
    <w:rsid w:val="00CB6D53"/>
    <w:rsid w:val="00D20BAA"/>
    <w:rsid w:val="00D37A6A"/>
    <w:rsid w:val="00D44CF7"/>
    <w:rsid w:val="00D526F6"/>
    <w:rsid w:val="00D559D0"/>
    <w:rsid w:val="00D6570A"/>
    <w:rsid w:val="00D9647D"/>
    <w:rsid w:val="00DC0658"/>
    <w:rsid w:val="00DF0878"/>
    <w:rsid w:val="00DF3986"/>
    <w:rsid w:val="00DF4449"/>
    <w:rsid w:val="00E01178"/>
    <w:rsid w:val="00E302A6"/>
    <w:rsid w:val="00E371B8"/>
    <w:rsid w:val="00E441DC"/>
    <w:rsid w:val="00EA0B60"/>
    <w:rsid w:val="00EC5246"/>
    <w:rsid w:val="00ED0BF5"/>
    <w:rsid w:val="00EE2184"/>
    <w:rsid w:val="00F0175C"/>
    <w:rsid w:val="00F21BFA"/>
    <w:rsid w:val="00F32A36"/>
    <w:rsid w:val="00F43CA8"/>
    <w:rsid w:val="00F97517"/>
    <w:rsid w:val="00FA1C80"/>
    <w:rsid w:val="00FA6CB1"/>
    <w:rsid w:val="00FD7B49"/>
    <w:rsid w:val="00FE2822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CFA40E2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40D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4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449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449"/>
    <w:rPr>
      <w:b/>
      <w:bCs/>
      <w:lang w:eastAsia="en-US"/>
    </w:rPr>
  </w:style>
  <w:style w:type="table" w:customStyle="1" w:styleId="Tabela-Siatka1">
    <w:name w:val="Tabela - Siatka1"/>
    <w:basedOn w:val="Standardowy"/>
    <w:uiPriority w:val="59"/>
    <w:rsid w:val="00DF4449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Akapit z listą5 Znak,Numerowanie Znak"/>
    <w:link w:val="Akapitzlist"/>
    <w:uiPriority w:val="34"/>
    <w:rsid w:val="00192A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5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Jabłonowska Emilia</cp:lastModifiedBy>
  <cp:revision>5</cp:revision>
  <cp:lastPrinted>2022-10-03T09:19:00Z</cp:lastPrinted>
  <dcterms:created xsi:type="dcterms:W3CDTF">2023-02-14T10:18:00Z</dcterms:created>
  <dcterms:modified xsi:type="dcterms:W3CDTF">2023-02-14T14:51:00Z</dcterms:modified>
</cp:coreProperties>
</file>