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0672" w14:textId="77777777" w:rsidR="002F548B" w:rsidRPr="000459F7" w:rsidRDefault="002F548B" w:rsidP="009B7DA7">
      <w:pPr>
        <w:spacing w:after="0" w:line="276" w:lineRule="auto"/>
        <w:jc w:val="both"/>
        <w:rPr>
          <w:rFonts w:ascii="Times New Roman" w:hAnsi="Times New Roman" w:cs="Times New Roman"/>
          <w:bCs/>
          <w:sz w:val="24"/>
          <w:szCs w:val="24"/>
        </w:rPr>
      </w:pPr>
      <w:r w:rsidRPr="000459F7">
        <w:rPr>
          <w:rFonts w:ascii="Times New Roman" w:hAnsi="Times New Roman" w:cs="Times New Roman"/>
          <w:b/>
          <w:bCs/>
          <w:sz w:val="24"/>
          <w:szCs w:val="24"/>
        </w:rPr>
        <w:tab/>
      </w:r>
      <w:r w:rsidRPr="000459F7">
        <w:rPr>
          <w:rFonts w:ascii="Times New Roman" w:hAnsi="Times New Roman" w:cs="Times New Roman"/>
          <w:b/>
          <w:bCs/>
          <w:sz w:val="24"/>
          <w:szCs w:val="24"/>
        </w:rPr>
        <w:tab/>
      </w:r>
      <w:r w:rsidRPr="000459F7">
        <w:rPr>
          <w:rFonts w:ascii="Times New Roman" w:hAnsi="Times New Roman" w:cs="Times New Roman"/>
          <w:b/>
          <w:bCs/>
          <w:sz w:val="24"/>
          <w:szCs w:val="24"/>
        </w:rPr>
        <w:tab/>
      </w:r>
      <w:r w:rsidRPr="000459F7">
        <w:rPr>
          <w:rFonts w:ascii="Times New Roman" w:hAnsi="Times New Roman" w:cs="Times New Roman"/>
          <w:b/>
          <w:bCs/>
          <w:sz w:val="24"/>
          <w:szCs w:val="24"/>
        </w:rPr>
        <w:tab/>
      </w:r>
      <w:r w:rsidRPr="000459F7">
        <w:rPr>
          <w:rFonts w:ascii="Times New Roman" w:hAnsi="Times New Roman" w:cs="Times New Roman"/>
          <w:b/>
          <w:bCs/>
          <w:sz w:val="24"/>
          <w:szCs w:val="24"/>
        </w:rPr>
        <w:tab/>
      </w:r>
      <w:r w:rsidRPr="000459F7">
        <w:rPr>
          <w:rFonts w:ascii="Times New Roman" w:hAnsi="Times New Roman" w:cs="Times New Roman"/>
          <w:b/>
          <w:bCs/>
          <w:sz w:val="24"/>
          <w:szCs w:val="24"/>
        </w:rPr>
        <w:tab/>
      </w:r>
      <w:r w:rsidR="00F86E6C" w:rsidRPr="000459F7">
        <w:rPr>
          <w:rFonts w:ascii="Times New Roman" w:hAnsi="Times New Roman" w:cs="Times New Roman"/>
          <w:b/>
          <w:bCs/>
          <w:sz w:val="24"/>
          <w:szCs w:val="24"/>
        </w:rPr>
        <w:tab/>
      </w:r>
      <w:r w:rsidR="00F86E6C" w:rsidRPr="000459F7">
        <w:rPr>
          <w:rFonts w:ascii="Times New Roman" w:hAnsi="Times New Roman" w:cs="Times New Roman"/>
          <w:b/>
          <w:bCs/>
          <w:sz w:val="24"/>
          <w:szCs w:val="24"/>
        </w:rPr>
        <w:tab/>
      </w:r>
      <w:r w:rsidR="00F86E6C" w:rsidRPr="000459F7">
        <w:rPr>
          <w:rFonts w:ascii="Times New Roman" w:hAnsi="Times New Roman" w:cs="Times New Roman"/>
          <w:b/>
          <w:bCs/>
          <w:sz w:val="24"/>
          <w:szCs w:val="24"/>
        </w:rPr>
        <w:tab/>
      </w:r>
      <w:r w:rsidR="002F61E1" w:rsidRPr="000459F7">
        <w:rPr>
          <w:rFonts w:ascii="Times New Roman" w:hAnsi="Times New Roman" w:cs="Times New Roman"/>
          <w:b/>
          <w:bCs/>
          <w:sz w:val="24"/>
          <w:szCs w:val="24"/>
        </w:rPr>
        <w:t xml:space="preserve"> </w:t>
      </w:r>
      <w:r w:rsidR="00286CB5">
        <w:rPr>
          <w:rFonts w:ascii="Times New Roman" w:hAnsi="Times New Roman" w:cs="Times New Roman"/>
          <w:b/>
          <w:bCs/>
          <w:sz w:val="24"/>
          <w:szCs w:val="24"/>
        </w:rPr>
        <w:t xml:space="preserve">   </w:t>
      </w:r>
      <w:r w:rsidR="002F61E1" w:rsidRPr="000459F7">
        <w:rPr>
          <w:rFonts w:ascii="Times New Roman" w:hAnsi="Times New Roman" w:cs="Times New Roman"/>
          <w:bCs/>
          <w:sz w:val="24"/>
          <w:szCs w:val="24"/>
        </w:rPr>
        <w:t>Załącznik Nr 3</w:t>
      </w:r>
      <w:r w:rsidR="00286CB5">
        <w:rPr>
          <w:rFonts w:ascii="Times New Roman" w:hAnsi="Times New Roman" w:cs="Times New Roman"/>
          <w:bCs/>
          <w:sz w:val="24"/>
          <w:szCs w:val="24"/>
        </w:rPr>
        <w:t xml:space="preserve"> do SWZ</w:t>
      </w:r>
    </w:p>
    <w:p w14:paraId="73EA00ED" w14:textId="77777777" w:rsidR="002F548B" w:rsidRPr="000459F7" w:rsidRDefault="00F86E6C" w:rsidP="009B7DA7">
      <w:pPr>
        <w:tabs>
          <w:tab w:val="left" w:pos="1878"/>
        </w:tabs>
        <w:spacing w:after="0" w:line="276" w:lineRule="auto"/>
        <w:jc w:val="both"/>
        <w:rPr>
          <w:rFonts w:ascii="Times New Roman" w:hAnsi="Times New Roman" w:cs="Times New Roman"/>
          <w:b/>
          <w:bCs/>
          <w:sz w:val="24"/>
          <w:szCs w:val="24"/>
        </w:rPr>
      </w:pPr>
      <w:r w:rsidRPr="000459F7">
        <w:rPr>
          <w:rFonts w:ascii="Times New Roman" w:hAnsi="Times New Roman" w:cs="Times New Roman"/>
          <w:b/>
          <w:bCs/>
          <w:sz w:val="24"/>
          <w:szCs w:val="24"/>
        </w:rPr>
        <w:tab/>
      </w:r>
    </w:p>
    <w:p w14:paraId="7332892B" w14:textId="77777777" w:rsidR="002F548B" w:rsidRPr="000459F7" w:rsidRDefault="002F548B" w:rsidP="009B7DA7">
      <w:pPr>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 xml:space="preserve">Projektowane Postanowienia Umowy </w:t>
      </w:r>
      <w:r w:rsidR="002522A4" w:rsidRPr="000459F7">
        <w:rPr>
          <w:rFonts w:ascii="Times New Roman" w:hAnsi="Times New Roman" w:cs="Times New Roman"/>
          <w:b/>
          <w:bCs/>
          <w:sz w:val="24"/>
          <w:szCs w:val="24"/>
        </w:rPr>
        <w:t>(</w:t>
      </w:r>
      <w:r w:rsidRPr="000459F7">
        <w:rPr>
          <w:rFonts w:ascii="Times New Roman" w:hAnsi="Times New Roman" w:cs="Times New Roman"/>
          <w:b/>
          <w:bCs/>
          <w:sz w:val="24"/>
          <w:szCs w:val="24"/>
        </w:rPr>
        <w:t>PPU</w:t>
      </w:r>
      <w:r w:rsidR="002522A4" w:rsidRPr="000459F7">
        <w:rPr>
          <w:rFonts w:ascii="Times New Roman" w:hAnsi="Times New Roman" w:cs="Times New Roman"/>
          <w:b/>
          <w:bCs/>
          <w:sz w:val="24"/>
          <w:szCs w:val="24"/>
        </w:rPr>
        <w:t>)</w:t>
      </w:r>
    </w:p>
    <w:p w14:paraId="74C5273C" w14:textId="77777777" w:rsidR="00C172A0" w:rsidRPr="000459F7" w:rsidRDefault="00C172A0" w:rsidP="009B7DA7">
      <w:pPr>
        <w:spacing w:after="0" w:line="276" w:lineRule="auto"/>
        <w:jc w:val="center"/>
        <w:rPr>
          <w:rFonts w:ascii="Times New Roman" w:hAnsi="Times New Roman" w:cs="Times New Roman"/>
          <w:b/>
          <w:bCs/>
          <w:sz w:val="24"/>
          <w:szCs w:val="24"/>
        </w:rPr>
      </w:pPr>
    </w:p>
    <w:p w14:paraId="4A7F294C" w14:textId="77777777" w:rsidR="007E756D" w:rsidRPr="000459F7" w:rsidRDefault="002F548B" w:rsidP="009B7DA7">
      <w:pPr>
        <w:shd w:val="clear" w:color="auto" w:fill="FFFFFF" w:themeFill="background1"/>
        <w:spacing w:after="0" w:line="276" w:lineRule="auto"/>
        <w:ind w:firstLine="4"/>
        <w:jc w:val="center"/>
        <w:rPr>
          <w:rFonts w:ascii="Times New Roman" w:hAnsi="Times New Roman" w:cs="Times New Roman"/>
          <w:b/>
          <w:bCs/>
          <w:sz w:val="24"/>
          <w:szCs w:val="24"/>
        </w:rPr>
      </w:pPr>
      <w:r w:rsidRPr="000459F7">
        <w:rPr>
          <w:rFonts w:ascii="Times New Roman" w:hAnsi="Times New Roman" w:cs="Times New Roman"/>
          <w:b/>
          <w:bCs/>
          <w:sz w:val="24"/>
          <w:szCs w:val="24"/>
        </w:rPr>
        <w:t>§</w:t>
      </w:r>
      <w:r w:rsidR="001A50C6" w:rsidRPr="000459F7">
        <w:rPr>
          <w:rFonts w:ascii="Times New Roman" w:hAnsi="Times New Roman" w:cs="Times New Roman"/>
          <w:b/>
          <w:bCs/>
          <w:sz w:val="24"/>
          <w:szCs w:val="24"/>
        </w:rPr>
        <w:t xml:space="preserve"> </w:t>
      </w:r>
      <w:r w:rsidR="009B5EBE" w:rsidRPr="000459F7">
        <w:rPr>
          <w:rFonts w:ascii="Times New Roman" w:hAnsi="Times New Roman" w:cs="Times New Roman"/>
          <w:b/>
          <w:bCs/>
          <w:sz w:val="24"/>
          <w:szCs w:val="24"/>
        </w:rPr>
        <w:t>1</w:t>
      </w:r>
    </w:p>
    <w:p w14:paraId="0B60363C" w14:textId="77777777" w:rsidR="00D62A76" w:rsidRPr="000459F7" w:rsidRDefault="002F548B" w:rsidP="009B7DA7">
      <w:pPr>
        <w:shd w:val="clear" w:color="auto" w:fill="FFFFFF" w:themeFill="background1"/>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Przedmiot</w:t>
      </w:r>
      <w:r w:rsidR="00D62A76" w:rsidRPr="000459F7">
        <w:rPr>
          <w:rFonts w:ascii="Times New Roman" w:hAnsi="Times New Roman" w:cs="Times New Roman"/>
          <w:b/>
          <w:bCs/>
          <w:sz w:val="24"/>
          <w:szCs w:val="24"/>
        </w:rPr>
        <w:t xml:space="preserve"> </w:t>
      </w:r>
      <w:r w:rsidRPr="000459F7">
        <w:rPr>
          <w:rFonts w:ascii="Times New Roman" w:hAnsi="Times New Roman" w:cs="Times New Roman"/>
          <w:b/>
          <w:bCs/>
          <w:sz w:val="24"/>
          <w:szCs w:val="24"/>
        </w:rPr>
        <w:t>Umowy</w:t>
      </w:r>
    </w:p>
    <w:p w14:paraId="050D4550" w14:textId="77777777" w:rsidR="006A1C91" w:rsidRPr="000459F7" w:rsidRDefault="002F548B" w:rsidP="009B7DA7">
      <w:pPr>
        <w:pStyle w:val="Akapitzlist"/>
        <w:numPr>
          <w:ilvl w:val="0"/>
          <w:numId w:val="1"/>
        </w:numPr>
        <w:shd w:val="clear" w:color="auto" w:fill="FFFFFF" w:themeFill="background1"/>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Przedmiotem</w:t>
      </w:r>
      <w:r w:rsidR="00D62A76" w:rsidRPr="000459F7">
        <w:rPr>
          <w:rFonts w:ascii="Times New Roman" w:hAnsi="Times New Roman" w:cs="Times New Roman"/>
          <w:sz w:val="24"/>
          <w:szCs w:val="24"/>
        </w:rPr>
        <w:t xml:space="preserve"> </w:t>
      </w:r>
      <w:r w:rsidR="007A3E67" w:rsidRPr="000459F7">
        <w:rPr>
          <w:rFonts w:ascii="Times New Roman" w:hAnsi="Times New Roman" w:cs="Times New Roman"/>
          <w:sz w:val="24"/>
          <w:szCs w:val="24"/>
        </w:rPr>
        <w:t xml:space="preserve">Umowy </w:t>
      </w:r>
      <w:r w:rsidRPr="000459F7">
        <w:rPr>
          <w:rFonts w:ascii="Times New Roman" w:hAnsi="Times New Roman" w:cs="Times New Roman"/>
          <w:sz w:val="24"/>
          <w:szCs w:val="24"/>
        </w:rPr>
        <w:t>jest</w:t>
      </w:r>
      <w:r w:rsidR="00883CC2" w:rsidRPr="000459F7">
        <w:rPr>
          <w:rFonts w:ascii="Times New Roman" w:hAnsi="Times New Roman" w:cs="Times New Roman"/>
          <w:sz w:val="24"/>
          <w:szCs w:val="24"/>
        </w:rPr>
        <w:t xml:space="preserve"> </w:t>
      </w:r>
      <w:r w:rsidR="00DF6E08" w:rsidRPr="000459F7">
        <w:rPr>
          <w:rFonts w:ascii="Times New Roman" w:hAnsi="Times New Roman" w:cs="Times New Roman"/>
          <w:sz w:val="24"/>
          <w:szCs w:val="24"/>
        </w:rPr>
        <w:t xml:space="preserve">realizacja zadania pn. </w:t>
      </w:r>
      <w:r w:rsidR="00776135">
        <w:rPr>
          <w:rFonts w:ascii="Times New Roman" w:hAnsi="Times New Roman" w:cs="Times New Roman"/>
          <w:sz w:val="24"/>
          <w:szCs w:val="24"/>
          <w:u w:val="single"/>
        </w:rPr>
        <w:t>„Modernizacja pla</w:t>
      </w:r>
      <w:r w:rsidR="0047181F" w:rsidRPr="000459F7">
        <w:rPr>
          <w:rFonts w:ascii="Times New Roman" w:hAnsi="Times New Roman" w:cs="Times New Roman"/>
          <w:sz w:val="24"/>
          <w:szCs w:val="24"/>
          <w:u w:val="single"/>
        </w:rPr>
        <w:t>cu zabaw w Parku Miejskim w Świebodzicach”</w:t>
      </w:r>
      <w:r w:rsidR="0047181F" w:rsidRPr="000459F7">
        <w:rPr>
          <w:rFonts w:ascii="Times New Roman" w:hAnsi="Times New Roman" w:cs="Times New Roman"/>
          <w:sz w:val="24"/>
          <w:szCs w:val="24"/>
        </w:rPr>
        <w:t xml:space="preserve"> </w:t>
      </w:r>
      <w:r w:rsidR="00DF6E08" w:rsidRPr="000459F7">
        <w:rPr>
          <w:rFonts w:ascii="Times New Roman" w:hAnsi="Times New Roman" w:cs="Times New Roman"/>
          <w:sz w:val="24"/>
          <w:szCs w:val="24"/>
        </w:rPr>
        <w:t xml:space="preserve">w ramach którego należy wykonać </w:t>
      </w:r>
      <w:r w:rsidR="00883CC2" w:rsidRPr="000459F7">
        <w:rPr>
          <w:rFonts w:ascii="Times New Roman" w:hAnsi="Times New Roman" w:cs="Times New Roman"/>
          <w:sz w:val="24"/>
          <w:szCs w:val="24"/>
        </w:rPr>
        <w:t>dokumentacj</w:t>
      </w:r>
      <w:r w:rsidR="00DF6E08" w:rsidRPr="000459F7">
        <w:rPr>
          <w:rFonts w:ascii="Times New Roman" w:hAnsi="Times New Roman" w:cs="Times New Roman"/>
          <w:sz w:val="24"/>
          <w:szCs w:val="24"/>
        </w:rPr>
        <w:t>ę</w:t>
      </w:r>
      <w:r w:rsidR="00883CC2" w:rsidRPr="000459F7">
        <w:rPr>
          <w:rFonts w:ascii="Times New Roman" w:hAnsi="Times New Roman" w:cs="Times New Roman"/>
          <w:sz w:val="24"/>
          <w:szCs w:val="24"/>
        </w:rPr>
        <w:t xml:space="preserve"> projektow</w:t>
      </w:r>
      <w:r w:rsidR="00DF6E08" w:rsidRPr="000459F7">
        <w:rPr>
          <w:rFonts w:ascii="Times New Roman" w:hAnsi="Times New Roman" w:cs="Times New Roman"/>
          <w:sz w:val="24"/>
          <w:szCs w:val="24"/>
        </w:rPr>
        <w:t>ą</w:t>
      </w:r>
      <w:r w:rsidR="00883CC2" w:rsidRPr="000459F7">
        <w:rPr>
          <w:rFonts w:ascii="Times New Roman" w:hAnsi="Times New Roman" w:cs="Times New Roman"/>
          <w:sz w:val="24"/>
          <w:szCs w:val="24"/>
        </w:rPr>
        <w:t xml:space="preserve"> </w:t>
      </w:r>
      <w:r w:rsidR="006A1C91" w:rsidRPr="000459F7">
        <w:rPr>
          <w:rFonts w:ascii="Times New Roman" w:hAnsi="Times New Roman" w:cs="Times New Roman"/>
          <w:sz w:val="24"/>
          <w:szCs w:val="24"/>
        </w:rPr>
        <w:t xml:space="preserve">wraz z </w:t>
      </w:r>
      <w:r w:rsidR="0047181F" w:rsidRPr="000459F7">
        <w:rPr>
          <w:rFonts w:ascii="Times New Roman" w:hAnsi="Times New Roman" w:cs="Times New Roman"/>
          <w:sz w:val="24"/>
          <w:szCs w:val="24"/>
        </w:rPr>
        <w:t xml:space="preserve">pozyskaniem odpowiednich dokumentów </w:t>
      </w:r>
      <w:r w:rsidR="006A1C91" w:rsidRPr="000459F7">
        <w:rPr>
          <w:rFonts w:ascii="Times New Roman" w:hAnsi="Times New Roman" w:cs="Times New Roman"/>
          <w:sz w:val="24"/>
          <w:szCs w:val="24"/>
        </w:rPr>
        <w:t xml:space="preserve"> zezwalających na realizację inwestycji oraz wykon</w:t>
      </w:r>
      <w:r w:rsidR="00DF6E08" w:rsidRPr="000459F7">
        <w:rPr>
          <w:rFonts w:ascii="Times New Roman" w:hAnsi="Times New Roman" w:cs="Times New Roman"/>
          <w:sz w:val="24"/>
          <w:szCs w:val="24"/>
        </w:rPr>
        <w:t>ać</w:t>
      </w:r>
      <w:r w:rsidR="006A1C91" w:rsidRPr="000459F7">
        <w:rPr>
          <w:rFonts w:ascii="Times New Roman" w:hAnsi="Times New Roman" w:cs="Times New Roman"/>
          <w:sz w:val="24"/>
          <w:szCs w:val="24"/>
        </w:rPr>
        <w:t xml:space="preserve"> rob</w:t>
      </w:r>
      <w:r w:rsidR="00DF6E08" w:rsidRPr="000459F7">
        <w:rPr>
          <w:rFonts w:ascii="Times New Roman" w:hAnsi="Times New Roman" w:cs="Times New Roman"/>
          <w:sz w:val="24"/>
          <w:szCs w:val="24"/>
        </w:rPr>
        <w:t xml:space="preserve">oty budowlane </w:t>
      </w:r>
      <w:r w:rsidR="006A1C91" w:rsidRPr="000459F7">
        <w:rPr>
          <w:rFonts w:ascii="Times New Roman" w:hAnsi="Times New Roman" w:cs="Times New Roman"/>
          <w:sz w:val="24"/>
          <w:szCs w:val="24"/>
        </w:rPr>
        <w:t xml:space="preserve">w zakresie </w:t>
      </w:r>
      <w:r w:rsidR="0047181F" w:rsidRPr="000459F7">
        <w:rPr>
          <w:rFonts w:ascii="Times New Roman" w:hAnsi="Times New Roman" w:cs="Times New Roman"/>
          <w:sz w:val="24"/>
          <w:szCs w:val="24"/>
        </w:rPr>
        <w:t>wymiany nawierzchni bezpiecznej i urządzeń zabawowych</w:t>
      </w:r>
      <w:r w:rsidR="006A1C91" w:rsidRPr="000459F7">
        <w:rPr>
          <w:rFonts w:ascii="Times New Roman" w:hAnsi="Times New Roman" w:cs="Times New Roman"/>
          <w:sz w:val="24"/>
          <w:szCs w:val="24"/>
        </w:rPr>
        <w:t xml:space="preserve">, </w:t>
      </w:r>
      <w:r w:rsidR="0047181F" w:rsidRPr="000459F7">
        <w:rPr>
          <w:rFonts w:ascii="Times New Roman" w:hAnsi="Times New Roman" w:cs="Times New Roman"/>
          <w:sz w:val="24"/>
          <w:szCs w:val="24"/>
        </w:rPr>
        <w:t xml:space="preserve"> </w:t>
      </w:r>
      <w:r w:rsidR="006A1C91" w:rsidRPr="000459F7">
        <w:rPr>
          <w:rFonts w:ascii="Times New Roman" w:hAnsi="Times New Roman" w:cs="Times New Roman"/>
          <w:sz w:val="24"/>
          <w:szCs w:val="24"/>
        </w:rPr>
        <w:t xml:space="preserve">zgodnie z opisem przedmiotu zamówienia zawartym </w:t>
      </w:r>
      <w:r w:rsidR="00776135">
        <w:rPr>
          <w:rFonts w:ascii="Times New Roman" w:hAnsi="Times New Roman" w:cs="Times New Roman"/>
          <w:sz w:val="24"/>
          <w:szCs w:val="24"/>
        </w:rPr>
        <w:br/>
      </w:r>
      <w:r w:rsidR="006A1C91" w:rsidRPr="000459F7">
        <w:rPr>
          <w:rFonts w:ascii="Times New Roman" w:hAnsi="Times New Roman" w:cs="Times New Roman"/>
          <w:sz w:val="24"/>
          <w:szCs w:val="24"/>
        </w:rPr>
        <w:t>w specyfikacji warunków zamówienia oraz zasadami wiedzy technicznej, obowiązującymi normami i przepisami prawa.</w:t>
      </w:r>
    </w:p>
    <w:p w14:paraId="6928B34D"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bCs/>
          <w:sz w:val="24"/>
          <w:szCs w:val="24"/>
        </w:rPr>
      </w:pPr>
      <w:r w:rsidRPr="000459F7">
        <w:rPr>
          <w:rFonts w:ascii="Times New Roman" w:hAnsi="Times New Roman" w:cs="Times New Roman"/>
          <w:bCs/>
          <w:sz w:val="24"/>
          <w:szCs w:val="24"/>
        </w:rPr>
        <w:t>Opis przedmiotu zamówienia:</w:t>
      </w:r>
    </w:p>
    <w:p w14:paraId="59737560" w14:textId="77777777" w:rsidR="008053FF" w:rsidRPr="000459F7" w:rsidRDefault="00776135" w:rsidP="00776135">
      <w:pPr>
        <w:shd w:val="clear" w:color="auto" w:fill="FFFFFF" w:themeFill="background1"/>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053FF" w:rsidRPr="000459F7">
        <w:rPr>
          <w:rFonts w:ascii="Times New Roman" w:hAnsi="Times New Roman" w:cs="Times New Roman"/>
          <w:sz w:val="24"/>
          <w:szCs w:val="24"/>
        </w:rPr>
        <w:t xml:space="preserve">Przedmiotem zamówienia jest wykonanie wymiany nawierzchni na placu zabaw </w:t>
      </w:r>
      <w:r w:rsidR="008053FF" w:rsidRPr="000459F7">
        <w:rPr>
          <w:rFonts w:ascii="Times New Roman" w:hAnsi="Times New Roman" w:cs="Times New Roman"/>
          <w:sz w:val="24"/>
          <w:szCs w:val="24"/>
        </w:rPr>
        <w:br/>
        <w:t xml:space="preserve">z piaskowej  na poliuretanową oraz  wymiana urządzeń zabawowych w procedurze „zaprojektuj i wybuduj”. Plac zabaw objęty zamówieniem stanowi część parku a jego  powierzchnia wynosi 760 m2. Część placu zabaw  o nawierzchni piaskowej wynosi </w:t>
      </w:r>
      <w:r>
        <w:rPr>
          <w:rFonts w:ascii="Times New Roman" w:hAnsi="Times New Roman" w:cs="Times New Roman"/>
          <w:sz w:val="24"/>
          <w:szCs w:val="24"/>
        </w:rPr>
        <w:br/>
      </w:r>
      <w:r w:rsidR="008053FF" w:rsidRPr="000459F7">
        <w:rPr>
          <w:rFonts w:ascii="Times New Roman" w:hAnsi="Times New Roman" w:cs="Times New Roman"/>
          <w:sz w:val="24"/>
          <w:szCs w:val="24"/>
        </w:rPr>
        <w:t xml:space="preserve">585 m2. </w:t>
      </w:r>
    </w:p>
    <w:p w14:paraId="3D6ACD00"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bookmarkStart w:id="0" w:name="_Hlk88647950"/>
      <w:r w:rsidRPr="000459F7">
        <w:rPr>
          <w:rFonts w:ascii="Times New Roman" w:hAnsi="Times New Roman" w:cs="Times New Roman"/>
          <w:sz w:val="24"/>
          <w:szCs w:val="24"/>
        </w:rPr>
        <w:t xml:space="preserve">W zakresie prac projektowych  jest: </w:t>
      </w:r>
    </w:p>
    <w:p w14:paraId="45474CC5" w14:textId="77777777" w:rsidR="008053FF" w:rsidRPr="000459F7" w:rsidRDefault="008053FF" w:rsidP="00563E16">
      <w:pPr>
        <w:numPr>
          <w:ilvl w:val="0"/>
          <w:numId w:val="27"/>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weryfikacja mapy załączonej w PFU w zakresie inwentaryzacji stanu istniejącego, </w:t>
      </w:r>
    </w:p>
    <w:p w14:paraId="5B58FE40" w14:textId="77777777" w:rsidR="008053FF" w:rsidRPr="000459F7" w:rsidRDefault="008053FF" w:rsidP="00563E16">
      <w:pPr>
        <w:numPr>
          <w:ilvl w:val="0"/>
          <w:numId w:val="27"/>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sporządzenie dokumentacji projektowej na potrzeby zgłoszenia przebudowy placu zabaw,</w:t>
      </w:r>
    </w:p>
    <w:p w14:paraId="001ED18B" w14:textId="77777777" w:rsidR="008053FF" w:rsidRPr="00776135" w:rsidRDefault="008053FF" w:rsidP="00563E16">
      <w:pPr>
        <w:numPr>
          <w:ilvl w:val="0"/>
          <w:numId w:val="27"/>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uzgadnianie na bieżąco rozwiązań projektowych z Zamawiającym w zakresie kolorystyki nawierzchni i urządzeń zabawowych oraz wyboru tych urządzeń.</w:t>
      </w:r>
    </w:p>
    <w:p w14:paraId="39597160"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W zakresie robót budowlanych jest:</w:t>
      </w:r>
    </w:p>
    <w:p w14:paraId="375F4C57" w14:textId="77777777" w:rsidR="008A5F15" w:rsidRPr="000459F7" w:rsidRDefault="008053FF" w:rsidP="00563E16">
      <w:pPr>
        <w:numPr>
          <w:ilvl w:val="0"/>
          <w:numId w:val="28"/>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demontaż istniejących urządzeń zabawowych w sposób zapewniający możliwość wbudowania ich w nowej lokalizacji oraz przewiezienie ich we wskazane przez Zamawiającego miejsce – max 5 km.</w:t>
      </w:r>
    </w:p>
    <w:p w14:paraId="5E006D03" w14:textId="77777777" w:rsidR="008053FF" w:rsidRPr="000459F7" w:rsidRDefault="008A5F15" w:rsidP="008A5F15">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               </w:t>
      </w:r>
      <w:r w:rsidR="008053FF" w:rsidRPr="000459F7">
        <w:rPr>
          <w:rFonts w:ascii="Times New Roman" w:hAnsi="Times New Roman" w:cs="Times New Roman"/>
          <w:sz w:val="24"/>
          <w:szCs w:val="24"/>
        </w:rPr>
        <w:t xml:space="preserve">Istniejące wyposażenie placu zabaw: </w:t>
      </w:r>
    </w:p>
    <w:p w14:paraId="5162E9E6" w14:textId="77777777" w:rsidR="008053FF" w:rsidRPr="000459F7" w:rsidRDefault="008053FF" w:rsidP="00563E16">
      <w:pPr>
        <w:numPr>
          <w:ilvl w:val="0"/>
          <w:numId w:val="29"/>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Zestaw zabawowy – 2 szt. </w:t>
      </w:r>
    </w:p>
    <w:p w14:paraId="5AB40647" w14:textId="77777777" w:rsidR="008053FF" w:rsidRPr="000459F7" w:rsidRDefault="008053FF" w:rsidP="00563E16">
      <w:pPr>
        <w:numPr>
          <w:ilvl w:val="0"/>
          <w:numId w:val="29"/>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Huśtawka wahadłowa podwójna – 1 szt. </w:t>
      </w:r>
    </w:p>
    <w:p w14:paraId="4761B6F2" w14:textId="77777777" w:rsidR="008053FF" w:rsidRPr="000459F7" w:rsidRDefault="008053FF" w:rsidP="00563E16">
      <w:pPr>
        <w:numPr>
          <w:ilvl w:val="0"/>
          <w:numId w:val="29"/>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Huśtawka wagowa  – 2 szt. </w:t>
      </w:r>
    </w:p>
    <w:p w14:paraId="0AB44400" w14:textId="77777777" w:rsidR="008053FF" w:rsidRPr="000459F7" w:rsidRDefault="008053FF" w:rsidP="00563E16">
      <w:pPr>
        <w:numPr>
          <w:ilvl w:val="0"/>
          <w:numId w:val="28"/>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demontaż fundamentów pod urządzenia zabawowe i ich utylizacja,</w:t>
      </w:r>
    </w:p>
    <w:p w14:paraId="40A15E8F" w14:textId="77777777" w:rsidR="008053FF" w:rsidRPr="000459F7" w:rsidRDefault="008053FF" w:rsidP="00563E16">
      <w:pPr>
        <w:numPr>
          <w:ilvl w:val="0"/>
          <w:numId w:val="28"/>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demontaż istniejących ławek ( 14 szt.)</w:t>
      </w:r>
      <w:r w:rsidR="008A5F15" w:rsidRPr="000459F7">
        <w:rPr>
          <w:rFonts w:ascii="Times New Roman" w:hAnsi="Times New Roman" w:cs="Times New Roman"/>
          <w:sz w:val="24"/>
          <w:szCs w:val="24"/>
        </w:rPr>
        <w:t>, koszy</w:t>
      </w:r>
      <w:r w:rsidRPr="000459F7">
        <w:rPr>
          <w:rFonts w:ascii="Times New Roman" w:hAnsi="Times New Roman" w:cs="Times New Roman"/>
          <w:sz w:val="24"/>
          <w:szCs w:val="24"/>
        </w:rPr>
        <w:t xml:space="preserve"> i ponowny montaż, </w:t>
      </w:r>
    </w:p>
    <w:p w14:paraId="09B57463" w14:textId="77777777" w:rsidR="008053FF" w:rsidRPr="000459F7" w:rsidRDefault="008053FF" w:rsidP="00563E16">
      <w:pPr>
        <w:numPr>
          <w:ilvl w:val="0"/>
          <w:numId w:val="28"/>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rozbiórka nawierzchni z piasku o powierzchni 585 m2 wraz z obrzeżem i jej utylizacja, </w:t>
      </w:r>
    </w:p>
    <w:p w14:paraId="113EA4AD" w14:textId="77777777" w:rsidR="008053FF" w:rsidRPr="000459F7" w:rsidRDefault="008053FF" w:rsidP="00563E16">
      <w:pPr>
        <w:numPr>
          <w:ilvl w:val="0"/>
          <w:numId w:val="28"/>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wykonanie chodnika z kostki betonowej gr. 6 cm o szerokości 2 m po obwodzie placu zabaw (planowana długość to 93 </w:t>
      </w:r>
      <w:proofErr w:type="spellStart"/>
      <w:r w:rsidRPr="000459F7">
        <w:rPr>
          <w:rFonts w:ascii="Times New Roman" w:hAnsi="Times New Roman" w:cs="Times New Roman"/>
          <w:sz w:val="24"/>
          <w:szCs w:val="24"/>
        </w:rPr>
        <w:t>mb</w:t>
      </w:r>
      <w:proofErr w:type="spellEnd"/>
      <w:r w:rsidRPr="000459F7">
        <w:rPr>
          <w:rFonts w:ascii="Times New Roman" w:hAnsi="Times New Roman" w:cs="Times New Roman"/>
          <w:sz w:val="24"/>
          <w:szCs w:val="24"/>
        </w:rPr>
        <w:t xml:space="preserve"> , powierzchnia 186 m2),</w:t>
      </w:r>
    </w:p>
    <w:p w14:paraId="2B4048DB" w14:textId="77777777" w:rsidR="008053FF" w:rsidRPr="000459F7" w:rsidRDefault="008053FF" w:rsidP="00563E16">
      <w:pPr>
        <w:numPr>
          <w:ilvl w:val="0"/>
          <w:numId w:val="28"/>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wykonanie obrzeży betonowych wzdłuż chodnika,</w:t>
      </w:r>
    </w:p>
    <w:p w14:paraId="5C37C263" w14:textId="77777777" w:rsidR="008053FF" w:rsidRPr="000459F7" w:rsidRDefault="008053FF" w:rsidP="00563E16">
      <w:pPr>
        <w:numPr>
          <w:ilvl w:val="0"/>
          <w:numId w:val="28"/>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wykonanie podbudowy pod nawierzchnię poliuretanową o powierzchni 399 m2,</w:t>
      </w:r>
    </w:p>
    <w:p w14:paraId="62293F15" w14:textId="77777777" w:rsidR="008053FF" w:rsidRPr="000459F7" w:rsidRDefault="008053FF" w:rsidP="00563E16">
      <w:pPr>
        <w:numPr>
          <w:ilvl w:val="0"/>
          <w:numId w:val="28"/>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wykonanie nawierzchni poliuretanowej wylewanej o grubościach wymaganych normą w zależności od HIC dla poszczególnych urządzeń zabawowych,</w:t>
      </w:r>
    </w:p>
    <w:p w14:paraId="6365F0C7" w14:textId="77777777" w:rsidR="008053FF" w:rsidRPr="000459F7" w:rsidRDefault="008053FF" w:rsidP="00563E16">
      <w:pPr>
        <w:numPr>
          <w:ilvl w:val="0"/>
          <w:numId w:val="28"/>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wykonanie nawierzchni poliuretanowej wylewanej poza urządzeniami,  </w:t>
      </w:r>
    </w:p>
    <w:p w14:paraId="58D2EE90" w14:textId="77777777" w:rsidR="008053FF" w:rsidRPr="000459F7" w:rsidRDefault="008053FF" w:rsidP="00563E16">
      <w:pPr>
        <w:numPr>
          <w:ilvl w:val="0"/>
          <w:numId w:val="28"/>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lastRenderedPageBreak/>
        <w:t xml:space="preserve">wbudowanie zaprojektowanych urządzeń zabawowych w przedziale wiekowym od </w:t>
      </w:r>
      <w:r w:rsidR="00776135">
        <w:rPr>
          <w:rFonts w:ascii="Times New Roman" w:hAnsi="Times New Roman" w:cs="Times New Roman"/>
          <w:sz w:val="24"/>
          <w:szCs w:val="24"/>
        </w:rPr>
        <w:br/>
      </w:r>
      <w:r w:rsidRPr="000459F7">
        <w:rPr>
          <w:rFonts w:ascii="Times New Roman" w:hAnsi="Times New Roman" w:cs="Times New Roman"/>
          <w:sz w:val="24"/>
          <w:szCs w:val="24"/>
        </w:rPr>
        <w:t>1 roku  do  12 lat, m.in.:</w:t>
      </w:r>
    </w:p>
    <w:p w14:paraId="2F16F636" w14:textId="77777777" w:rsidR="008053FF" w:rsidRPr="000459F7" w:rsidRDefault="008053FF" w:rsidP="00563E16">
      <w:pPr>
        <w:numPr>
          <w:ilvl w:val="0"/>
          <w:numId w:val="30"/>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Zestaw zabawowy ze zjeżdżalnią dla maluchów 1-8 lat  o powierzchni bezpiecznej strefy użytkowania ok. 40 m2, HIC - max 0,9 m, w zestawie m.in.:  zjeżdżalnie ( mniejsza i większa), drabinka, schodki, pochylnia, dodatki interaktywne np. elementy wydające dźwięki,</w:t>
      </w:r>
    </w:p>
    <w:p w14:paraId="1EF03EAD" w14:textId="77777777" w:rsidR="008053FF" w:rsidRPr="000459F7" w:rsidRDefault="008053FF" w:rsidP="00563E16">
      <w:pPr>
        <w:numPr>
          <w:ilvl w:val="0"/>
          <w:numId w:val="30"/>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Zestaw zabawowy ze zjeżdżalniami dla dzieci starszych 3-12 lat  o powierzchni bezpiecznej strefy użytkowania ok. 100 m2, HIC – max 2,4 m, w zestawie m.in. : zjeżdżalnie ( min 1), elementy wspinaczkowe, drabinki, pochylnie, element ruchomy (np.  most linowy, klocki, belka balansująca itp.), dodatki interaktywne ( np. liczydło, kółko i krzyżyk), </w:t>
      </w:r>
    </w:p>
    <w:p w14:paraId="01A12A26" w14:textId="77777777" w:rsidR="008053FF" w:rsidRPr="000459F7" w:rsidRDefault="008053FF" w:rsidP="00563E16">
      <w:pPr>
        <w:numPr>
          <w:ilvl w:val="0"/>
          <w:numId w:val="30"/>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Huśtawka wagowa dwuosobowa o powierzchni bezpiecznej strefy użytkowania ok.  12,5 m2,  HIC – max 0,9 m, </w:t>
      </w:r>
    </w:p>
    <w:p w14:paraId="1EDAA93B" w14:textId="77777777" w:rsidR="008053FF" w:rsidRPr="000459F7" w:rsidRDefault="008053FF" w:rsidP="00563E16">
      <w:pPr>
        <w:numPr>
          <w:ilvl w:val="0"/>
          <w:numId w:val="30"/>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Huśtawka wahadłowa  potrójna o powierzchni bezpiecznej strefy użytkowania ok. 56 m2, HIC – max 1,25 m, z siedziskami: płaskim, kubełkowym  i bocianim gniazdem.,</w:t>
      </w:r>
    </w:p>
    <w:p w14:paraId="459B0377" w14:textId="77777777" w:rsidR="008053FF" w:rsidRPr="000459F7" w:rsidRDefault="008053FF" w:rsidP="00563E16">
      <w:pPr>
        <w:numPr>
          <w:ilvl w:val="0"/>
          <w:numId w:val="30"/>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Karuzela słupowa  potrójna o powierzchni bezpiecznej strefy użytkowania ok. 80 m2, HIC – max 1,0 m, z płaskimi okrągłymi  siedziskami zawieszonymi na długich łańcuchach, </w:t>
      </w:r>
    </w:p>
    <w:p w14:paraId="66E0D910" w14:textId="77777777" w:rsidR="008053FF" w:rsidRPr="000459F7" w:rsidRDefault="008053FF" w:rsidP="00563E16">
      <w:pPr>
        <w:numPr>
          <w:ilvl w:val="0"/>
          <w:numId w:val="30"/>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Bujak na sprężynach z podwójnej płyty z siedziskiem w środku – 2 szt., o powierzchni bezpiecznej strefy użytkowania ok.10 m2, HIC – max 0,6 m, model dowolny (do uzgodnienia z Zamawiającym na etapie projektowania),</w:t>
      </w:r>
    </w:p>
    <w:p w14:paraId="5AF42177" w14:textId="77777777" w:rsidR="008053FF" w:rsidRPr="00776135" w:rsidRDefault="008053FF" w:rsidP="00563E16">
      <w:pPr>
        <w:numPr>
          <w:ilvl w:val="0"/>
          <w:numId w:val="30"/>
        </w:num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Tablica informacyjna/regulaminowa – 1 szt. </w:t>
      </w:r>
    </w:p>
    <w:p w14:paraId="62B4A639"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ab/>
        <w:t>Wszelkie prace należy przeprowadzić zgodnie z wiedzą, sztuką budowlaną, obowiązującymi normami i przepisami prawa oraz Specyfikacją Warunków Zamówienia</w:t>
      </w:r>
      <w:bookmarkStart w:id="1" w:name="_Hlk41040511"/>
      <w:bookmarkStart w:id="2" w:name="_Hlk69282655"/>
      <w:r w:rsidRPr="000459F7">
        <w:rPr>
          <w:rFonts w:ascii="Times New Roman" w:hAnsi="Times New Roman" w:cs="Times New Roman"/>
          <w:sz w:val="24"/>
          <w:szCs w:val="24"/>
        </w:rPr>
        <w:t>:</w:t>
      </w:r>
    </w:p>
    <w:bookmarkEnd w:id="1"/>
    <w:bookmarkEnd w:id="2"/>
    <w:p w14:paraId="4759CA4C"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1) zabezpieczyć teren placu budowy przed wejściem osób postronnych zgodnie z przepisami prawa,</w:t>
      </w:r>
    </w:p>
    <w:p w14:paraId="5AB2AD89"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2) szczegółowo sprawdzić w terenie warunki wykonania zamówienia,</w:t>
      </w:r>
    </w:p>
    <w:p w14:paraId="13B83824"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3) zorganizować teren budowy,</w:t>
      </w:r>
    </w:p>
    <w:p w14:paraId="1D4E689D"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4) w imieniu Zamawiającego zgłosić rozpoczęcie robót we właściwym nadzorze budowlanym,</w:t>
      </w:r>
    </w:p>
    <w:p w14:paraId="641016F7"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6) Wykonać dokumentację projektową wymagana do zgłoszenia zamiaru wykonania robót budowlanych oraz ich zgłoszenie, </w:t>
      </w:r>
    </w:p>
    <w:p w14:paraId="584DE9F4"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7) wywieźć z terenu budowy materiały nieużyteczne na składowisko odpadów lub w miejsce wskazane przez Zamawiającego,</w:t>
      </w:r>
    </w:p>
    <w:p w14:paraId="401528E1"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8) uporządkować  teren  w około terenu budowy po zakończeniu wszystkich robót objętych zamówieniem,</w:t>
      </w:r>
    </w:p>
    <w:p w14:paraId="06CE2785"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9) zapewnić dostawę materiałów, sprzętu i narzędzi niezbędnych do wykonania robót budowlanych,</w:t>
      </w:r>
    </w:p>
    <w:p w14:paraId="2DCEBC62"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10) wykonać badania, sprawdzenia i pomiary,</w:t>
      </w:r>
    </w:p>
    <w:p w14:paraId="6F1DD5BD" w14:textId="77777777" w:rsidR="008053FF" w:rsidRPr="000459F7" w:rsidRDefault="008053FF" w:rsidP="008053FF">
      <w:pPr>
        <w:shd w:val="clear" w:color="auto" w:fill="FFFFFF" w:themeFill="background1"/>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11)</w:t>
      </w:r>
      <w:r w:rsidR="00776135">
        <w:rPr>
          <w:rFonts w:ascii="Times New Roman" w:hAnsi="Times New Roman" w:cs="Times New Roman"/>
          <w:sz w:val="24"/>
          <w:szCs w:val="24"/>
        </w:rPr>
        <w:t xml:space="preserve"> </w:t>
      </w:r>
      <w:r w:rsidRPr="000459F7">
        <w:rPr>
          <w:rFonts w:ascii="Times New Roman" w:hAnsi="Times New Roman" w:cs="Times New Roman"/>
          <w:sz w:val="24"/>
          <w:szCs w:val="24"/>
        </w:rPr>
        <w:t xml:space="preserve">wykonać operat kolaudacyjny w dwóch egzemplarzach dla Zamawiającego, zgodnie </w:t>
      </w:r>
      <w:r w:rsidRPr="000459F7">
        <w:rPr>
          <w:rFonts w:ascii="Times New Roman" w:hAnsi="Times New Roman" w:cs="Times New Roman"/>
          <w:sz w:val="24"/>
          <w:szCs w:val="24"/>
        </w:rPr>
        <w:br/>
        <w:t>z wymaganiami Zamawiającego.</w:t>
      </w:r>
    </w:p>
    <w:p w14:paraId="669DA134" w14:textId="77777777" w:rsidR="00D944C4" w:rsidRPr="000459F7" w:rsidRDefault="00D944C4" w:rsidP="008053FF">
      <w:pPr>
        <w:shd w:val="clear" w:color="auto" w:fill="FFFFFF" w:themeFill="background1"/>
        <w:spacing w:after="0" w:line="276" w:lineRule="auto"/>
        <w:jc w:val="both"/>
        <w:rPr>
          <w:rFonts w:ascii="Times New Roman" w:hAnsi="Times New Roman" w:cs="Times New Roman"/>
          <w:sz w:val="24"/>
          <w:szCs w:val="24"/>
        </w:rPr>
      </w:pPr>
    </w:p>
    <w:bookmarkEnd w:id="0"/>
    <w:p w14:paraId="483E374F" w14:textId="77777777" w:rsidR="00D62A76" w:rsidRPr="000459F7" w:rsidRDefault="002F548B" w:rsidP="00D944C4">
      <w:pPr>
        <w:shd w:val="clear" w:color="auto" w:fill="FFFFFF" w:themeFill="background1"/>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w:t>
      </w:r>
      <w:r w:rsidR="001A50C6" w:rsidRPr="000459F7">
        <w:rPr>
          <w:rFonts w:ascii="Times New Roman" w:hAnsi="Times New Roman" w:cs="Times New Roman"/>
          <w:b/>
          <w:bCs/>
          <w:sz w:val="24"/>
          <w:szCs w:val="24"/>
        </w:rPr>
        <w:t xml:space="preserve"> </w:t>
      </w:r>
      <w:r w:rsidR="00CD143B" w:rsidRPr="000459F7">
        <w:rPr>
          <w:rFonts w:ascii="Times New Roman" w:hAnsi="Times New Roman" w:cs="Times New Roman"/>
          <w:b/>
          <w:bCs/>
          <w:sz w:val="24"/>
          <w:szCs w:val="24"/>
        </w:rPr>
        <w:t>2</w:t>
      </w:r>
    </w:p>
    <w:p w14:paraId="15DCAF5D" w14:textId="77777777" w:rsidR="00EE7F06" w:rsidRPr="000459F7" w:rsidRDefault="002F548B" w:rsidP="009B7DA7">
      <w:pPr>
        <w:shd w:val="clear" w:color="auto" w:fill="FFFFFF" w:themeFill="background1"/>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Termin</w:t>
      </w:r>
      <w:r w:rsidR="00D62A76" w:rsidRPr="000459F7">
        <w:rPr>
          <w:rFonts w:ascii="Times New Roman" w:hAnsi="Times New Roman" w:cs="Times New Roman"/>
          <w:b/>
          <w:bCs/>
          <w:sz w:val="24"/>
          <w:szCs w:val="24"/>
        </w:rPr>
        <w:t xml:space="preserve"> </w:t>
      </w:r>
      <w:r w:rsidRPr="000459F7">
        <w:rPr>
          <w:rFonts w:ascii="Times New Roman" w:hAnsi="Times New Roman" w:cs="Times New Roman"/>
          <w:b/>
          <w:bCs/>
          <w:sz w:val="24"/>
          <w:szCs w:val="24"/>
        </w:rPr>
        <w:t>wykonania</w:t>
      </w:r>
      <w:r w:rsidR="00D62A76" w:rsidRPr="000459F7">
        <w:rPr>
          <w:rFonts w:ascii="Times New Roman" w:hAnsi="Times New Roman" w:cs="Times New Roman"/>
          <w:b/>
          <w:bCs/>
          <w:sz w:val="24"/>
          <w:szCs w:val="24"/>
        </w:rPr>
        <w:t xml:space="preserve"> </w:t>
      </w:r>
    </w:p>
    <w:p w14:paraId="4E403835" w14:textId="77777777" w:rsidR="00D07575" w:rsidRPr="000459F7" w:rsidRDefault="00D07575" w:rsidP="009B7DA7">
      <w:pPr>
        <w:pStyle w:val="Akapitzlist"/>
        <w:numPr>
          <w:ilvl w:val="0"/>
          <w:numId w:val="2"/>
        </w:numPr>
        <w:shd w:val="clear" w:color="auto" w:fill="FFFFFF" w:themeFill="background1"/>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lastRenderedPageBreak/>
        <w:t xml:space="preserve">Przedmiot </w:t>
      </w:r>
      <w:r w:rsidR="001A6033" w:rsidRPr="000459F7">
        <w:rPr>
          <w:rFonts w:ascii="Times New Roman" w:hAnsi="Times New Roman" w:cs="Times New Roman"/>
          <w:sz w:val="24"/>
          <w:szCs w:val="24"/>
        </w:rPr>
        <w:t>Umowy</w:t>
      </w:r>
      <w:r w:rsidRPr="000459F7">
        <w:rPr>
          <w:rFonts w:ascii="Times New Roman" w:hAnsi="Times New Roman" w:cs="Times New Roman"/>
          <w:sz w:val="24"/>
          <w:szCs w:val="24"/>
        </w:rPr>
        <w:t xml:space="preserve"> w</w:t>
      </w:r>
      <w:r w:rsidR="00242D57">
        <w:rPr>
          <w:rFonts w:ascii="Times New Roman" w:hAnsi="Times New Roman" w:cs="Times New Roman"/>
          <w:sz w:val="24"/>
          <w:szCs w:val="24"/>
        </w:rPr>
        <w:t xml:space="preserve">ykonany zostanie w terminie do 126 dni </w:t>
      </w:r>
      <w:r w:rsidRPr="000459F7">
        <w:rPr>
          <w:rFonts w:ascii="Times New Roman" w:hAnsi="Times New Roman" w:cs="Times New Roman"/>
          <w:sz w:val="24"/>
          <w:szCs w:val="24"/>
        </w:rPr>
        <w:t xml:space="preserve">od dnia zawarcia </w:t>
      </w:r>
      <w:r w:rsidR="001A6033" w:rsidRPr="000459F7">
        <w:rPr>
          <w:rFonts w:ascii="Times New Roman" w:hAnsi="Times New Roman" w:cs="Times New Roman"/>
          <w:sz w:val="24"/>
          <w:szCs w:val="24"/>
        </w:rPr>
        <w:t>U</w:t>
      </w:r>
      <w:r w:rsidR="00242D57">
        <w:rPr>
          <w:rFonts w:ascii="Times New Roman" w:hAnsi="Times New Roman" w:cs="Times New Roman"/>
          <w:sz w:val="24"/>
          <w:szCs w:val="24"/>
        </w:rPr>
        <w:t>mowy tj. do dnia …………………</w:t>
      </w:r>
    </w:p>
    <w:p w14:paraId="10B936A7" w14:textId="77777777" w:rsidR="00D07575" w:rsidRPr="000459F7" w:rsidRDefault="00D07575" w:rsidP="009B7DA7">
      <w:pPr>
        <w:pStyle w:val="Akapitzlist"/>
        <w:numPr>
          <w:ilvl w:val="0"/>
          <w:numId w:val="2"/>
        </w:numPr>
        <w:shd w:val="clear" w:color="auto" w:fill="FFFFFF" w:themeFill="background1"/>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W</w:t>
      </w:r>
      <w:r w:rsidR="009E4BEC" w:rsidRPr="000459F7">
        <w:rPr>
          <w:rFonts w:ascii="Times New Roman" w:hAnsi="Times New Roman" w:cs="Times New Roman"/>
          <w:sz w:val="24"/>
          <w:szCs w:val="24"/>
        </w:rPr>
        <w:t>ykonawca w</w:t>
      </w:r>
      <w:r w:rsidRPr="000459F7">
        <w:rPr>
          <w:rFonts w:ascii="Times New Roman" w:hAnsi="Times New Roman" w:cs="Times New Roman"/>
          <w:sz w:val="24"/>
          <w:szCs w:val="24"/>
        </w:rPr>
        <w:t xml:space="preserve"> terminie </w:t>
      </w:r>
      <w:r w:rsidR="0036157A" w:rsidRPr="000459F7">
        <w:rPr>
          <w:rFonts w:ascii="Times New Roman" w:hAnsi="Times New Roman" w:cs="Times New Roman"/>
          <w:sz w:val="24"/>
          <w:szCs w:val="24"/>
        </w:rPr>
        <w:t>7</w:t>
      </w:r>
      <w:r w:rsidRPr="000459F7">
        <w:rPr>
          <w:rFonts w:ascii="Times New Roman" w:hAnsi="Times New Roman" w:cs="Times New Roman"/>
          <w:sz w:val="24"/>
          <w:szCs w:val="24"/>
        </w:rPr>
        <w:t xml:space="preserve"> dni </w:t>
      </w:r>
      <w:r w:rsidR="004B3F00" w:rsidRPr="000459F7">
        <w:rPr>
          <w:rFonts w:ascii="Times New Roman" w:hAnsi="Times New Roman" w:cs="Times New Roman"/>
          <w:sz w:val="24"/>
          <w:szCs w:val="24"/>
        </w:rPr>
        <w:t xml:space="preserve">kalendarzowych </w:t>
      </w:r>
      <w:r w:rsidRPr="000459F7">
        <w:rPr>
          <w:rFonts w:ascii="Times New Roman" w:hAnsi="Times New Roman" w:cs="Times New Roman"/>
          <w:sz w:val="24"/>
          <w:szCs w:val="24"/>
        </w:rPr>
        <w:t>od dnia zawarcia Umowy</w:t>
      </w:r>
      <w:r w:rsidR="009E4BEC" w:rsidRPr="000459F7">
        <w:rPr>
          <w:rFonts w:ascii="Times New Roman" w:hAnsi="Times New Roman" w:cs="Times New Roman"/>
          <w:sz w:val="24"/>
          <w:szCs w:val="24"/>
        </w:rPr>
        <w:t xml:space="preserve"> </w:t>
      </w:r>
      <w:r w:rsidRPr="000459F7">
        <w:rPr>
          <w:rFonts w:ascii="Times New Roman" w:hAnsi="Times New Roman" w:cs="Times New Roman"/>
          <w:sz w:val="24"/>
          <w:szCs w:val="24"/>
        </w:rPr>
        <w:t>dostarczy Zamawiającemu szczegółowy harmonogram</w:t>
      </w:r>
      <w:r w:rsidR="0036157A" w:rsidRPr="000459F7">
        <w:rPr>
          <w:rFonts w:ascii="Times New Roman" w:hAnsi="Times New Roman" w:cs="Times New Roman"/>
          <w:sz w:val="24"/>
          <w:szCs w:val="24"/>
        </w:rPr>
        <w:t xml:space="preserve"> </w:t>
      </w:r>
      <w:r w:rsidRPr="000459F7">
        <w:rPr>
          <w:rFonts w:ascii="Times New Roman" w:hAnsi="Times New Roman" w:cs="Times New Roman"/>
          <w:sz w:val="24"/>
          <w:szCs w:val="24"/>
        </w:rPr>
        <w:t>rzeczowo-finansowy wykonywania przedmiotu Umowy,</w:t>
      </w:r>
      <w:r w:rsidR="00776135">
        <w:rPr>
          <w:rFonts w:ascii="Times New Roman" w:hAnsi="Times New Roman" w:cs="Times New Roman"/>
          <w:sz w:val="24"/>
          <w:szCs w:val="24"/>
        </w:rPr>
        <w:t xml:space="preserve"> k</w:t>
      </w:r>
      <w:r w:rsidRPr="000459F7">
        <w:rPr>
          <w:rFonts w:ascii="Times New Roman" w:hAnsi="Times New Roman" w:cs="Times New Roman"/>
          <w:sz w:val="24"/>
          <w:szCs w:val="24"/>
        </w:rPr>
        <w:t>tóry będzie określał szczegółowo zakresy prac przewidzianych do wykonania i oddania Zamawiającemu w danym okresie wykonywania przedmiotu Umowy oraz wartość prac objętych danym zakresem.</w:t>
      </w:r>
    </w:p>
    <w:p w14:paraId="2C725FA3" w14:textId="77777777" w:rsidR="00D07575" w:rsidRPr="000459F7" w:rsidRDefault="009E4BEC" w:rsidP="009B7DA7">
      <w:pPr>
        <w:pStyle w:val="Akapitzlist"/>
        <w:numPr>
          <w:ilvl w:val="0"/>
          <w:numId w:val="2"/>
        </w:numPr>
        <w:shd w:val="clear" w:color="auto" w:fill="FFFFFF" w:themeFill="background1"/>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Zamawiający w</w:t>
      </w:r>
      <w:r w:rsidR="00D07575" w:rsidRPr="000459F7">
        <w:rPr>
          <w:rFonts w:ascii="Times New Roman" w:hAnsi="Times New Roman" w:cs="Times New Roman"/>
          <w:sz w:val="24"/>
          <w:szCs w:val="24"/>
        </w:rPr>
        <w:t xml:space="preserve"> terminie </w:t>
      </w:r>
      <w:r w:rsidR="0036157A" w:rsidRPr="000459F7">
        <w:rPr>
          <w:rFonts w:ascii="Times New Roman" w:hAnsi="Times New Roman" w:cs="Times New Roman"/>
          <w:sz w:val="24"/>
          <w:szCs w:val="24"/>
        </w:rPr>
        <w:t>7</w:t>
      </w:r>
      <w:r w:rsidR="00D07575" w:rsidRPr="000459F7">
        <w:rPr>
          <w:rFonts w:ascii="Times New Roman" w:hAnsi="Times New Roman" w:cs="Times New Roman"/>
          <w:sz w:val="24"/>
          <w:szCs w:val="24"/>
        </w:rPr>
        <w:t xml:space="preserve"> dni </w:t>
      </w:r>
      <w:r w:rsidRPr="000459F7">
        <w:rPr>
          <w:rFonts w:ascii="Times New Roman" w:hAnsi="Times New Roman" w:cs="Times New Roman"/>
          <w:sz w:val="24"/>
          <w:szCs w:val="24"/>
        </w:rPr>
        <w:t xml:space="preserve">kalendarzowych </w:t>
      </w:r>
      <w:r w:rsidR="00D07575" w:rsidRPr="000459F7">
        <w:rPr>
          <w:rFonts w:ascii="Times New Roman" w:hAnsi="Times New Roman" w:cs="Times New Roman"/>
          <w:sz w:val="24"/>
          <w:szCs w:val="24"/>
        </w:rPr>
        <w:t xml:space="preserve">od dnia dostarczenia </w:t>
      </w:r>
      <w:r w:rsidR="0036157A" w:rsidRPr="000459F7">
        <w:rPr>
          <w:rFonts w:ascii="Times New Roman" w:hAnsi="Times New Roman" w:cs="Times New Roman"/>
          <w:sz w:val="24"/>
          <w:szCs w:val="24"/>
        </w:rPr>
        <w:t>h</w:t>
      </w:r>
      <w:r w:rsidR="00D07575" w:rsidRPr="000459F7">
        <w:rPr>
          <w:rFonts w:ascii="Times New Roman" w:hAnsi="Times New Roman" w:cs="Times New Roman"/>
          <w:sz w:val="24"/>
          <w:szCs w:val="24"/>
        </w:rPr>
        <w:t>armonogramu</w:t>
      </w:r>
      <w:r w:rsidRPr="000459F7">
        <w:rPr>
          <w:rFonts w:ascii="Times New Roman" w:hAnsi="Times New Roman" w:cs="Times New Roman"/>
          <w:sz w:val="24"/>
          <w:szCs w:val="24"/>
        </w:rPr>
        <w:t xml:space="preserve">, </w:t>
      </w:r>
      <w:r w:rsidR="00D07575" w:rsidRPr="000459F7">
        <w:rPr>
          <w:rFonts w:ascii="Times New Roman" w:hAnsi="Times New Roman" w:cs="Times New Roman"/>
          <w:sz w:val="24"/>
          <w:szCs w:val="24"/>
        </w:rPr>
        <w:t>dokona jego zatwierdzenia albo wprowadzi do niego zmiany, które będą wiązały Wykonawcę</w:t>
      </w:r>
      <w:r w:rsidRPr="000459F7">
        <w:rPr>
          <w:rFonts w:ascii="Times New Roman" w:hAnsi="Times New Roman" w:cs="Times New Roman"/>
          <w:sz w:val="24"/>
          <w:szCs w:val="24"/>
        </w:rPr>
        <w:t xml:space="preserve">. </w:t>
      </w:r>
      <w:r w:rsidR="00D07575" w:rsidRPr="000459F7">
        <w:rPr>
          <w:rFonts w:ascii="Times New Roman" w:hAnsi="Times New Roman" w:cs="Times New Roman"/>
          <w:sz w:val="24"/>
          <w:szCs w:val="24"/>
        </w:rPr>
        <w:t>Harmonogram,</w:t>
      </w:r>
      <w:r w:rsidR="00776135">
        <w:rPr>
          <w:rFonts w:ascii="Times New Roman" w:hAnsi="Times New Roman" w:cs="Times New Roman"/>
          <w:sz w:val="24"/>
          <w:szCs w:val="24"/>
        </w:rPr>
        <w:t xml:space="preserve"> </w:t>
      </w:r>
      <w:r w:rsidR="00D07575" w:rsidRPr="000459F7">
        <w:rPr>
          <w:rFonts w:ascii="Times New Roman" w:hAnsi="Times New Roman" w:cs="Times New Roman"/>
          <w:sz w:val="24"/>
          <w:szCs w:val="24"/>
        </w:rPr>
        <w:t>po jego zatwierdzeniu przez Zamawiającego, stanowi część składową Umowy.</w:t>
      </w:r>
    </w:p>
    <w:p w14:paraId="3ACBC82E" w14:textId="77777777" w:rsidR="00714607" w:rsidRPr="000459F7" w:rsidRDefault="00D07575" w:rsidP="009B7DA7">
      <w:pPr>
        <w:pStyle w:val="Akapitzlist"/>
        <w:numPr>
          <w:ilvl w:val="0"/>
          <w:numId w:val="2"/>
        </w:numPr>
        <w:shd w:val="clear" w:color="auto" w:fill="FFFFFF" w:themeFill="background1"/>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Zamawiający dopuszcza zmianę </w:t>
      </w:r>
      <w:r w:rsidR="00081413" w:rsidRPr="000459F7">
        <w:rPr>
          <w:rFonts w:ascii="Times New Roman" w:hAnsi="Times New Roman" w:cs="Times New Roman"/>
          <w:sz w:val="24"/>
          <w:szCs w:val="24"/>
        </w:rPr>
        <w:t>h</w:t>
      </w:r>
      <w:r w:rsidRPr="000459F7">
        <w:rPr>
          <w:rFonts w:ascii="Times New Roman" w:hAnsi="Times New Roman" w:cs="Times New Roman"/>
          <w:sz w:val="24"/>
          <w:szCs w:val="24"/>
        </w:rPr>
        <w:t>armonogramu w trakcie wykonywania przedmiotu</w:t>
      </w:r>
      <w:r w:rsidR="004F5980" w:rsidRPr="000459F7">
        <w:rPr>
          <w:rFonts w:ascii="Times New Roman" w:hAnsi="Times New Roman" w:cs="Times New Roman"/>
          <w:sz w:val="24"/>
          <w:szCs w:val="24"/>
        </w:rPr>
        <w:t xml:space="preserve"> </w:t>
      </w:r>
      <w:r w:rsidR="00776135">
        <w:rPr>
          <w:rFonts w:ascii="Times New Roman" w:hAnsi="Times New Roman" w:cs="Times New Roman"/>
          <w:sz w:val="24"/>
          <w:szCs w:val="24"/>
        </w:rPr>
        <w:t xml:space="preserve">Umowy </w:t>
      </w:r>
      <w:r w:rsidRPr="000459F7">
        <w:rPr>
          <w:rFonts w:ascii="Times New Roman" w:hAnsi="Times New Roman" w:cs="Times New Roman"/>
          <w:sz w:val="24"/>
          <w:szCs w:val="24"/>
        </w:rPr>
        <w:t xml:space="preserve">pod warunkiem zachowania terminu wykonania przedmiotu Umowy, o którym mowa w ust. 1. Zmiana </w:t>
      </w:r>
      <w:r w:rsidR="00415C7D" w:rsidRPr="000459F7">
        <w:rPr>
          <w:rFonts w:ascii="Times New Roman" w:hAnsi="Times New Roman" w:cs="Times New Roman"/>
          <w:sz w:val="24"/>
          <w:szCs w:val="24"/>
        </w:rPr>
        <w:t>h</w:t>
      </w:r>
      <w:r w:rsidR="00790E29" w:rsidRPr="000459F7">
        <w:rPr>
          <w:rFonts w:ascii="Times New Roman" w:hAnsi="Times New Roman" w:cs="Times New Roman"/>
          <w:sz w:val="24"/>
          <w:szCs w:val="24"/>
        </w:rPr>
        <w:t xml:space="preserve">armonogramu wymaga </w:t>
      </w:r>
      <w:r w:rsidRPr="000459F7">
        <w:rPr>
          <w:rFonts w:ascii="Times New Roman" w:hAnsi="Times New Roman" w:cs="Times New Roman"/>
          <w:sz w:val="24"/>
          <w:szCs w:val="24"/>
        </w:rPr>
        <w:t>uzgodnienia z Zamawiającym.</w:t>
      </w:r>
    </w:p>
    <w:p w14:paraId="36CB6FFE" w14:textId="77777777" w:rsidR="00A12C6E" w:rsidRPr="000459F7" w:rsidRDefault="002F548B" w:rsidP="009B7DA7">
      <w:pPr>
        <w:pStyle w:val="Akapitzlist"/>
        <w:numPr>
          <w:ilvl w:val="0"/>
          <w:numId w:val="2"/>
        </w:numPr>
        <w:shd w:val="clear" w:color="auto" w:fill="FFFFFF" w:themeFill="background1"/>
        <w:spacing w:after="0" w:line="276" w:lineRule="auto"/>
        <w:ind w:left="357" w:hanging="357"/>
        <w:jc w:val="both"/>
        <w:rPr>
          <w:rFonts w:ascii="Times New Roman" w:hAnsi="Times New Roman" w:cs="Times New Roman"/>
          <w:color w:val="000000" w:themeColor="text1"/>
          <w:sz w:val="24"/>
          <w:szCs w:val="24"/>
        </w:rPr>
      </w:pPr>
      <w:r w:rsidRPr="000459F7">
        <w:rPr>
          <w:rFonts w:ascii="Times New Roman" w:hAnsi="Times New Roman" w:cs="Times New Roman"/>
          <w:sz w:val="24"/>
          <w:szCs w:val="24"/>
        </w:rPr>
        <w:t>Za</w:t>
      </w:r>
      <w:r w:rsidR="00A12C6E" w:rsidRPr="000459F7">
        <w:rPr>
          <w:rFonts w:ascii="Times New Roman" w:hAnsi="Times New Roman" w:cs="Times New Roman"/>
          <w:sz w:val="24"/>
          <w:szCs w:val="24"/>
        </w:rPr>
        <w:t xml:space="preserve"> </w:t>
      </w:r>
      <w:r w:rsidRPr="000459F7">
        <w:rPr>
          <w:rFonts w:ascii="Times New Roman" w:hAnsi="Times New Roman" w:cs="Times New Roman"/>
          <w:sz w:val="24"/>
          <w:szCs w:val="24"/>
        </w:rPr>
        <w:t>moment</w:t>
      </w:r>
      <w:r w:rsidR="00A12C6E" w:rsidRPr="000459F7">
        <w:rPr>
          <w:rFonts w:ascii="Times New Roman" w:hAnsi="Times New Roman" w:cs="Times New Roman"/>
          <w:sz w:val="24"/>
          <w:szCs w:val="24"/>
        </w:rPr>
        <w:t xml:space="preserve"> </w:t>
      </w:r>
      <w:r w:rsidRPr="000459F7">
        <w:rPr>
          <w:rFonts w:ascii="Times New Roman" w:hAnsi="Times New Roman" w:cs="Times New Roman"/>
          <w:sz w:val="24"/>
          <w:szCs w:val="24"/>
        </w:rPr>
        <w:t>wykonania</w:t>
      </w:r>
      <w:r w:rsidR="00A12C6E" w:rsidRPr="000459F7">
        <w:rPr>
          <w:rFonts w:ascii="Times New Roman" w:hAnsi="Times New Roman" w:cs="Times New Roman"/>
          <w:sz w:val="24"/>
          <w:szCs w:val="24"/>
        </w:rPr>
        <w:t xml:space="preserve"> </w:t>
      </w:r>
      <w:r w:rsidRPr="000459F7">
        <w:rPr>
          <w:rFonts w:ascii="Times New Roman" w:hAnsi="Times New Roman" w:cs="Times New Roman"/>
          <w:sz w:val="24"/>
          <w:szCs w:val="24"/>
        </w:rPr>
        <w:t>Zamówienia</w:t>
      </w:r>
      <w:r w:rsidR="00A12C6E" w:rsidRPr="000459F7">
        <w:rPr>
          <w:rFonts w:ascii="Times New Roman" w:hAnsi="Times New Roman" w:cs="Times New Roman"/>
          <w:sz w:val="24"/>
          <w:szCs w:val="24"/>
        </w:rPr>
        <w:t xml:space="preserve"> </w:t>
      </w:r>
      <w:r w:rsidRPr="000459F7">
        <w:rPr>
          <w:rFonts w:ascii="Times New Roman" w:hAnsi="Times New Roman" w:cs="Times New Roman"/>
          <w:sz w:val="24"/>
          <w:szCs w:val="24"/>
        </w:rPr>
        <w:t>przez</w:t>
      </w:r>
      <w:r w:rsidR="00A12C6E" w:rsidRPr="000459F7">
        <w:rPr>
          <w:rFonts w:ascii="Times New Roman" w:hAnsi="Times New Roman" w:cs="Times New Roman"/>
          <w:sz w:val="24"/>
          <w:szCs w:val="24"/>
        </w:rPr>
        <w:t xml:space="preserve"> </w:t>
      </w:r>
      <w:r w:rsidRPr="000459F7">
        <w:rPr>
          <w:rFonts w:ascii="Times New Roman" w:hAnsi="Times New Roman" w:cs="Times New Roman"/>
          <w:sz w:val="24"/>
          <w:szCs w:val="24"/>
        </w:rPr>
        <w:t>Wykonawcę</w:t>
      </w:r>
      <w:r w:rsidR="00A12C6E" w:rsidRPr="000459F7">
        <w:rPr>
          <w:rFonts w:ascii="Times New Roman" w:hAnsi="Times New Roman" w:cs="Times New Roman"/>
          <w:sz w:val="24"/>
          <w:szCs w:val="24"/>
        </w:rPr>
        <w:t xml:space="preserve"> </w:t>
      </w:r>
      <w:r w:rsidRPr="000459F7">
        <w:rPr>
          <w:rFonts w:ascii="Times New Roman" w:hAnsi="Times New Roman" w:cs="Times New Roman"/>
          <w:sz w:val="24"/>
          <w:szCs w:val="24"/>
        </w:rPr>
        <w:t>Strony</w:t>
      </w:r>
      <w:r w:rsidR="00A12C6E" w:rsidRPr="000459F7">
        <w:rPr>
          <w:rFonts w:ascii="Times New Roman" w:hAnsi="Times New Roman" w:cs="Times New Roman"/>
          <w:sz w:val="24"/>
          <w:szCs w:val="24"/>
        </w:rPr>
        <w:t xml:space="preserve"> </w:t>
      </w:r>
      <w:r w:rsidRPr="000459F7">
        <w:rPr>
          <w:rFonts w:ascii="Times New Roman" w:hAnsi="Times New Roman" w:cs="Times New Roman"/>
          <w:sz w:val="24"/>
          <w:szCs w:val="24"/>
        </w:rPr>
        <w:t>uznają</w:t>
      </w:r>
      <w:r w:rsidR="00A12C6E" w:rsidRPr="000459F7">
        <w:rPr>
          <w:rFonts w:ascii="Times New Roman" w:hAnsi="Times New Roman" w:cs="Times New Roman"/>
          <w:sz w:val="24"/>
          <w:szCs w:val="24"/>
        </w:rPr>
        <w:t xml:space="preserve"> </w:t>
      </w:r>
      <w:r w:rsidR="007C2B82" w:rsidRPr="000459F7">
        <w:rPr>
          <w:rFonts w:ascii="Times New Roman" w:hAnsi="Times New Roman" w:cs="Times New Roman"/>
          <w:sz w:val="24"/>
          <w:szCs w:val="24"/>
        </w:rPr>
        <w:t>dzień</w:t>
      </w:r>
      <w:r w:rsidR="003A25FA" w:rsidRPr="000459F7">
        <w:rPr>
          <w:rFonts w:ascii="Times New Roman" w:hAnsi="Times New Roman" w:cs="Times New Roman"/>
          <w:color w:val="FF0000"/>
          <w:sz w:val="24"/>
          <w:szCs w:val="24"/>
        </w:rPr>
        <w:t xml:space="preserve"> </w:t>
      </w:r>
      <w:r w:rsidR="00ED1103" w:rsidRPr="000459F7">
        <w:rPr>
          <w:rFonts w:ascii="Times New Roman" w:hAnsi="Times New Roman" w:cs="Times New Roman"/>
          <w:color w:val="000000" w:themeColor="text1"/>
          <w:sz w:val="24"/>
          <w:szCs w:val="24"/>
        </w:rPr>
        <w:t>pisemnego</w:t>
      </w:r>
      <w:r w:rsidR="00ED1103" w:rsidRPr="000459F7">
        <w:rPr>
          <w:rFonts w:ascii="Times New Roman" w:hAnsi="Times New Roman" w:cs="Times New Roman"/>
          <w:color w:val="FF0000"/>
          <w:sz w:val="24"/>
          <w:szCs w:val="24"/>
        </w:rPr>
        <w:t xml:space="preserve"> </w:t>
      </w:r>
      <w:r w:rsidR="003A25FA" w:rsidRPr="000459F7">
        <w:rPr>
          <w:rFonts w:ascii="Times New Roman" w:hAnsi="Times New Roman" w:cs="Times New Roman"/>
          <w:color w:val="000000" w:themeColor="text1"/>
          <w:sz w:val="24"/>
          <w:szCs w:val="24"/>
        </w:rPr>
        <w:t xml:space="preserve">zgłoszenia Zamawiającemu wykonania </w:t>
      </w:r>
      <w:r w:rsidR="00ED1103" w:rsidRPr="000459F7">
        <w:rPr>
          <w:rFonts w:ascii="Times New Roman" w:hAnsi="Times New Roman" w:cs="Times New Roman"/>
          <w:color w:val="000000" w:themeColor="text1"/>
          <w:sz w:val="24"/>
          <w:szCs w:val="24"/>
        </w:rPr>
        <w:t>przedmiotu zamówienia.</w:t>
      </w:r>
    </w:p>
    <w:p w14:paraId="3594309A" w14:textId="77777777" w:rsidR="009B7DA7" w:rsidRPr="000459F7" w:rsidRDefault="009B7DA7" w:rsidP="009B7DA7">
      <w:pPr>
        <w:shd w:val="clear" w:color="auto" w:fill="FFFFFF" w:themeFill="background1"/>
        <w:spacing w:after="0" w:line="276" w:lineRule="auto"/>
        <w:jc w:val="center"/>
        <w:rPr>
          <w:rFonts w:ascii="Times New Roman" w:hAnsi="Times New Roman" w:cs="Times New Roman"/>
          <w:b/>
          <w:bCs/>
          <w:sz w:val="24"/>
          <w:szCs w:val="24"/>
        </w:rPr>
      </w:pPr>
      <w:bookmarkStart w:id="3" w:name="_Hlk85711449"/>
    </w:p>
    <w:p w14:paraId="111948CF" w14:textId="77777777" w:rsidR="007910A8" w:rsidRPr="000459F7" w:rsidRDefault="007910A8" w:rsidP="009B7DA7">
      <w:pPr>
        <w:shd w:val="clear" w:color="auto" w:fill="FFFFFF" w:themeFill="background1"/>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w:t>
      </w:r>
      <w:r w:rsidR="001A50C6" w:rsidRPr="000459F7">
        <w:rPr>
          <w:rFonts w:ascii="Times New Roman" w:hAnsi="Times New Roman" w:cs="Times New Roman"/>
          <w:b/>
          <w:bCs/>
          <w:sz w:val="24"/>
          <w:szCs w:val="24"/>
        </w:rPr>
        <w:t xml:space="preserve"> </w:t>
      </w:r>
      <w:r w:rsidR="00254BB6" w:rsidRPr="000459F7">
        <w:rPr>
          <w:rFonts w:ascii="Times New Roman" w:hAnsi="Times New Roman" w:cs="Times New Roman"/>
          <w:b/>
          <w:bCs/>
          <w:sz w:val="24"/>
          <w:szCs w:val="24"/>
        </w:rPr>
        <w:t>3</w:t>
      </w:r>
    </w:p>
    <w:p w14:paraId="120ADDE8" w14:textId="77777777" w:rsidR="00C545BE" w:rsidRPr="000459F7" w:rsidRDefault="00C545BE" w:rsidP="009B7DA7">
      <w:pPr>
        <w:shd w:val="clear" w:color="auto" w:fill="FFFFFF" w:themeFill="background1"/>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Wynagrodzenie</w:t>
      </w:r>
      <w:r w:rsidR="007F5ECA" w:rsidRPr="000459F7">
        <w:rPr>
          <w:rFonts w:ascii="Times New Roman" w:hAnsi="Times New Roman" w:cs="Times New Roman"/>
          <w:b/>
          <w:bCs/>
          <w:sz w:val="24"/>
          <w:szCs w:val="24"/>
        </w:rPr>
        <w:t xml:space="preserve"> </w:t>
      </w:r>
    </w:p>
    <w:bookmarkEnd w:id="3"/>
    <w:p w14:paraId="45EFC34E" w14:textId="77777777" w:rsidR="00C545BE" w:rsidRPr="000459F7" w:rsidRDefault="00C545BE" w:rsidP="00563E16">
      <w:pPr>
        <w:pStyle w:val="Akapitzlist"/>
        <w:numPr>
          <w:ilvl w:val="0"/>
          <w:numId w:val="12"/>
        </w:numPr>
        <w:shd w:val="clear" w:color="auto" w:fill="FFFFFF" w:themeFill="background1"/>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Za wykonanie przedmiotu Umowy, określonego w §</w:t>
      </w:r>
      <w:r w:rsidR="00157A1F" w:rsidRPr="000459F7">
        <w:rPr>
          <w:rFonts w:ascii="Times New Roman" w:hAnsi="Times New Roman" w:cs="Times New Roman"/>
          <w:sz w:val="24"/>
          <w:szCs w:val="24"/>
        </w:rPr>
        <w:t>1</w:t>
      </w:r>
      <w:r w:rsidRPr="000459F7">
        <w:rPr>
          <w:rFonts w:ascii="Times New Roman" w:hAnsi="Times New Roman" w:cs="Times New Roman"/>
          <w:sz w:val="24"/>
          <w:szCs w:val="24"/>
        </w:rPr>
        <w:t xml:space="preserve"> Umowy Wykonawcy przysługuje wynagrodzenie</w:t>
      </w:r>
      <w:r w:rsidR="0048575B" w:rsidRPr="000459F7">
        <w:rPr>
          <w:rFonts w:ascii="Times New Roman" w:hAnsi="Times New Roman" w:cs="Times New Roman"/>
          <w:sz w:val="24"/>
          <w:szCs w:val="24"/>
        </w:rPr>
        <w:t xml:space="preserve"> ryczałtowe</w:t>
      </w:r>
      <w:r w:rsidRPr="000459F7">
        <w:rPr>
          <w:rFonts w:ascii="Times New Roman" w:hAnsi="Times New Roman" w:cs="Times New Roman"/>
          <w:sz w:val="24"/>
          <w:szCs w:val="24"/>
        </w:rPr>
        <w:t xml:space="preserve"> w wysokości </w:t>
      </w:r>
      <w:bookmarkStart w:id="4" w:name="_Hlk85625826"/>
      <w:r w:rsidRPr="000459F7">
        <w:rPr>
          <w:rFonts w:ascii="Times New Roman" w:hAnsi="Times New Roman" w:cs="Times New Roman"/>
          <w:sz w:val="24"/>
          <w:szCs w:val="24"/>
        </w:rPr>
        <w:t>………………………… zł  brutto,</w:t>
      </w:r>
      <w:r w:rsidRPr="000459F7">
        <w:rPr>
          <w:rFonts w:ascii="Times New Roman" w:hAnsi="Times New Roman" w:cs="Times New Roman"/>
          <w:b/>
          <w:sz w:val="24"/>
          <w:szCs w:val="24"/>
        </w:rPr>
        <w:t xml:space="preserve"> </w:t>
      </w:r>
      <w:r w:rsidRPr="000459F7">
        <w:rPr>
          <w:rFonts w:ascii="Times New Roman" w:hAnsi="Times New Roman" w:cs="Times New Roman"/>
          <w:sz w:val="24"/>
          <w:szCs w:val="24"/>
        </w:rPr>
        <w:t xml:space="preserve"> (słownie złotych: …………………………………</w:t>
      </w:r>
      <w:r w:rsidR="00AC12BB" w:rsidRPr="000459F7">
        <w:rPr>
          <w:rFonts w:ascii="Times New Roman" w:hAnsi="Times New Roman" w:cs="Times New Roman"/>
          <w:sz w:val="24"/>
          <w:szCs w:val="24"/>
        </w:rPr>
        <w:t>……</w:t>
      </w:r>
      <w:r w:rsidRPr="000459F7">
        <w:rPr>
          <w:rFonts w:ascii="Times New Roman" w:hAnsi="Times New Roman" w:cs="Times New Roman"/>
          <w:sz w:val="24"/>
          <w:szCs w:val="24"/>
        </w:rPr>
        <w:t>…….)</w:t>
      </w:r>
      <w:bookmarkEnd w:id="4"/>
      <w:r w:rsidR="00AC12BB" w:rsidRPr="000459F7">
        <w:rPr>
          <w:rFonts w:ascii="Times New Roman" w:hAnsi="Times New Roman" w:cs="Times New Roman"/>
          <w:iCs/>
          <w:sz w:val="24"/>
          <w:szCs w:val="24"/>
        </w:rPr>
        <w:t xml:space="preserve"> w tym</w:t>
      </w:r>
      <w:r w:rsidR="00AC12BB" w:rsidRPr="000459F7">
        <w:rPr>
          <w:rFonts w:ascii="Times New Roman" w:hAnsi="Times New Roman" w:cs="Times New Roman"/>
          <w:i/>
          <w:sz w:val="24"/>
          <w:szCs w:val="24"/>
        </w:rPr>
        <w:t xml:space="preserve"> </w:t>
      </w:r>
      <w:r w:rsidR="00AC12BB" w:rsidRPr="000459F7">
        <w:rPr>
          <w:rFonts w:ascii="Times New Roman" w:hAnsi="Times New Roman" w:cs="Times New Roman"/>
          <w:iCs/>
          <w:sz w:val="24"/>
          <w:szCs w:val="24"/>
        </w:rPr>
        <w:t>obowiązujący</w:t>
      </w:r>
      <w:r w:rsidR="00AC12BB" w:rsidRPr="000459F7">
        <w:rPr>
          <w:rFonts w:ascii="Times New Roman" w:hAnsi="Times New Roman" w:cs="Times New Roman"/>
          <w:i/>
          <w:sz w:val="24"/>
          <w:szCs w:val="24"/>
        </w:rPr>
        <w:t xml:space="preserve"> </w:t>
      </w:r>
      <w:r w:rsidRPr="000459F7">
        <w:rPr>
          <w:rFonts w:ascii="Times New Roman" w:hAnsi="Times New Roman" w:cs="Times New Roman"/>
          <w:sz w:val="24"/>
          <w:szCs w:val="24"/>
        </w:rPr>
        <w:t xml:space="preserve">podatek VAT w </w:t>
      </w:r>
      <w:r w:rsidR="00AC12BB" w:rsidRPr="000459F7">
        <w:rPr>
          <w:rFonts w:ascii="Times New Roman" w:hAnsi="Times New Roman" w:cs="Times New Roman"/>
          <w:sz w:val="24"/>
          <w:szCs w:val="24"/>
        </w:rPr>
        <w:t xml:space="preserve">wysokości ……….% wynoszący </w:t>
      </w:r>
      <w:r w:rsidRPr="000459F7">
        <w:rPr>
          <w:rFonts w:ascii="Times New Roman" w:hAnsi="Times New Roman" w:cs="Times New Roman"/>
          <w:sz w:val="24"/>
          <w:szCs w:val="24"/>
        </w:rPr>
        <w:t>………………………….…</w:t>
      </w:r>
      <w:r w:rsidR="00AC12BB" w:rsidRPr="000459F7">
        <w:rPr>
          <w:rFonts w:ascii="Times New Roman" w:hAnsi="Times New Roman" w:cs="Times New Roman"/>
          <w:sz w:val="24"/>
          <w:szCs w:val="24"/>
        </w:rPr>
        <w:t>………</w:t>
      </w:r>
      <w:r w:rsidRPr="000459F7">
        <w:rPr>
          <w:rFonts w:ascii="Times New Roman" w:hAnsi="Times New Roman" w:cs="Times New Roman"/>
          <w:sz w:val="24"/>
          <w:szCs w:val="24"/>
        </w:rPr>
        <w:t>……… zł</w:t>
      </w:r>
      <w:r w:rsidR="00C677C3" w:rsidRPr="000459F7">
        <w:rPr>
          <w:rFonts w:ascii="Times New Roman" w:hAnsi="Times New Roman" w:cs="Times New Roman"/>
          <w:sz w:val="24"/>
          <w:szCs w:val="24"/>
        </w:rPr>
        <w:t xml:space="preserve">, </w:t>
      </w:r>
      <w:r w:rsidR="00AC12BB" w:rsidRPr="000459F7">
        <w:rPr>
          <w:rFonts w:ascii="Times New Roman" w:hAnsi="Times New Roman" w:cs="Times New Roman"/>
          <w:sz w:val="24"/>
          <w:szCs w:val="24"/>
        </w:rPr>
        <w:t xml:space="preserve">na </w:t>
      </w:r>
      <w:r w:rsidR="00150C45" w:rsidRPr="000459F7">
        <w:rPr>
          <w:rFonts w:ascii="Times New Roman" w:hAnsi="Times New Roman" w:cs="Times New Roman"/>
          <w:sz w:val="24"/>
          <w:szCs w:val="24"/>
        </w:rPr>
        <w:t xml:space="preserve">które </w:t>
      </w:r>
      <w:r w:rsidR="00AC12BB" w:rsidRPr="000459F7">
        <w:rPr>
          <w:rFonts w:ascii="Times New Roman" w:hAnsi="Times New Roman" w:cs="Times New Roman"/>
          <w:sz w:val="24"/>
          <w:szCs w:val="24"/>
        </w:rPr>
        <w:t>składa się</w:t>
      </w:r>
      <w:r w:rsidR="00C677C3" w:rsidRPr="000459F7">
        <w:rPr>
          <w:rFonts w:ascii="Times New Roman" w:hAnsi="Times New Roman" w:cs="Times New Roman"/>
          <w:sz w:val="24"/>
          <w:szCs w:val="24"/>
        </w:rPr>
        <w:t>:</w:t>
      </w:r>
    </w:p>
    <w:p w14:paraId="1A245FC1" w14:textId="77777777" w:rsidR="00C677C3" w:rsidRPr="000459F7" w:rsidRDefault="00150C45" w:rsidP="00563E16">
      <w:pPr>
        <w:pStyle w:val="Akapitzlist"/>
        <w:numPr>
          <w:ilvl w:val="0"/>
          <w:numId w:val="24"/>
        </w:numPr>
        <w:shd w:val="clear" w:color="auto" w:fill="FFFFFF" w:themeFill="background1"/>
        <w:spacing w:after="0" w:line="276" w:lineRule="auto"/>
        <w:jc w:val="both"/>
        <w:rPr>
          <w:rFonts w:ascii="Times New Roman" w:hAnsi="Times New Roman" w:cs="Times New Roman"/>
          <w:color w:val="000000" w:themeColor="text1"/>
          <w:sz w:val="24"/>
          <w:szCs w:val="24"/>
        </w:rPr>
      </w:pPr>
      <w:r w:rsidRPr="000459F7">
        <w:rPr>
          <w:rFonts w:ascii="Times New Roman" w:hAnsi="Times New Roman" w:cs="Times New Roman"/>
          <w:sz w:val="24"/>
          <w:szCs w:val="24"/>
        </w:rPr>
        <w:t xml:space="preserve">wynagrodzenie za </w:t>
      </w:r>
      <w:r w:rsidR="00C677C3" w:rsidRPr="000459F7">
        <w:rPr>
          <w:rFonts w:ascii="Times New Roman" w:hAnsi="Times New Roman" w:cs="Times New Roman"/>
          <w:sz w:val="24"/>
          <w:szCs w:val="24"/>
        </w:rPr>
        <w:t xml:space="preserve">wykonanie prac </w:t>
      </w:r>
      <w:r w:rsidR="00790E29" w:rsidRPr="000459F7">
        <w:rPr>
          <w:rFonts w:ascii="Times New Roman" w:hAnsi="Times New Roman" w:cs="Times New Roman"/>
          <w:sz w:val="24"/>
          <w:szCs w:val="24"/>
        </w:rPr>
        <w:t>projektowych</w:t>
      </w:r>
      <w:r w:rsidR="00C677C3" w:rsidRPr="000459F7">
        <w:rPr>
          <w:rFonts w:ascii="Times New Roman" w:hAnsi="Times New Roman" w:cs="Times New Roman"/>
          <w:sz w:val="24"/>
          <w:szCs w:val="24"/>
        </w:rPr>
        <w:t xml:space="preserve"> - </w:t>
      </w:r>
      <w:bookmarkStart w:id="5" w:name="_Hlk85625900"/>
      <w:r w:rsidR="00C677C3" w:rsidRPr="000459F7">
        <w:rPr>
          <w:rFonts w:ascii="Times New Roman" w:hAnsi="Times New Roman" w:cs="Times New Roman"/>
          <w:sz w:val="24"/>
          <w:szCs w:val="24"/>
        </w:rPr>
        <w:t>………………</w:t>
      </w:r>
      <w:r w:rsidR="00316358" w:rsidRPr="000459F7">
        <w:rPr>
          <w:rFonts w:ascii="Times New Roman" w:hAnsi="Times New Roman" w:cs="Times New Roman"/>
          <w:sz w:val="24"/>
          <w:szCs w:val="24"/>
        </w:rPr>
        <w:t>……</w:t>
      </w:r>
      <w:r w:rsidR="002F1901" w:rsidRPr="000459F7">
        <w:rPr>
          <w:rFonts w:ascii="Times New Roman" w:hAnsi="Times New Roman" w:cs="Times New Roman"/>
          <w:sz w:val="24"/>
          <w:szCs w:val="24"/>
        </w:rPr>
        <w:t>…..</w:t>
      </w:r>
      <w:r w:rsidR="00316358" w:rsidRPr="000459F7">
        <w:rPr>
          <w:rFonts w:ascii="Times New Roman" w:hAnsi="Times New Roman" w:cs="Times New Roman"/>
          <w:sz w:val="24"/>
          <w:szCs w:val="24"/>
        </w:rPr>
        <w:t>……</w:t>
      </w:r>
      <w:r w:rsidR="00E2390B" w:rsidRPr="000459F7">
        <w:rPr>
          <w:rFonts w:ascii="Times New Roman" w:hAnsi="Times New Roman" w:cs="Times New Roman"/>
          <w:sz w:val="24"/>
          <w:szCs w:val="24"/>
        </w:rPr>
        <w:t>……..</w:t>
      </w:r>
      <w:r w:rsidR="00C677C3" w:rsidRPr="000459F7">
        <w:rPr>
          <w:rFonts w:ascii="Times New Roman" w:hAnsi="Times New Roman" w:cs="Times New Roman"/>
          <w:sz w:val="24"/>
          <w:szCs w:val="24"/>
        </w:rPr>
        <w:t>… zł  brutto,</w:t>
      </w:r>
      <w:r w:rsidR="00C677C3" w:rsidRPr="000459F7">
        <w:rPr>
          <w:rFonts w:ascii="Times New Roman" w:hAnsi="Times New Roman" w:cs="Times New Roman"/>
          <w:b/>
          <w:sz w:val="24"/>
          <w:szCs w:val="24"/>
        </w:rPr>
        <w:t xml:space="preserve"> </w:t>
      </w:r>
      <w:r w:rsidR="00C677C3" w:rsidRPr="000459F7">
        <w:rPr>
          <w:rFonts w:ascii="Times New Roman" w:hAnsi="Times New Roman" w:cs="Times New Roman"/>
          <w:sz w:val="24"/>
          <w:szCs w:val="24"/>
        </w:rPr>
        <w:t xml:space="preserve"> (słownie złotych: …………………</w:t>
      </w:r>
      <w:r w:rsidR="00AC12BB" w:rsidRPr="000459F7">
        <w:rPr>
          <w:rFonts w:ascii="Times New Roman" w:hAnsi="Times New Roman" w:cs="Times New Roman"/>
          <w:sz w:val="24"/>
          <w:szCs w:val="24"/>
        </w:rPr>
        <w:t>……</w:t>
      </w:r>
      <w:r w:rsidR="00C677C3" w:rsidRPr="000459F7">
        <w:rPr>
          <w:rFonts w:ascii="Times New Roman" w:hAnsi="Times New Roman" w:cs="Times New Roman"/>
          <w:sz w:val="24"/>
          <w:szCs w:val="24"/>
        </w:rPr>
        <w:t>……….),</w:t>
      </w:r>
      <w:bookmarkEnd w:id="5"/>
      <w:r w:rsidR="003A25FA" w:rsidRPr="000459F7">
        <w:rPr>
          <w:rFonts w:ascii="Times New Roman" w:hAnsi="Times New Roman" w:cs="Times New Roman"/>
          <w:sz w:val="24"/>
          <w:szCs w:val="24"/>
        </w:rPr>
        <w:t xml:space="preserve"> </w:t>
      </w:r>
      <w:r w:rsidR="003A25FA" w:rsidRPr="000459F7">
        <w:rPr>
          <w:rFonts w:ascii="Times New Roman" w:hAnsi="Times New Roman" w:cs="Times New Roman"/>
          <w:color w:val="000000" w:themeColor="text1"/>
          <w:sz w:val="24"/>
          <w:szCs w:val="24"/>
        </w:rPr>
        <w:t>nie więcej niż  3 % wartości umowy brutto,</w:t>
      </w:r>
    </w:p>
    <w:p w14:paraId="007A2F7B" w14:textId="77777777" w:rsidR="00C677C3" w:rsidRPr="000459F7" w:rsidRDefault="00150C45" w:rsidP="00563E16">
      <w:pPr>
        <w:pStyle w:val="Akapitzlist"/>
        <w:numPr>
          <w:ilvl w:val="0"/>
          <w:numId w:val="24"/>
        </w:numPr>
        <w:shd w:val="clear" w:color="auto" w:fill="FFFFFF" w:themeFill="background1"/>
        <w:spacing w:after="0" w:line="276" w:lineRule="auto"/>
        <w:jc w:val="both"/>
        <w:rPr>
          <w:rFonts w:ascii="Times New Roman" w:hAnsi="Times New Roman" w:cs="Times New Roman"/>
          <w:iCs/>
          <w:sz w:val="24"/>
          <w:szCs w:val="24"/>
        </w:rPr>
      </w:pPr>
      <w:r w:rsidRPr="000459F7">
        <w:rPr>
          <w:rFonts w:ascii="Times New Roman" w:hAnsi="Times New Roman" w:cs="Times New Roman"/>
          <w:iCs/>
          <w:sz w:val="24"/>
          <w:szCs w:val="24"/>
        </w:rPr>
        <w:t xml:space="preserve">wynagrodzenie za </w:t>
      </w:r>
      <w:r w:rsidR="00C677C3" w:rsidRPr="000459F7">
        <w:rPr>
          <w:rFonts w:ascii="Times New Roman" w:hAnsi="Times New Roman" w:cs="Times New Roman"/>
          <w:iCs/>
          <w:sz w:val="24"/>
          <w:szCs w:val="24"/>
        </w:rPr>
        <w:t xml:space="preserve">wykonanie robót </w:t>
      </w:r>
      <w:r w:rsidR="00790E29" w:rsidRPr="000459F7">
        <w:rPr>
          <w:rFonts w:ascii="Times New Roman" w:hAnsi="Times New Roman" w:cs="Times New Roman"/>
          <w:iCs/>
          <w:sz w:val="24"/>
          <w:szCs w:val="24"/>
        </w:rPr>
        <w:t>budowlanych</w:t>
      </w:r>
      <w:r w:rsidR="00C677C3" w:rsidRPr="000459F7">
        <w:rPr>
          <w:rFonts w:ascii="Times New Roman" w:hAnsi="Times New Roman" w:cs="Times New Roman"/>
          <w:iCs/>
          <w:sz w:val="24"/>
          <w:szCs w:val="24"/>
        </w:rPr>
        <w:t xml:space="preserve"> - …………</w:t>
      </w:r>
      <w:r w:rsidR="00E2390B" w:rsidRPr="000459F7">
        <w:rPr>
          <w:rFonts w:ascii="Times New Roman" w:hAnsi="Times New Roman" w:cs="Times New Roman"/>
          <w:iCs/>
          <w:sz w:val="24"/>
          <w:szCs w:val="24"/>
        </w:rPr>
        <w:t>…..</w:t>
      </w:r>
      <w:r w:rsidR="00C677C3" w:rsidRPr="000459F7">
        <w:rPr>
          <w:rFonts w:ascii="Times New Roman" w:hAnsi="Times New Roman" w:cs="Times New Roman"/>
          <w:iCs/>
          <w:sz w:val="24"/>
          <w:szCs w:val="24"/>
        </w:rPr>
        <w:t>……</w:t>
      </w:r>
      <w:r w:rsidR="002F1901" w:rsidRPr="000459F7">
        <w:rPr>
          <w:rFonts w:ascii="Times New Roman" w:hAnsi="Times New Roman" w:cs="Times New Roman"/>
          <w:iCs/>
          <w:sz w:val="24"/>
          <w:szCs w:val="24"/>
        </w:rPr>
        <w:t>…..</w:t>
      </w:r>
      <w:r w:rsidR="00E2390B" w:rsidRPr="000459F7">
        <w:rPr>
          <w:rFonts w:ascii="Times New Roman" w:hAnsi="Times New Roman" w:cs="Times New Roman"/>
          <w:iCs/>
          <w:sz w:val="24"/>
          <w:szCs w:val="24"/>
        </w:rPr>
        <w:t>……………</w:t>
      </w:r>
      <w:r w:rsidR="00C677C3" w:rsidRPr="000459F7">
        <w:rPr>
          <w:rFonts w:ascii="Times New Roman" w:hAnsi="Times New Roman" w:cs="Times New Roman"/>
          <w:iCs/>
          <w:sz w:val="24"/>
          <w:szCs w:val="24"/>
        </w:rPr>
        <w:t>… zł  brutto,  (słownie złotych: ………………</w:t>
      </w:r>
      <w:r w:rsidR="00AC12BB" w:rsidRPr="000459F7">
        <w:rPr>
          <w:rFonts w:ascii="Times New Roman" w:hAnsi="Times New Roman" w:cs="Times New Roman"/>
          <w:iCs/>
          <w:sz w:val="24"/>
          <w:szCs w:val="24"/>
        </w:rPr>
        <w:t>…</w:t>
      </w:r>
      <w:r w:rsidR="00E2390B" w:rsidRPr="000459F7">
        <w:rPr>
          <w:rFonts w:ascii="Times New Roman" w:hAnsi="Times New Roman" w:cs="Times New Roman"/>
          <w:iCs/>
          <w:sz w:val="24"/>
          <w:szCs w:val="24"/>
        </w:rPr>
        <w:t>…</w:t>
      </w:r>
      <w:r w:rsidR="00AC12BB" w:rsidRPr="000459F7">
        <w:rPr>
          <w:rFonts w:ascii="Times New Roman" w:hAnsi="Times New Roman" w:cs="Times New Roman"/>
          <w:iCs/>
          <w:sz w:val="24"/>
          <w:szCs w:val="24"/>
        </w:rPr>
        <w:t>…</w:t>
      </w:r>
      <w:r w:rsidR="00C677C3" w:rsidRPr="000459F7">
        <w:rPr>
          <w:rFonts w:ascii="Times New Roman" w:hAnsi="Times New Roman" w:cs="Times New Roman"/>
          <w:iCs/>
          <w:sz w:val="24"/>
          <w:szCs w:val="24"/>
        </w:rPr>
        <w:t>……….),</w:t>
      </w:r>
    </w:p>
    <w:p w14:paraId="6A7C3648" w14:textId="77777777" w:rsidR="00D97A1B" w:rsidRDefault="00C545BE" w:rsidP="00563E16">
      <w:pPr>
        <w:pStyle w:val="Akapitzlist"/>
        <w:numPr>
          <w:ilvl w:val="0"/>
          <w:numId w:val="12"/>
        </w:numPr>
        <w:shd w:val="clear" w:color="auto" w:fill="FFFFFF" w:themeFill="background1"/>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Wynagrodzenie, o którym mowa w ust. 1</w:t>
      </w:r>
      <w:r w:rsidR="003E12F8" w:rsidRPr="000459F7">
        <w:rPr>
          <w:rFonts w:ascii="Times New Roman" w:hAnsi="Times New Roman" w:cs="Times New Roman"/>
          <w:sz w:val="24"/>
          <w:szCs w:val="24"/>
        </w:rPr>
        <w:t xml:space="preserve">, obejmuje wszystkie </w:t>
      </w:r>
      <w:r w:rsidRPr="000459F7">
        <w:rPr>
          <w:rFonts w:ascii="Times New Roman" w:hAnsi="Times New Roman" w:cs="Times New Roman"/>
          <w:sz w:val="24"/>
          <w:szCs w:val="24"/>
        </w:rPr>
        <w:t xml:space="preserve">koszty niezbędne do pełnej </w:t>
      </w:r>
      <w:r w:rsidR="00790E29" w:rsidRPr="000459F7">
        <w:rPr>
          <w:rFonts w:ascii="Times New Roman" w:hAnsi="Times New Roman" w:cs="Times New Roman"/>
          <w:sz w:val="24"/>
          <w:szCs w:val="24"/>
        </w:rPr>
        <w:br/>
      </w:r>
      <w:r w:rsidRPr="000459F7">
        <w:rPr>
          <w:rFonts w:ascii="Times New Roman" w:hAnsi="Times New Roman" w:cs="Times New Roman"/>
          <w:sz w:val="24"/>
          <w:szCs w:val="24"/>
        </w:rPr>
        <w:t xml:space="preserve">i prawidłowej realizacji przedmiotu Umowy, w tym koszty z tytułu przeniesienia na Zamawiającego autorskich praw majątkowych i autorskich praw zależnych. </w:t>
      </w:r>
    </w:p>
    <w:p w14:paraId="3A3B55A1" w14:textId="77777777" w:rsidR="00776135" w:rsidRPr="00776135" w:rsidRDefault="00776135" w:rsidP="00776135">
      <w:pPr>
        <w:pStyle w:val="Akapitzlist"/>
        <w:shd w:val="clear" w:color="auto" w:fill="FFFFFF" w:themeFill="background1"/>
        <w:spacing w:after="0" w:line="276" w:lineRule="auto"/>
        <w:ind w:left="357"/>
        <w:jc w:val="both"/>
        <w:rPr>
          <w:rFonts w:ascii="Times New Roman" w:hAnsi="Times New Roman" w:cs="Times New Roman"/>
          <w:sz w:val="24"/>
          <w:szCs w:val="24"/>
        </w:rPr>
      </w:pPr>
    </w:p>
    <w:p w14:paraId="1150CEE4" w14:textId="77777777" w:rsidR="00195038" w:rsidRPr="000459F7" w:rsidRDefault="00195038" w:rsidP="009B7DA7">
      <w:pPr>
        <w:pStyle w:val="Akapitzlist"/>
        <w:spacing w:after="0" w:line="276" w:lineRule="auto"/>
        <w:ind w:left="357"/>
        <w:jc w:val="center"/>
        <w:rPr>
          <w:rFonts w:ascii="Times New Roman" w:hAnsi="Times New Roman" w:cs="Times New Roman"/>
          <w:b/>
          <w:bCs/>
          <w:sz w:val="24"/>
          <w:szCs w:val="24"/>
        </w:rPr>
      </w:pPr>
      <w:r w:rsidRPr="000459F7">
        <w:rPr>
          <w:rFonts w:ascii="Times New Roman" w:hAnsi="Times New Roman" w:cs="Times New Roman"/>
          <w:b/>
          <w:bCs/>
          <w:sz w:val="24"/>
          <w:szCs w:val="24"/>
        </w:rPr>
        <w:t>§4</w:t>
      </w:r>
    </w:p>
    <w:p w14:paraId="641DCCA7" w14:textId="77777777" w:rsidR="00195038" w:rsidRPr="000459F7" w:rsidRDefault="00195038" w:rsidP="009B7DA7">
      <w:pPr>
        <w:pStyle w:val="Akapitzlist"/>
        <w:spacing w:after="0" w:line="276" w:lineRule="auto"/>
        <w:ind w:left="357"/>
        <w:jc w:val="center"/>
        <w:rPr>
          <w:rFonts w:ascii="Times New Roman" w:hAnsi="Times New Roman" w:cs="Times New Roman"/>
          <w:b/>
          <w:bCs/>
          <w:sz w:val="24"/>
          <w:szCs w:val="24"/>
        </w:rPr>
      </w:pPr>
      <w:r w:rsidRPr="000459F7">
        <w:rPr>
          <w:rFonts w:ascii="Times New Roman" w:hAnsi="Times New Roman" w:cs="Times New Roman"/>
          <w:b/>
          <w:bCs/>
          <w:sz w:val="24"/>
          <w:szCs w:val="24"/>
        </w:rPr>
        <w:t>Płatności</w:t>
      </w:r>
    </w:p>
    <w:p w14:paraId="66411BFA" w14:textId="77777777" w:rsidR="00311D07"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color w:val="000000" w:themeColor="text1"/>
          <w:sz w:val="24"/>
          <w:szCs w:val="24"/>
        </w:rPr>
      </w:pPr>
      <w:r w:rsidRPr="000459F7">
        <w:rPr>
          <w:rFonts w:ascii="Times New Roman" w:hAnsi="Times New Roman" w:cs="Times New Roman"/>
          <w:sz w:val="24"/>
          <w:szCs w:val="24"/>
        </w:rPr>
        <w:t xml:space="preserve">Wynagrodzenie związane z realizacją przedmiotu Umowy </w:t>
      </w:r>
      <w:r w:rsidR="00DE54EC" w:rsidRPr="000459F7">
        <w:rPr>
          <w:rFonts w:ascii="Times New Roman" w:hAnsi="Times New Roman" w:cs="Times New Roman"/>
          <w:sz w:val="24"/>
          <w:szCs w:val="24"/>
        </w:rPr>
        <w:t xml:space="preserve">rozliczane będzie w oparciu </w:t>
      </w:r>
      <w:r w:rsidR="00DE54EC" w:rsidRPr="000459F7">
        <w:rPr>
          <w:rFonts w:ascii="Times New Roman" w:hAnsi="Times New Roman" w:cs="Times New Roman"/>
          <w:sz w:val="24"/>
          <w:szCs w:val="24"/>
        </w:rPr>
        <w:br/>
        <w:t>o</w:t>
      </w:r>
      <w:r w:rsidRPr="000459F7">
        <w:rPr>
          <w:rFonts w:ascii="Times New Roman" w:hAnsi="Times New Roman" w:cs="Times New Roman"/>
          <w:sz w:val="24"/>
          <w:szCs w:val="24"/>
        </w:rPr>
        <w:t xml:space="preserve"> </w:t>
      </w:r>
      <w:r w:rsidR="003A25FA" w:rsidRPr="000459F7">
        <w:rPr>
          <w:rFonts w:ascii="Times New Roman" w:hAnsi="Times New Roman" w:cs="Times New Roman"/>
          <w:sz w:val="24"/>
          <w:szCs w:val="24"/>
        </w:rPr>
        <w:t>harmonogram rzeczowo</w:t>
      </w:r>
      <w:r w:rsidR="00B673B3" w:rsidRPr="000459F7">
        <w:rPr>
          <w:rFonts w:ascii="Times New Roman" w:hAnsi="Times New Roman" w:cs="Times New Roman"/>
          <w:sz w:val="24"/>
          <w:szCs w:val="24"/>
        </w:rPr>
        <w:t>-finansow</w:t>
      </w:r>
      <w:r w:rsidR="00DE54EC" w:rsidRPr="000459F7">
        <w:rPr>
          <w:rFonts w:ascii="Times New Roman" w:hAnsi="Times New Roman" w:cs="Times New Roman"/>
          <w:sz w:val="24"/>
          <w:szCs w:val="24"/>
        </w:rPr>
        <w:t>y na podstawie faktury częściow</w:t>
      </w:r>
      <w:r w:rsidR="00A05E8F" w:rsidRPr="000459F7">
        <w:rPr>
          <w:rFonts w:ascii="Times New Roman" w:hAnsi="Times New Roman" w:cs="Times New Roman"/>
          <w:sz w:val="24"/>
          <w:szCs w:val="24"/>
        </w:rPr>
        <w:t>ej</w:t>
      </w:r>
      <w:r w:rsidR="00861715" w:rsidRPr="000459F7">
        <w:rPr>
          <w:rFonts w:ascii="Times New Roman" w:hAnsi="Times New Roman" w:cs="Times New Roman"/>
          <w:sz w:val="24"/>
          <w:szCs w:val="24"/>
        </w:rPr>
        <w:t xml:space="preserve"> za opracowaną</w:t>
      </w:r>
      <w:r w:rsidR="00E916A3" w:rsidRPr="000459F7">
        <w:rPr>
          <w:rFonts w:ascii="Times New Roman" w:hAnsi="Times New Roman" w:cs="Times New Roman"/>
          <w:sz w:val="24"/>
          <w:szCs w:val="24"/>
        </w:rPr>
        <w:br/>
      </w:r>
      <w:r w:rsidR="00861715" w:rsidRPr="000459F7">
        <w:rPr>
          <w:rFonts w:ascii="Times New Roman" w:hAnsi="Times New Roman" w:cs="Times New Roman"/>
          <w:sz w:val="24"/>
          <w:szCs w:val="24"/>
        </w:rPr>
        <w:t>i odebraną przez Zamawiającego dokumentację projektową</w:t>
      </w:r>
      <w:r w:rsidR="003A25FA" w:rsidRPr="000459F7">
        <w:rPr>
          <w:rFonts w:ascii="Times New Roman" w:hAnsi="Times New Roman" w:cs="Times New Roman"/>
          <w:sz w:val="24"/>
          <w:szCs w:val="24"/>
        </w:rPr>
        <w:t xml:space="preserve"> wraz z </w:t>
      </w:r>
      <w:r w:rsidR="003A25FA" w:rsidRPr="000459F7">
        <w:rPr>
          <w:rFonts w:ascii="Times New Roman" w:hAnsi="Times New Roman" w:cs="Times New Roman"/>
          <w:color w:val="000000" w:themeColor="text1"/>
          <w:sz w:val="24"/>
          <w:szCs w:val="24"/>
        </w:rPr>
        <w:t>uzyskaniem prawomocnego zgłosz</w:t>
      </w:r>
      <w:r w:rsidR="00311D07" w:rsidRPr="000459F7">
        <w:rPr>
          <w:rFonts w:ascii="Times New Roman" w:hAnsi="Times New Roman" w:cs="Times New Roman"/>
          <w:color w:val="000000" w:themeColor="text1"/>
          <w:sz w:val="24"/>
          <w:szCs w:val="24"/>
        </w:rPr>
        <w:t>enia wykonywania robót budowlan</w:t>
      </w:r>
      <w:r w:rsidR="003A25FA" w:rsidRPr="000459F7">
        <w:rPr>
          <w:rFonts w:ascii="Times New Roman" w:hAnsi="Times New Roman" w:cs="Times New Roman"/>
          <w:color w:val="000000" w:themeColor="text1"/>
          <w:sz w:val="24"/>
          <w:szCs w:val="24"/>
        </w:rPr>
        <w:t>ych</w:t>
      </w:r>
      <w:r w:rsidR="00DE54EC" w:rsidRPr="000459F7">
        <w:rPr>
          <w:rFonts w:ascii="Times New Roman" w:hAnsi="Times New Roman" w:cs="Times New Roman"/>
          <w:color w:val="000000" w:themeColor="text1"/>
          <w:sz w:val="24"/>
          <w:szCs w:val="24"/>
        </w:rPr>
        <w:t xml:space="preserve"> oraz </w:t>
      </w:r>
      <w:r w:rsidRPr="000459F7">
        <w:rPr>
          <w:rFonts w:ascii="Times New Roman" w:hAnsi="Times New Roman" w:cs="Times New Roman"/>
          <w:color w:val="000000" w:themeColor="text1"/>
          <w:sz w:val="24"/>
          <w:szCs w:val="24"/>
        </w:rPr>
        <w:t xml:space="preserve">faktury </w:t>
      </w:r>
      <w:r w:rsidR="0032720C" w:rsidRPr="000459F7">
        <w:rPr>
          <w:rFonts w:ascii="Times New Roman" w:hAnsi="Times New Roman" w:cs="Times New Roman"/>
          <w:color w:val="000000" w:themeColor="text1"/>
          <w:sz w:val="24"/>
          <w:szCs w:val="24"/>
        </w:rPr>
        <w:t>częściowej/</w:t>
      </w:r>
      <w:r w:rsidRPr="000459F7">
        <w:rPr>
          <w:rFonts w:ascii="Times New Roman" w:hAnsi="Times New Roman" w:cs="Times New Roman"/>
          <w:color w:val="000000" w:themeColor="text1"/>
          <w:sz w:val="24"/>
          <w:szCs w:val="24"/>
        </w:rPr>
        <w:t>końcowej</w:t>
      </w:r>
      <w:r w:rsidR="00E916A3" w:rsidRPr="000459F7">
        <w:rPr>
          <w:rFonts w:ascii="Times New Roman" w:hAnsi="Times New Roman" w:cs="Times New Roman"/>
          <w:color w:val="000000" w:themeColor="text1"/>
          <w:sz w:val="24"/>
          <w:szCs w:val="24"/>
        </w:rPr>
        <w:t xml:space="preserve"> za wykonane roboty budowlane </w:t>
      </w:r>
      <w:r w:rsidRPr="000459F7">
        <w:rPr>
          <w:rFonts w:ascii="Times New Roman" w:hAnsi="Times New Roman" w:cs="Times New Roman"/>
          <w:color w:val="000000" w:themeColor="text1"/>
          <w:sz w:val="24"/>
          <w:szCs w:val="24"/>
        </w:rPr>
        <w:t xml:space="preserve">przy uwzględnieniu, że podstawą wystawienia faktury </w:t>
      </w:r>
      <w:r w:rsidR="0032720C" w:rsidRPr="000459F7">
        <w:rPr>
          <w:rFonts w:ascii="Times New Roman" w:hAnsi="Times New Roman" w:cs="Times New Roman"/>
          <w:color w:val="000000" w:themeColor="text1"/>
          <w:sz w:val="24"/>
          <w:szCs w:val="24"/>
        </w:rPr>
        <w:t>częściowej/</w:t>
      </w:r>
      <w:r w:rsidRPr="000459F7">
        <w:rPr>
          <w:rFonts w:ascii="Times New Roman" w:hAnsi="Times New Roman" w:cs="Times New Roman"/>
          <w:color w:val="000000" w:themeColor="text1"/>
          <w:sz w:val="24"/>
          <w:szCs w:val="24"/>
        </w:rPr>
        <w:t xml:space="preserve">końcowej za wykonanie </w:t>
      </w:r>
      <w:r w:rsidR="0032720C" w:rsidRPr="000459F7">
        <w:rPr>
          <w:rFonts w:ascii="Times New Roman" w:hAnsi="Times New Roman" w:cs="Times New Roman"/>
          <w:color w:val="000000" w:themeColor="text1"/>
          <w:sz w:val="24"/>
          <w:szCs w:val="24"/>
        </w:rPr>
        <w:t>robót/</w:t>
      </w:r>
      <w:r w:rsidRPr="000459F7">
        <w:rPr>
          <w:rFonts w:ascii="Times New Roman" w:hAnsi="Times New Roman" w:cs="Times New Roman"/>
          <w:color w:val="000000" w:themeColor="text1"/>
          <w:sz w:val="24"/>
          <w:szCs w:val="24"/>
        </w:rPr>
        <w:t>Zamówienia będzie podpisany przez St</w:t>
      </w:r>
      <w:r w:rsidR="00311D07" w:rsidRPr="000459F7">
        <w:rPr>
          <w:rFonts w:ascii="Times New Roman" w:hAnsi="Times New Roman" w:cs="Times New Roman"/>
          <w:color w:val="000000" w:themeColor="text1"/>
          <w:sz w:val="24"/>
          <w:szCs w:val="24"/>
        </w:rPr>
        <w:t xml:space="preserve">rony protokół odbioru </w:t>
      </w:r>
      <w:r w:rsidR="0032720C" w:rsidRPr="000459F7">
        <w:rPr>
          <w:rFonts w:ascii="Times New Roman" w:hAnsi="Times New Roman" w:cs="Times New Roman"/>
          <w:color w:val="000000" w:themeColor="text1"/>
          <w:sz w:val="24"/>
          <w:szCs w:val="24"/>
        </w:rPr>
        <w:t>częściowego/</w:t>
      </w:r>
      <w:r w:rsidR="00311D07" w:rsidRPr="000459F7">
        <w:rPr>
          <w:rFonts w:ascii="Times New Roman" w:hAnsi="Times New Roman" w:cs="Times New Roman"/>
          <w:color w:val="000000" w:themeColor="text1"/>
          <w:sz w:val="24"/>
          <w:szCs w:val="24"/>
        </w:rPr>
        <w:t xml:space="preserve">końcowego bez  zastrzeżeń. </w:t>
      </w:r>
    </w:p>
    <w:p w14:paraId="6ADB2294" w14:textId="77777777" w:rsidR="00C545BE"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lastRenderedPageBreak/>
        <w:t>Wynagrodzenie przysługujące Wykonawcy będzie płatne przelewem na rachunek wskazany na fakturze</w:t>
      </w:r>
      <w:r w:rsidR="00EC4CFD" w:rsidRPr="000459F7">
        <w:rPr>
          <w:rFonts w:ascii="Times New Roman" w:hAnsi="Times New Roman" w:cs="Times New Roman"/>
          <w:sz w:val="24"/>
          <w:szCs w:val="24"/>
        </w:rPr>
        <w:t xml:space="preserve"> VAT</w:t>
      </w:r>
      <w:r w:rsidR="0061638F" w:rsidRPr="000459F7">
        <w:rPr>
          <w:rFonts w:ascii="Times New Roman" w:hAnsi="Times New Roman" w:cs="Times New Roman"/>
          <w:sz w:val="24"/>
          <w:szCs w:val="24"/>
        </w:rPr>
        <w:t>,</w:t>
      </w:r>
      <w:r w:rsidR="00EC4CFD" w:rsidRPr="000459F7">
        <w:rPr>
          <w:rFonts w:ascii="Times New Roman" w:hAnsi="Times New Roman" w:cs="Times New Roman"/>
          <w:sz w:val="24"/>
          <w:szCs w:val="24"/>
        </w:rPr>
        <w:t xml:space="preserve"> który znajduje się w wykazie podatników VAT, tzw. „białej liście”</w:t>
      </w:r>
      <w:r w:rsidRPr="000459F7">
        <w:rPr>
          <w:rFonts w:ascii="Times New Roman" w:hAnsi="Times New Roman" w:cs="Times New Roman"/>
          <w:sz w:val="24"/>
          <w:szCs w:val="24"/>
        </w:rPr>
        <w:t>, w terminie do 30 dni kalendarzowych od daty otrzyman</w:t>
      </w:r>
      <w:r w:rsidR="00311D07" w:rsidRPr="000459F7">
        <w:rPr>
          <w:rFonts w:ascii="Times New Roman" w:hAnsi="Times New Roman" w:cs="Times New Roman"/>
          <w:sz w:val="24"/>
          <w:szCs w:val="24"/>
        </w:rPr>
        <w:t xml:space="preserve">ia przez Zamawiającego </w:t>
      </w:r>
      <w:r w:rsidRPr="000459F7">
        <w:rPr>
          <w:rFonts w:ascii="Times New Roman" w:hAnsi="Times New Roman" w:cs="Times New Roman"/>
          <w:sz w:val="24"/>
          <w:szCs w:val="24"/>
        </w:rPr>
        <w:t xml:space="preserve"> prawidłowo i zgodnie z Umową wystawionej faktury VAT. </w:t>
      </w:r>
    </w:p>
    <w:p w14:paraId="73CA8305" w14:textId="77777777" w:rsidR="00C545BE"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Fakturę VAT należy doręczyć Zamawiającemu na adres: G</w:t>
      </w:r>
      <w:r w:rsidR="00776135">
        <w:rPr>
          <w:rFonts w:ascii="Times New Roman" w:hAnsi="Times New Roman" w:cs="Times New Roman"/>
          <w:sz w:val="24"/>
          <w:szCs w:val="24"/>
        </w:rPr>
        <w:t xml:space="preserve">mina Świebodzice, ul. Rynek 1, </w:t>
      </w:r>
      <w:r w:rsidRPr="000459F7">
        <w:rPr>
          <w:rFonts w:ascii="Times New Roman" w:hAnsi="Times New Roman" w:cs="Times New Roman"/>
          <w:sz w:val="24"/>
          <w:szCs w:val="24"/>
        </w:rPr>
        <w:t xml:space="preserve">58-160 Świebodzice lub przesłać w formie elektronicznej na adres e-mail: </w:t>
      </w:r>
      <w:hyperlink r:id="rId8" w:history="1">
        <w:r w:rsidRPr="000459F7">
          <w:rPr>
            <w:rStyle w:val="Hipercze"/>
            <w:rFonts w:ascii="Times New Roman" w:hAnsi="Times New Roman" w:cs="Times New Roman"/>
            <w:sz w:val="24"/>
            <w:szCs w:val="24"/>
          </w:rPr>
          <w:t>faktury@swiebodzice.pl</w:t>
        </w:r>
      </w:hyperlink>
      <w:r w:rsidRPr="000459F7">
        <w:rPr>
          <w:rFonts w:ascii="Times New Roman" w:hAnsi="Times New Roman" w:cs="Times New Roman"/>
          <w:sz w:val="24"/>
          <w:szCs w:val="24"/>
        </w:rPr>
        <w:t xml:space="preserve"> lub przesłać za pośrednictwem Platformy Elektronicznego Fakturowania (Broker </w:t>
      </w:r>
      <w:proofErr w:type="spellStart"/>
      <w:r w:rsidRPr="000459F7">
        <w:rPr>
          <w:rFonts w:ascii="Times New Roman" w:hAnsi="Times New Roman" w:cs="Times New Roman"/>
          <w:sz w:val="24"/>
          <w:szCs w:val="24"/>
        </w:rPr>
        <w:t>PEFexpert</w:t>
      </w:r>
      <w:proofErr w:type="spellEnd"/>
      <w:r w:rsidRPr="000459F7">
        <w:rPr>
          <w:rFonts w:ascii="Times New Roman" w:hAnsi="Times New Roman" w:cs="Times New Roman"/>
          <w:sz w:val="24"/>
          <w:szCs w:val="24"/>
        </w:rPr>
        <w:t>, NIP: 884-23-65-249).</w:t>
      </w:r>
    </w:p>
    <w:p w14:paraId="3B114F60" w14:textId="77777777" w:rsidR="00C545BE"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Za datę zapłaty przyjmuje się datę obciążenia rachunku bankowego Zamawiającego.</w:t>
      </w:r>
    </w:p>
    <w:p w14:paraId="221EF9C2" w14:textId="77777777" w:rsidR="00C545BE"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Wykonawca zobowiązany jest do zapłaty należnego wynagrodzenia podwykonawcy lub dalszemu </w:t>
      </w:r>
      <w:r w:rsidRPr="000459F7">
        <w:rPr>
          <w:rFonts w:ascii="Times New Roman" w:eastAsia="Times New Roman" w:hAnsi="Times New Roman" w:cs="Times New Roman"/>
          <w:sz w:val="24"/>
          <w:szCs w:val="24"/>
          <w:lang w:eastAsia="pl-PL"/>
        </w:rPr>
        <w:t>podwykonawcy, którego wierzytelność jest częścią składową wystawionej faktury VAT, w terminie do 7 dni kalendarzowych od dnia wystawienia przez Wykonawcę faktury VAT.</w:t>
      </w:r>
    </w:p>
    <w:p w14:paraId="19603FD3" w14:textId="77777777" w:rsidR="00C545BE"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sz w:val="24"/>
          <w:szCs w:val="24"/>
        </w:rPr>
      </w:pPr>
      <w:r w:rsidRPr="000459F7">
        <w:rPr>
          <w:rFonts w:ascii="Times New Roman" w:eastAsia="Times New Roman" w:hAnsi="Times New Roman" w:cs="Times New Roman"/>
          <w:sz w:val="24"/>
          <w:szCs w:val="24"/>
          <w:lang w:eastAsia="pl-PL"/>
        </w:rPr>
        <w:t xml:space="preserve">Wykonawca zobowiązuje się do złożenia Zamawiającemu, w terminie do 7 dni kalendarzowych od wystawienia faktury, pisemnego oświadczenia podwykonawcy </w:t>
      </w:r>
      <w:r w:rsidR="00776135">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i</w:t>
      </w:r>
      <w:r w:rsidR="00776135">
        <w:rPr>
          <w:rFonts w:ascii="Times New Roman" w:eastAsia="Times New Roman" w:hAnsi="Times New Roman" w:cs="Times New Roman"/>
          <w:sz w:val="24"/>
          <w:szCs w:val="24"/>
          <w:lang w:eastAsia="pl-PL"/>
        </w:rPr>
        <w:t xml:space="preserve"> da</w:t>
      </w:r>
      <w:r w:rsidRPr="000459F7">
        <w:rPr>
          <w:rFonts w:ascii="Times New Roman" w:eastAsia="Times New Roman" w:hAnsi="Times New Roman" w:cs="Times New Roman"/>
          <w:sz w:val="24"/>
          <w:szCs w:val="24"/>
          <w:lang w:eastAsia="pl-PL"/>
        </w:rPr>
        <w:t>lszego podwykonawcy,</w:t>
      </w:r>
      <w:r w:rsidR="00776135">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 xml:space="preserve">o otrzymaniu przez tego podwykonawcę i dalszego podwykonawcę zapłaty za wykonany zakres robót, usług lub dostaw, będących częścią składową zakresu </w:t>
      </w:r>
      <w:r w:rsidR="006E2D7D" w:rsidRPr="000459F7">
        <w:rPr>
          <w:rFonts w:ascii="Times New Roman" w:eastAsia="Times New Roman" w:hAnsi="Times New Roman" w:cs="Times New Roman"/>
          <w:sz w:val="24"/>
          <w:szCs w:val="24"/>
          <w:lang w:eastAsia="pl-PL"/>
        </w:rPr>
        <w:t>z</w:t>
      </w:r>
      <w:r w:rsidRPr="000459F7">
        <w:rPr>
          <w:rFonts w:ascii="Times New Roman" w:eastAsia="Times New Roman" w:hAnsi="Times New Roman" w:cs="Times New Roman"/>
          <w:sz w:val="24"/>
          <w:szCs w:val="24"/>
          <w:lang w:eastAsia="pl-PL"/>
        </w:rPr>
        <w:t>amówienia, za który została wystawiona faktura. W przypadku niedostarczenia przez Wykonawcę powyższego oświadczenia, Zamawiający wstrzyma wypłatę wynagrodzenia Wykonawcy, do czasu jego otrzymania. Od zatrzymanej kwoty odsetki nie przysługują.</w:t>
      </w:r>
    </w:p>
    <w:p w14:paraId="1C7D4BE9" w14:textId="77777777" w:rsidR="00C545BE"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sz w:val="24"/>
          <w:szCs w:val="24"/>
        </w:rPr>
      </w:pPr>
      <w:r w:rsidRPr="000459F7">
        <w:rPr>
          <w:rFonts w:ascii="Times New Roman" w:eastAsia="Times New Roman" w:hAnsi="Times New Roman" w:cs="Times New Roman"/>
          <w:sz w:val="24"/>
          <w:szCs w:val="24"/>
          <w:lang w:eastAsia="pl-PL"/>
        </w:rPr>
        <w:t>W przypadku braku zapłaty lub uchylania się od zapłaty należnego wynagrodzenia podwykonawcy lub dalszemu podwykonawcy, Zamawiający potrąci z wystawionej przez Wykonawcę faktury część wynagrodzenia odpowiadającą wartości robót, usług lub dostaw wykonanych przez podwykonawcę lub dalszego podwykonawcę, którego wierzytelność jest częścią składową wystawionej faktury.</w:t>
      </w:r>
    </w:p>
    <w:p w14:paraId="0DD5DD59" w14:textId="77777777" w:rsidR="00C545BE"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sz w:val="24"/>
          <w:szCs w:val="24"/>
        </w:rPr>
      </w:pPr>
      <w:r w:rsidRPr="000459F7">
        <w:rPr>
          <w:rFonts w:ascii="Times New Roman" w:eastAsia="Times New Roman" w:hAnsi="Times New Roman" w:cs="Times New Roman"/>
          <w:sz w:val="24"/>
          <w:szCs w:val="24"/>
          <w:lang w:eastAsia="pl-PL"/>
        </w:rPr>
        <w:t>Potrącone wynagrodzenie, o którym mowa w ust. 1</w:t>
      </w:r>
      <w:r w:rsidR="006E2D7D" w:rsidRPr="000459F7">
        <w:rPr>
          <w:rFonts w:ascii="Times New Roman" w:eastAsia="Times New Roman" w:hAnsi="Times New Roman" w:cs="Times New Roman"/>
          <w:sz w:val="24"/>
          <w:szCs w:val="24"/>
          <w:lang w:eastAsia="pl-PL"/>
        </w:rPr>
        <w:t>0</w:t>
      </w:r>
      <w:r w:rsidRPr="000459F7">
        <w:rPr>
          <w:rFonts w:ascii="Times New Roman" w:eastAsia="Times New Roman" w:hAnsi="Times New Roman" w:cs="Times New Roman"/>
          <w:sz w:val="24"/>
          <w:szCs w:val="24"/>
          <w:lang w:eastAsia="pl-PL"/>
        </w:rPr>
        <w:t xml:space="preserve">, zostanie zapłacone przez Zamawiającego bezpośrednio podwykonawcy lub dalszemu podwykonawcy, którego wierzytelność stanowi część </w:t>
      </w:r>
      <w:r w:rsidR="006E2D7D" w:rsidRPr="000459F7">
        <w:rPr>
          <w:rFonts w:ascii="Times New Roman" w:eastAsia="Times New Roman" w:hAnsi="Times New Roman" w:cs="Times New Roman"/>
          <w:sz w:val="24"/>
          <w:szCs w:val="24"/>
          <w:lang w:eastAsia="pl-PL"/>
        </w:rPr>
        <w:t xml:space="preserve">składową </w:t>
      </w:r>
      <w:r w:rsidRPr="000459F7">
        <w:rPr>
          <w:rFonts w:ascii="Times New Roman" w:eastAsia="Times New Roman" w:hAnsi="Times New Roman" w:cs="Times New Roman"/>
          <w:sz w:val="24"/>
          <w:szCs w:val="24"/>
          <w:lang w:eastAsia="pl-PL"/>
        </w:rPr>
        <w:t>wystawionej przez Wykonawcę faktury, bez odsetek należnych podwykonawcy lub dalszemu podwykonawcy.</w:t>
      </w:r>
    </w:p>
    <w:p w14:paraId="60995F8B" w14:textId="77777777" w:rsidR="00C545BE"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sz w:val="24"/>
          <w:szCs w:val="24"/>
        </w:rPr>
      </w:pPr>
      <w:r w:rsidRPr="000459F7">
        <w:rPr>
          <w:rFonts w:ascii="Times New Roman" w:eastAsia="Times New Roman" w:hAnsi="Times New Roman" w:cs="Times New Roman"/>
          <w:sz w:val="24"/>
          <w:szCs w:val="24"/>
          <w:lang w:eastAsia="pl-PL"/>
        </w:rPr>
        <w:t>Wynagrodzenie, o którym mowa w ust. 1</w:t>
      </w:r>
      <w:r w:rsidR="006E2D7D" w:rsidRPr="000459F7">
        <w:rPr>
          <w:rFonts w:ascii="Times New Roman" w:eastAsia="Times New Roman" w:hAnsi="Times New Roman" w:cs="Times New Roman"/>
          <w:sz w:val="24"/>
          <w:szCs w:val="24"/>
          <w:lang w:eastAsia="pl-PL"/>
        </w:rPr>
        <w:t>1</w:t>
      </w:r>
      <w:r w:rsidRPr="000459F7">
        <w:rPr>
          <w:rFonts w:ascii="Times New Roman" w:eastAsia="Times New Roman" w:hAnsi="Times New Roman" w:cs="Times New Roman"/>
          <w:sz w:val="24"/>
          <w:szCs w:val="24"/>
          <w:lang w:eastAsia="pl-PL"/>
        </w:rPr>
        <w:t>, dotyczy wyłącznie należności powstałych po zaakceptowaniu przez Zamawiającego umowy o podwykonawstwo, której przedmiotem są roboty budowlane, lub po przedłożeniu przez Wykonawcę Zamawiającemu poświadczonych za zgodność</w:t>
      </w:r>
      <w:r w:rsidR="00776135">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 oryginałem kopii zawartych umów o podwykonawstwo, których przedmiotem są dostawy lub usługi. Zamawiający jest zobowiązany do pisemnego poinformowania Wykonawcy o planowanym potrąceniu części wynagrodzenia, o którym mowa w ust. 1</w:t>
      </w:r>
      <w:r w:rsidR="006E2D7D" w:rsidRPr="000459F7">
        <w:rPr>
          <w:rFonts w:ascii="Times New Roman" w:eastAsia="Times New Roman" w:hAnsi="Times New Roman" w:cs="Times New Roman"/>
          <w:sz w:val="24"/>
          <w:szCs w:val="24"/>
          <w:lang w:eastAsia="pl-PL"/>
        </w:rPr>
        <w:t>1</w:t>
      </w:r>
      <w:r w:rsidRPr="000459F7">
        <w:rPr>
          <w:rFonts w:ascii="Times New Roman" w:eastAsia="Times New Roman" w:hAnsi="Times New Roman" w:cs="Times New Roman"/>
          <w:sz w:val="24"/>
          <w:szCs w:val="24"/>
          <w:lang w:eastAsia="pl-PL"/>
        </w:rPr>
        <w:t xml:space="preserve"> i zapłacie tego wynagrodzenia bezpośrednio podwykonawcy lub dalszemu podwykonawcy.</w:t>
      </w:r>
    </w:p>
    <w:p w14:paraId="76F34AE2" w14:textId="77777777" w:rsidR="00C545BE"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sz w:val="24"/>
          <w:szCs w:val="24"/>
        </w:rPr>
      </w:pPr>
      <w:r w:rsidRPr="000459F7">
        <w:rPr>
          <w:rFonts w:ascii="Times New Roman" w:eastAsia="Times New Roman" w:hAnsi="Times New Roman" w:cs="Times New Roman"/>
          <w:sz w:val="24"/>
          <w:szCs w:val="24"/>
          <w:lang w:eastAsia="pl-PL"/>
        </w:rPr>
        <w:t xml:space="preserve">Wykonawcy przysługuje prawo do zgłoszenia uwag dotyczących zasadności bezpośredniej zapłaty wynagrodzenia podwykonawcy lub dalszemu podwykonawcy </w:t>
      </w:r>
      <w:r w:rsidR="00776135">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w terminie 7 dni od daty doręczenia informacji, o której mowa w ust. 1</w:t>
      </w:r>
      <w:r w:rsidR="006E2D7D" w:rsidRPr="000459F7">
        <w:rPr>
          <w:rFonts w:ascii="Times New Roman" w:eastAsia="Times New Roman" w:hAnsi="Times New Roman" w:cs="Times New Roman"/>
          <w:sz w:val="24"/>
          <w:szCs w:val="24"/>
          <w:lang w:eastAsia="pl-PL"/>
        </w:rPr>
        <w:t>2</w:t>
      </w:r>
      <w:r w:rsidRPr="000459F7">
        <w:rPr>
          <w:rFonts w:ascii="Times New Roman" w:eastAsia="Times New Roman" w:hAnsi="Times New Roman" w:cs="Times New Roman"/>
          <w:sz w:val="24"/>
          <w:szCs w:val="24"/>
          <w:lang w:eastAsia="pl-PL"/>
        </w:rPr>
        <w:t>.</w:t>
      </w:r>
    </w:p>
    <w:p w14:paraId="6E8CB5D0" w14:textId="77777777" w:rsidR="00C545BE" w:rsidRPr="000459F7" w:rsidRDefault="00C545BE" w:rsidP="00563E16">
      <w:pPr>
        <w:pStyle w:val="Akapitzlist"/>
        <w:numPr>
          <w:ilvl w:val="0"/>
          <w:numId w:val="25"/>
        </w:numPr>
        <w:spacing w:after="0" w:line="276" w:lineRule="auto"/>
        <w:ind w:left="357" w:hanging="357"/>
        <w:jc w:val="both"/>
        <w:rPr>
          <w:rFonts w:ascii="Times New Roman" w:hAnsi="Times New Roman" w:cs="Times New Roman"/>
          <w:sz w:val="24"/>
          <w:szCs w:val="24"/>
        </w:rPr>
      </w:pPr>
      <w:r w:rsidRPr="000459F7">
        <w:rPr>
          <w:rFonts w:ascii="Times New Roman" w:eastAsia="Times New Roman" w:hAnsi="Times New Roman" w:cs="Times New Roman"/>
          <w:sz w:val="24"/>
          <w:szCs w:val="24"/>
          <w:lang w:eastAsia="pl-PL"/>
        </w:rPr>
        <w:t>W przypadku zgłoszenia przez Wykonawcę uwag, o których mowa w ust. 1</w:t>
      </w:r>
      <w:r w:rsidR="006E2D7D" w:rsidRPr="000459F7">
        <w:rPr>
          <w:rFonts w:ascii="Times New Roman" w:eastAsia="Times New Roman" w:hAnsi="Times New Roman" w:cs="Times New Roman"/>
          <w:sz w:val="24"/>
          <w:szCs w:val="24"/>
          <w:lang w:eastAsia="pl-PL"/>
        </w:rPr>
        <w:t>3</w:t>
      </w:r>
      <w:r w:rsidRPr="000459F7">
        <w:rPr>
          <w:rFonts w:ascii="Times New Roman" w:eastAsia="Times New Roman" w:hAnsi="Times New Roman" w:cs="Times New Roman"/>
          <w:sz w:val="24"/>
          <w:szCs w:val="24"/>
          <w:lang w:eastAsia="pl-PL"/>
        </w:rPr>
        <w:t>, Zamawiający ma prawo:</w:t>
      </w:r>
    </w:p>
    <w:p w14:paraId="2727D431" w14:textId="77777777" w:rsidR="00C545BE" w:rsidRPr="000459F7" w:rsidRDefault="00C545BE" w:rsidP="00563E16">
      <w:pPr>
        <w:pStyle w:val="Akapitzlist"/>
        <w:numPr>
          <w:ilvl w:val="0"/>
          <w:numId w:val="13"/>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lastRenderedPageBreak/>
        <w:t>nie dokonać bezpośredniej zapłaty wynagrodzenia podwykonawcy lub dalszemu podwykonawcy, jeżeli Wykonawca wykaże niezasadność takiej zapłaty; albo</w:t>
      </w:r>
    </w:p>
    <w:p w14:paraId="3E04175F" w14:textId="77777777" w:rsidR="00C545BE" w:rsidRPr="000459F7" w:rsidRDefault="00C545BE" w:rsidP="00563E16">
      <w:pPr>
        <w:pStyle w:val="Akapitzlist"/>
        <w:numPr>
          <w:ilvl w:val="0"/>
          <w:numId w:val="13"/>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015A80" w14:textId="77777777" w:rsidR="00C545BE" w:rsidRPr="000459F7" w:rsidRDefault="00C545BE" w:rsidP="00563E16">
      <w:pPr>
        <w:pStyle w:val="Akapitzlist"/>
        <w:numPr>
          <w:ilvl w:val="0"/>
          <w:numId w:val="13"/>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dokonać bezpośredniej zapłaty wynagrodzenia podwykonawcy lub dalszemu podwykonawcy, jeżeli podwykonawca lub dalszy podwykonawca wykaże zasadność takiej zapłaty. </w:t>
      </w:r>
    </w:p>
    <w:p w14:paraId="54F9A2D0" w14:textId="77777777" w:rsidR="00C545BE" w:rsidRPr="000459F7" w:rsidRDefault="00C545BE" w:rsidP="00563E16">
      <w:pPr>
        <w:pStyle w:val="Akapitzlist"/>
        <w:numPr>
          <w:ilvl w:val="0"/>
          <w:numId w:val="25"/>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W przypadku, gdy Wykonawcą jest Konsorcjum, członkowie Konsorcjum odpowiadają solidarnie wobec Zamawiającego z tytułu dokonanych przez niego bezpośrednich zapłat na rzecz podwykonawców lub dalszych podwykonawców.</w:t>
      </w:r>
    </w:p>
    <w:p w14:paraId="07E7D5E4" w14:textId="77777777" w:rsidR="00C545BE" w:rsidRPr="000459F7" w:rsidRDefault="00C545BE" w:rsidP="00563E16">
      <w:pPr>
        <w:pStyle w:val="Akapitzlist"/>
        <w:numPr>
          <w:ilvl w:val="0"/>
          <w:numId w:val="25"/>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Powierzenie wykonania części robót podwykonawcom lub dalszym podwykonawcom nie pociąga za sobą możliwości naliczania dodatkowej zapłaty dla Wykonawcy, ani dokonania jakichkolwiek zmian warunków niniejszej Umowy.</w:t>
      </w:r>
    </w:p>
    <w:p w14:paraId="64053483" w14:textId="77777777" w:rsidR="00C545BE" w:rsidRPr="000459F7" w:rsidRDefault="00C545BE" w:rsidP="00563E16">
      <w:pPr>
        <w:pStyle w:val="Akapitzlist"/>
        <w:numPr>
          <w:ilvl w:val="0"/>
          <w:numId w:val="25"/>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Zapłata wynagrodzenia objętego fakturą zostanie pomniejszona o kwoty potrąceń dokonanych </w:t>
      </w:r>
      <w:r w:rsidRPr="000459F7">
        <w:rPr>
          <w:rFonts w:ascii="Times New Roman" w:eastAsia="Times New Roman" w:hAnsi="Times New Roman" w:cs="Times New Roman"/>
          <w:sz w:val="24"/>
          <w:szCs w:val="24"/>
          <w:lang w:eastAsia="pl-PL"/>
        </w:rPr>
        <w:br/>
        <w:t>w związku z naliczeniem kar umownych.</w:t>
      </w:r>
    </w:p>
    <w:p w14:paraId="36BC77A2" w14:textId="77777777" w:rsidR="00BF5215" w:rsidRPr="000459F7" w:rsidRDefault="00BF5215" w:rsidP="00563E16">
      <w:pPr>
        <w:pStyle w:val="Akapitzlist"/>
        <w:numPr>
          <w:ilvl w:val="0"/>
          <w:numId w:val="25"/>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Zamawiający dokonuje płatności w formie podzielonej (</w:t>
      </w:r>
      <w:proofErr w:type="spellStart"/>
      <w:r w:rsidRPr="000459F7">
        <w:rPr>
          <w:rFonts w:ascii="Times New Roman" w:eastAsia="Times New Roman" w:hAnsi="Times New Roman" w:cs="Times New Roman"/>
          <w:sz w:val="24"/>
          <w:szCs w:val="24"/>
          <w:lang w:eastAsia="pl-PL"/>
        </w:rPr>
        <w:t>split</w:t>
      </w:r>
      <w:proofErr w:type="spellEnd"/>
      <w:r w:rsidRPr="000459F7">
        <w:rPr>
          <w:rFonts w:ascii="Times New Roman" w:eastAsia="Times New Roman" w:hAnsi="Times New Roman" w:cs="Times New Roman"/>
          <w:sz w:val="24"/>
          <w:szCs w:val="24"/>
          <w:lang w:eastAsia="pl-PL"/>
        </w:rPr>
        <w:t xml:space="preserve"> </w:t>
      </w:r>
      <w:proofErr w:type="spellStart"/>
      <w:r w:rsidRPr="000459F7">
        <w:rPr>
          <w:rFonts w:ascii="Times New Roman" w:eastAsia="Times New Roman" w:hAnsi="Times New Roman" w:cs="Times New Roman"/>
          <w:sz w:val="24"/>
          <w:szCs w:val="24"/>
          <w:lang w:eastAsia="pl-PL"/>
        </w:rPr>
        <w:t>payment</w:t>
      </w:r>
      <w:proofErr w:type="spellEnd"/>
      <w:r w:rsidRPr="000459F7">
        <w:rPr>
          <w:rFonts w:ascii="Times New Roman" w:eastAsia="Times New Roman" w:hAnsi="Times New Roman" w:cs="Times New Roman"/>
          <w:sz w:val="24"/>
          <w:szCs w:val="24"/>
          <w:lang w:eastAsia="pl-PL"/>
        </w:rPr>
        <w:t>).</w:t>
      </w:r>
    </w:p>
    <w:p w14:paraId="774646DC" w14:textId="77777777" w:rsidR="00EC4CFD" w:rsidRPr="000459F7" w:rsidRDefault="00BF5215" w:rsidP="00563E16">
      <w:pPr>
        <w:pStyle w:val="Akapitzlist"/>
        <w:numPr>
          <w:ilvl w:val="0"/>
          <w:numId w:val="25"/>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Zamawiający na wniosek Wykonawcy może wyrazić zgodę na cesję </w:t>
      </w:r>
      <w:r w:rsidR="00743232" w:rsidRPr="000459F7">
        <w:rPr>
          <w:rFonts w:ascii="Times New Roman" w:eastAsia="Times New Roman" w:hAnsi="Times New Roman" w:cs="Times New Roman"/>
          <w:sz w:val="24"/>
          <w:szCs w:val="24"/>
          <w:lang w:eastAsia="pl-PL"/>
        </w:rPr>
        <w:t xml:space="preserve">wierzytelności (wynagrodzenia należnego Wykonawcy) wynikających z niniejszej umowy na osoby trzecie pod warunkiem  uregulowania należności w stosunku </w:t>
      </w:r>
      <w:r w:rsidR="003A1982" w:rsidRPr="000459F7">
        <w:rPr>
          <w:rFonts w:ascii="Times New Roman" w:eastAsia="Times New Roman" w:hAnsi="Times New Roman" w:cs="Times New Roman"/>
          <w:sz w:val="24"/>
          <w:szCs w:val="24"/>
          <w:lang w:eastAsia="pl-PL"/>
        </w:rPr>
        <w:t>do podwykonawców.</w:t>
      </w:r>
    </w:p>
    <w:p w14:paraId="5E194AEC" w14:textId="77777777" w:rsidR="00C545BE" w:rsidRPr="000459F7" w:rsidRDefault="00C545BE" w:rsidP="009B7DA7">
      <w:pPr>
        <w:spacing w:after="0" w:line="276" w:lineRule="auto"/>
        <w:jc w:val="center"/>
        <w:rPr>
          <w:rFonts w:ascii="Times New Roman" w:hAnsi="Times New Roman" w:cs="Times New Roman"/>
          <w:b/>
          <w:bCs/>
          <w:sz w:val="24"/>
          <w:szCs w:val="24"/>
        </w:rPr>
      </w:pPr>
    </w:p>
    <w:p w14:paraId="0B5C3A3F" w14:textId="77777777" w:rsidR="00C545BE" w:rsidRPr="000459F7" w:rsidRDefault="00422A92" w:rsidP="009B7DA7">
      <w:pPr>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w:t>
      </w:r>
      <w:r w:rsidR="001A50C6" w:rsidRPr="000459F7">
        <w:rPr>
          <w:rFonts w:ascii="Times New Roman" w:hAnsi="Times New Roman" w:cs="Times New Roman"/>
          <w:b/>
          <w:bCs/>
          <w:sz w:val="24"/>
          <w:szCs w:val="24"/>
        </w:rPr>
        <w:t xml:space="preserve"> 5</w:t>
      </w:r>
    </w:p>
    <w:p w14:paraId="6C3335B0" w14:textId="77777777" w:rsidR="007910A8" w:rsidRPr="000459F7" w:rsidRDefault="007910A8" w:rsidP="009B7DA7">
      <w:pPr>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Obowiązki Wykonawcy</w:t>
      </w:r>
    </w:p>
    <w:p w14:paraId="039F80A0" w14:textId="77777777" w:rsidR="00C1254C" w:rsidRPr="000459F7" w:rsidRDefault="007910A8" w:rsidP="009B7DA7">
      <w:pPr>
        <w:pStyle w:val="Akapitzlist"/>
        <w:numPr>
          <w:ilvl w:val="0"/>
          <w:numId w:val="3"/>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Do obowiązków Wykonawcy należy: </w:t>
      </w:r>
    </w:p>
    <w:p w14:paraId="19162BF4" w14:textId="77777777" w:rsidR="00E1449A" w:rsidRPr="000459F7" w:rsidRDefault="00E1449A" w:rsidP="000D35CE">
      <w:pPr>
        <w:pStyle w:val="Akapitzlist"/>
        <w:numPr>
          <w:ilvl w:val="1"/>
          <w:numId w:val="4"/>
        </w:numPr>
        <w:spacing w:after="0" w:line="276" w:lineRule="auto"/>
        <w:ind w:hanging="744"/>
        <w:jc w:val="both"/>
        <w:rPr>
          <w:rFonts w:ascii="Times New Roman" w:hAnsi="Times New Roman" w:cs="Times New Roman"/>
          <w:sz w:val="24"/>
          <w:szCs w:val="24"/>
        </w:rPr>
      </w:pPr>
      <w:r w:rsidRPr="000459F7">
        <w:rPr>
          <w:rFonts w:ascii="Times New Roman" w:hAnsi="Times New Roman" w:cs="Times New Roman"/>
          <w:sz w:val="24"/>
          <w:szCs w:val="24"/>
        </w:rPr>
        <w:t>Protokolarne przejęcie terenu budowy,</w:t>
      </w:r>
    </w:p>
    <w:p w14:paraId="02A10177" w14:textId="77777777" w:rsidR="00E1449A" w:rsidRPr="000459F7" w:rsidRDefault="00E1449A" w:rsidP="000D35CE">
      <w:pPr>
        <w:pStyle w:val="Akapitzlist"/>
        <w:numPr>
          <w:ilvl w:val="1"/>
          <w:numId w:val="4"/>
        </w:numPr>
        <w:spacing w:after="0" w:line="276" w:lineRule="auto"/>
        <w:ind w:hanging="744"/>
        <w:jc w:val="both"/>
        <w:rPr>
          <w:rFonts w:ascii="Times New Roman" w:hAnsi="Times New Roman" w:cs="Times New Roman"/>
          <w:sz w:val="24"/>
          <w:szCs w:val="24"/>
        </w:rPr>
      </w:pPr>
      <w:r w:rsidRPr="000459F7">
        <w:rPr>
          <w:rFonts w:ascii="Times New Roman" w:hAnsi="Times New Roman" w:cs="Times New Roman"/>
          <w:sz w:val="24"/>
          <w:szCs w:val="24"/>
        </w:rPr>
        <w:t>Opracowanie harmonogramu rzeczowo-finansowego</w:t>
      </w:r>
      <w:r w:rsidR="00107A5A" w:rsidRPr="000459F7">
        <w:rPr>
          <w:rFonts w:ascii="Times New Roman" w:hAnsi="Times New Roman" w:cs="Times New Roman"/>
          <w:sz w:val="24"/>
          <w:szCs w:val="24"/>
        </w:rPr>
        <w:t xml:space="preserve"> </w:t>
      </w:r>
      <w:r w:rsidR="000D35CE">
        <w:rPr>
          <w:rFonts w:ascii="Times New Roman" w:hAnsi="Times New Roman" w:cs="Times New Roman"/>
          <w:sz w:val="24"/>
          <w:szCs w:val="24"/>
        </w:rPr>
        <w:t xml:space="preserve">i uzgodnienie go </w:t>
      </w:r>
      <w:r w:rsidR="00776135">
        <w:rPr>
          <w:rFonts w:ascii="Times New Roman" w:hAnsi="Times New Roman" w:cs="Times New Roman"/>
          <w:sz w:val="24"/>
          <w:szCs w:val="24"/>
        </w:rPr>
        <w:br/>
      </w:r>
      <w:r w:rsidR="000D35CE">
        <w:rPr>
          <w:rFonts w:ascii="Times New Roman" w:hAnsi="Times New Roman" w:cs="Times New Roman"/>
          <w:sz w:val="24"/>
          <w:szCs w:val="24"/>
        </w:rPr>
        <w:t>z Zamawiają</w:t>
      </w:r>
      <w:r w:rsidR="002D2D17" w:rsidRPr="000459F7">
        <w:rPr>
          <w:rFonts w:ascii="Times New Roman" w:hAnsi="Times New Roman" w:cs="Times New Roman"/>
          <w:sz w:val="24"/>
          <w:szCs w:val="24"/>
        </w:rPr>
        <w:t>cym w terminie 5 dni od  zawarcia Umowy,</w:t>
      </w:r>
    </w:p>
    <w:p w14:paraId="75C1F331" w14:textId="77777777" w:rsidR="002D2D17" w:rsidRPr="000459F7" w:rsidRDefault="002D2D17" w:rsidP="000D35CE">
      <w:pPr>
        <w:pStyle w:val="Akapitzlist"/>
        <w:numPr>
          <w:ilvl w:val="1"/>
          <w:numId w:val="4"/>
        </w:numPr>
        <w:spacing w:after="0" w:line="276" w:lineRule="auto"/>
        <w:ind w:hanging="744"/>
        <w:jc w:val="both"/>
        <w:rPr>
          <w:rFonts w:ascii="Times New Roman" w:hAnsi="Times New Roman" w:cs="Times New Roman"/>
          <w:sz w:val="24"/>
          <w:szCs w:val="24"/>
        </w:rPr>
      </w:pPr>
      <w:r w:rsidRPr="000459F7">
        <w:rPr>
          <w:rFonts w:ascii="Times New Roman" w:hAnsi="Times New Roman" w:cs="Times New Roman"/>
          <w:sz w:val="24"/>
          <w:szCs w:val="24"/>
        </w:rPr>
        <w:t>Ustanowienie kierownika budowy,</w:t>
      </w:r>
    </w:p>
    <w:p w14:paraId="2C9B8B27" w14:textId="77777777" w:rsidR="002D2D17" w:rsidRPr="000459F7" w:rsidRDefault="002D2D17" w:rsidP="000D35CE">
      <w:pPr>
        <w:pStyle w:val="Akapitzlist"/>
        <w:numPr>
          <w:ilvl w:val="1"/>
          <w:numId w:val="4"/>
        </w:numPr>
        <w:spacing w:after="0" w:line="276" w:lineRule="auto"/>
        <w:ind w:hanging="744"/>
        <w:jc w:val="both"/>
        <w:rPr>
          <w:rFonts w:ascii="Times New Roman" w:hAnsi="Times New Roman" w:cs="Times New Roman"/>
          <w:sz w:val="24"/>
          <w:szCs w:val="24"/>
        </w:rPr>
      </w:pPr>
      <w:r w:rsidRPr="000459F7">
        <w:rPr>
          <w:rFonts w:ascii="Times New Roman" w:hAnsi="Times New Roman" w:cs="Times New Roman"/>
          <w:sz w:val="24"/>
          <w:szCs w:val="24"/>
        </w:rPr>
        <w:t xml:space="preserve">Sporządzenie planu BIOZ, </w:t>
      </w:r>
    </w:p>
    <w:p w14:paraId="66361462" w14:textId="77777777" w:rsidR="002D2D17" w:rsidRPr="000459F7" w:rsidRDefault="00DE327E" w:rsidP="000D35CE">
      <w:pPr>
        <w:pStyle w:val="Akapitzlist"/>
        <w:numPr>
          <w:ilvl w:val="1"/>
          <w:numId w:val="4"/>
        </w:numPr>
        <w:spacing w:after="0" w:line="276" w:lineRule="auto"/>
        <w:ind w:hanging="744"/>
        <w:jc w:val="both"/>
        <w:rPr>
          <w:rFonts w:ascii="Times New Roman" w:hAnsi="Times New Roman" w:cs="Times New Roman"/>
          <w:sz w:val="24"/>
          <w:szCs w:val="24"/>
        </w:rPr>
      </w:pPr>
      <w:r w:rsidRPr="000459F7">
        <w:rPr>
          <w:rFonts w:ascii="Times New Roman" w:hAnsi="Times New Roman" w:cs="Times New Roman"/>
          <w:sz w:val="24"/>
          <w:szCs w:val="24"/>
        </w:rPr>
        <w:t>Zorganizowanie terenu budowy, jego zabezpieczenie i oznakowanie,</w:t>
      </w:r>
    </w:p>
    <w:p w14:paraId="43B8DCCD" w14:textId="77777777" w:rsidR="000C7050" w:rsidRPr="000459F7" w:rsidRDefault="00DE327E" w:rsidP="000D35CE">
      <w:pPr>
        <w:pStyle w:val="Akapitzlist"/>
        <w:numPr>
          <w:ilvl w:val="1"/>
          <w:numId w:val="4"/>
        </w:numPr>
        <w:ind w:hanging="744"/>
        <w:jc w:val="both"/>
        <w:rPr>
          <w:rFonts w:ascii="Times New Roman" w:hAnsi="Times New Roman" w:cs="Times New Roman"/>
          <w:bCs/>
          <w:sz w:val="24"/>
          <w:szCs w:val="24"/>
        </w:rPr>
      </w:pPr>
      <w:r w:rsidRPr="000459F7">
        <w:rPr>
          <w:rFonts w:ascii="Times New Roman" w:hAnsi="Times New Roman" w:cs="Times New Roman"/>
          <w:sz w:val="24"/>
          <w:szCs w:val="24"/>
        </w:rPr>
        <w:t>Zgłaszanie Zamawiającemu każdego podwykonawcy wprowadzanego na budowę niezależnie od za</w:t>
      </w:r>
      <w:r w:rsidR="00776135">
        <w:rPr>
          <w:rFonts w:ascii="Times New Roman" w:hAnsi="Times New Roman" w:cs="Times New Roman"/>
          <w:sz w:val="24"/>
          <w:szCs w:val="24"/>
        </w:rPr>
        <w:t>wartej umowy (</w:t>
      </w:r>
      <w:r w:rsidR="00820BC9" w:rsidRPr="000459F7">
        <w:rPr>
          <w:rFonts w:ascii="Times New Roman" w:hAnsi="Times New Roman" w:cs="Times New Roman"/>
          <w:sz w:val="24"/>
          <w:szCs w:val="24"/>
        </w:rPr>
        <w:t>pisemna czy ustna). W przypadku zawarcia umowy z podwykonawc</w:t>
      </w:r>
      <w:r w:rsidR="000C7050" w:rsidRPr="000459F7">
        <w:rPr>
          <w:rFonts w:ascii="Times New Roman" w:hAnsi="Times New Roman" w:cs="Times New Roman"/>
          <w:sz w:val="24"/>
          <w:szCs w:val="24"/>
        </w:rPr>
        <w:t>ą</w:t>
      </w:r>
      <w:r w:rsidR="00820BC9" w:rsidRPr="000459F7">
        <w:rPr>
          <w:rFonts w:ascii="Times New Roman" w:hAnsi="Times New Roman" w:cs="Times New Roman"/>
          <w:sz w:val="24"/>
          <w:szCs w:val="24"/>
        </w:rPr>
        <w:t xml:space="preserve"> o wartości większej niż 0,5% wartości </w:t>
      </w:r>
      <w:r w:rsidR="000C7050" w:rsidRPr="000459F7">
        <w:rPr>
          <w:rFonts w:ascii="Times New Roman" w:hAnsi="Times New Roman" w:cs="Times New Roman"/>
          <w:sz w:val="24"/>
          <w:szCs w:val="24"/>
        </w:rPr>
        <w:t xml:space="preserve">niniejszej </w:t>
      </w:r>
      <w:r w:rsidR="00820BC9" w:rsidRPr="000459F7">
        <w:rPr>
          <w:rFonts w:ascii="Times New Roman" w:hAnsi="Times New Roman" w:cs="Times New Roman"/>
          <w:sz w:val="24"/>
          <w:szCs w:val="24"/>
        </w:rPr>
        <w:t xml:space="preserve">umowy należy stosować zapisy   </w:t>
      </w:r>
      <w:r w:rsidR="00820BC9" w:rsidRPr="000459F7">
        <w:rPr>
          <w:rFonts w:ascii="Times New Roman" w:hAnsi="Times New Roman" w:cs="Times New Roman"/>
          <w:bCs/>
          <w:sz w:val="24"/>
          <w:szCs w:val="24"/>
        </w:rPr>
        <w:t>§ 15</w:t>
      </w:r>
      <w:r w:rsidR="00820BC9" w:rsidRPr="000459F7">
        <w:rPr>
          <w:rFonts w:ascii="Times New Roman" w:hAnsi="Times New Roman" w:cs="Times New Roman"/>
          <w:b/>
          <w:bCs/>
          <w:sz w:val="24"/>
          <w:szCs w:val="24"/>
        </w:rPr>
        <w:t xml:space="preserve">  </w:t>
      </w:r>
      <w:r w:rsidR="00820BC9" w:rsidRPr="000459F7">
        <w:rPr>
          <w:rFonts w:ascii="Times New Roman" w:hAnsi="Times New Roman" w:cs="Times New Roman"/>
          <w:bCs/>
          <w:sz w:val="24"/>
          <w:szCs w:val="24"/>
        </w:rPr>
        <w:t>pod groźbą kar zgodnie z  § 1</w:t>
      </w:r>
      <w:r w:rsidR="000C7050" w:rsidRPr="000459F7">
        <w:rPr>
          <w:rFonts w:ascii="Times New Roman" w:hAnsi="Times New Roman" w:cs="Times New Roman"/>
          <w:bCs/>
          <w:sz w:val="24"/>
          <w:szCs w:val="24"/>
        </w:rPr>
        <w:t>4,</w:t>
      </w:r>
    </w:p>
    <w:p w14:paraId="25FB7F36" w14:textId="77777777" w:rsidR="00820BC9" w:rsidRPr="000459F7" w:rsidRDefault="000C7050" w:rsidP="000D35CE">
      <w:pPr>
        <w:pStyle w:val="Akapitzlist"/>
        <w:numPr>
          <w:ilvl w:val="1"/>
          <w:numId w:val="4"/>
        </w:numPr>
        <w:ind w:hanging="744"/>
        <w:jc w:val="both"/>
        <w:rPr>
          <w:rFonts w:ascii="Times New Roman" w:hAnsi="Times New Roman" w:cs="Times New Roman"/>
          <w:bCs/>
          <w:sz w:val="24"/>
          <w:szCs w:val="24"/>
        </w:rPr>
      </w:pPr>
      <w:r w:rsidRPr="000459F7">
        <w:rPr>
          <w:rFonts w:ascii="Times New Roman" w:hAnsi="Times New Roman" w:cs="Times New Roman"/>
          <w:bCs/>
          <w:sz w:val="24"/>
          <w:szCs w:val="24"/>
        </w:rPr>
        <w:t xml:space="preserve">Sporządzanie dokumentacji fotograficznej budowy, która docelowo stanowi element operatu kolaudacyjnego, </w:t>
      </w:r>
    </w:p>
    <w:p w14:paraId="3C4C132F" w14:textId="77777777" w:rsidR="00ED1103" w:rsidRPr="000459F7" w:rsidRDefault="00ED1103" w:rsidP="000D35CE">
      <w:pPr>
        <w:pStyle w:val="Akapitzlist"/>
        <w:numPr>
          <w:ilvl w:val="1"/>
          <w:numId w:val="4"/>
        </w:numPr>
        <w:ind w:hanging="744"/>
        <w:jc w:val="both"/>
        <w:rPr>
          <w:rFonts w:ascii="Times New Roman" w:hAnsi="Times New Roman" w:cs="Times New Roman"/>
          <w:bCs/>
          <w:sz w:val="24"/>
          <w:szCs w:val="24"/>
        </w:rPr>
      </w:pPr>
      <w:r w:rsidRPr="000459F7">
        <w:rPr>
          <w:rFonts w:ascii="Times New Roman" w:hAnsi="Times New Roman" w:cs="Times New Roman"/>
          <w:sz w:val="24"/>
          <w:szCs w:val="24"/>
        </w:rPr>
        <w:t xml:space="preserve">Uregulowanie należności wobec podwykonawców zgodnie z </w:t>
      </w:r>
      <w:r w:rsidR="00820BC9" w:rsidRPr="000459F7">
        <w:rPr>
          <w:rFonts w:ascii="Times New Roman" w:hAnsi="Times New Roman" w:cs="Times New Roman"/>
          <w:sz w:val="24"/>
          <w:szCs w:val="24"/>
        </w:rPr>
        <w:t xml:space="preserve">  </w:t>
      </w:r>
      <w:r w:rsidRPr="000459F7">
        <w:rPr>
          <w:rFonts w:ascii="Times New Roman" w:hAnsi="Times New Roman" w:cs="Times New Roman"/>
          <w:bCs/>
          <w:sz w:val="24"/>
          <w:szCs w:val="24"/>
        </w:rPr>
        <w:t>§ 4,</w:t>
      </w:r>
    </w:p>
    <w:p w14:paraId="4D88C060" w14:textId="77777777" w:rsidR="00DE327E" w:rsidRPr="000459F7" w:rsidRDefault="00ED1103" w:rsidP="000D35CE">
      <w:pPr>
        <w:pStyle w:val="Akapitzlist"/>
        <w:numPr>
          <w:ilvl w:val="1"/>
          <w:numId w:val="4"/>
        </w:numPr>
        <w:spacing w:after="0" w:line="276" w:lineRule="auto"/>
        <w:ind w:hanging="744"/>
        <w:jc w:val="both"/>
        <w:rPr>
          <w:rFonts w:ascii="Times New Roman" w:hAnsi="Times New Roman" w:cs="Times New Roman"/>
          <w:sz w:val="24"/>
          <w:szCs w:val="24"/>
        </w:rPr>
      </w:pPr>
      <w:r w:rsidRPr="000459F7">
        <w:rPr>
          <w:rFonts w:ascii="Times New Roman" w:hAnsi="Times New Roman" w:cs="Times New Roman"/>
          <w:sz w:val="24"/>
          <w:szCs w:val="24"/>
        </w:rPr>
        <w:t xml:space="preserve">Niezwłoczne usuwanie ujawnionych wad </w:t>
      </w:r>
      <w:r w:rsidR="00820BC9" w:rsidRPr="000459F7">
        <w:rPr>
          <w:rFonts w:ascii="Times New Roman" w:hAnsi="Times New Roman" w:cs="Times New Roman"/>
          <w:sz w:val="24"/>
          <w:szCs w:val="24"/>
        </w:rPr>
        <w:t xml:space="preserve"> </w:t>
      </w:r>
      <w:r w:rsidRPr="000459F7">
        <w:rPr>
          <w:rFonts w:ascii="Times New Roman" w:hAnsi="Times New Roman" w:cs="Times New Roman"/>
          <w:sz w:val="24"/>
          <w:szCs w:val="24"/>
        </w:rPr>
        <w:t>przedmiotu zamówienia,</w:t>
      </w:r>
      <w:r w:rsidR="00820BC9" w:rsidRPr="000459F7">
        <w:rPr>
          <w:rFonts w:ascii="Times New Roman" w:hAnsi="Times New Roman" w:cs="Times New Roman"/>
          <w:sz w:val="24"/>
          <w:szCs w:val="24"/>
        </w:rPr>
        <w:t xml:space="preserve">                             </w:t>
      </w:r>
    </w:p>
    <w:p w14:paraId="1248F599" w14:textId="77777777" w:rsidR="00DE327E" w:rsidRPr="000459F7" w:rsidRDefault="00ED1103" w:rsidP="000D35CE">
      <w:pPr>
        <w:pStyle w:val="Akapitzlist"/>
        <w:numPr>
          <w:ilvl w:val="1"/>
          <w:numId w:val="4"/>
        </w:numPr>
        <w:spacing w:after="0" w:line="276" w:lineRule="auto"/>
        <w:ind w:hanging="744"/>
        <w:jc w:val="both"/>
        <w:rPr>
          <w:rFonts w:ascii="Times New Roman" w:hAnsi="Times New Roman" w:cs="Times New Roman"/>
          <w:sz w:val="24"/>
          <w:szCs w:val="24"/>
        </w:rPr>
      </w:pPr>
      <w:r w:rsidRPr="000459F7">
        <w:rPr>
          <w:rFonts w:ascii="Times New Roman" w:hAnsi="Times New Roman" w:cs="Times New Roman"/>
          <w:sz w:val="24"/>
          <w:szCs w:val="24"/>
        </w:rPr>
        <w:t>Realizowanie zadania w porozumieniu z Zamawiającym</w:t>
      </w:r>
      <w:r w:rsidR="00E14C4C" w:rsidRPr="000459F7">
        <w:rPr>
          <w:rFonts w:ascii="Times New Roman" w:hAnsi="Times New Roman" w:cs="Times New Roman"/>
          <w:sz w:val="24"/>
          <w:szCs w:val="24"/>
        </w:rPr>
        <w:t>,</w:t>
      </w:r>
    </w:p>
    <w:p w14:paraId="1402B671" w14:textId="77777777" w:rsidR="00E14C4C" w:rsidRPr="000459F7" w:rsidRDefault="00E14C4C" w:rsidP="000D35CE">
      <w:pPr>
        <w:pStyle w:val="Akapitzlist"/>
        <w:numPr>
          <w:ilvl w:val="1"/>
          <w:numId w:val="4"/>
        </w:numPr>
        <w:spacing w:after="0" w:line="276" w:lineRule="auto"/>
        <w:ind w:hanging="744"/>
        <w:jc w:val="both"/>
        <w:rPr>
          <w:rFonts w:ascii="Times New Roman" w:hAnsi="Times New Roman" w:cs="Times New Roman"/>
          <w:sz w:val="24"/>
          <w:szCs w:val="24"/>
        </w:rPr>
      </w:pPr>
      <w:r w:rsidRPr="000459F7">
        <w:rPr>
          <w:rFonts w:ascii="Times New Roman" w:hAnsi="Times New Roman" w:cs="Times New Roman"/>
          <w:sz w:val="24"/>
          <w:szCs w:val="24"/>
        </w:rPr>
        <w:t>Zapewnienie kompleksowej obsługi geodezyjnej budowy,</w:t>
      </w:r>
    </w:p>
    <w:p w14:paraId="471DC7F2" w14:textId="77777777" w:rsidR="00E14C4C" w:rsidRPr="000459F7" w:rsidRDefault="00E14C4C" w:rsidP="000D35CE">
      <w:pPr>
        <w:pStyle w:val="Akapitzlist"/>
        <w:numPr>
          <w:ilvl w:val="1"/>
          <w:numId w:val="4"/>
        </w:numPr>
        <w:spacing w:after="0" w:line="276" w:lineRule="auto"/>
        <w:ind w:hanging="744"/>
        <w:jc w:val="both"/>
        <w:rPr>
          <w:rFonts w:ascii="Times New Roman" w:hAnsi="Times New Roman" w:cs="Times New Roman"/>
          <w:sz w:val="24"/>
          <w:szCs w:val="24"/>
        </w:rPr>
      </w:pPr>
      <w:r w:rsidRPr="000459F7">
        <w:rPr>
          <w:rFonts w:ascii="Times New Roman" w:hAnsi="Times New Roman" w:cs="Times New Roman"/>
          <w:sz w:val="24"/>
          <w:szCs w:val="24"/>
        </w:rPr>
        <w:t>Wykonanie niezbędnych pomiarów, badań i sprawdzeń,</w:t>
      </w:r>
    </w:p>
    <w:p w14:paraId="5C8C5FE9" w14:textId="77777777" w:rsidR="00AB3CAC" w:rsidRPr="00776135" w:rsidRDefault="00E14C4C" w:rsidP="00776135">
      <w:pPr>
        <w:pStyle w:val="Akapitzlist"/>
        <w:numPr>
          <w:ilvl w:val="1"/>
          <w:numId w:val="4"/>
        </w:numPr>
        <w:spacing w:after="0" w:line="276" w:lineRule="auto"/>
        <w:ind w:hanging="744"/>
        <w:jc w:val="both"/>
        <w:rPr>
          <w:rFonts w:ascii="Times New Roman" w:hAnsi="Times New Roman" w:cs="Times New Roman"/>
          <w:sz w:val="24"/>
          <w:szCs w:val="24"/>
        </w:rPr>
      </w:pPr>
      <w:r w:rsidRPr="000459F7">
        <w:rPr>
          <w:rFonts w:ascii="Times New Roman" w:hAnsi="Times New Roman" w:cs="Times New Roman"/>
          <w:sz w:val="24"/>
          <w:szCs w:val="24"/>
        </w:rPr>
        <w:t>Przygotowanie operatu kolaudacyjnego</w:t>
      </w:r>
      <w:r w:rsidR="00776135">
        <w:rPr>
          <w:rFonts w:ascii="Times New Roman" w:hAnsi="Times New Roman" w:cs="Times New Roman"/>
          <w:sz w:val="24"/>
          <w:szCs w:val="24"/>
        </w:rPr>
        <w:t>.</w:t>
      </w:r>
    </w:p>
    <w:p w14:paraId="1048550C" w14:textId="77777777" w:rsidR="003E43C6" w:rsidRPr="000459F7" w:rsidRDefault="003E43C6" w:rsidP="00776135">
      <w:pPr>
        <w:pStyle w:val="Akapitzlist"/>
        <w:numPr>
          <w:ilvl w:val="0"/>
          <w:numId w:val="3"/>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lastRenderedPageBreak/>
        <w:t>Wykonawca ponosi odpowiedzialność z tytułu zabezpieczenia przedmiotu umowy do momentu potwierdzenia odbioru przez Zamawiające</w:t>
      </w:r>
      <w:r w:rsidR="002C463D" w:rsidRPr="000459F7">
        <w:rPr>
          <w:rFonts w:ascii="Times New Roman" w:hAnsi="Times New Roman" w:cs="Times New Roman"/>
          <w:sz w:val="24"/>
          <w:szCs w:val="24"/>
        </w:rPr>
        <w:t>go protokołem odbioru końcowego.</w:t>
      </w:r>
    </w:p>
    <w:p w14:paraId="41F37A50" w14:textId="77777777" w:rsidR="008B2EA4" w:rsidRPr="000459F7" w:rsidRDefault="003E43C6" w:rsidP="00776135">
      <w:pPr>
        <w:pStyle w:val="Akapitzlist"/>
        <w:numPr>
          <w:ilvl w:val="0"/>
          <w:numId w:val="3"/>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Wykonawca ponosi odpowiedzialność za szkody wyrządzone w trakcie realizacji przedmiotu umowy, w tym za s</w:t>
      </w:r>
      <w:r w:rsidR="002C463D" w:rsidRPr="000459F7">
        <w:rPr>
          <w:rFonts w:ascii="Times New Roman" w:hAnsi="Times New Roman" w:cs="Times New Roman"/>
          <w:sz w:val="24"/>
          <w:szCs w:val="24"/>
        </w:rPr>
        <w:t>zkody wyrządzone osobom trzecim.</w:t>
      </w:r>
    </w:p>
    <w:p w14:paraId="34A81772" w14:textId="77777777" w:rsidR="003E43C6" w:rsidRPr="000459F7" w:rsidRDefault="008B2EA4" w:rsidP="00776135">
      <w:pPr>
        <w:pStyle w:val="Akapitzlist"/>
        <w:numPr>
          <w:ilvl w:val="0"/>
          <w:numId w:val="3"/>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Z</w:t>
      </w:r>
      <w:r w:rsidR="003E43C6" w:rsidRPr="000459F7">
        <w:rPr>
          <w:rFonts w:ascii="Times New Roman" w:hAnsi="Times New Roman" w:cs="Times New Roman"/>
          <w:sz w:val="24"/>
          <w:szCs w:val="24"/>
        </w:rPr>
        <w:t>a działania i zaniechania osób pracujących na rzecz Wykonawcy, podwykonawców lub dalszych podwykonawców przy wykonywaniu robót lub innych obowiązków wynikających z Umowy, Wykonawca odpowiada jak za własne działania lub zaniechania.</w:t>
      </w:r>
    </w:p>
    <w:p w14:paraId="2F9835B9" w14:textId="77777777" w:rsidR="0021077C" w:rsidRPr="000459F7" w:rsidRDefault="00E1449A" w:rsidP="00776135">
      <w:pPr>
        <w:pStyle w:val="Akapitzlist"/>
        <w:numPr>
          <w:ilvl w:val="0"/>
          <w:numId w:val="3"/>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Uczestniczenie </w:t>
      </w:r>
      <w:r w:rsidR="0021077C" w:rsidRPr="000459F7">
        <w:rPr>
          <w:rFonts w:ascii="Times New Roman" w:hAnsi="Times New Roman" w:cs="Times New Roman"/>
          <w:sz w:val="24"/>
          <w:szCs w:val="24"/>
        </w:rPr>
        <w:t xml:space="preserve"> </w:t>
      </w:r>
      <w:r w:rsidR="007E756D" w:rsidRPr="000459F7">
        <w:rPr>
          <w:rFonts w:ascii="Times New Roman" w:hAnsi="Times New Roman" w:cs="Times New Roman"/>
          <w:sz w:val="24"/>
          <w:szCs w:val="24"/>
        </w:rPr>
        <w:t>we</w:t>
      </w:r>
      <w:r w:rsidR="0021077C" w:rsidRPr="000459F7">
        <w:rPr>
          <w:rFonts w:ascii="Times New Roman" w:hAnsi="Times New Roman" w:cs="Times New Roman"/>
          <w:sz w:val="24"/>
          <w:szCs w:val="24"/>
        </w:rPr>
        <w:t xml:space="preserve"> </w:t>
      </w:r>
      <w:r w:rsidR="007E756D" w:rsidRPr="000459F7">
        <w:rPr>
          <w:rFonts w:ascii="Times New Roman" w:hAnsi="Times New Roman" w:cs="Times New Roman"/>
          <w:sz w:val="24"/>
          <w:szCs w:val="24"/>
        </w:rPr>
        <w:t>wszystkich</w:t>
      </w:r>
      <w:r w:rsidR="0021077C" w:rsidRPr="000459F7">
        <w:rPr>
          <w:rFonts w:ascii="Times New Roman" w:hAnsi="Times New Roman" w:cs="Times New Roman"/>
          <w:sz w:val="24"/>
          <w:szCs w:val="24"/>
        </w:rPr>
        <w:t xml:space="preserve"> </w:t>
      </w:r>
      <w:r w:rsidR="007E756D" w:rsidRPr="000459F7">
        <w:rPr>
          <w:rFonts w:ascii="Times New Roman" w:hAnsi="Times New Roman" w:cs="Times New Roman"/>
          <w:sz w:val="24"/>
          <w:szCs w:val="24"/>
        </w:rPr>
        <w:t>spotkaniach</w:t>
      </w:r>
      <w:r w:rsidR="0021077C" w:rsidRPr="000459F7">
        <w:rPr>
          <w:rFonts w:ascii="Times New Roman" w:hAnsi="Times New Roman" w:cs="Times New Roman"/>
          <w:sz w:val="24"/>
          <w:szCs w:val="24"/>
        </w:rPr>
        <w:t xml:space="preserve"> </w:t>
      </w:r>
      <w:r w:rsidR="00193707" w:rsidRPr="000459F7">
        <w:rPr>
          <w:rFonts w:ascii="Times New Roman" w:hAnsi="Times New Roman" w:cs="Times New Roman"/>
          <w:sz w:val="24"/>
          <w:szCs w:val="24"/>
        </w:rPr>
        <w:t>k</w:t>
      </w:r>
      <w:r w:rsidR="007E756D" w:rsidRPr="000459F7">
        <w:rPr>
          <w:rFonts w:ascii="Times New Roman" w:hAnsi="Times New Roman" w:cs="Times New Roman"/>
          <w:sz w:val="24"/>
          <w:szCs w:val="24"/>
        </w:rPr>
        <w:t>oordynacyjnych</w:t>
      </w:r>
      <w:r w:rsidR="0021077C" w:rsidRPr="000459F7">
        <w:rPr>
          <w:rFonts w:ascii="Times New Roman" w:hAnsi="Times New Roman" w:cs="Times New Roman"/>
          <w:sz w:val="24"/>
          <w:szCs w:val="24"/>
        </w:rPr>
        <w:t xml:space="preserve"> </w:t>
      </w:r>
      <w:r w:rsidR="007E756D" w:rsidRPr="000459F7">
        <w:rPr>
          <w:rFonts w:ascii="Times New Roman" w:hAnsi="Times New Roman" w:cs="Times New Roman"/>
          <w:sz w:val="24"/>
          <w:szCs w:val="24"/>
        </w:rPr>
        <w:t>podczas</w:t>
      </w:r>
      <w:r w:rsidR="0021077C" w:rsidRPr="000459F7">
        <w:rPr>
          <w:rFonts w:ascii="Times New Roman" w:hAnsi="Times New Roman" w:cs="Times New Roman"/>
          <w:sz w:val="24"/>
          <w:szCs w:val="24"/>
        </w:rPr>
        <w:t xml:space="preserve"> </w:t>
      </w:r>
      <w:r w:rsidR="007E756D" w:rsidRPr="000459F7">
        <w:rPr>
          <w:rFonts w:ascii="Times New Roman" w:hAnsi="Times New Roman" w:cs="Times New Roman"/>
          <w:sz w:val="24"/>
          <w:szCs w:val="24"/>
        </w:rPr>
        <w:t>realizacji</w:t>
      </w:r>
      <w:r w:rsidR="0021077C" w:rsidRPr="000459F7">
        <w:rPr>
          <w:rFonts w:ascii="Times New Roman" w:hAnsi="Times New Roman" w:cs="Times New Roman"/>
          <w:sz w:val="24"/>
          <w:szCs w:val="24"/>
        </w:rPr>
        <w:t xml:space="preserve"> </w:t>
      </w:r>
      <w:r w:rsidR="007E756D" w:rsidRPr="000459F7">
        <w:rPr>
          <w:rFonts w:ascii="Times New Roman" w:hAnsi="Times New Roman" w:cs="Times New Roman"/>
          <w:sz w:val="24"/>
          <w:szCs w:val="24"/>
        </w:rPr>
        <w:t>Umowy.</w:t>
      </w:r>
      <w:r w:rsidR="0021077C" w:rsidRPr="000459F7">
        <w:rPr>
          <w:rFonts w:ascii="Times New Roman" w:hAnsi="Times New Roman" w:cs="Times New Roman"/>
          <w:sz w:val="24"/>
          <w:szCs w:val="24"/>
        </w:rPr>
        <w:t xml:space="preserve"> </w:t>
      </w:r>
    </w:p>
    <w:p w14:paraId="7D51D4B8" w14:textId="77777777" w:rsidR="008B2EA4" w:rsidRDefault="00D438B4" w:rsidP="00776135">
      <w:pPr>
        <w:pStyle w:val="Akapitzlist"/>
        <w:numPr>
          <w:ilvl w:val="0"/>
          <w:numId w:val="3"/>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Wykonawca powiadomi mieszkańców, zamieszkałych w obrębie terenu, na którym przewidziane są roboty budowlane oraz jednostki służby zdrowia, straży pożarnej, straży miejskiej, policji o terminie rozpoczęcia robót budowlanych, zmianie organizacji ruchu drogowego.</w:t>
      </w:r>
    </w:p>
    <w:p w14:paraId="475A80DE" w14:textId="77777777" w:rsidR="001262F7" w:rsidRPr="000D35CE" w:rsidRDefault="001262F7" w:rsidP="001262F7">
      <w:pPr>
        <w:pStyle w:val="Akapitzlist"/>
        <w:spacing w:after="0" w:line="276" w:lineRule="auto"/>
        <w:ind w:left="357"/>
        <w:jc w:val="both"/>
        <w:rPr>
          <w:rFonts w:ascii="Times New Roman" w:hAnsi="Times New Roman" w:cs="Times New Roman"/>
          <w:sz w:val="24"/>
          <w:szCs w:val="24"/>
        </w:rPr>
      </w:pPr>
    </w:p>
    <w:p w14:paraId="760E9F62" w14:textId="77777777" w:rsidR="004B243C" w:rsidRPr="000459F7" w:rsidRDefault="004B243C"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w:t>
      </w:r>
      <w:r w:rsidR="001A50C6" w:rsidRPr="000459F7">
        <w:rPr>
          <w:rFonts w:ascii="Times New Roman" w:eastAsia="Times New Roman" w:hAnsi="Times New Roman" w:cs="Times New Roman"/>
          <w:b/>
          <w:bCs/>
          <w:sz w:val="24"/>
          <w:szCs w:val="24"/>
          <w:lang w:eastAsia="pl-PL"/>
        </w:rPr>
        <w:t xml:space="preserve"> 6</w:t>
      </w:r>
    </w:p>
    <w:p w14:paraId="2A057188" w14:textId="77777777" w:rsidR="00AB3CAC" w:rsidRPr="000459F7" w:rsidRDefault="00865B45" w:rsidP="00AB3CAC">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Zatrudnianie Osób</w:t>
      </w:r>
    </w:p>
    <w:p w14:paraId="2DE13CDC" w14:textId="77777777" w:rsidR="00AB3CAC" w:rsidRPr="000459F7" w:rsidRDefault="00AB3CAC" w:rsidP="000D35CE">
      <w:pPr>
        <w:tabs>
          <w:tab w:val="left" w:pos="284"/>
        </w:tabs>
        <w:spacing w:after="0" w:line="276" w:lineRule="auto"/>
        <w:ind w:left="284" w:hanging="284"/>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Cs/>
          <w:sz w:val="24"/>
          <w:szCs w:val="24"/>
          <w:lang w:eastAsia="pl-PL"/>
        </w:rPr>
        <w:t xml:space="preserve">1. </w:t>
      </w:r>
      <w:r w:rsidR="001262F7">
        <w:rPr>
          <w:rFonts w:ascii="Times New Roman" w:eastAsia="Times New Roman" w:hAnsi="Times New Roman" w:cs="Times New Roman"/>
          <w:bCs/>
          <w:sz w:val="24"/>
          <w:szCs w:val="24"/>
          <w:lang w:eastAsia="pl-PL"/>
        </w:rPr>
        <w:t xml:space="preserve"> </w:t>
      </w:r>
      <w:r w:rsidR="007E756D" w:rsidRPr="000459F7">
        <w:rPr>
          <w:rFonts w:ascii="Times New Roman" w:hAnsi="Times New Roman" w:cs="Times New Roman"/>
          <w:sz w:val="24"/>
          <w:szCs w:val="24"/>
        </w:rPr>
        <w:t>Wykonawca lub podwykonawca zobowiązuje się</w:t>
      </w:r>
      <w:r w:rsidR="000B4D6A" w:rsidRPr="000459F7">
        <w:rPr>
          <w:rFonts w:ascii="Times New Roman" w:hAnsi="Times New Roman" w:cs="Times New Roman"/>
          <w:sz w:val="24"/>
          <w:szCs w:val="24"/>
        </w:rPr>
        <w:t xml:space="preserve"> w trakcie realizacji przedmiotu zamówienia do zatrudnienia na podstawie umowy o pracę osób</w:t>
      </w:r>
      <w:r w:rsidR="00E47DAC" w:rsidRPr="000459F7">
        <w:rPr>
          <w:rFonts w:ascii="Times New Roman" w:hAnsi="Times New Roman" w:cs="Times New Roman"/>
          <w:sz w:val="24"/>
          <w:szCs w:val="24"/>
        </w:rPr>
        <w:t xml:space="preserve"> </w:t>
      </w:r>
      <w:r w:rsidR="000007A9" w:rsidRPr="000459F7">
        <w:rPr>
          <w:rFonts w:ascii="Times New Roman" w:hAnsi="Times New Roman" w:cs="Times New Roman"/>
          <w:sz w:val="24"/>
          <w:szCs w:val="24"/>
        </w:rPr>
        <w:t>wykonując</w:t>
      </w:r>
      <w:r w:rsidR="00E47DAC" w:rsidRPr="000459F7">
        <w:rPr>
          <w:rFonts w:ascii="Times New Roman" w:hAnsi="Times New Roman" w:cs="Times New Roman"/>
          <w:sz w:val="24"/>
          <w:szCs w:val="24"/>
        </w:rPr>
        <w:t>ych</w:t>
      </w:r>
      <w:r w:rsidR="000007A9" w:rsidRPr="000459F7">
        <w:rPr>
          <w:rFonts w:ascii="Times New Roman" w:hAnsi="Times New Roman" w:cs="Times New Roman"/>
          <w:sz w:val="24"/>
          <w:szCs w:val="24"/>
        </w:rPr>
        <w:t xml:space="preserve"> </w:t>
      </w:r>
      <w:r w:rsidRPr="000459F7">
        <w:rPr>
          <w:rFonts w:ascii="Times New Roman" w:hAnsi="Times New Roman" w:cs="Times New Roman"/>
          <w:sz w:val="24"/>
          <w:szCs w:val="24"/>
        </w:rPr>
        <w:t>czynności:</w:t>
      </w:r>
      <w:r w:rsidRPr="000459F7">
        <w:rPr>
          <w:rFonts w:ascii="Times New Roman" w:eastAsia="SimSun" w:hAnsi="Times New Roman" w:cs="Times New Roman"/>
          <w:color w:val="000000"/>
          <w:kern w:val="3"/>
          <w:sz w:val="24"/>
          <w:szCs w:val="24"/>
        </w:rPr>
        <w:t xml:space="preserve"> </w:t>
      </w:r>
    </w:p>
    <w:p w14:paraId="34E87E38" w14:textId="77777777" w:rsidR="00AB3CAC" w:rsidRPr="000459F7" w:rsidRDefault="00AB3CAC" w:rsidP="00AB3CAC">
      <w:pPr>
        <w:pStyle w:val="Akapitzlist"/>
        <w:spacing w:line="276" w:lineRule="auto"/>
        <w:ind w:left="1170"/>
        <w:rPr>
          <w:rFonts w:ascii="Times New Roman" w:hAnsi="Times New Roman" w:cs="Times New Roman"/>
          <w:sz w:val="24"/>
          <w:szCs w:val="24"/>
        </w:rPr>
      </w:pPr>
      <w:r w:rsidRPr="000459F7">
        <w:rPr>
          <w:rFonts w:ascii="Times New Roman" w:hAnsi="Times New Roman" w:cs="Times New Roman"/>
          <w:sz w:val="24"/>
          <w:szCs w:val="24"/>
        </w:rPr>
        <w:t>- roboty nawierzchniowe  chodnika,</w:t>
      </w:r>
    </w:p>
    <w:p w14:paraId="563EE9F5" w14:textId="77777777" w:rsidR="00AB3CAC" w:rsidRPr="000459F7" w:rsidRDefault="00AB3CAC" w:rsidP="00AB3CAC">
      <w:pPr>
        <w:pStyle w:val="Akapitzlist"/>
        <w:spacing w:line="276" w:lineRule="auto"/>
        <w:ind w:left="1170"/>
        <w:rPr>
          <w:rFonts w:ascii="Times New Roman" w:hAnsi="Times New Roman" w:cs="Times New Roman"/>
          <w:sz w:val="24"/>
          <w:szCs w:val="24"/>
        </w:rPr>
      </w:pPr>
      <w:r w:rsidRPr="000459F7">
        <w:rPr>
          <w:rFonts w:ascii="Times New Roman" w:hAnsi="Times New Roman" w:cs="Times New Roman"/>
          <w:sz w:val="24"/>
          <w:szCs w:val="24"/>
        </w:rPr>
        <w:t>- roboty nawierzchniowe z poliuretanu,</w:t>
      </w:r>
    </w:p>
    <w:p w14:paraId="46A23E03" w14:textId="77777777" w:rsidR="000D35CE" w:rsidRDefault="00AB3CAC" w:rsidP="000D35CE">
      <w:pPr>
        <w:pStyle w:val="Akapitzlist"/>
        <w:spacing w:line="276" w:lineRule="auto"/>
        <w:ind w:left="1170"/>
        <w:rPr>
          <w:rFonts w:ascii="Times New Roman" w:hAnsi="Times New Roman" w:cs="Times New Roman"/>
          <w:sz w:val="24"/>
          <w:szCs w:val="24"/>
        </w:rPr>
      </w:pPr>
      <w:r w:rsidRPr="000459F7">
        <w:rPr>
          <w:rFonts w:ascii="Times New Roman" w:hAnsi="Times New Roman" w:cs="Times New Roman"/>
          <w:sz w:val="24"/>
          <w:szCs w:val="24"/>
        </w:rPr>
        <w:t>- roboty montażowe urządzeń zabawowych i małej architektury.</w:t>
      </w:r>
    </w:p>
    <w:p w14:paraId="5931C30B" w14:textId="77777777" w:rsidR="00C44138" w:rsidRPr="000459F7" w:rsidRDefault="001262F7" w:rsidP="000D35CE">
      <w:pPr>
        <w:pStyle w:val="Akapitzlist"/>
        <w:tabs>
          <w:tab w:val="left" w:pos="284"/>
        </w:tabs>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E756D" w:rsidRPr="000459F7">
        <w:rPr>
          <w:rFonts w:ascii="Times New Roman" w:hAnsi="Times New Roman" w:cs="Times New Roman"/>
          <w:sz w:val="24"/>
          <w:szCs w:val="24"/>
        </w:rPr>
        <w:t>Powyższe nie dotyczy wykonywania samod</w:t>
      </w:r>
      <w:r w:rsidR="000D35CE">
        <w:rPr>
          <w:rFonts w:ascii="Times New Roman" w:hAnsi="Times New Roman" w:cs="Times New Roman"/>
          <w:sz w:val="24"/>
          <w:szCs w:val="24"/>
        </w:rPr>
        <w:t xml:space="preserve">zielnych funkcji technicznych </w:t>
      </w:r>
      <w:r w:rsidR="000D35CE">
        <w:rPr>
          <w:rFonts w:ascii="Times New Roman" w:hAnsi="Times New Roman" w:cs="Times New Roman"/>
          <w:sz w:val="24"/>
          <w:szCs w:val="24"/>
        </w:rPr>
        <w:br/>
        <w:t xml:space="preserve"> </w:t>
      </w:r>
      <w:r w:rsidR="007E756D" w:rsidRPr="000459F7">
        <w:rPr>
          <w:rFonts w:ascii="Times New Roman" w:hAnsi="Times New Roman" w:cs="Times New Roman"/>
          <w:sz w:val="24"/>
          <w:szCs w:val="24"/>
        </w:rPr>
        <w:t>budownictwie.</w:t>
      </w:r>
      <w:r w:rsidR="00C44138" w:rsidRPr="000459F7">
        <w:rPr>
          <w:rFonts w:ascii="Times New Roman" w:hAnsi="Times New Roman" w:cs="Times New Roman"/>
          <w:sz w:val="24"/>
          <w:szCs w:val="24"/>
        </w:rPr>
        <w:t xml:space="preserve"> </w:t>
      </w:r>
    </w:p>
    <w:p w14:paraId="6514618C" w14:textId="77777777" w:rsidR="00A86DAD" w:rsidRPr="000459F7" w:rsidRDefault="00C44138" w:rsidP="000D35CE">
      <w:pPr>
        <w:pStyle w:val="Akapitzlist"/>
        <w:tabs>
          <w:tab w:val="left" w:pos="426"/>
        </w:tabs>
        <w:spacing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2. </w:t>
      </w:r>
      <w:r w:rsidR="000D35CE">
        <w:rPr>
          <w:rFonts w:ascii="Times New Roman" w:hAnsi="Times New Roman" w:cs="Times New Roman"/>
          <w:sz w:val="24"/>
          <w:szCs w:val="24"/>
        </w:rPr>
        <w:t xml:space="preserve">W </w:t>
      </w:r>
      <w:r w:rsidR="007E756D" w:rsidRPr="000459F7">
        <w:rPr>
          <w:rFonts w:ascii="Times New Roman" w:hAnsi="Times New Roman" w:cs="Times New Roman"/>
          <w:sz w:val="24"/>
          <w:szCs w:val="24"/>
        </w:rPr>
        <w:t>trakcie realizacji Zamówienia, Zamawiający</w:t>
      </w:r>
      <w:r w:rsidRPr="000459F7">
        <w:rPr>
          <w:rFonts w:ascii="Times New Roman" w:hAnsi="Times New Roman" w:cs="Times New Roman"/>
          <w:sz w:val="24"/>
          <w:szCs w:val="24"/>
        </w:rPr>
        <w:t xml:space="preserve"> </w:t>
      </w:r>
      <w:r w:rsidR="007E756D" w:rsidRPr="000459F7">
        <w:rPr>
          <w:rFonts w:ascii="Times New Roman" w:hAnsi="Times New Roman" w:cs="Times New Roman"/>
          <w:sz w:val="24"/>
          <w:szCs w:val="24"/>
        </w:rPr>
        <w:t>uprawniony jest do wykonywania czynności kontrolnych wobec Wykonawcy odnośnie spełniania przez Wykonawcę lub podwykonawcę wymogu zatrudnienia na podstawie umowy</w:t>
      </w:r>
      <w:r w:rsidRPr="000459F7">
        <w:rPr>
          <w:rFonts w:ascii="Times New Roman" w:hAnsi="Times New Roman" w:cs="Times New Roman"/>
          <w:sz w:val="24"/>
          <w:szCs w:val="24"/>
        </w:rPr>
        <w:t xml:space="preserve"> </w:t>
      </w:r>
      <w:r w:rsidR="007E756D" w:rsidRPr="000459F7">
        <w:rPr>
          <w:rFonts w:ascii="Times New Roman" w:hAnsi="Times New Roman" w:cs="Times New Roman"/>
          <w:sz w:val="24"/>
          <w:szCs w:val="24"/>
        </w:rPr>
        <w:t xml:space="preserve"> o</w:t>
      </w:r>
      <w:r w:rsidRPr="000459F7">
        <w:rPr>
          <w:rFonts w:ascii="Times New Roman" w:hAnsi="Times New Roman" w:cs="Times New Roman"/>
          <w:sz w:val="24"/>
          <w:szCs w:val="24"/>
        </w:rPr>
        <w:t xml:space="preserve"> </w:t>
      </w:r>
      <w:r w:rsidR="007E756D" w:rsidRPr="000459F7">
        <w:rPr>
          <w:rFonts w:ascii="Times New Roman" w:hAnsi="Times New Roman" w:cs="Times New Roman"/>
          <w:sz w:val="24"/>
          <w:szCs w:val="24"/>
        </w:rPr>
        <w:t>pracę osób wykonujących</w:t>
      </w:r>
      <w:r w:rsidRPr="000459F7">
        <w:rPr>
          <w:rFonts w:ascii="Times New Roman" w:hAnsi="Times New Roman" w:cs="Times New Roman"/>
          <w:sz w:val="24"/>
          <w:szCs w:val="24"/>
        </w:rPr>
        <w:t xml:space="preserve"> </w:t>
      </w:r>
      <w:r w:rsidR="007E756D" w:rsidRPr="000459F7">
        <w:rPr>
          <w:rFonts w:ascii="Times New Roman" w:hAnsi="Times New Roman" w:cs="Times New Roman"/>
          <w:sz w:val="24"/>
          <w:szCs w:val="24"/>
        </w:rPr>
        <w:t>czynności przewidziane niniejszą Umową.</w:t>
      </w:r>
    </w:p>
    <w:p w14:paraId="59EF2EEB" w14:textId="77777777" w:rsidR="00190F42" w:rsidRPr="000459F7" w:rsidRDefault="00190F42" w:rsidP="00563E16">
      <w:pPr>
        <w:pStyle w:val="Akapitzlist"/>
        <w:numPr>
          <w:ilvl w:val="0"/>
          <w:numId w:val="12"/>
        </w:numPr>
        <w:spacing w:after="0" w:line="276" w:lineRule="auto"/>
        <w:ind w:left="357" w:hanging="357"/>
        <w:jc w:val="both"/>
        <w:rPr>
          <w:rFonts w:ascii="Times New Roman" w:hAnsi="Times New Roman" w:cs="Times New Roman"/>
          <w:sz w:val="24"/>
          <w:szCs w:val="24"/>
        </w:rPr>
      </w:pPr>
      <w:r w:rsidRPr="000459F7">
        <w:rPr>
          <w:rFonts w:ascii="Times New Roman" w:eastAsia="Times New Roman" w:hAnsi="Times New Roman" w:cs="Times New Roman"/>
          <w:sz w:val="24"/>
          <w:szCs w:val="24"/>
          <w:lang w:eastAsia="pl-PL"/>
        </w:rPr>
        <w:t xml:space="preserve">Wykonawca w terminie wskazanym przez Zamawiającego, nie krótszym niż 3 dni robocze począwszy od dnia złożenia żądania przez Zamawiającego, zobowiązany jest przedłożyć oświadczenie o zatrudnieniu na podstawie umowy o pracę osób wykonujących czynności, o których mowa </w:t>
      </w:r>
      <w:r w:rsidR="00886119" w:rsidRPr="000459F7">
        <w:rPr>
          <w:rFonts w:ascii="Times New Roman" w:eastAsia="Times New Roman" w:hAnsi="Times New Roman" w:cs="Times New Roman"/>
          <w:sz w:val="24"/>
          <w:szCs w:val="24"/>
          <w:lang w:eastAsia="pl-PL"/>
        </w:rPr>
        <w:t>w ust. 1</w:t>
      </w:r>
      <w:r w:rsidRPr="000459F7">
        <w:rPr>
          <w:rFonts w:ascii="Times New Roman" w:eastAsia="Times New Roman" w:hAnsi="Times New Roman" w:cs="Times New Roman"/>
          <w:sz w:val="24"/>
          <w:szCs w:val="24"/>
          <w:lang w:eastAsia="pl-PL"/>
        </w:rPr>
        <w:t>.</w:t>
      </w:r>
    </w:p>
    <w:p w14:paraId="47E7DF43" w14:textId="77777777" w:rsidR="00190F42" w:rsidRPr="000459F7" w:rsidRDefault="00190F42" w:rsidP="00563E16">
      <w:pPr>
        <w:pStyle w:val="Akapitzlist"/>
        <w:numPr>
          <w:ilvl w:val="0"/>
          <w:numId w:val="12"/>
        </w:numPr>
        <w:spacing w:after="0" w:line="276" w:lineRule="auto"/>
        <w:ind w:left="357" w:hanging="357"/>
        <w:jc w:val="both"/>
        <w:rPr>
          <w:rFonts w:ascii="Times New Roman" w:hAnsi="Times New Roman" w:cs="Times New Roman"/>
          <w:sz w:val="24"/>
          <w:szCs w:val="24"/>
        </w:rPr>
      </w:pPr>
      <w:r w:rsidRPr="000459F7">
        <w:rPr>
          <w:rFonts w:ascii="Times New Roman" w:eastAsia="Times New Roman" w:hAnsi="Times New Roman" w:cs="Times New Roman"/>
          <w:sz w:val="24"/>
          <w:szCs w:val="24"/>
          <w:lang w:eastAsia="pl-PL"/>
        </w:rPr>
        <w:t>Zamawiający w każdym czasie trwania Umowy, może żądać od Wykonawcy lub podwykonawcy przedstawienia do wglądu dowodów dotyczących zatrudnienia przez Wykonawcę lub podwykonawcę osób na stanowiskach robotniczych wykonujących roboty bu</w:t>
      </w:r>
      <w:r w:rsidR="009E4613" w:rsidRPr="000459F7">
        <w:rPr>
          <w:rFonts w:ascii="Times New Roman" w:eastAsia="Times New Roman" w:hAnsi="Times New Roman" w:cs="Times New Roman"/>
          <w:sz w:val="24"/>
          <w:szCs w:val="24"/>
          <w:lang w:eastAsia="pl-PL"/>
        </w:rPr>
        <w:t>dowlane, o których mowa w ust. 1</w:t>
      </w:r>
      <w:r w:rsidRPr="000459F7">
        <w:rPr>
          <w:rFonts w:ascii="Times New Roman" w:eastAsia="Times New Roman" w:hAnsi="Times New Roman" w:cs="Times New Roman"/>
          <w:sz w:val="24"/>
          <w:szCs w:val="24"/>
          <w:lang w:eastAsia="pl-PL"/>
        </w:rPr>
        <w:t>, na podstawie umowy o pracę, w pełnym wymiarze czasu pracy.</w:t>
      </w:r>
    </w:p>
    <w:p w14:paraId="256CEAC7" w14:textId="77777777" w:rsidR="00190F42" w:rsidRPr="000459F7" w:rsidRDefault="00190F42" w:rsidP="00563E16">
      <w:pPr>
        <w:pStyle w:val="Akapitzlist"/>
        <w:numPr>
          <w:ilvl w:val="0"/>
          <w:numId w:val="12"/>
        </w:numPr>
        <w:spacing w:after="0" w:line="276" w:lineRule="auto"/>
        <w:ind w:left="357" w:hanging="357"/>
        <w:jc w:val="both"/>
        <w:rPr>
          <w:rFonts w:ascii="Times New Roman" w:hAnsi="Times New Roman" w:cs="Times New Roman"/>
          <w:sz w:val="24"/>
          <w:szCs w:val="24"/>
        </w:rPr>
      </w:pPr>
      <w:r w:rsidRPr="000459F7">
        <w:rPr>
          <w:rFonts w:ascii="Times New Roman" w:eastAsia="Times New Roman" w:hAnsi="Times New Roman" w:cs="Times New Roman"/>
          <w:sz w:val="24"/>
          <w:szCs w:val="24"/>
          <w:lang w:eastAsia="pl-PL"/>
        </w:rPr>
        <w:t xml:space="preserve">Dowodami potwierdzającymi spełnianie wymogu, o którym mowa </w:t>
      </w:r>
      <w:r w:rsidR="009E4613" w:rsidRPr="000459F7">
        <w:rPr>
          <w:rFonts w:ascii="Times New Roman" w:eastAsia="Times New Roman" w:hAnsi="Times New Roman" w:cs="Times New Roman"/>
          <w:sz w:val="24"/>
          <w:szCs w:val="24"/>
          <w:lang w:eastAsia="pl-PL"/>
        </w:rPr>
        <w:t>w ust. 1</w:t>
      </w:r>
      <w:r w:rsidR="00193707" w:rsidRPr="000459F7">
        <w:rPr>
          <w:rFonts w:ascii="Times New Roman" w:eastAsia="Times New Roman" w:hAnsi="Times New Roman" w:cs="Times New Roman"/>
          <w:sz w:val="24"/>
          <w:szCs w:val="24"/>
          <w:lang w:eastAsia="pl-PL"/>
        </w:rPr>
        <w:t>,</w:t>
      </w:r>
      <w:r w:rsidRPr="000459F7">
        <w:rPr>
          <w:rFonts w:ascii="Times New Roman" w:eastAsia="Times New Roman" w:hAnsi="Times New Roman" w:cs="Times New Roman"/>
          <w:sz w:val="24"/>
          <w:szCs w:val="24"/>
          <w:lang w:eastAsia="pl-PL"/>
        </w:rPr>
        <w:t xml:space="preserve"> mogą być</w:t>
      </w:r>
      <w:r w:rsidR="00193707" w:rsidRPr="000459F7">
        <w:rPr>
          <w:rFonts w:ascii="Times New Roman" w:eastAsia="Times New Roman" w:hAnsi="Times New Roman" w:cs="Times New Roman"/>
          <w:sz w:val="24"/>
          <w:szCs w:val="24"/>
          <w:lang w:eastAsia="pl-PL"/>
        </w:rPr>
        <w:t xml:space="preserve"> </w:t>
      </w:r>
      <w:r w:rsidR="000D35CE">
        <w:rPr>
          <w:rFonts w:ascii="Times New Roman" w:eastAsia="Times New Roman" w:hAnsi="Times New Roman" w:cs="Times New Roman"/>
          <w:sz w:val="24"/>
          <w:szCs w:val="24"/>
          <w:lang w:eastAsia="pl-PL"/>
        </w:rPr>
        <w:br/>
      </w:r>
      <w:r w:rsidR="00193707" w:rsidRPr="000459F7">
        <w:rPr>
          <w:rFonts w:ascii="Times New Roman" w:eastAsia="Times New Roman" w:hAnsi="Times New Roman" w:cs="Times New Roman"/>
          <w:sz w:val="24"/>
          <w:szCs w:val="24"/>
          <w:lang w:eastAsia="pl-PL"/>
        </w:rPr>
        <w:t>w szczególności</w:t>
      </w:r>
      <w:r w:rsidRPr="000459F7">
        <w:rPr>
          <w:rFonts w:ascii="Times New Roman" w:eastAsia="Times New Roman" w:hAnsi="Times New Roman" w:cs="Times New Roman"/>
          <w:sz w:val="24"/>
          <w:szCs w:val="24"/>
          <w:lang w:eastAsia="pl-PL"/>
        </w:rPr>
        <w:t>:</w:t>
      </w:r>
    </w:p>
    <w:p w14:paraId="5E779B2C" w14:textId="77777777" w:rsidR="00190F42" w:rsidRPr="000459F7" w:rsidRDefault="00190F42" w:rsidP="00563E16">
      <w:pPr>
        <w:pStyle w:val="Akapitzlist"/>
        <w:numPr>
          <w:ilvl w:val="0"/>
          <w:numId w:val="5"/>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poświadczona za zgodność z oryginałem przez Wykonawcę kopia umowy/umów </w:t>
      </w:r>
      <w:r w:rsidR="000D35CE">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 xml:space="preserve">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w:t>
      </w:r>
      <w:r w:rsidR="00ED72D9" w:rsidRPr="000459F7">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lastRenderedPageBreak/>
        <w:t>z przetwarzaniem danych osobowych i w sprawie swobodnego przepływu takich danych oraz uchylenia dyrektywy 95/46/WE (ogólne rozporządzenie o ochronie danych) (Dz. Urz. UE L 119</w:t>
      </w:r>
      <w:r w:rsidR="000D35CE">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 04.05.2016, str. 1</w:t>
      </w:r>
      <w:r w:rsidR="00ED72D9" w:rsidRPr="000459F7">
        <w:rPr>
          <w:rFonts w:ascii="Times New Roman" w:eastAsia="Times New Roman" w:hAnsi="Times New Roman" w:cs="Times New Roman"/>
          <w:sz w:val="24"/>
          <w:szCs w:val="24"/>
          <w:lang w:eastAsia="pl-PL"/>
        </w:rPr>
        <w:t xml:space="preserve"> z </w:t>
      </w:r>
      <w:proofErr w:type="spellStart"/>
      <w:r w:rsidR="00ED72D9" w:rsidRPr="000459F7">
        <w:rPr>
          <w:rFonts w:ascii="Times New Roman" w:eastAsia="Times New Roman" w:hAnsi="Times New Roman" w:cs="Times New Roman"/>
          <w:sz w:val="24"/>
          <w:szCs w:val="24"/>
          <w:lang w:eastAsia="pl-PL"/>
        </w:rPr>
        <w:t>późn</w:t>
      </w:r>
      <w:proofErr w:type="spellEnd"/>
      <w:r w:rsidR="00ED72D9"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 xml:space="preserve">zm.), zwanego dalej RODO, tj. w szczególności bez adresów, nr PESEL pracowników. Imię i nazwisko pracownika nie podlega </w:t>
      </w:r>
      <w:proofErr w:type="spellStart"/>
      <w:r w:rsidRPr="000459F7">
        <w:rPr>
          <w:rFonts w:ascii="Times New Roman" w:eastAsia="Times New Roman" w:hAnsi="Times New Roman" w:cs="Times New Roman"/>
          <w:sz w:val="24"/>
          <w:szCs w:val="24"/>
          <w:lang w:eastAsia="pl-PL"/>
        </w:rPr>
        <w:t>anonimizacji</w:t>
      </w:r>
      <w:proofErr w:type="spellEnd"/>
      <w:r w:rsidRPr="000459F7">
        <w:rPr>
          <w:rFonts w:ascii="Times New Roman" w:eastAsia="Times New Roman" w:hAnsi="Times New Roman" w:cs="Times New Roman"/>
          <w:sz w:val="24"/>
          <w:szCs w:val="24"/>
          <w:lang w:eastAsia="pl-PL"/>
        </w:rPr>
        <w:t>. Informacje</w:t>
      </w:r>
      <w:r w:rsidR="00ED72D9" w:rsidRPr="000459F7">
        <w:rPr>
          <w:rFonts w:ascii="Times New Roman" w:eastAsia="Times New Roman" w:hAnsi="Times New Roman" w:cs="Times New Roman"/>
          <w:sz w:val="24"/>
          <w:szCs w:val="24"/>
          <w:lang w:eastAsia="pl-PL"/>
        </w:rPr>
        <w:t xml:space="preserve">, takie jak </w:t>
      </w:r>
      <w:r w:rsidRPr="000459F7">
        <w:rPr>
          <w:rFonts w:ascii="Times New Roman" w:eastAsia="Times New Roman" w:hAnsi="Times New Roman" w:cs="Times New Roman"/>
          <w:sz w:val="24"/>
          <w:szCs w:val="24"/>
          <w:lang w:eastAsia="pl-PL"/>
        </w:rPr>
        <w:t>data zawarcia umowy, rodzaj umowy o pracę</w:t>
      </w:r>
      <w:r w:rsidR="000D35CE">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i wymiar etatu powinny być możliwe do zidentyfikowania;</w:t>
      </w:r>
    </w:p>
    <w:p w14:paraId="2D88E0BF" w14:textId="77777777" w:rsidR="00190F42" w:rsidRPr="000459F7" w:rsidRDefault="00190F42" w:rsidP="00563E16">
      <w:pPr>
        <w:pStyle w:val="Akapitzlist"/>
        <w:numPr>
          <w:ilvl w:val="0"/>
          <w:numId w:val="5"/>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zaświadczenie właściwego oddziału ZUS, potwierdzające</w:t>
      </w:r>
      <w:r w:rsidR="00A43FEE" w:rsidRPr="000459F7">
        <w:rPr>
          <w:rFonts w:ascii="Times New Roman" w:eastAsia="Times New Roman" w:hAnsi="Times New Roman" w:cs="Times New Roman"/>
          <w:sz w:val="24"/>
          <w:szCs w:val="24"/>
          <w:lang w:eastAsia="pl-PL"/>
        </w:rPr>
        <w:t xml:space="preserve"> opłacanie przez Wykonawcę lub p</w:t>
      </w:r>
      <w:r w:rsidRPr="000459F7">
        <w:rPr>
          <w:rFonts w:ascii="Times New Roman" w:eastAsia="Times New Roman" w:hAnsi="Times New Roman" w:cs="Times New Roman"/>
          <w:sz w:val="24"/>
          <w:szCs w:val="24"/>
          <w:lang w:eastAsia="pl-PL"/>
        </w:rPr>
        <w:t xml:space="preserve">odwykonawcę składek na ubezpieczenia społeczne i zdrowotne </w:t>
      </w:r>
      <w:r w:rsidR="000D35CE">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z tytułu zatrudnienia na podstawie umów o pracę za ostatni okres rozliczeniowy;</w:t>
      </w:r>
    </w:p>
    <w:p w14:paraId="7722B93A" w14:textId="77777777" w:rsidR="007F32DF" w:rsidRPr="000459F7" w:rsidRDefault="00190F42" w:rsidP="00563E16">
      <w:pPr>
        <w:pStyle w:val="Akapitzlist"/>
        <w:numPr>
          <w:ilvl w:val="0"/>
          <w:numId w:val="5"/>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poświadczona za zgodność z oryginałem przez Wykonawcę lub </w:t>
      </w:r>
      <w:r w:rsidR="000B4746" w:rsidRPr="000459F7">
        <w:rPr>
          <w:rFonts w:ascii="Times New Roman" w:eastAsia="Times New Roman" w:hAnsi="Times New Roman" w:cs="Times New Roman"/>
          <w:sz w:val="24"/>
          <w:szCs w:val="24"/>
          <w:lang w:eastAsia="pl-PL"/>
        </w:rPr>
        <w:t>p</w:t>
      </w:r>
      <w:r w:rsidRPr="000459F7">
        <w:rPr>
          <w:rFonts w:ascii="Times New Roman" w:eastAsia="Times New Roman" w:hAnsi="Times New Roman" w:cs="Times New Roman"/>
          <w:sz w:val="24"/>
          <w:szCs w:val="24"/>
          <w:lang w:eastAsia="pl-PL"/>
        </w:rPr>
        <w:t>odwykonawcę kopia dowodu potwierdzającego zgłoszenie pracownika przez pracodawcę do ubezpieczeń, zanonimizowana</w:t>
      </w:r>
      <w:r w:rsidR="007F32D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 xml:space="preserve">w sposób zapewniający ochronę danych osobowych pracowników, zgodnie z przepisami RODO, tj. w szczególności bez adresów, nr PESEL pracowników. Imię i nazwisko pracownika nie podlega </w:t>
      </w:r>
      <w:proofErr w:type="spellStart"/>
      <w:r w:rsidRPr="000459F7">
        <w:rPr>
          <w:rFonts w:ascii="Times New Roman" w:eastAsia="Times New Roman" w:hAnsi="Times New Roman" w:cs="Times New Roman"/>
          <w:sz w:val="24"/>
          <w:szCs w:val="24"/>
          <w:lang w:eastAsia="pl-PL"/>
        </w:rPr>
        <w:t>anonimizacji</w:t>
      </w:r>
      <w:proofErr w:type="spellEnd"/>
      <w:r w:rsidRPr="000459F7">
        <w:rPr>
          <w:rFonts w:ascii="Times New Roman" w:eastAsia="Times New Roman" w:hAnsi="Times New Roman" w:cs="Times New Roman"/>
          <w:sz w:val="24"/>
          <w:szCs w:val="24"/>
          <w:lang w:eastAsia="pl-PL"/>
        </w:rPr>
        <w:t>;</w:t>
      </w:r>
    </w:p>
    <w:p w14:paraId="0A28EEF8" w14:textId="77777777" w:rsidR="007F32DF" w:rsidRPr="000459F7" w:rsidRDefault="000B4746" w:rsidP="00563E16">
      <w:pPr>
        <w:pStyle w:val="Akapitzlist"/>
        <w:numPr>
          <w:ilvl w:val="0"/>
          <w:numId w:val="5"/>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oświadczenie Wykonawcy lub p</w:t>
      </w:r>
      <w:r w:rsidR="00190F42" w:rsidRPr="000459F7">
        <w:rPr>
          <w:rFonts w:ascii="Times New Roman" w:eastAsia="Times New Roman" w:hAnsi="Times New Roman" w:cs="Times New Roman"/>
          <w:sz w:val="24"/>
          <w:szCs w:val="24"/>
          <w:lang w:eastAsia="pl-PL"/>
        </w:rPr>
        <w:t xml:space="preserve">odwykonawcy o zatrudnieniu na podstawie umowy </w:t>
      </w:r>
      <w:r w:rsidR="000D35CE">
        <w:rPr>
          <w:rFonts w:ascii="Times New Roman" w:eastAsia="Times New Roman" w:hAnsi="Times New Roman" w:cs="Times New Roman"/>
          <w:sz w:val="24"/>
          <w:szCs w:val="24"/>
          <w:lang w:eastAsia="pl-PL"/>
        </w:rPr>
        <w:br/>
      </w:r>
      <w:r w:rsidR="00190F42" w:rsidRPr="000459F7">
        <w:rPr>
          <w:rFonts w:ascii="Times New Roman" w:eastAsia="Times New Roman" w:hAnsi="Times New Roman" w:cs="Times New Roman"/>
          <w:sz w:val="24"/>
          <w:szCs w:val="24"/>
          <w:lang w:eastAsia="pl-PL"/>
        </w:rPr>
        <w:t>o</w:t>
      </w:r>
      <w:r w:rsidR="007F32DF" w:rsidRPr="000459F7">
        <w:rPr>
          <w:rFonts w:ascii="Times New Roman" w:eastAsia="Times New Roman" w:hAnsi="Times New Roman" w:cs="Times New Roman"/>
          <w:sz w:val="24"/>
          <w:szCs w:val="24"/>
          <w:lang w:eastAsia="pl-PL"/>
        </w:rPr>
        <w:t xml:space="preserve"> </w:t>
      </w:r>
      <w:r w:rsidR="00190F42" w:rsidRPr="000459F7">
        <w:rPr>
          <w:rFonts w:ascii="Times New Roman" w:eastAsia="Times New Roman" w:hAnsi="Times New Roman" w:cs="Times New Roman"/>
          <w:sz w:val="24"/>
          <w:szCs w:val="24"/>
          <w:lang w:eastAsia="pl-PL"/>
        </w:rPr>
        <w:t>pracę osób wykonujących czynn</w:t>
      </w:r>
      <w:r w:rsidRPr="000459F7">
        <w:rPr>
          <w:rFonts w:ascii="Times New Roman" w:eastAsia="Times New Roman" w:hAnsi="Times New Roman" w:cs="Times New Roman"/>
          <w:sz w:val="24"/>
          <w:szCs w:val="24"/>
          <w:lang w:eastAsia="pl-PL"/>
        </w:rPr>
        <w:t>ości, których dotyczy wezwanie Z</w:t>
      </w:r>
      <w:r w:rsidR="00190F42" w:rsidRPr="000459F7">
        <w:rPr>
          <w:rFonts w:ascii="Times New Roman" w:eastAsia="Times New Roman" w:hAnsi="Times New Roman" w:cs="Times New Roman"/>
          <w:sz w:val="24"/>
          <w:szCs w:val="24"/>
          <w:lang w:eastAsia="pl-PL"/>
        </w:rPr>
        <w:t>amawiającego. Oświadczenie to po</w:t>
      </w:r>
      <w:r w:rsidRPr="000459F7">
        <w:rPr>
          <w:rFonts w:ascii="Times New Roman" w:eastAsia="Times New Roman" w:hAnsi="Times New Roman" w:cs="Times New Roman"/>
          <w:sz w:val="24"/>
          <w:szCs w:val="24"/>
          <w:lang w:eastAsia="pl-PL"/>
        </w:rPr>
        <w:t xml:space="preserve">winno zawierać w szczególności </w:t>
      </w:r>
      <w:r w:rsidR="00190F42" w:rsidRPr="000459F7">
        <w:rPr>
          <w:rFonts w:ascii="Times New Roman" w:eastAsia="Times New Roman" w:hAnsi="Times New Roman" w:cs="Times New Roman"/>
          <w:sz w:val="24"/>
          <w:szCs w:val="24"/>
          <w:lang w:eastAsia="pl-PL"/>
        </w:rPr>
        <w:t xml:space="preserve">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0D35CE">
        <w:rPr>
          <w:rFonts w:ascii="Times New Roman" w:eastAsia="Times New Roman" w:hAnsi="Times New Roman" w:cs="Times New Roman"/>
          <w:sz w:val="24"/>
          <w:szCs w:val="24"/>
          <w:lang w:eastAsia="pl-PL"/>
        </w:rPr>
        <w:br/>
      </w:r>
      <w:r w:rsidR="00190F42" w:rsidRPr="000459F7">
        <w:rPr>
          <w:rFonts w:ascii="Times New Roman" w:eastAsia="Times New Roman" w:hAnsi="Times New Roman" w:cs="Times New Roman"/>
          <w:sz w:val="24"/>
          <w:szCs w:val="24"/>
          <w:lang w:eastAsia="pl-PL"/>
        </w:rPr>
        <w:t>o pracę i wymiaru etatu oraz podpis osoby uprawnionej do złożenia o</w:t>
      </w:r>
      <w:r w:rsidRPr="000459F7">
        <w:rPr>
          <w:rFonts w:ascii="Times New Roman" w:eastAsia="Times New Roman" w:hAnsi="Times New Roman" w:cs="Times New Roman"/>
          <w:sz w:val="24"/>
          <w:szCs w:val="24"/>
          <w:lang w:eastAsia="pl-PL"/>
        </w:rPr>
        <w:t xml:space="preserve">świadczenia </w:t>
      </w:r>
      <w:r w:rsidRPr="000459F7">
        <w:rPr>
          <w:rFonts w:ascii="Times New Roman" w:eastAsia="Times New Roman" w:hAnsi="Times New Roman" w:cs="Times New Roman"/>
          <w:sz w:val="24"/>
          <w:szCs w:val="24"/>
          <w:lang w:eastAsia="pl-PL"/>
        </w:rPr>
        <w:br/>
        <w:t>w imieniu Wykonawcy.</w:t>
      </w:r>
    </w:p>
    <w:p w14:paraId="5F644E2C" w14:textId="77777777" w:rsidR="007F32DF" w:rsidRPr="000459F7" w:rsidRDefault="00190F42" w:rsidP="00563E16">
      <w:pPr>
        <w:pStyle w:val="Akapitzlist"/>
        <w:numPr>
          <w:ilvl w:val="0"/>
          <w:numId w:val="12"/>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Nieprzedłożenie przez Wykonawcę oświadczenia o zatrudnieniu na podstawie umowy </w:t>
      </w:r>
      <w:r w:rsidR="000D35CE">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o pra</w:t>
      </w:r>
      <w:r w:rsidR="0086046F" w:rsidRPr="000459F7">
        <w:rPr>
          <w:rFonts w:ascii="Times New Roman" w:eastAsia="Times New Roman" w:hAnsi="Times New Roman" w:cs="Times New Roman"/>
          <w:sz w:val="24"/>
          <w:szCs w:val="24"/>
          <w:lang w:eastAsia="pl-PL"/>
        </w:rPr>
        <w:t>cę osób, o których mowa w ust. 1</w:t>
      </w:r>
      <w:r w:rsidRPr="000459F7">
        <w:rPr>
          <w:rFonts w:ascii="Times New Roman" w:eastAsia="Times New Roman" w:hAnsi="Times New Roman" w:cs="Times New Roman"/>
          <w:sz w:val="24"/>
          <w:szCs w:val="24"/>
          <w:lang w:eastAsia="pl-PL"/>
        </w:rPr>
        <w:t xml:space="preserve"> lub dowodów</w:t>
      </w:r>
      <w:r w:rsidR="000B4746" w:rsidRPr="000459F7">
        <w:rPr>
          <w:rFonts w:ascii="Times New Roman" w:eastAsia="Times New Roman" w:hAnsi="Times New Roman" w:cs="Times New Roman"/>
          <w:sz w:val="24"/>
          <w:szCs w:val="24"/>
          <w:lang w:eastAsia="pl-PL"/>
        </w:rPr>
        <w:t>, określonych w ust. 5</w:t>
      </w:r>
      <w:r w:rsidRPr="000459F7">
        <w:rPr>
          <w:rFonts w:ascii="Times New Roman" w:eastAsia="Times New Roman" w:hAnsi="Times New Roman" w:cs="Times New Roman"/>
          <w:sz w:val="24"/>
          <w:szCs w:val="24"/>
          <w:lang w:eastAsia="pl-PL"/>
        </w:rPr>
        <w:t xml:space="preserve">, w terminie wskazanym przez </w:t>
      </w:r>
      <w:r w:rsidR="0086046F" w:rsidRPr="000459F7">
        <w:rPr>
          <w:rFonts w:ascii="Times New Roman" w:eastAsia="Times New Roman" w:hAnsi="Times New Roman" w:cs="Times New Roman"/>
          <w:sz w:val="24"/>
          <w:szCs w:val="24"/>
          <w:lang w:eastAsia="pl-PL"/>
        </w:rPr>
        <w:t>Zamawiającego zgodnie z ust. 2-4</w:t>
      </w:r>
      <w:r w:rsidR="001A50C6" w:rsidRPr="000459F7">
        <w:rPr>
          <w:rFonts w:ascii="Times New Roman" w:eastAsia="Times New Roman" w:hAnsi="Times New Roman" w:cs="Times New Roman"/>
          <w:sz w:val="24"/>
          <w:szCs w:val="24"/>
          <w:lang w:eastAsia="pl-PL"/>
        </w:rPr>
        <w:t>,</w:t>
      </w:r>
      <w:r w:rsidR="0086046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 xml:space="preserve">traktowane będzie jako niespełnienie w danym miesiącu przez Wykonawcę lub podwykonawcę wymogu zatrudnienia na podstawie umowy o pracę osób wskazanych w </w:t>
      </w:r>
      <w:r w:rsidR="0086046F" w:rsidRPr="000459F7">
        <w:rPr>
          <w:rFonts w:ascii="Times New Roman" w:eastAsia="Times New Roman" w:hAnsi="Times New Roman" w:cs="Times New Roman"/>
          <w:sz w:val="24"/>
          <w:szCs w:val="24"/>
          <w:lang w:eastAsia="pl-PL"/>
        </w:rPr>
        <w:t>ust. 1</w:t>
      </w:r>
      <w:r w:rsidRPr="000459F7">
        <w:rPr>
          <w:rFonts w:ascii="Times New Roman" w:eastAsia="Times New Roman" w:hAnsi="Times New Roman" w:cs="Times New Roman"/>
          <w:sz w:val="24"/>
          <w:szCs w:val="24"/>
          <w:lang w:eastAsia="pl-PL"/>
        </w:rPr>
        <w:t>.</w:t>
      </w:r>
    </w:p>
    <w:p w14:paraId="2617E306" w14:textId="77777777" w:rsidR="007F32DF" w:rsidRPr="000459F7" w:rsidRDefault="00190F42" w:rsidP="00563E16">
      <w:pPr>
        <w:pStyle w:val="Akapitzlist"/>
        <w:numPr>
          <w:ilvl w:val="0"/>
          <w:numId w:val="12"/>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W przy</w:t>
      </w:r>
      <w:r w:rsidR="000B4746" w:rsidRPr="000459F7">
        <w:rPr>
          <w:rFonts w:ascii="Times New Roman" w:eastAsia="Times New Roman" w:hAnsi="Times New Roman" w:cs="Times New Roman"/>
          <w:sz w:val="24"/>
          <w:szCs w:val="24"/>
          <w:lang w:eastAsia="pl-PL"/>
        </w:rPr>
        <w:t>padku uzasadnionych wątpliwości</w:t>
      </w:r>
      <w:r w:rsidR="007F32D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 xml:space="preserve">co do przestrzegania prawa pracy </w:t>
      </w:r>
      <w:r w:rsidR="001B0D57" w:rsidRPr="000459F7">
        <w:rPr>
          <w:rFonts w:ascii="Times New Roman" w:eastAsia="Times New Roman" w:hAnsi="Times New Roman" w:cs="Times New Roman"/>
          <w:sz w:val="24"/>
          <w:szCs w:val="24"/>
          <w:lang w:eastAsia="pl-PL"/>
        </w:rPr>
        <w:t xml:space="preserve">lub co do sposobu zatrudniania osób </w:t>
      </w:r>
      <w:r w:rsidRPr="000459F7">
        <w:rPr>
          <w:rFonts w:ascii="Times New Roman" w:eastAsia="Times New Roman" w:hAnsi="Times New Roman" w:cs="Times New Roman"/>
          <w:sz w:val="24"/>
          <w:szCs w:val="24"/>
          <w:lang w:eastAsia="pl-PL"/>
        </w:rPr>
        <w:t>przez Wykonawcę lub podwykonawcę, Zamawiający może zwrócić się o przeprowadzenie kontroli przez Państwową Inspekcję Pracy.</w:t>
      </w:r>
    </w:p>
    <w:p w14:paraId="7D6D2C60" w14:textId="77777777" w:rsidR="006E6B4E" w:rsidRDefault="000B4746" w:rsidP="00563E16">
      <w:pPr>
        <w:pStyle w:val="Akapitzlist"/>
        <w:numPr>
          <w:ilvl w:val="0"/>
          <w:numId w:val="12"/>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Wykonawca umożliwi pracownikowi Zamawiającego</w:t>
      </w:r>
      <w:r w:rsidR="007F32DF" w:rsidRPr="000459F7">
        <w:rPr>
          <w:rFonts w:ascii="Times New Roman" w:eastAsia="Times New Roman" w:hAnsi="Times New Roman" w:cs="Times New Roman"/>
          <w:sz w:val="24"/>
          <w:szCs w:val="24"/>
          <w:lang w:eastAsia="pl-PL"/>
        </w:rPr>
        <w:t xml:space="preserve"> przeprowadzenie kontroli dokumentów potwierdzających zatrudnienie na podstawie umowy o pracę w siedzibie</w:t>
      </w:r>
    </w:p>
    <w:p w14:paraId="604C5EDA" w14:textId="77777777" w:rsidR="007F32DF" w:rsidRPr="000459F7" w:rsidRDefault="007F32DF" w:rsidP="000D35CE">
      <w:pPr>
        <w:pStyle w:val="Akapitzlist"/>
        <w:spacing w:after="0" w:line="276" w:lineRule="auto"/>
        <w:ind w:left="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i w godzinach pracy Wykonawcy, za okazaniem imiennego upoważnienia.</w:t>
      </w:r>
    </w:p>
    <w:p w14:paraId="6CDFB453" w14:textId="77777777" w:rsidR="00FC747B" w:rsidRPr="000459F7" w:rsidRDefault="00FC747B" w:rsidP="009B7DA7">
      <w:pPr>
        <w:spacing w:after="0" w:line="276" w:lineRule="auto"/>
        <w:jc w:val="both"/>
        <w:rPr>
          <w:rFonts w:ascii="Times New Roman" w:eastAsia="Times New Roman" w:hAnsi="Times New Roman" w:cs="Times New Roman"/>
          <w:sz w:val="24"/>
          <w:szCs w:val="24"/>
          <w:lang w:eastAsia="pl-PL"/>
        </w:rPr>
      </w:pPr>
    </w:p>
    <w:p w14:paraId="5D15B9E7" w14:textId="77777777" w:rsidR="007F32DF" w:rsidRPr="000459F7" w:rsidRDefault="00302175"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w:t>
      </w:r>
      <w:r w:rsidR="001A50C6" w:rsidRPr="000459F7">
        <w:rPr>
          <w:rFonts w:ascii="Times New Roman" w:eastAsia="Times New Roman" w:hAnsi="Times New Roman" w:cs="Times New Roman"/>
          <w:b/>
          <w:bCs/>
          <w:sz w:val="24"/>
          <w:szCs w:val="24"/>
          <w:lang w:eastAsia="pl-PL"/>
        </w:rPr>
        <w:t xml:space="preserve"> 7</w:t>
      </w:r>
    </w:p>
    <w:p w14:paraId="2589C689" w14:textId="77777777" w:rsidR="007F32DF" w:rsidRPr="000459F7" w:rsidRDefault="007F32DF"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Obowiązki Zamawiającego</w:t>
      </w:r>
    </w:p>
    <w:p w14:paraId="319233A9" w14:textId="77777777" w:rsidR="00DF6A2E" w:rsidRPr="000459F7" w:rsidRDefault="007F32DF" w:rsidP="009B7DA7">
      <w:p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Zamawiający zobowiązuje się do:</w:t>
      </w:r>
    </w:p>
    <w:p w14:paraId="50D4B595" w14:textId="77777777" w:rsidR="00351ABC" w:rsidRPr="000459F7" w:rsidRDefault="00351ABC" w:rsidP="00563E16">
      <w:pPr>
        <w:pStyle w:val="Akapitzlist"/>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dokonania odbioru dokum</w:t>
      </w:r>
      <w:r w:rsidR="008E06E6" w:rsidRPr="000459F7">
        <w:rPr>
          <w:rFonts w:ascii="Times New Roman" w:eastAsia="Times New Roman" w:hAnsi="Times New Roman" w:cs="Times New Roman"/>
          <w:sz w:val="24"/>
          <w:szCs w:val="24"/>
          <w:lang w:eastAsia="pl-PL"/>
        </w:rPr>
        <w:t>entacji projektowej w terminie 7</w:t>
      </w:r>
      <w:r w:rsidRPr="000459F7">
        <w:rPr>
          <w:rFonts w:ascii="Times New Roman" w:eastAsia="Times New Roman" w:hAnsi="Times New Roman" w:cs="Times New Roman"/>
          <w:sz w:val="24"/>
          <w:szCs w:val="24"/>
          <w:lang w:eastAsia="pl-PL"/>
        </w:rPr>
        <w:t xml:space="preserve"> dni od dnia jej otrzymania;</w:t>
      </w:r>
    </w:p>
    <w:p w14:paraId="0B46F125" w14:textId="77777777" w:rsidR="00DF6A2E" w:rsidRPr="000459F7" w:rsidRDefault="007F32DF" w:rsidP="00563E16">
      <w:pPr>
        <w:pStyle w:val="Akapitzlist"/>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wprowadzenia Wykonawcy na </w:t>
      </w:r>
      <w:r w:rsidR="00321618" w:rsidRPr="000459F7">
        <w:rPr>
          <w:rFonts w:ascii="Times New Roman" w:eastAsia="Times New Roman" w:hAnsi="Times New Roman" w:cs="Times New Roman"/>
          <w:sz w:val="24"/>
          <w:szCs w:val="24"/>
          <w:lang w:eastAsia="pl-PL"/>
        </w:rPr>
        <w:t xml:space="preserve">teren budowy </w:t>
      </w:r>
      <w:r w:rsidRPr="000459F7">
        <w:rPr>
          <w:rFonts w:ascii="Times New Roman" w:eastAsia="Times New Roman" w:hAnsi="Times New Roman" w:cs="Times New Roman"/>
          <w:sz w:val="24"/>
          <w:szCs w:val="24"/>
          <w:lang w:eastAsia="pl-PL"/>
        </w:rPr>
        <w:t>i przek</w:t>
      </w:r>
      <w:r w:rsidR="002F2A14" w:rsidRPr="000459F7">
        <w:rPr>
          <w:rFonts w:ascii="Times New Roman" w:eastAsia="Times New Roman" w:hAnsi="Times New Roman" w:cs="Times New Roman"/>
          <w:sz w:val="24"/>
          <w:szCs w:val="24"/>
          <w:lang w:eastAsia="pl-PL"/>
        </w:rPr>
        <w:t>azania terenu robót w terminie 2</w:t>
      </w:r>
      <w:r w:rsidRPr="000459F7">
        <w:rPr>
          <w:rFonts w:ascii="Times New Roman" w:eastAsia="Times New Roman" w:hAnsi="Times New Roman" w:cs="Times New Roman"/>
          <w:sz w:val="24"/>
          <w:szCs w:val="24"/>
          <w:lang w:eastAsia="pl-PL"/>
        </w:rPr>
        <w:t xml:space="preserve"> dni roboczych od daty </w:t>
      </w:r>
      <w:r w:rsidR="00193F68" w:rsidRPr="000459F7">
        <w:rPr>
          <w:rFonts w:ascii="Times New Roman" w:eastAsia="Times New Roman" w:hAnsi="Times New Roman" w:cs="Times New Roman"/>
          <w:sz w:val="24"/>
          <w:szCs w:val="24"/>
          <w:lang w:eastAsia="pl-PL"/>
        </w:rPr>
        <w:t>podpisania Umowy</w:t>
      </w:r>
      <w:r w:rsidRPr="000459F7">
        <w:rPr>
          <w:rFonts w:ascii="Times New Roman" w:eastAsia="Times New Roman" w:hAnsi="Times New Roman" w:cs="Times New Roman"/>
          <w:sz w:val="24"/>
          <w:szCs w:val="24"/>
          <w:lang w:eastAsia="pl-PL"/>
        </w:rPr>
        <w:t>;</w:t>
      </w:r>
    </w:p>
    <w:p w14:paraId="3B9DCE04" w14:textId="77777777" w:rsidR="00DF6A2E" w:rsidRPr="000459F7" w:rsidRDefault="007F32DF" w:rsidP="00563E16">
      <w:pPr>
        <w:pStyle w:val="Akapitzlist"/>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udzielania</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Wykonawcy odpowiedzi na</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jego formalne wystąpienia,</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w:t>
      </w:r>
      <w:r w:rsidR="00DF6A2E" w:rsidRPr="000459F7">
        <w:rPr>
          <w:rFonts w:ascii="Times New Roman" w:eastAsia="Times New Roman" w:hAnsi="Times New Roman" w:cs="Times New Roman"/>
          <w:sz w:val="24"/>
          <w:szCs w:val="24"/>
          <w:lang w:eastAsia="pl-PL"/>
        </w:rPr>
        <w:t xml:space="preserve"> </w:t>
      </w:r>
      <w:r w:rsidR="002F2A14" w:rsidRPr="000459F7">
        <w:rPr>
          <w:rFonts w:ascii="Times New Roman" w:eastAsia="Times New Roman" w:hAnsi="Times New Roman" w:cs="Times New Roman"/>
          <w:sz w:val="24"/>
          <w:szCs w:val="24"/>
          <w:lang w:eastAsia="pl-PL"/>
        </w:rPr>
        <w:t>terminie 5</w:t>
      </w:r>
      <w:r w:rsidRPr="000459F7">
        <w:rPr>
          <w:rFonts w:ascii="Times New Roman" w:eastAsia="Times New Roman" w:hAnsi="Times New Roman" w:cs="Times New Roman"/>
          <w:sz w:val="24"/>
          <w:szCs w:val="24"/>
          <w:lang w:eastAsia="pl-PL"/>
        </w:rPr>
        <w:t xml:space="preserve"> dni</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kalendarzowych</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liczonych</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od</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dnia</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otrzymania</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danego</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wystąpienia;</w:t>
      </w:r>
    </w:p>
    <w:p w14:paraId="2FF5446C" w14:textId="77777777" w:rsidR="00DF6A2E" w:rsidRPr="000459F7" w:rsidRDefault="007F32DF" w:rsidP="00563E16">
      <w:pPr>
        <w:pStyle w:val="Akapitzlist"/>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dokonywania</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odbioru</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końcowego</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przedmiotu</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Umowy</w:t>
      </w:r>
      <w:r w:rsidR="00E75838" w:rsidRPr="000459F7">
        <w:rPr>
          <w:rFonts w:ascii="Times New Roman" w:eastAsia="Times New Roman" w:hAnsi="Times New Roman" w:cs="Times New Roman"/>
          <w:sz w:val="24"/>
          <w:szCs w:val="24"/>
          <w:lang w:eastAsia="pl-PL"/>
        </w:rPr>
        <w:t>,</w:t>
      </w:r>
      <w:r w:rsidR="00314EE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zgodnie</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warunkami</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zawartymi</w:t>
      </w:r>
      <w:r w:rsidR="00DF6A2E"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w:t>
      </w:r>
      <w:r w:rsidR="007877E6"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t>
      </w:r>
      <w:r w:rsidR="001A50C6" w:rsidRPr="000459F7">
        <w:rPr>
          <w:rFonts w:ascii="Times New Roman" w:eastAsia="Times New Roman" w:hAnsi="Times New Roman" w:cs="Times New Roman"/>
          <w:sz w:val="24"/>
          <w:szCs w:val="24"/>
          <w:lang w:eastAsia="pl-PL"/>
        </w:rPr>
        <w:t xml:space="preserve"> 9</w:t>
      </w:r>
      <w:r w:rsidR="007877E6" w:rsidRPr="000459F7">
        <w:rPr>
          <w:rFonts w:ascii="Times New Roman" w:eastAsia="Times New Roman" w:hAnsi="Times New Roman" w:cs="Times New Roman"/>
          <w:sz w:val="24"/>
          <w:szCs w:val="24"/>
          <w:lang w:eastAsia="pl-PL"/>
        </w:rPr>
        <w:t>;</w:t>
      </w:r>
    </w:p>
    <w:p w14:paraId="6F4EBC52" w14:textId="77777777" w:rsidR="007877E6" w:rsidRPr="000459F7" w:rsidRDefault="007877E6" w:rsidP="00563E16">
      <w:pPr>
        <w:pStyle w:val="Akapitzlist"/>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hAnsi="Times New Roman" w:cs="Times New Roman"/>
          <w:sz w:val="24"/>
          <w:szCs w:val="24"/>
        </w:rPr>
        <w:lastRenderedPageBreak/>
        <w:t>zapłaty wynagrodzenia za wykonany przedmiot Umowy.</w:t>
      </w:r>
    </w:p>
    <w:p w14:paraId="3A9B94DE" w14:textId="77777777" w:rsidR="00DF6A2E" w:rsidRPr="000459F7" w:rsidRDefault="00DF6A2E" w:rsidP="009B7DA7">
      <w:pPr>
        <w:spacing w:after="0" w:line="276" w:lineRule="auto"/>
        <w:jc w:val="both"/>
        <w:rPr>
          <w:rFonts w:ascii="Times New Roman" w:eastAsia="Times New Roman" w:hAnsi="Times New Roman" w:cs="Times New Roman"/>
          <w:sz w:val="24"/>
          <w:szCs w:val="24"/>
          <w:lang w:eastAsia="pl-PL"/>
        </w:rPr>
      </w:pPr>
    </w:p>
    <w:p w14:paraId="7DAAE4E2" w14:textId="77777777" w:rsidR="00DF6A2E" w:rsidRPr="000459F7" w:rsidRDefault="00B73159"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w:t>
      </w:r>
      <w:r w:rsidR="001A50C6" w:rsidRPr="000459F7">
        <w:rPr>
          <w:rFonts w:ascii="Times New Roman" w:eastAsia="Times New Roman" w:hAnsi="Times New Roman" w:cs="Times New Roman"/>
          <w:b/>
          <w:bCs/>
          <w:sz w:val="24"/>
          <w:szCs w:val="24"/>
          <w:lang w:eastAsia="pl-PL"/>
        </w:rPr>
        <w:t xml:space="preserve"> 8</w:t>
      </w:r>
    </w:p>
    <w:p w14:paraId="201BA2F2" w14:textId="77777777" w:rsidR="00DF6A2E" w:rsidRPr="000459F7" w:rsidRDefault="007F32DF"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Nadzór</w:t>
      </w:r>
      <w:r w:rsidR="00DF6A2E"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nad</w:t>
      </w:r>
      <w:r w:rsidR="00DF6A2E"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realizacją</w:t>
      </w:r>
      <w:r w:rsidR="00DF6A2E"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Umowy</w:t>
      </w:r>
    </w:p>
    <w:p w14:paraId="5F46E6AB" w14:textId="77777777" w:rsidR="00DF6A2E" w:rsidRPr="006E6B4E" w:rsidRDefault="007F32DF" w:rsidP="00563E16">
      <w:pPr>
        <w:pStyle w:val="Akapitzlist"/>
        <w:numPr>
          <w:ilvl w:val="0"/>
          <w:numId w:val="7"/>
        </w:numPr>
        <w:spacing w:after="0" w:line="276" w:lineRule="auto"/>
        <w:ind w:left="357" w:hanging="357"/>
        <w:jc w:val="both"/>
        <w:rPr>
          <w:rFonts w:ascii="Times New Roman" w:eastAsia="Times New Roman" w:hAnsi="Times New Roman" w:cs="Times New Roman"/>
          <w:sz w:val="24"/>
          <w:szCs w:val="24"/>
          <w:lang w:eastAsia="pl-PL"/>
        </w:rPr>
      </w:pPr>
      <w:r w:rsidRPr="006E6B4E">
        <w:rPr>
          <w:rFonts w:ascii="Times New Roman" w:eastAsia="Times New Roman" w:hAnsi="Times New Roman" w:cs="Times New Roman"/>
          <w:sz w:val="24"/>
          <w:szCs w:val="24"/>
          <w:lang w:eastAsia="pl-PL"/>
        </w:rPr>
        <w:t>Do</w:t>
      </w:r>
      <w:r w:rsidR="00DF6A2E" w:rsidRPr="006E6B4E">
        <w:rPr>
          <w:rFonts w:ascii="Times New Roman" w:eastAsia="Times New Roman" w:hAnsi="Times New Roman" w:cs="Times New Roman"/>
          <w:sz w:val="24"/>
          <w:szCs w:val="24"/>
          <w:lang w:eastAsia="pl-PL"/>
        </w:rPr>
        <w:t xml:space="preserve"> </w:t>
      </w:r>
      <w:r w:rsidRPr="006E6B4E">
        <w:rPr>
          <w:rFonts w:ascii="Times New Roman" w:eastAsia="Times New Roman" w:hAnsi="Times New Roman" w:cs="Times New Roman"/>
          <w:sz w:val="24"/>
          <w:szCs w:val="24"/>
          <w:lang w:eastAsia="pl-PL"/>
        </w:rPr>
        <w:t>kontaktów</w:t>
      </w:r>
      <w:r w:rsidR="00DF6A2E" w:rsidRPr="006E6B4E">
        <w:rPr>
          <w:rFonts w:ascii="Times New Roman" w:eastAsia="Times New Roman" w:hAnsi="Times New Roman" w:cs="Times New Roman"/>
          <w:sz w:val="24"/>
          <w:szCs w:val="24"/>
          <w:lang w:eastAsia="pl-PL"/>
        </w:rPr>
        <w:t xml:space="preserve"> </w:t>
      </w:r>
      <w:r w:rsidRPr="006E6B4E">
        <w:rPr>
          <w:rFonts w:ascii="Times New Roman" w:eastAsia="Times New Roman" w:hAnsi="Times New Roman" w:cs="Times New Roman"/>
          <w:sz w:val="24"/>
          <w:szCs w:val="24"/>
          <w:lang w:eastAsia="pl-PL"/>
        </w:rPr>
        <w:t>z</w:t>
      </w:r>
      <w:r w:rsidR="00DF6A2E" w:rsidRPr="006E6B4E">
        <w:rPr>
          <w:rFonts w:ascii="Times New Roman" w:eastAsia="Times New Roman" w:hAnsi="Times New Roman" w:cs="Times New Roman"/>
          <w:sz w:val="24"/>
          <w:szCs w:val="24"/>
          <w:lang w:eastAsia="pl-PL"/>
        </w:rPr>
        <w:t xml:space="preserve"> </w:t>
      </w:r>
      <w:r w:rsidRPr="006E6B4E">
        <w:rPr>
          <w:rFonts w:ascii="Times New Roman" w:eastAsia="Times New Roman" w:hAnsi="Times New Roman" w:cs="Times New Roman"/>
          <w:sz w:val="24"/>
          <w:szCs w:val="24"/>
          <w:lang w:eastAsia="pl-PL"/>
        </w:rPr>
        <w:t>Wykonawcą</w:t>
      </w:r>
      <w:r w:rsidR="00DF6A2E" w:rsidRPr="006E6B4E">
        <w:rPr>
          <w:rFonts w:ascii="Times New Roman" w:eastAsia="Times New Roman" w:hAnsi="Times New Roman" w:cs="Times New Roman"/>
          <w:sz w:val="24"/>
          <w:szCs w:val="24"/>
          <w:lang w:eastAsia="pl-PL"/>
        </w:rPr>
        <w:t xml:space="preserve"> </w:t>
      </w:r>
      <w:r w:rsidRPr="006E6B4E">
        <w:rPr>
          <w:rFonts w:ascii="Times New Roman" w:eastAsia="Times New Roman" w:hAnsi="Times New Roman" w:cs="Times New Roman"/>
          <w:sz w:val="24"/>
          <w:szCs w:val="24"/>
          <w:lang w:eastAsia="pl-PL"/>
        </w:rPr>
        <w:t>w</w:t>
      </w:r>
      <w:r w:rsidR="00DF6A2E" w:rsidRPr="006E6B4E">
        <w:rPr>
          <w:rFonts w:ascii="Times New Roman" w:eastAsia="Times New Roman" w:hAnsi="Times New Roman" w:cs="Times New Roman"/>
          <w:sz w:val="24"/>
          <w:szCs w:val="24"/>
          <w:lang w:eastAsia="pl-PL"/>
        </w:rPr>
        <w:t xml:space="preserve"> </w:t>
      </w:r>
      <w:r w:rsidRPr="006E6B4E">
        <w:rPr>
          <w:rFonts w:ascii="Times New Roman" w:eastAsia="Times New Roman" w:hAnsi="Times New Roman" w:cs="Times New Roman"/>
          <w:sz w:val="24"/>
          <w:szCs w:val="24"/>
          <w:lang w:eastAsia="pl-PL"/>
        </w:rPr>
        <w:t>sprawie</w:t>
      </w:r>
      <w:r w:rsidR="00DF6A2E" w:rsidRPr="006E6B4E">
        <w:rPr>
          <w:rFonts w:ascii="Times New Roman" w:eastAsia="Times New Roman" w:hAnsi="Times New Roman" w:cs="Times New Roman"/>
          <w:sz w:val="24"/>
          <w:szCs w:val="24"/>
          <w:lang w:eastAsia="pl-PL"/>
        </w:rPr>
        <w:t xml:space="preserve"> </w:t>
      </w:r>
      <w:r w:rsidRPr="006E6B4E">
        <w:rPr>
          <w:rFonts w:ascii="Times New Roman" w:eastAsia="Times New Roman" w:hAnsi="Times New Roman" w:cs="Times New Roman"/>
          <w:sz w:val="24"/>
          <w:szCs w:val="24"/>
          <w:lang w:eastAsia="pl-PL"/>
        </w:rPr>
        <w:t>realizacji</w:t>
      </w:r>
      <w:r w:rsidR="00DF6A2E" w:rsidRPr="006E6B4E">
        <w:rPr>
          <w:rFonts w:ascii="Times New Roman" w:eastAsia="Times New Roman" w:hAnsi="Times New Roman" w:cs="Times New Roman"/>
          <w:sz w:val="24"/>
          <w:szCs w:val="24"/>
          <w:lang w:eastAsia="pl-PL"/>
        </w:rPr>
        <w:t xml:space="preserve"> </w:t>
      </w:r>
      <w:r w:rsidRPr="006E6B4E">
        <w:rPr>
          <w:rFonts w:ascii="Times New Roman" w:eastAsia="Times New Roman" w:hAnsi="Times New Roman" w:cs="Times New Roman"/>
          <w:sz w:val="24"/>
          <w:szCs w:val="24"/>
          <w:lang w:eastAsia="pl-PL"/>
        </w:rPr>
        <w:t>Zamówienia</w:t>
      </w:r>
      <w:r w:rsidR="00DF6A2E" w:rsidRPr="006E6B4E">
        <w:rPr>
          <w:rFonts w:ascii="Times New Roman" w:eastAsia="Times New Roman" w:hAnsi="Times New Roman" w:cs="Times New Roman"/>
          <w:sz w:val="24"/>
          <w:szCs w:val="24"/>
          <w:lang w:eastAsia="pl-PL"/>
        </w:rPr>
        <w:t xml:space="preserve"> </w:t>
      </w:r>
      <w:r w:rsidRPr="006E6B4E">
        <w:rPr>
          <w:rFonts w:ascii="Times New Roman" w:eastAsia="Times New Roman" w:hAnsi="Times New Roman" w:cs="Times New Roman"/>
          <w:sz w:val="24"/>
          <w:szCs w:val="24"/>
          <w:lang w:eastAsia="pl-PL"/>
        </w:rPr>
        <w:t>Zamawiający</w:t>
      </w:r>
      <w:r w:rsidR="00DF6A2E" w:rsidRPr="006E6B4E">
        <w:rPr>
          <w:rFonts w:ascii="Times New Roman" w:eastAsia="Times New Roman" w:hAnsi="Times New Roman" w:cs="Times New Roman"/>
          <w:sz w:val="24"/>
          <w:szCs w:val="24"/>
          <w:lang w:eastAsia="pl-PL"/>
        </w:rPr>
        <w:t xml:space="preserve"> </w:t>
      </w:r>
      <w:r w:rsidRPr="006E6B4E">
        <w:rPr>
          <w:rFonts w:ascii="Times New Roman" w:eastAsia="Times New Roman" w:hAnsi="Times New Roman" w:cs="Times New Roman"/>
          <w:sz w:val="24"/>
          <w:szCs w:val="24"/>
          <w:lang w:eastAsia="pl-PL"/>
        </w:rPr>
        <w:t>wyznacza</w:t>
      </w:r>
      <w:r w:rsidR="00DF6A2E" w:rsidRPr="006E6B4E">
        <w:rPr>
          <w:rFonts w:ascii="Times New Roman" w:eastAsia="Times New Roman" w:hAnsi="Times New Roman" w:cs="Times New Roman"/>
          <w:sz w:val="24"/>
          <w:szCs w:val="24"/>
          <w:lang w:eastAsia="pl-PL"/>
        </w:rPr>
        <w:t xml:space="preserve"> </w:t>
      </w:r>
      <w:r w:rsidR="006E6B4E">
        <w:rPr>
          <w:rFonts w:ascii="Times New Roman" w:eastAsia="Times New Roman" w:hAnsi="Times New Roman" w:cs="Times New Roman"/>
          <w:sz w:val="24"/>
          <w:szCs w:val="24"/>
          <w:lang w:eastAsia="pl-PL"/>
        </w:rPr>
        <w:t>następującą osobę</w:t>
      </w:r>
      <w:r w:rsidRPr="006E6B4E">
        <w:rPr>
          <w:rFonts w:ascii="Times New Roman" w:eastAsia="Times New Roman" w:hAnsi="Times New Roman" w:cs="Times New Roman"/>
          <w:sz w:val="24"/>
          <w:szCs w:val="24"/>
          <w:lang w:eastAsia="pl-PL"/>
        </w:rPr>
        <w:t>:</w:t>
      </w:r>
      <w:r w:rsidR="006E6B4E">
        <w:rPr>
          <w:rFonts w:ascii="Times New Roman" w:eastAsia="Times New Roman" w:hAnsi="Times New Roman" w:cs="Times New Roman"/>
          <w:sz w:val="24"/>
          <w:szCs w:val="24"/>
          <w:lang w:eastAsia="pl-PL"/>
        </w:rPr>
        <w:t xml:space="preserve"> </w:t>
      </w:r>
      <w:r w:rsidRPr="006E6B4E">
        <w:rPr>
          <w:rFonts w:ascii="Times New Roman" w:eastAsia="Times New Roman" w:hAnsi="Times New Roman" w:cs="Times New Roman"/>
          <w:sz w:val="24"/>
          <w:szCs w:val="24"/>
          <w:lang w:eastAsia="pl-PL"/>
        </w:rPr>
        <w:t>..................</w:t>
      </w:r>
      <w:r w:rsidR="00DF6A2E" w:rsidRPr="006E6B4E">
        <w:rPr>
          <w:rFonts w:ascii="Times New Roman" w:eastAsia="Times New Roman" w:hAnsi="Times New Roman" w:cs="Times New Roman"/>
          <w:sz w:val="24"/>
          <w:szCs w:val="24"/>
          <w:lang w:eastAsia="pl-PL"/>
        </w:rPr>
        <w:t>.......................</w:t>
      </w:r>
      <w:r w:rsidRPr="006E6B4E">
        <w:rPr>
          <w:rFonts w:ascii="Times New Roman" w:eastAsia="Times New Roman" w:hAnsi="Times New Roman" w:cs="Times New Roman"/>
          <w:sz w:val="24"/>
          <w:szCs w:val="24"/>
          <w:lang w:eastAsia="pl-PL"/>
        </w:rPr>
        <w:t>....,</w:t>
      </w:r>
      <w:r w:rsidR="00DF6A2E" w:rsidRPr="006E6B4E">
        <w:rPr>
          <w:rFonts w:ascii="Times New Roman" w:eastAsia="Times New Roman" w:hAnsi="Times New Roman" w:cs="Times New Roman"/>
          <w:sz w:val="24"/>
          <w:szCs w:val="24"/>
          <w:lang w:eastAsia="pl-PL"/>
        </w:rPr>
        <w:t xml:space="preserve"> </w:t>
      </w:r>
      <w:r w:rsidR="00217665" w:rsidRPr="006E6B4E">
        <w:rPr>
          <w:rFonts w:ascii="Times New Roman" w:eastAsia="Times New Roman" w:hAnsi="Times New Roman" w:cs="Times New Roman"/>
          <w:sz w:val="24"/>
          <w:szCs w:val="24"/>
          <w:lang w:eastAsia="pl-PL"/>
        </w:rPr>
        <w:t xml:space="preserve">tel. </w:t>
      </w:r>
      <w:r w:rsidRPr="006E6B4E">
        <w:rPr>
          <w:rFonts w:ascii="Times New Roman" w:eastAsia="Times New Roman" w:hAnsi="Times New Roman" w:cs="Times New Roman"/>
          <w:sz w:val="24"/>
          <w:szCs w:val="24"/>
          <w:lang w:eastAsia="pl-PL"/>
        </w:rPr>
        <w:t>...............</w:t>
      </w:r>
      <w:r w:rsidR="00DF6A2E" w:rsidRPr="006E6B4E">
        <w:rPr>
          <w:rFonts w:ascii="Times New Roman" w:eastAsia="Times New Roman" w:hAnsi="Times New Roman" w:cs="Times New Roman"/>
          <w:sz w:val="24"/>
          <w:szCs w:val="24"/>
          <w:lang w:eastAsia="pl-PL"/>
        </w:rPr>
        <w:t>....................</w:t>
      </w:r>
      <w:r w:rsidRPr="006E6B4E">
        <w:rPr>
          <w:rFonts w:ascii="Times New Roman" w:eastAsia="Times New Roman" w:hAnsi="Times New Roman" w:cs="Times New Roman"/>
          <w:sz w:val="24"/>
          <w:szCs w:val="24"/>
          <w:lang w:eastAsia="pl-PL"/>
        </w:rPr>
        <w:t>.......,</w:t>
      </w:r>
      <w:r w:rsidR="00DF6A2E" w:rsidRPr="006E6B4E">
        <w:rPr>
          <w:rFonts w:ascii="Times New Roman" w:eastAsia="Times New Roman" w:hAnsi="Times New Roman" w:cs="Times New Roman"/>
          <w:sz w:val="24"/>
          <w:szCs w:val="24"/>
          <w:lang w:eastAsia="pl-PL"/>
        </w:rPr>
        <w:t xml:space="preserve"> </w:t>
      </w:r>
      <w:r w:rsidR="006E6B4E" w:rsidRPr="006E6B4E">
        <w:rPr>
          <w:rFonts w:ascii="Times New Roman" w:eastAsia="Times New Roman" w:hAnsi="Times New Roman" w:cs="Times New Roman"/>
          <w:sz w:val="24"/>
          <w:szCs w:val="24"/>
          <w:lang w:eastAsia="pl-PL"/>
        </w:rPr>
        <w:t xml:space="preserve">  </w:t>
      </w:r>
      <w:r w:rsidR="006E6B4E">
        <w:rPr>
          <w:rFonts w:ascii="Times New Roman" w:eastAsia="Times New Roman" w:hAnsi="Times New Roman" w:cs="Times New Roman"/>
          <w:sz w:val="24"/>
          <w:szCs w:val="24"/>
          <w:lang w:eastAsia="pl-PL"/>
        </w:rPr>
        <w:t xml:space="preserve"> </w:t>
      </w:r>
      <w:r w:rsidR="006E6B4E">
        <w:rPr>
          <w:rFonts w:ascii="Times New Roman" w:eastAsia="Times New Roman" w:hAnsi="Times New Roman" w:cs="Times New Roman"/>
          <w:sz w:val="24"/>
          <w:szCs w:val="24"/>
          <w:lang w:eastAsia="pl-PL"/>
        </w:rPr>
        <w:br/>
      </w:r>
      <w:r w:rsidRPr="006E6B4E">
        <w:rPr>
          <w:rFonts w:ascii="Times New Roman" w:eastAsia="Times New Roman" w:hAnsi="Times New Roman" w:cs="Times New Roman"/>
          <w:sz w:val="24"/>
          <w:szCs w:val="24"/>
          <w:lang w:eastAsia="pl-PL"/>
        </w:rPr>
        <w:t>e-mail:</w:t>
      </w:r>
      <w:r w:rsidR="00DF6A2E" w:rsidRPr="006E6B4E">
        <w:rPr>
          <w:rFonts w:ascii="Times New Roman" w:eastAsia="Times New Roman" w:hAnsi="Times New Roman" w:cs="Times New Roman"/>
          <w:sz w:val="24"/>
          <w:szCs w:val="24"/>
          <w:lang w:eastAsia="pl-PL"/>
        </w:rPr>
        <w:t>………………</w:t>
      </w:r>
      <w:r w:rsidR="007170F4" w:rsidRPr="006E6B4E">
        <w:rPr>
          <w:rFonts w:ascii="Times New Roman" w:eastAsia="Times New Roman" w:hAnsi="Times New Roman" w:cs="Times New Roman"/>
          <w:sz w:val="24"/>
          <w:szCs w:val="24"/>
          <w:lang w:eastAsia="pl-PL"/>
        </w:rPr>
        <w:t>…..</w:t>
      </w:r>
      <w:r w:rsidR="00DF6A2E" w:rsidRPr="006E6B4E">
        <w:rPr>
          <w:rFonts w:ascii="Times New Roman" w:eastAsia="Times New Roman" w:hAnsi="Times New Roman" w:cs="Times New Roman"/>
          <w:sz w:val="24"/>
          <w:szCs w:val="24"/>
          <w:lang w:eastAsia="pl-PL"/>
        </w:rPr>
        <w:t>…..</w:t>
      </w:r>
      <w:r w:rsidRPr="006E6B4E">
        <w:rPr>
          <w:rFonts w:ascii="Times New Roman" w:eastAsia="Times New Roman" w:hAnsi="Times New Roman" w:cs="Times New Roman"/>
          <w:sz w:val="24"/>
          <w:szCs w:val="24"/>
          <w:lang w:eastAsia="pl-PL"/>
        </w:rPr>
        <w:t>..................................</w:t>
      </w:r>
    </w:p>
    <w:p w14:paraId="3E0C1646" w14:textId="77777777" w:rsidR="007170F4" w:rsidRPr="000459F7" w:rsidRDefault="007170F4" w:rsidP="009B7DA7">
      <w:pPr>
        <w:pStyle w:val="Akapitzlist"/>
        <w:spacing w:after="0" w:line="276" w:lineRule="auto"/>
        <w:ind w:left="426"/>
        <w:jc w:val="both"/>
        <w:rPr>
          <w:rFonts w:ascii="Times New Roman" w:eastAsia="Times New Roman" w:hAnsi="Times New Roman" w:cs="Times New Roman"/>
          <w:sz w:val="24"/>
          <w:szCs w:val="24"/>
          <w:lang w:eastAsia="pl-PL"/>
        </w:rPr>
      </w:pPr>
    </w:p>
    <w:p w14:paraId="70BF4156" w14:textId="77777777" w:rsidR="007170F4" w:rsidRPr="000459F7" w:rsidRDefault="007170F4" w:rsidP="009B7DA7">
      <w:pPr>
        <w:pStyle w:val="Akapitzlist"/>
        <w:spacing w:after="0" w:line="276" w:lineRule="auto"/>
        <w:jc w:val="both"/>
        <w:rPr>
          <w:rFonts w:ascii="Times New Roman" w:eastAsia="Times New Roman" w:hAnsi="Times New Roman" w:cs="Times New Roman"/>
          <w:sz w:val="24"/>
          <w:szCs w:val="24"/>
          <w:lang w:eastAsia="pl-PL"/>
        </w:rPr>
      </w:pPr>
    </w:p>
    <w:p w14:paraId="743A6C23" w14:textId="77777777" w:rsidR="005811E6" w:rsidRPr="006E6B4E" w:rsidRDefault="007F32DF" w:rsidP="00563E16">
      <w:pPr>
        <w:pStyle w:val="Akapitzlist"/>
        <w:numPr>
          <w:ilvl w:val="0"/>
          <w:numId w:val="7"/>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Do kontaktów z Zamawiającym w sprawie realizacji Zamówienia Wykonawca wyznacza następującą osobę:</w:t>
      </w:r>
      <w:r w:rsidR="005811E6" w:rsidRPr="006E6B4E">
        <w:rPr>
          <w:rFonts w:ascii="Times New Roman" w:eastAsia="Times New Roman" w:hAnsi="Times New Roman" w:cs="Times New Roman"/>
          <w:sz w:val="24"/>
          <w:szCs w:val="24"/>
          <w:lang w:eastAsia="pl-PL"/>
        </w:rPr>
        <w:t xml:space="preserve">............................................., tel. ………………...................., </w:t>
      </w:r>
      <w:r w:rsidR="006E6B4E" w:rsidRPr="006E6B4E">
        <w:rPr>
          <w:rFonts w:ascii="Times New Roman" w:eastAsia="Times New Roman" w:hAnsi="Times New Roman" w:cs="Times New Roman"/>
          <w:sz w:val="24"/>
          <w:szCs w:val="24"/>
          <w:lang w:eastAsia="pl-PL"/>
        </w:rPr>
        <w:br/>
      </w:r>
      <w:r w:rsidR="005811E6" w:rsidRPr="006E6B4E">
        <w:rPr>
          <w:rFonts w:ascii="Times New Roman" w:eastAsia="Times New Roman" w:hAnsi="Times New Roman" w:cs="Times New Roman"/>
          <w:sz w:val="24"/>
          <w:szCs w:val="24"/>
          <w:lang w:eastAsia="pl-PL"/>
        </w:rPr>
        <w:t>e-mail:....................................................................</w:t>
      </w:r>
    </w:p>
    <w:p w14:paraId="00536A23" w14:textId="77777777" w:rsidR="00F53582" w:rsidRPr="000459F7" w:rsidRDefault="00F53582" w:rsidP="009B7DA7">
      <w:pPr>
        <w:spacing w:after="0" w:line="276" w:lineRule="auto"/>
        <w:jc w:val="both"/>
        <w:rPr>
          <w:rFonts w:ascii="Times New Roman" w:eastAsia="Times New Roman" w:hAnsi="Times New Roman" w:cs="Times New Roman"/>
          <w:sz w:val="24"/>
          <w:szCs w:val="24"/>
          <w:lang w:eastAsia="pl-PL"/>
        </w:rPr>
      </w:pPr>
    </w:p>
    <w:p w14:paraId="1B1B7817" w14:textId="77777777" w:rsidR="007170F4" w:rsidRPr="000459F7" w:rsidRDefault="007170F4" w:rsidP="00563E16">
      <w:pPr>
        <w:pStyle w:val="Akapitzlist"/>
        <w:numPr>
          <w:ilvl w:val="0"/>
          <w:numId w:val="7"/>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Zmiana osób wskazanych w </w:t>
      </w:r>
      <w:r w:rsidR="00844ECB" w:rsidRPr="000459F7">
        <w:rPr>
          <w:rFonts w:ascii="Times New Roman" w:eastAsia="Times New Roman" w:hAnsi="Times New Roman" w:cs="Times New Roman"/>
          <w:sz w:val="24"/>
          <w:szCs w:val="24"/>
          <w:lang w:eastAsia="pl-PL"/>
        </w:rPr>
        <w:t>ust. 1 i 2</w:t>
      </w:r>
      <w:r w:rsidRPr="000459F7">
        <w:rPr>
          <w:rFonts w:ascii="Times New Roman" w:eastAsia="Times New Roman" w:hAnsi="Times New Roman" w:cs="Times New Roman"/>
          <w:sz w:val="24"/>
          <w:szCs w:val="24"/>
          <w:lang w:eastAsia="pl-PL"/>
        </w:rPr>
        <w:t xml:space="preserve"> wymaga pisemnego zawiadomienia drugiej Strony </w:t>
      </w:r>
      <w:r w:rsidR="006E6B4E">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i nie w</w:t>
      </w:r>
      <w:r w:rsidR="00844ECB" w:rsidRPr="000459F7">
        <w:rPr>
          <w:rFonts w:ascii="Times New Roman" w:eastAsia="Times New Roman" w:hAnsi="Times New Roman" w:cs="Times New Roman"/>
          <w:sz w:val="24"/>
          <w:szCs w:val="24"/>
          <w:lang w:eastAsia="pl-PL"/>
        </w:rPr>
        <w:t>ymaga zawarcia aneksu do Umowy.</w:t>
      </w:r>
    </w:p>
    <w:p w14:paraId="07DAC6C1" w14:textId="77777777" w:rsidR="007170F4" w:rsidRPr="000459F7" w:rsidRDefault="007170F4" w:rsidP="00563E16">
      <w:pPr>
        <w:pStyle w:val="Akapitzlist"/>
        <w:numPr>
          <w:ilvl w:val="0"/>
          <w:numId w:val="7"/>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Zmiany kierownika </w:t>
      </w:r>
      <w:r w:rsidR="00303C75" w:rsidRPr="000459F7">
        <w:rPr>
          <w:rFonts w:ascii="Times New Roman" w:eastAsia="Times New Roman" w:hAnsi="Times New Roman" w:cs="Times New Roman"/>
          <w:color w:val="000000" w:themeColor="text1"/>
          <w:sz w:val="24"/>
          <w:szCs w:val="24"/>
          <w:lang w:eastAsia="pl-PL"/>
        </w:rPr>
        <w:t>budowy/</w:t>
      </w:r>
      <w:r w:rsidRPr="000459F7">
        <w:rPr>
          <w:rFonts w:ascii="Times New Roman" w:eastAsia="Times New Roman" w:hAnsi="Times New Roman" w:cs="Times New Roman"/>
          <w:color w:val="000000" w:themeColor="text1"/>
          <w:sz w:val="24"/>
          <w:szCs w:val="24"/>
          <w:lang w:eastAsia="pl-PL"/>
        </w:rPr>
        <w:t>robót</w:t>
      </w:r>
      <w:r w:rsidRPr="000459F7">
        <w:rPr>
          <w:rFonts w:ascii="Times New Roman" w:eastAsia="Times New Roman" w:hAnsi="Times New Roman" w:cs="Times New Roman"/>
          <w:sz w:val="24"/>
          <w:szCs w:val="24"/>
          <w:lang w:eastAsia="pl-PL"/>
        </w:rPr>
        <w:t xml:space="preserve"> dokonuje się poprzez pisemne zawiadomienie Zamawiającego </w:t>
      </w:r>
      <w:r w:rsidR="008E06E6" w:rsidRPr="000459F7">
        <w:rPr>
          <w:rFonts w:ascii="Times New Roman" w:eastAsia="Times New Roman" w:hAnsi="Times New Roman" w:cs="Times New Roman"/>
          <w:sz w:val="24"/>
          <w:szCs w:val="24"/>
          <w:lang w:eastAsia="pl-PL"/>
        </w:rPr>
        <w:t>i</w:t>
      </w:r>
      <w:r w:rsidRPr="000459F7">
        <w:rPr>
          <w:rFonts w:ascii="Times New Roman" w:eastAsia="Times New Roman" w:hAnsi="Times New Roman" w:cs="Times New Roman"/>
          <w:sz w:val="24"/>
          <w:szCs w:val="24"/>
          <w:lang w:eastAsia="pl-PL"/>
        </w:rPr>
        <w:t xml:space="preserve"> wymaga jego pisemnej zgody. W celu uzyskania zgody Wykonawca zobowiązuje się do pisemnego przekazania Zamawiającemu wykazu nowych osób wraz </w:t>
      </w:r>
      <w:r w:rsidR="006E6B4E">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 xml:space="preserve">z kopiami ich uprawnień budowlanych oraz zaświadczeniami o wpisaniu na odpowiednią listę Izby Inżynierów Budownictwa. Zamawiający zaakceptuje taką zmianę wyłącznie wtedy, gdy kwalifikacje i doświadczenie proponowanych nowych osób będą nie mniejsze niż doświadczenie </w:t>
      </w:r>
      <w:r w:rsidR="000B4746" w:rsidRPr="000459F7">
        <w:rPr>
          <w:rFonts w:ascii="Times New Roman" w:eastAsia="Times New Roman" w:hAnsi="Times New Roman" w:cs="Times New Roman"/>
          <w:sz w:val="24"/>
          <w:szCs w:val="24"/>
          <w:lang w:eastAsia="pl-PL"/>
        </w:rPr>
        <w:t xml:space="preserve">dotychczasowych osób </w:t>
      </w:r>
      <w:r w:rsidRPr="000459F7">
        <w:rPr>
          <w:rFonts w:ascii="Times New Roman" w:eastAsia="Times New Roman" w:hAnsi="Times New Roman" w:cs="Times New Roman"/>
          <w:sz w:val="24"/>
          <w:szCs w:val="24"/>
          <w:lang w:eastAsia="pl-PL"/>
        </w:rPr>
        <w:t>wskazanych w ofercie Wykonawcy</w:t>
      </w:r>
      <w:r w:rsidR="00895613" w:rsidRPr="000459F7">
        <w:rPr>
          <w:rFonts w:ascii="Times New Roman" w:eastAsia="Times New Roman" w:hAnsi="Times New Roman" w:cs="Times New Roman"/>
          <w:sz w:val="24"/>
          <w:szCs w:val="24"/>
          <w:lang w:eastAsia="pl-PL"/>
        </w:rPr>
        <w:t>,</w:t>
      </w:r>
      <w:r w:rsidRPr="000459F7">
        <w:rPr>
          <w:rFonts w:ascii="Times New Roman" w:eastAsia="Times New Roman" w:hAnsi="Times New Roman" w:cs="Times New Roman"/>
          <w:sz w:val="24"/>
          <w:szCs w:val="24"/>
          <w:lang w:eastAsia="pl-PL"/>
        </w:rPr>
        <w:t xml:space="preserve"> zgodnie </w:t>
      </w:r>
      <w:r w:rsidR="006E6B4E">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z wymogami SWZ.</w:t>
      </w:r>
    </w:p>
    <w:p w14:paraId="6F07850B" w14:textId="77777777" w:rsidR="007170F4" w:rsidRPr="000459F7" w:rsidRDefault="007170F4" w:rsidP="00563E16">
      <w:pPr>
        <w:pStyle w:val="Akapitzlist"/>
        <w:numPr>
          <w:ilvl w:val="0"/>
          <w:numId w:val="7"/>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Gdy z jakichkolwiek przyczyn kierownik </w:t>
      </w:r>
      <w:r w:rsidR="00303C75" w:rsidRPr="000459F7">
        <w:rPr>
          <w:rFonts w:ascii="Times New Roman" w:eastAsia="Times New Roman" w:hAnsi="Times New Roman" w:cs="Times New Roman"/>
          <w:color w:val="000000" w:themeColor="text1"/>
          <w:sz w:val="24"/>
          <w:szCs w:val="24"/>
          <w:lang w:eastAsia="pl-PL"/>
        </w:rPr>
        <w:t>budowy/</w:t>
      </w:r>
      <w:r w:rsidRPr="000459F7">
        <w:rPr>
          <w:rFonts w:ascii="Times New Roman" w:eastAsia="Times New Roman" w:hAnsi="Times New Roman" w:cs="Times New Roman"/>
          <w:sz w:val="24"/>
          <w:szCs w:val="24"/>
          <w:lang w:eastAsia="pl-PL"/>
        </w:rPr>
        <w:t>robót będzie nieobecny na budowie, Wykonawca wskaże niezwłocznie</w:t>
      </w:r>
      <w:r w:rsidR="000B4746" w:rsidRPr="000459F7">
        <w:rPr>
          <w:rFonts w:ascii="Times New Roman" w:eastAsia="Times New Roman" w:hAnsi="Times New Roman" w:cs="Times New Roman"/>
          <w:sz w:val="24"/>
          <w:szCs w:val="24"/>
          <w:lang w:eastAsia="pl-PL"/>
        </w:rPr>
        <w:t>,</w:t>
      </w:r>
      <w:r w:rsidRPr="000459F7">
        <w:rPr>
          <w:rFonts w:ascii="Times New Roman" w:eastAsia="Times New Roman" w:hAnsi="Times New Roman" w:cs="Times New Roman"/>
          <w:sz w:val="24"/>
          <w:szCs w:val="24"/>
          <w:lang w:eastAsia="pl-PL"/>
        </w:rPr>
        <w:t xml:space="preserve"> nie później niż w </w:t>
      </w:r>
      <w:r w:rsidR="00895613" w:rsidRPr="000459F7">
        <w:rPr>
          <w:rFonts w:ascii="Times New Roman" w:eastAsia="Times New Roman" w:hAnsi="Times New Roman" w:cs="Times New Roman"/>
          <w:sz w:val="24"/>
          <w:szCs w:val="24"/>
          <w:lang w:eastAsia="pl-PL"/>
        </w:rPr>
        <w:t xml:space="preserve">terminie </w:t>
      </w:r>
      <w:r w:rsidRPr="000459F7">
        <w:rPr>
          <w:rFonts w:ascii="Times New Roman" w:eastAsia="Times New Roman" w:hAnsi="Times New Roman" w:cs="Times New Roman"/>
          <w:sz w:val="24"/>
          <w:szCs w:val="24"/>
          <w:lang w:eastAsia="pl-PL"/>
        </w:rPr>
        <w:t xml:space="preserve">3 dni, pod rygorem odstąpienia przez Zamawiającego od Umowy, osobę o wymaganych kwalifikacjach do pełnienia tej funkcji i zapewni, że po akceptacji tej osoby przez Zamawiającego obejmie ona niezwłocznie funkcję kierownika robót. Odstąpienie Zamawiającego od Umowy </w:t>
      </w:r>
      <w:r w:rsidR="006E6B4E">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w powyższym przypadku może nastąpić w terminie 14 dni kalendarzowych od dnia powzięcia wiadomości o braku niezwłocznego wskazania kierownika robót.</w:t>
      </w:r>
    </w:p>
    <w:p w14:paraId="0E87FA46" w14:textId="77777777" w:rsidR="007170F4" w:rsidRPr="000459F7" w:rsidRDefault="007170F4" w:rsidP="009B7DA7">
      <w:pPr>
        <w:spacing w:after="0" w:line="276" w:lineRule="auto"/>
        <w:jc w:val="both"/>
        <w:rPr>
          <w:rFonts w:ascii="Times New Roman" w:eastAsia="Times New Roman" w:hAnsi="Times New Roman" w:cs="Times New Roman"/>
          <w:sz w:val="24"/>
          <w:szCs w:val="24"/>
          <w:lang w:eastAsia="pl-PL"/>
        </w:rPr>
      </w:pPr>
    </w:p>
    <w:p w14:paraId="11990BE6" w14:textId="77777777" w:rsidR="007170F4" w:rsidRPr="000459F7" w:rsidRDefault="009510BD"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w:t>
      </w:r>
      <w:r w:rsidR="001A50C6" w:rsidRPr="000459F7">
        <w:rPr>
          <w:rFonts w:ascii="Times New Roman" w:eastAsia="Times New Roman" w:hAnsi="Times New Roman" w:cs="Times New Roman"/>
          <w:b/>
          <w:bCs/>
          <w:sz w:val="24"/>
          <w:szCs w:val="24"/>
          <w:lang w:eastAsia="pl-PL"/>
        </w:rPr>
        <w:t xml:space="preserve"> 9</w:t>
      </w:r>
    </w:p>
    <w:p w14:paraId="376A406F" w14:textId="77777777" w:rsidR="007170F4" w:rsidRPr="000459F7" w:rsidRDefault="007170F4"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Warunki odbioru</w:t>
      </w:r>
      <w:r w:rsidR="00AD3C0C" w:rsidRPr="000459F7">
        <w:rPr>
          <w:rFonts w:ascii="Times New Roman" w:eastAsia="Times New Roman" w:hAnsi="Times New Roman" w:cs="Times New Roman"/>
          <w:b/>
          <w:bCs/>
          <w:sz w:val="24"/>
          <w:szCs w:val="24"/>
          <w:lang w:eastAsia="pl-PL"/>
        </w:rPr>
        <w:t xml:space="preserve"> końcowego</w:t>
      </w:r>
    </w:p>
    <w:p w14:paraId="0236BFEA" w14:textId="77777777" w:rsidR="007170F4" w:rsidRPr="000459F7" w:rsidRDefault="007170F4" w:rsidP="00563E16">
      <w:pPr>
        <w:pStyle w:val="Akapitzlist"/>
        <w:numPr>
          <w:ilvl w:val="0"/>
          <w:numId w:val="8"/>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Zamawiający przystąpi do odbioru przedmiotu Umowy według następujących zasad:</w:t>
      </w:r>
    </w:p>
    <w:p w14:paraId="096D2278" w14:textId="77777777" w:rsidR="007170F4" w:rsidRPr="000459F7" w:rsidRDefault="007170F4" w:rsidP="00563E16">
      <w:pPr>
        <w:pStyle w:val="Akapitzlist"/>
        <w:numPr>
          <w:ilvl w:val="1"/>
          <w:numId w:val="9"/>
        </w:numPr>
        <w:spacing w:after="0" w:line="276" w:lineRule="auto"/>
        <w:ind w:left="714"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odbi</w:t>
      </w:r>
      <w:r w:rsidR="00D63BA7" w:rsidRPr="000459F7">
        <w:rPr>
          <w:rFonts w:ascii="Times New Roman" w:eastAsia="Times New Roman" w:hAnsi="Times New Roman" w:cs="Times New Roman"/>
          <w:sz w:val="24"/>
          <w:szCs w:val="24"/>
          <w:lang w:eastAsia="pl-PL"/>
        </w:rPr>
        <w:t>ór końcowy rozpocznie</w:t>
      </w:r>
      <w:r w:rsidR="00F22E39" w:rsidRPr="000459F7">
        <w:rPr>
          <w:rFonts w:ascii="Times New Roman" w:eastAsia="Times New Roman" w:hAnsi="Times New Roman" w:cs="Times New Roman"/>
          <w:sz w:val="24"/>
          <w:szCs w:val="24"/>
          <w:lang w:eastAsia="pl-PL"/>
        </w:rPr>
        <w:t xml:space="preserve"> się</w:t>
      </w:r>
      <w:r w:rsidR="008E06E6" w:rsidRPr="000459F7">
        <w:rPr>
          <w:rFonts w:ascii="Times New Roman" w:eastAsia="Times New Roman" w:hAnsi="Times New Roman" w:cs="Times New Roman"/>
          <w:sz w:val="24"/>
          <w:szCs w:val="24"/>
          <w:lang w:eastAsia="pl-PL"/>
        </w:rPr>
        <w:t xml:space="preserve"> w ciągu 7</w:t>
      </w:r>
      <w:r w:rsidRPr="000459F7">
        <w:rPr>
          <w:rFonts w:ascii="Times New Roman" w:eastAsia="Times New Roman" w:hAnsi="Times New Roman" w:cs="Times New Roman"/>
          <w:sz w:val="24"/>
          <w:szCs w:val="24"/>
          <w:lang w:eastAsia="pl-PL"/>
        </w:rPr>
        <w:t xml:space="preserve"> dni roboczych od dnia pisemnego zgłoszenia przez Wykonawcę gotowości do odbioru;</w:t>
      </w:r>
    </w:p>
    <w:p w14:paraId="3ACFFA63" w14:textId="77777777" w:rsidR="00D63BA7" w:rsidRPr="000459F7" w:rsidRDefault="007170F4" w:rsidP="00563E16">
      <w:pPr>
        <w:pStyle w:val="Akapitzlist"/>
        <w:numPr>
          <w:ilvl w:val="1"/>
          <w:numId w:val="9"/>
        </w:numPr>
        <w:spacing w:after="0" w:line="276" w:lineRule="auto"/>
        <w:ind w:left="714"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najpóźniej</w:t>
      </w:r>
      <w:r w:rsidR="0096739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w:t>
      </w:r>
      <w:r w:rsidR="0096739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dniu</w:t>
      </w:r>
      <w:r w:rsidR="0096739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zgłoszenia</w:t>
      </w:r>
      <w:r w:rsidR="0096739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gotowości</w:t>
      </w:r>
      <w:r w:rsidR="0096739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do</w:t>
      </w:r>
      <w:r w:rsidR="0096739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odbioru</w:t>
      </w:r>
      <w:r w:rsidR="00F22E39" w:rsidRPr="000459F7">
        <w:rPr>
          <w:rFonts w:ascii="Times New Roman" w:eastAsia="Times New Roman" w:hAnsi="Times New Roman" w:cs="Times New Roman"/>
          <w:sz w:val="24"/>
          <w:szCs w:val="24"/>
          <w:lang w:eastAsia="pl-PL"/>
        </w:rPr>
        <w:t>,</w:t>
      </w:r>
      <w:r w:rsidR="0096739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Wykonawca</w:t>
      </w:r>
      <w:r w:rsidR="0096739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dostarczy</w:t>
      </w:r>
      <w:r w:rsidR="0096739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Zamawiającemu</w:t>
      </w:r>
      <w:r w:rsidR="0096739F" w:rsidRPr="000459F7">
        <w:rPr>
          <w:rFonts w:ascii="Times New Roman" w:eastAsia="Times New Roman" w:hAnsi="Times New Roman" w:cs="Times New Roman"/>
          <w:sz w:val="24"/>
          <w:szCs w:val="24"/>
          <w:lang w:eastAsia="pl-PL"/>
        </w:rPr>
        <w:t xml:space="preserve"> </w:t>
      </w:r>
      <w:r w:rsidR="00C54526" w:rsidRPr="000459F7">
        <w:rPr>
          <w:rFonts w:ascii="Times New Roman" w:eastAsia="Times New Roman" w:hAnsi="Times New Roman" w:cs="Times New Roman"/>
          <w:sz w:val="24"/>
          <w:szCs w:val="24"/>
          <w:lang w:eastAsia="pl-PL"/>
        </w:rPr>
        <w:t xml:space="preserve">operat kolaudacyjny </w:t>
      </w:r>
      <w:r w:rsidR="00D63BA7" w:rsidRPr="000459F7">
        <w:rPr>
          <w:rFonts w:ascii="Times New Roman" w:eastAsia="Times New Roman" w:hAnsi="Times New Roman" w:cs="Times New Roman"/>
          <w:sz w:val="24"/>
          <w:szCs w:val="24"/>
          <w:lang w:eastAsia="pl-PL"/>
        </w:rPr>
        <w:t>w wersji elektronicznej w formacie PDF (pliki nagrane na płycie CD).</w:t>
      </w:r>
      <w:r w:rsidR="00C54526" w:rsidRPr="000459F7">
        <w:rPr>
          <w:rFonts w:ascii="Times New Roman" w:eastAsia="Times New Roman" w:hAnsi="Times New Roman" w:cs="Times New Roman"/>
          <w:sz w:val="24"/>
          <w:szCs w:val="24"/>
          <w:lang w:eastAsia="pl-PL"/>
        </w:rPr>
        <w:t xml:space="preserve"> Operat kolaudacyjny winien zawierać dokumenty pozwalające na ocenę prawidłowości wykonan</w:t>
      </w:r>
      <w:r w:rsidR="00524919" w:rsidRPr="000459F7">
        <w:rPr>
          <w:rFonts w:ascii="Times New Roman" w:eastAsia="Times New Roman" w:hAnsi="Times New Roman" w:cs="Times New Roman"/>
          <w:sz w:val="24"/>
          <w:szCs w:val="24"/>
          <w:lang w:eastAsia="pl-PL"/>
        </w:rPr>
        <w:t>ia</w:t>
      </w:r>
      <w:r w:rsidR="00C54526" w:rsidRPr="000459F7">
        <w:rPr>
          <w:rFonts w:ascii="Times New Roman" w:eastAsia="Times New Roman" w:hAnsi="Times New Roman" w:cs="Times New Roman"/>
          <w:sz w:val="24"/>
          <w:szCs w:val="24"/>
          <w:lang w:eastAsia="pl-PL"/>
        </w:rPr>
        <w:t xml:space="preserve"> przedmiotu odbioru robót</w:t>
      </w:r>
      <w:r w:rsidR="00656806" w:rsidRPr="000459F7">
        <w:rPr>
          <w:rFonts w:ascii="Times New Roman" w:eastAsia="Times New Roman" w:hAnsi="Times New Roman" w:cs="Times New Roman"/>
          <w:sz w:val="24"/>
          <w:szCs w:val="24"/>
          <w:lang w:eastAsia="pl-PL"/>
        </w:rPr>
        <w:t>,</w:t>
      </w:r>
      <w:r w:rsidR="009037D1" w:rsidRPr="000459F7">
        <w:rPr>
          <w:rFonts w:ascii="Times New Roman" w:eastAsia="Times New Roman" w:hAnsi="Times New Roman" w:cs="Times New Roman"/>
          <w:sz w:val="24"/>
          <w:szCs w:val="24"/>
          <w:lang w:eastAsia="pl-PL"/>
        </w:rPr>
        <w:t xml:space="preserve"> </w:t>
      </w:r>
      <w:r w:rsidR="00656806" w:rsidRPr="000459F7">
        <w:rPr>
          <w:rFonts w:ascii="Times New Roman" w:eastAsia="Times New Roman" w:hAnsi="Times New Roman" w:cs="Times New Roman"/>
          <w:sz w:val="24"/>
          <w:szCs w:val="24"/>
          <w:lang w:eastAsia="pl-PL"/>
        </w:rPr>
        <w:t>m.in.</w:t>
      </w:r>
      <w:r w:rsidR="00524919" w:rsidRPr="000459F7">
        <w:rPr>
          <w:rFonts w:ascii="Times New Roman" w:eastAsia="Times New Roman" w:hAnsi="Times New Roman" w:cs="Times New Roman"/>
          <w:sz w:val="24"/>
          <w:szCs w:val="24"/>
          <w:lang w:eastAsia="pl-PL"/>
        </w:rPr>
        <w:t xml:space="preserve">: </w:t>
      </w:r>
      <w:r w:rsidR="00656806" w:rsidRPr="000459F7">
        <w:rPr>
          <w:rFonts w:ascii="Times New Roman" w:eastAsia="Times New Roman" w:hAnsi="Times New Roman" w:cs="Times New Roman"/>
          <w:sz w:val="24"/>
          <w:szCs w:val="24"/>
          <w:lang w:eastAsia="pl-PL"/>
        </w:rPr>
        <w:t xml:space="preserve">dokumentację powykonawczą, </w:t>
      </w:r>
      <w:r w:rsidR="00524919" w:rsidRPr="000459F7">
        <w:rPr>
          <w:rFonts w:ascii="Times New Roman" w:eastAsia="Times New Roman" w:hAnsi="Times New Roman" w:cs="Times New Roman"/>
          <w:sz w:val="24"/>
          <w:szCs w:val="24"/>
          <w:lang w:eastAsia="pl-PL"/>
        </w:rPr>
        <w:t>protokoły robót zanikających i ulegających</w:t>
      </w:r>
      <w:r w:rsidR="00656806" w:rsidRPr="000459F7">
        <w:rPr>
          <w:rFonts w:ascii="Times New Roman" w:eastAsia="Times New Roman" w:hAnsi="Times New Roman" w:cs="Times New Roman"/>
          <w:sz w:val="24"/>
          <w:szCs w:val="24"/>
          <w:lang w:eastAsia="pl-PL"/>
        </w:rPr>
        <w:t xml:space="preserve"> zakryciu, zatwierdzone wnioski materiałowe z załącznikami, dokumentację fotograficzną budowy, instrukcje </w:t>
      </w:r>
      <w:r w:rsidR="006E6B4E">
        <w:rPr>
          <w:rFonts w:ascii="Times New Roman" w:eastAsia="Times New Roman" w:hAnsi="Times New Roman" w:cs="Times New Roman"/>
          <w:sz w:val="24"/>
          <w:szCs w:val="24"/>
          <w:lang w:eastAsia="pl-PL"/>
        </w:rPr>
        <w:br/>
      </w:r>
      <w:r w:rsidR="00656806" w:rsidRPr="000459F7">
        <w:rPr>
          <w:rFonts w:ascii="Times New Roman" w:eastAsia="Times New Roman" w:hAnsi="Times New Roman" w:cs="Times New Roman"/>
          <w:sz w:val="24"/>
          <w:szCs w:val="24"/>
          <w:lang w:eastAsia="pl-PL"/>
        </w:rPr>
        <w:t>i gwarancje urządzeń, kartę gwarancyjną Wykonawcy</w:t>
      </w:r>
      <w:r w:rsidR="009037D1" w:rsidRPr="000459F7">
        <w:rPr>
          <w:rFonts w:ascii="Times New Roman" w:eastAsia="Times New Roman" w:hAnsi="Times New Roman" w:cs="Times New Roman"/>
          <w:sz w:val="24"/>
          <w:szCs w:val="24"/>
          <w:lang w:eastAsia="pl-PL"/>
        </w:rPr>
        <w:t xml:space="preserve"> oraz inne dokumenty dotyczące budowy.</w:t>
      </w:r>
    </w:p>
    <w:p w14:paraId="57C5798D" w14:textId="77777777" w:rsidR="008F2115" w:rsidRPr="000459F7" w:rsidRDefault="003F08C7" w:rsidP="00563E16">
      <w:pPr>
        <w:pStyle w:val="Akapitzlist"/>
        <w:numPr>
          <w:ilvl w:val="0"/>
          <w:numId w:val="8"/>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lastRenderedPageBreak/>
        <w:t xml:space="preserve">Jeżeli </w:t>
      </w:r>
      <w:r w:rsidR="0096739F" w:rsidRPr="000459F7">
        <w:rPr>
          <w:rFonts w:ascii="Times New Roman" w:eastAsia="Times New Roman" w:hAnsi="Times New Roman" w:cs="Times New Roman"/>
          <w:sz w:val="24"/>
          <w:szCs w:val="24"/>
          <w:lang w:eastAsia="pl-PL"/>
        </w:rPr>
        <w:t>podczas</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czynności</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odbioru</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końcowego</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nie</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zostaną</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stwierdzone</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wady,</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zostanie</w:t>
      </w:r>
      <w:r w:rsidR="006877C1"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sporządzony</w:t>
      </w:r>
      <w:r w:rsidR="006877C1" w:rsidRPr="000459F7">
        <w:rPr>
          <w:rFonts w:ascii="Times New Roman" w:eastAsia="Times New Roman" w:hAnsi="Times New Roman" w:cs="Times New Roman"/>
          <w:sz w:val="24"/>
          <w:szCs w:val="24"/>
          <w:lang w:eastAsia="pl-PL"/>
        </w:rPr>
        <w:t xml:space="preserve"> </w:t>
      </w:r>
      <w:r w:rsidR="00C8711E" w:rsidRPr="000459F7">
        <w:rPr>
          <w:rFonts w:ascii="Times New Roman" w:eastAsia="Times New Roman" w:hAnsi="Times New Roman" w:cs="Times New Roman"/>
          <w:sz w:val="24"/>
          <w:szCs w:val="24"/>
          <w:lang w:eastAsia="pl-PL"/>
        </w:rPr>
        <w:t>p</w:t>
      </w:r>
      <w:r w:rsidR="0096739F" w:rsidRPr="000459F7">
        <w:rPr>
          <w:rFonts w:ascii="Times New Roman" w:eastAsia="Times New Roman" w:hAnsi="Times New Roman" w:cs="Times New Roman"/>
          <w:sz w:val="24"/>
          <w:szCs w:val="24"/>
          <w:lang w:eastAsia="pl-PL"/>
        </w:rPr>
        <w:t>rotokół</w:t>
      </w:r>
      <w:r w:rsidR="006877C1"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odbioru</w:t>
      </w:r>
      <w:r w:rsidR="006877C1"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końcowego</w:t>
      </w:r>
      <w:r w:rsidR="006877C1"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bez</w:t>
      </w:r>
      <w:r w:rsidR="006877C1"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zastrzeżeń</w:t>
      </w:r>
      <w:r w:rsidR="006877C1"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stanowiący podstawę do wystawienia przez Wykonawcę faktury.</w:t>
      </w:r>
    </w:p>
    <w:p w14:paraId="4DD4FFB9" w14:textId="77777777" w:rsidR="002365C8" w:rsidRPr="000459F7" w:rsidRDefault="0096739F" w:rsidP="00563E16">
      <w:pPr>
        <w:pStyle w:val="Akapitzlist"/>
        <w:numPr>
          <w:ilvl w:val="0"/>
          <w:numId w:val="8"/>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Jeżeli</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podczas</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czynności</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odbioru</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końcowego</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zostaną</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stwierdzone</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wady,</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zostanie</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sporządzony</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protokół</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czynności</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odbioru</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końcowego</w:t>
      </w:r>
      <w:r w:rsidR="008F211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w:t>
      </w:r>
      <w:r w:rsidR="008F2115" w:rsidRPr="000459F7">
        <w:rPr>
          <w:rFonts w:ascii="Times New Roman" w:eastAsia="Times New Roman" w:hAnsi="Times New Roman" w:cs="Times New Roman"/>
          <w:sz w:val="24"/>
          <w:szCs w:val="24"/>
          <w:lang w:eastAsia="pl-PL"/>
        </w:rPr>
        <w:t xml:space="preserve"> </w:t>
      </w:r>
      <w:r w:rsidR="000B4746" w:rsidRPr="000459F7">
        <w:rPr>
          <w:rFonts w:ascii="Times New Roman" w:eastAsia="Times New Roman" w:hAnsi="Times New Roman" w:cs="Times New Roman"/>
          <w:sz w:val="24"/>
          <w:szCs w:val="24"/>
          <w:lang w:eastAsia="pl-PL"/>
        </w:rPr>
        <w:t>zastrzeżeniami, przy czym:</w:t>
      </w:r>
    </w:p>
    <w:p w14:paraId="7F632C74" w14:textId="77777777" w:rsidR="001537B0" w:rsidRPr="000459F7" w:rsidRDefault="000B4746" w:rsidP="00563E16">
      <w:pPr>
        <w:pStyle w:val="Akapitzlist"/>
        <w:numPr>
          <w:ilvl w:val="0"/>
          <w:numId w:val="10"/>
        </w:numPr>
        <w:spacing w:after="0" w:line="276" w:lineRule="auto"/>
        <w:ind w:left="714"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j</w:t>
      </w:r>
      <w:r w:rsidR="0096739F" w:rsidRPr="000459F7">
        <w:rPr>
          <w:rFonts w:ascii="Times New Roman" w:eastAsia="Times New Roman" w:hAnsi="Times New Roman" w:cs="Times New Roman"/>
          <w:sz w:val="24"/>
          <w:szCs w:val="24"/>
          <w:lang w:eastAsia="pl-PL"/>
        </w:rPr>
        <w:t>eżeli</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wady</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kwalifikują</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się</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do</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usunięcia,</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Zamawiający</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wyznaczy</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Wykonawcy</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termin</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na</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ich</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usunięcie,</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nie</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dłuższy</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niż</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14</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dni</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kalendarzowych.</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Wykonawca</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zobowiązany</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jest</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usunąć</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wady</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bez</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naliczania</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dodatkowego</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wynagrodzenia</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i</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zawiadomić</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Zamawiającego</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pisemnie</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usunięciu</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wad.</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przypadku</w:t>
      </w:r>
      <w:r w:rsidR="008F2115"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nieusunięcia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wad</w:t>
      </w:r>
      <w:r w:rsidR="001537B0" w:rsidRPr="000459F7">
        <w:rPr>
          <w:rFonts w:ascii="Times New Roman" w:eastAsia="Times New Roman" w:hAnsi="Times New Roman" w:cs="Times New Roman"/>
          <w:sz w:val="24"/>
          <w:szCs w:val="24"/>
          <w:lang w:eastAsia="pl-PL"/>
        </w:rPr>
        <w:t xml:space="preserve"> </w:t>
      </w:r>
      <w:r w:rsidR="006E6B4E">
        <w:rPr>
          <w:rFonts w:ascii="Times New Roman" w:eastAsia="Times New Roman" w:hAnsi="Times New Roman" w:cs="Times New Roman"/>
          <w:sz w:val="24"/>
          <w:szCs w:val="24"/>
          <w:lang w:eastAsia="pl-PL"/>
        </w:rPr>
        <w:br/>
      </w:r>
      <w:r w:rsidR="0096739F" w:rsidRPr="000459F7">
        <w:rPr>
          <w:rFonts w:ascii="Times New Roman" w:eastAsia="Times New Roman" w:hAnsi="Times New Roman" w:cs="Times New Roman"/>
          <w:sz w:val="24"/>
          <w:szCs w:val="24"/>
          <w:lang w:eastAsia="pl-PL"/>
        </w:rPr>
        <w:t>w</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wyznaczonym</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terminie</w:t>
      </w:r>
      <w:r w:rsidR="00664327" w:rsidRPr="000459F7">
        <w:rPr>
          <w:rFonts w:ascii="Times New Roman" w:eastAsia="Times New Roman" w:hAnsi="Times New Roman" w:cs="Times New Roman"/>
          <w:sz w:val="24"/>
          <w:szCs w:val="24"/>
          <w:lang w:eastAsia="pl-PL"/>
        </w:rPr>
        <w:t>,</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Zamawiającemu</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przysługuje</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prawo</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naliczania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kary umownej</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podstawie</w:t>
      </w:r>
      <w:r w:rsidR="001537B0" w:rsidRPr="000459F7">
        <w:rPr>
          <w:rFonts w:ascii="Times New Roman" w:eastAsia="Times New Roman" w:hAnsi="Times New Roman" w:cs="Times New Roman"/>
          <w:sz w:val="24"/>
          <w:szCs w:val="24"/>
          <w:lang w:eastAsia="pl-PL"/>
        </w:rPr>
        <w:t xml:space="preserve"> </w:t>
      </w:r>
      <w:r w:rsidR="009B4789" w:rsidRPr="000459F7">
        <w:rPr>
          <w:rFonts w:ascii="Times New Roman" w:eastAsia="Times New Roman" w:hAnsi="Times New Roman" w:cs="Times New Roman"/>
          <w:sz w:val="24"/>
          <w:szCs w:val="24"/>
          <w:lang w:eastAsia="pl-PL"/>
        </w:rPr>
        <w:t>§</w:t>
      </w:r>
      <w:r w:rsidR="00F22E39" w:rsidRPr="000459F7">
        <w:rPr>
          <w:rFonts w:ascii="Times New Roman" w:eastAsia="Times New Roman" w:hAnsi="Times New Roman" w:cs="Times New Roman"/>
          <w:sz w:val="24"/>
          <w:szCs w:val="24"/>
          <w:lang w:eastAsia="pl-PL"/>
        </w:rPr>
        <w:t xml:space="preserve"> 1</w:t>
      </w:r>
      <w:r w:rsidR="00E80CC2" w:rsidRPr="000459F7">
        <w:rPr>
          <w:rFonts w:ascii="Times New Roman" w:eastAsia="Times New Roman" w:hAnsi="Times New Roman" w:cs="Times New Roman"/>
          <w:sz w:val="24"/>
          <w:szCs w:val="24"/>
          <w:lang w:eastAsia="pl-PL"/>
        </w:rPr>
        <w:t>4</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ust.</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1</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pkt</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2;</w:t>
      </w:r>
    </w:p>
    <w:p w14:paraId="1AAD4C96" w14:textId="77777777" w:rsidR="00311121" w:rsidRPr="000459F7" w:rsidRDefault="00311121" w:rsidP="00311121">
      <w:pPr>
        <w:pStyle w:val="Akapitzlist"/>
        <w:spacing w:after="0" w:line="276" w:lineRule="auto"/>
        <w:ind w:left="714"/>
        <w:jc w:val="both"/>
        <w:rPr>
          <w:rFonts w:ascii="Times New Roman" w:eastAsia="Times New Roman" w:hAnsi="Times New Roman" w:cs="Times New Roman"/>
          <w:strike/>
          <w:sz w:val="24"/>
          <w:szCs w:val="24"/>
          <w:lang w:eastAsia="pl-PL"/>
        </w:rPr>
      </w:pPr>
      <w:r w:rsidRPr="000459F7">
        <w:rPr>
          <w:rFonts w:ascii="Times New Roman" w:eastAsia="Times New Roman" w:hAnsi="Times New Roman" w:cs="Times New Roman"/>
          <w:sz w:val="24"/>
          <w:szCs w:val="24"/>
          <w:lang w:eastAsia="pl-PL"/>
        </w:rPr>
        <w:t>Zamawiający ma również prawo zlecić usunięcie wad  podmiotowi trzeciemu na koszt i ryzyko Wykonawcy. W takim przypadku Zamawiający ma prawo dokonać zapłaty wynagrodzenia należnego podmiotowi trzeciemu, z niewypłaconego wynagrodzenia Wykonawcy</w:t>
      </w:r>
      <w:r w:rsidR="00DD399D"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 xml:space="preserve"> </w:t>
      </w:r>
      <w:r w:rsidR="00DD399D" w:rsidRPr="000459F7">
        <w:rPr>
          <w:rFonts w:ascii="Times New Roman" w:eastAsia="Times New Roman" w:hAnsi="Times New Roman" w:cs="Times New Roman"/>
          <w:sz w:val="24"/>
          <w:szCs w:val="24"/>
          <w:lang w:eastAsia="pl-PL"/>
        </w:rPr>
        <w:t xml:space="preserve">na co Wykonawca wyraża zgodę </w:t>
      </w:r>
      <w:r w:rsidRPr="000459F7">
        <w:rPr>
          <w:rFonts w:ascii="Times New Roman" w:eastAsia="Times New Roman" w:hAnsi="Times New Roman" w:cs="Times New Roman"/>
          <w:sz w:val="24"/>
          <w:szCs w:val="24"/>
          <w:lang w:eastAsia="pl-PL"/>
        </w:rPr>
        <w:t>oraz z zabezpiecz</w:t>
      </w:r>
      <w:r w:rsidR="00DD399D" w:rsidRPr="000459F7">
        <w:rPr>
          <w:rFonts w:ascii="Times New Roman" w:eastAsia="Times New Roman" w:hAnsi="Times New Roman" w:cs="Times New Roman"/>
          <w:sz w:val="24"/>
          <w:szCs w:val="24"/>
          <w:lang w:eastAsia="pl-PL"/>
        </w:rPr>
        <w:t>enia należytego wykonania Umowy.</w:t>
      </w:r>
      <w:r w:rsidRPr="000459F7">
        <w:rPr>
          <w:rFonts w:ascii="Times New Roman" w:eastAsia="Times New Roman" w:hAnsi="Times New Roman" w:cs="Times New Roman"/>
          <w:sz w:val="24"/>
          <w:szCs w:val="24"/>
          <w:lang w:eastAsia="pl-PL"/>
        </w:rPr>
        <w:t xml:space="preserve"> </w:t>
      </w:r>
    </w:p>
    <w:p w14:paraId="055FE672" w14:textId="77777777" w:rsidR="002365C8" w:rsidRPr="000459F7" w:rsidRDefault="000B4746" w:rsidP="00563E16">
      <w:pPr>
        <w:pStyle w:val="Akapitzlist"/>
        <w:numPr>
          <w:ilvl w:val="0"/>
          <w:numId w:val="10"/>
        </w:numPr>
        <w:spacing w:after="0" w:line="276" w:lineRule="auto"/>
        <w:ind w:left="714"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j</w:t>
      </w:r>
      <w:r w:rsidR="0096739F" w:rsidRPr="000459F7">
        <w:rPr>
          <w:rFonts w:ascii="Times New Roman" w:eastAsia="Times New Roman" w:hAnsi="Times New Roman" w:cs="Times New Roman"/>
          <w:sz w:val="24"/>
          <w:szCs w:val="24"/>
          <w:lang w:eastAsia="pl-PL"/>
        </w:rPr>
        <w:t>eżeli</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wady</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nie</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kwalifikują</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się</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do</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usunięcia,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ale</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umożliwiają</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korzystanie</w:t>
      </w:r>
      <w:r w:rsidR="001537B0" w:rsidRPr="000459F7">
        <w:rPr>
          <w:rFonts w:ascii="Times New Roman" w:eastAsia="Times New Roman" w:hAnsi="Times New Roman" w:cs="Times New Roman"/>
          <w:sz w:val="24"/>
          <w:szCs w:val="24"/>
          <w:lang w:eastAsia="pl-PL"/>
        </w:rPr>
        <w:t xml:space="preserve"> </w:t>
      </w:r>
      <w:r w:rsidR="006E6B4E">
        <w:rPr>
          <w:rFonts w:ascii="Times New Roman" w:eastAsia="Times New Roman" w:hAnsi="Times New Roman" w:cs="Times New Roman"/>
          <w:sz w:val="24"/>
          <w:szCs w:val="24"/>
          <w:lang w:eastAsia="pl-PL"/>
        </w:rPr>
        <w:br/>
      </w:r>
      <w:r w:rsidR="0096739F" w:rsidRPr="000459F7">
        <w:rPr>
          <w:rFonts w:ascii="Times New Roman" w:eastAsia="Times New Roman" w:hAnsi="Times New Roman" w:cs="Times New Roman"/>
          <w:sz w:val="24"/>
          <w:szCs w:val="24"/>
          <w:lang w:eastAsia="pl-PL"/>
        </w:rPr>
        <w:t>z</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wykonanego</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przedmiotu</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Umowy</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zgodnie</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przeznaczeniem,</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Zamawiający</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ma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prawo</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obniżenia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wynagrodzenia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stosunku</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do</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wartości</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umownej</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równowartość</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kwotową</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wadliwie</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wykonanej</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części</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Zamówienia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uwzględnieniem</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wpływu</w:t>
      </w:r>
      <w:r w:rsidR="001537B0" w:rsidRPr="000459F7">
        <w:rPr>
          <w:rFonts w:ascii="Times New Roman" w:eastAsia="Times New Roman" w:hAnsi="Times New Roman" w:cs="Times New Roman"/>
          <w:sz w:val="24"/>
          <w:szCs w:val="24"/>
          <w:lang w:eastAsia="pl-PL"/>
        </w:rPr>
        <w:t xml:space="preserve"> </w:t>
      </w:r>
      <w:r w:rsidR="006E6B4E">
        <w:rPr>
          <w:rFonts w:ascii="Times New Roman" w:eastAsia="Times New Roman" w:hAnsi="Times New Roman" w:cs="Times New Roman"/>
          <w:sz w:val="24"/>
          <w:szCs w:val="24"/>
          <w:lang w:eastAsia="pl-PL"/>
        </w:rPr>
        <w:br/>
      </w:r>
      <w:r w:rsidR="0096739F" w:rsidRPr="000459F7">
        <w:rPr>
          <w:rFonts w:ascii="Times New Roman" w:eastAsia="Times New Roman" w:hAnsi="Times New Roman" w:cs="Times New Roman"/>
          <w:sz w:val="24"/>
          <w:szCs w:val="24"/>
          <w:lang w:eastAsia="pl-PL"/>
        </w:rPr>
        <w:t>i</w:t>
      </w:r>
      <w:r w:rsidR="006E6B4E">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skutków</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stwierdzonych</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wad</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wartość</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całego</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zakresu</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Zamówienia.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Zamawiającemu</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przysługuje</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wówczas</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prawo</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naliczenia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kary</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umownej</w:t>
      </w:r>
      <w:r w:rsidRPr="000459F7">
        <w:rPr>
          <w:rFonts w:ascii="Times New Roman" w:eastAsia="Times New Roman" w:hAnsi="Times New Roman" w:cs="Times New Roman"/>
          <w:sz w:val="24"/>
          <w:szCs w:val="24"/>
          <w:lang w:eastAsia="pl-PL"/>
        </w:rPr>
        <w:t>,</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określonej</w:t>
      </w:r>
      <w:r w:rsidR="001537B0" w:rsidRPr="000459F7">
        <w:rPr>
          <w:rFonts w:ascii="Times New Roman" w:eastAsia="Times New Roman" w:hAnsi="Times New Roman" w:cs="Times New Roman"/>
          <w:sz w:val="24"/>
          <w:szCs w:val="24"/>
          <w:lang w:eastAsia="pl-PL"/>
        </w:rPr>
        <w:t xml:space="preserve"> </w:t>
      </w:r>
      <w:r w:rsidR="008E06E6" w:rsidRPr="000459F7">
        <w:rPr>
          <w:rFonts w:ascii="Times New Roman" w:eastAsia="Times New Roman" w:hAnsi="Times New Roman" w:cs="Times New Roman"/>
          <w:sz w:val="24"/>
          <w:szCs w:val="24"/>
          <w:lang w:eastAsia="pl-PL"/>
        </w:rPr>
        <w:br/>
      </w:r>
      <w:r w:rsidR="0096739F" w:rsidRPr="000459F7">
        <w:rPr>
          <w:rFonts w:ascii="Times New Roman" w:eastAsia="Times New Roman" w:hAnsi="Times New Roman" w:cs="Times New Roman"/>
          <w:sz w:val="24"/>
          <w:szCs w:val="24"/>
          <w:lang w:eastAsia="pl-PL"/>
        </w:rPr>
        <w:t>w</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t>
      </w:r>
      <w:r w:rsidR="001537B0" w:rsidRPr="000459F7">
        <w:rPr>
          <w:rFonts w:ascii="Times New Roman" w:eastAsia="Times New Roman" w:hAnsi="Times New Roman" w:cs="Times New Roman"/>
          <w:sz w:val="24"/>
          <w:szCs w:val="24"/>
          <w:lang w:eastAsia="pl-PL"/>
        </w:rPr>
        <w:t xml:space="preserve"> </w:t>
      </w:r>
      <w:r w:rsidR="009B4789" w:rsidRPr="000459F7">
        <w:rPr>
          <w:rFonts w:ascii="Times New Roman" w:eastAsia="Times New Roman" w:hAnsi="Times New Roman" w:cs="Times New Roman"/>
          <w:sz w:val="24"/>
          <w:szCs w:val="24"/>
          <w:lang w:eastAsia="pl-PL"/>
        </w:rPr>
        <w:t>1</w:t>
      </w:r>
      <w:r w:rsidR="00E80CC2" w:rsidRPr="000459F7">
        <w:rPr>
          <w:rFonts w:ascii="Times New Roman" w:eastAsia="Times New Roman" w:hAnsi="Times New Roman" w:cs="Times New Roman"/>
          <w:sz w:val="24"/>
          <w:szCs w:val="24"/>
          <w:lang w:eastAsia="pl-PL"/>
        </w:rPr>
        <w:t>4</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ust.</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1</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pkt</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4;</w:t>
      </w:r>
    </w:p>
    <w:p w14:paraId="4B184F9F" w14:textId="77777777" w:rsidR="001537B0" w:rsidRPr="000459F7" w:rsidRDefault="000B4746" w:rsidP="00563E16">
      <w:pPr>
        <w:pStyle w:val="Akapitzlist"/>
        <w:numPr>
          <w:ilvl w:val="0"/>
          <w:numId w:val="10"/>
        </w:numPr>
        <w:spacing w:after="0" w:line="276" w:lineRule="auto"/>
        <w:ind w:left="714"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j</w:t>
      </w:r>
      <w:r w:rsidR="0096739F" w:rsidRPr="000459F7">
        <w:rPr>
          <w:rFonts w:ascii="Times New Roman" w:eastAsia="Times New Roman" w:hAnsi="Times New Roman" w:cs="Times New Roman"/>
          <w:sz w:val="24"/>
          <w:szCs w:val="24"/>
          <w:lang w:eastAsia="pl-PL"/>
        </w:rPr>
        <w:t>eżeli</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wady</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nie</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kwalifikują</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się</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do</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usunięcia</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i</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uniemożliwiają</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korzystanie</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przedmiotu</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Umowy</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zgodnie</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przeznaczeniem,</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wówczas</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Zamawiający</w:t>
      </w:r>
      <w:r w:rsidR="001537B0"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może:</w:t>
      </w:r>
    </w:p>
    <w:p w14:paraId="7EB3670B" w14:textId="77777777" w:rsidR="00DD399D" w:rsidRPr="000459F7" w:rsidRDefault="0096739F" w:rsidP="00563E16">
      <w:pPr>
        <w:pStyle w:val="Akapitzlist"/>
        <w:numPr>
          <w:ilvl w:val="0"/>
          <w:numId w:val="11"/>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odstąpić</w:t>
      </w:r>
      <w:r w:rsidR="001537B0"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od</w:t>
      </w:r>
      <w:r w:rsidR="001537B0"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Umowy</w:t>
      </w:r>
      <w:r w:rsidR="001537B0"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lub</w:t>
      </w:r>
      <w:r w:rsidR="001537B0"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jej części</w:t>
      </w:r>
      <w:r w:rsidR="001537B0"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 przyczyn zale</w:t>
      </w:r>
      <w:r w:rsidR="001537B0" w:rsidRPr="000459F7">
        <w:rPr>
          <w:rFonts w:ascii="Times New Roman" w:eastAsia="Times New Roman" w:hAnsi="Times New Roman" w:cs="Times New Roman"/>
          <w:sz w:val="24"/>
          <w:szCs w:val="24"/>
          <w:lang w:eastAsia="pl-PL"/>
        </w:rPr>
        <w:t>żn</w:t>
      </w:r>
      <w:r w:rsidRPr="000459F7">
        <w:rPr>
          <w:rFonts w:ascii="Times New Roman" w:eastAsia="Times New Roman" w:hAnsi="Times New Roman" w:cs="Times New Roman"/>
          <w:sz w:val="24"/>
          <w:szCs w:val="24"/>
          <w:lang w:eastAsia="pl-PL"/>
        </w:rPr>
        <w:t xml:space="preserve">ych od Wykonawcy </w:t>
      </w:r>
      <w:r w:rsidR="006E6B4E">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w</w:t>
      </w:r>
      <w:r w:rsidR="001537B0"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terminie</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podpisania</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protokołu</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czynności</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odbioru</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końcowego</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w:t>
      </w:r>
      <w:r w:rsidR="008E466C" w:rsidRPr="000459F7">
        <w:rPr>
          <w:rFonts w:ascii="Times New Roman" w:eastAsia="Times New Roman" w:hAnsi="Times New Roman" w:cs="Times New Roman"/>
          <w:sz w:val="24"/>
          <w:szCs w:val="24"/>
          <w:lang w:eastAsia="pl-PL"/>
        </w:rPr>
        <w:t xml:space="preserve"> </w:t>
      </w:r>
      <w:r w:rsidR="00DD399D" w:rsidRPr="000459F7">
        <w:rPr>
          <w:rFonts w:ascii="Times New Roman" w:eastAsia="Times New Roman" w:hAnsi="Times New Roman" w:cs="Times New Roman"/>
          <w:sz w:val="24"/>
          <w:szCs w:val="24"/>
          <w:lang w:eastAsia="pl-PL"/>
        </w:rPr>
        <w:t>zastrzeżeniami.</w:t>
      </w:r>
      <w:r w:rsidR="008E466C" w:rsidRPr="000459F7">
        <w:rPr>
          <w:rFonts w:ascii="Times New Roman" w:eastAsia="Times New Roman" w:hAnsi="Times New Roman" w:cs="Times New Roman"/>
          <w:sz w:val="24"/>
          <w:szCs w:val="24"/>
          <w:lang w:eastAsia="pl-PL"/>
        </w:rPr>
        <w:t xml:space="preserve"> </w:t>
      </w:r>
    </w:p>
    <w:p w14:paraId="4384FA7F" w14:textId="77777777" w:rsidR="002365C8" w:rsidRPr="000459F7" w:rsidRDefault="00C8711E" w:rsidP="00DD399D">
      <w:pPr>
        <w:pStyle w:val="Akapitzlist"/>
        <w:spacing w:after="0" w:line="276" w:lineRule="auto"/>
        <w:ind w:left="1068"/>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J</w:t>
      </w:r>
      <w:r w:rsidR="0096739F" w:rsidRPr="000459F7">
        <w:rPr>
          <w:rFonts w:ascii="Times New Roman" w:eastAsia="Times New Roman" w:hAnsi="Times New Roman" w:cs="Times New Roman"/>
          <w:sz w:val="24"/>
          <w:szCs w:val="24"/>
          <w:lang w:eastAsia="pl-PL"/>
        </w:rPr>
        <w:t>ednocześnie Zamawiający naliczy karę umowną określoną</w:t>
      </w:r>
      <w:r w:rsidR="008E466C"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w:t>
      </w:r>
      <w:r w:rsidR="008E466C"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t>
      </w:r>
      <w:r w:rsidR="008E466C" w:rsidRPr="000459F7">
        <w:rPr>
          <w:rFonts w:ascii="Times New Roman" w:eastAsia="Times New Roman" w:hAnsi="Times New Roman" w:cs="Times New Roman"/>
          <w:sz w:val="24"/>
          <w:szCs w:val="24"/>
          <w:lang w:eastAsia="pl-PL"/>
        </w:rPr>
        <w:t xml:space="preserve"> </w:t>
      </w:r>
      <w:r w:rsidR="009B4789" w:rsidRPr="000459F7">
        <w:rPr>
          <w:rFonts w:ascii="Times New Roman" w:eastAsia="Times New Roman" w:hAnsi="Times New Roman" w:cs="Times New Roman"/>
          <w:sz w:val="24"/>
          <w:szCs w:val="24"/>
          <w:lang w:eastAsia="pl-PL"/>
        </w:rPr>
        <w:t>1</w:t>
      </w:r>
      <w:r w:rsidR="006F56CE" w:rsidRPr="000459F7">
        <w:rPr>
          <w:rFonts w:ascii="Times New Roman" w:eastAsia="Times New Roman" w:hAnsi="Times New Roman" w:cs="Times New Roman"/>
          <w:sz w:val="24"/>
          <w:szCs w:val="24"/>
          <w:lang w:eastAsia="pl-PL"/>
        </w:rPr>
        <w:t>4</w:t>
      </w:r>
      <w:r w:rsidR="008E466C"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ust.</w:t>
      </w:r>
      <w:r w:rsidR="008E466C"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1</w:t>
      </w:r>
      <w:r w:rsidR="008E466C"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pkt</w:t>
      </w:r>
      <w:r w:rsidR="008E466C"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3,</w:t>
      </w:r>
    </w:p>
    <w:p w14:paraId="5F8AAA62" w14:textId="77777777" w:rsidR="008E466C" w:rsidRPr="000459F7" w:rsidRDefault="0096739F" w:rsidP="00563E16">
      <w:pPr>
        <w:pStyle w:val="Akapitzlist"/>
        <w:numPr>
          <w:ilvl w:val="0"/>
          <w:numId w:val="11"/>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żądać wykonania przedmiotu Umowy przez Wykonawcę bez wad, z jednoczesnym naliczeniem </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Wykonawcy kary umownej</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określonej</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 xml:space="preserve">w </w:t>
      </w:r>
      <w:r w:rsidR="009B4789" w:rsidRPr="000459F7">
        <w:rPr>
          <w:rFonts w:ascii="Times New Roman" w:eastAsia="Times New Roman" w:hAnsi="Times New Roman" w:cs="Times New Roman"/>
          <w:sz w:val="24"/>
          <w:szCs w:val="24"/>
          <w:lang w:eastAsia="pl-PL"/>
        </w:rPr>
        <w:t>§ 1</w:t>
      </w:r>
      <w:r w:rsidR="006F56CE" w:rsidRPr="000459F7">
        <w:rPr>
          <w:rFonts w:ascii="Times New Roman" w:eastAsia="Times New Roman" w:hAnsi="Times New Roman" w:cs="Times New Roman"/>
          <w:sz w:val="24"/>
          <w:szCs w:val="24"/>
          <w:lang w:eastAsia="pl-PL"/>
        </w:rPr>
        <w:t>4</w:t>
      </w:r>
      <w:r w:rsidR="00B867A9" w:rsidRPr="000459F7">
        <w:rPr>
          <w:rFonts w:ascii="Times New Roman" w:eastAsia="Times New Roman" w:hAnsi="Times New Roman" w:cs="Times New Roman"/>
          <w:sz w:val="24"/>
          <w:szCs w:val="24"/>
          <w:lang w:eastAsia="pl-PL"/>
        </w:rPr>
        <w:t xml:space="preserve"> ust. 1 pkt </w:t>
      </w:r>
      <w:r w:rsidRPr="000459F7">
        <w:rPr>
          <w:rFonts w:ascii="Times New Roman" w:eastAsia="Times New Roman" w:hAnsi="Times New Roman" w:cs="Times New Roman"/>
          <w:sz w:val="24"/>
          <w:szCs w:val="24"/>
          <w:lang w:eastAsia="pl-PL"/>
        </w:rPr>
        <w:t>1,</w:t>
      </w:r>
    </w:p>
    <w:p w14:paraId="65B7600B" w14:textId="77777777" w:rsidR="008E466C" w:rsidRPr="000459F7" w:rsidRDefault="0096739F" w:rsidP="00563E16">
      <w:pPr>
        <w:pStyle w:val="Akapitzlist"/>
        <w:numPr>
          <w:ilvl w:val="0"/>
          <w:numId w:val="11"/>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zlecić wykonanie przedmiotu Umowy lub jego części podmiotowi trzeciemu</w:t>
      </w:r>
      <w:r w:rsidR="008E466C" w:rsidRPr="000459F7">
        <w:rPr>
          <w:rFonts w:ascii="Times New Roman" w:eastAsia="Times New Roman" w:hAnsi="Times New Roman" w:cs="Times New Roman"/>
          <w:sz w:val="24"/>
          <w:szCs w:val="24"/>
          <w:lang w:eastAsia="pl-PL"/>
        </w:rPr>
        <w:t xml:space="preserve"> </w:t>
      </w:r>
      <w:r w:rsidR="00C8711E" w:rsidRPr="000459F7">
        <w:rPr>
          <w:rFonts w:ascii="Times New Roman" w:eastAsia="Times New Roman" w:hAnsi="Times New Roman" w:cs="Times New Roman"/>
          <w:sz w:val="24"/>
          <w:szCs w:val="24"/>
          <w:lang w:eastAsia="pl-PL"/>
        </w:rPr>
        <w:t xml:space="preserve">na koszt i ryzyko Wykonawcy </w:t>
      </w:r>
      <w:r w:rsidRPr="000459F7">
        <w:rPr>
          <w:rFonts w:ascii="Times New Roman" w:eastAsia="Times New Roman" w:hAnsi="Times New Roman" w:cs="Times New Roman"/>
          <w:sz w:val="24"/>
          <w:szCs w:val="24"/>
          <w:lang w:eastAsia="pl-PL"/>
        </w:rPr>
        <w:t xml:space="preserve">bez odrębnej zgody sądu. W takim przypadku Zamawiający ma prawo dokonać zapłaty wynagrodzenia należnego podmiotowi trzeciemu, z niewypłaconego wynagrodzenia Wykonawcy </w:t>
      </w:r>
      <w:r w:rsidR="0057427C" w:rsidRPr="000459F7">
        <w:rPr>
          <w:rFonts w:ascii="Times New Roman" w:eastAsia="Times New Roman" w:hAnsi="Times New Roman" w:cs="Times New Roman"/>
          <w:sz w:val="24"/>
          <w:szCs w:val="24"/>
          <w:lang w:eastAsia="pl-PL"/>
        </w:rPr>
        <w:t xml:space="preserve">na co Wykonawca wyraża zgodę </w:t>
      </w:r>
      <w:r w:rsidRPr="000459F7">
        <w:rPr>
          <w:rFonts w:ascii="Times New Roman" w:eastAsia="Times New Roman" w:hAnsi="Times New Roman" w:cs="Times New Roman"/>
          <w:sz w:val="24"/>
          <w:szCs w:val="24"/>
          <w:lang w:eastAsia="pl-PL"/>
        </w:rPr>
        <w:t>oraz z zabezpieczenia należytego wykonania Umow</w:t>
      </w:r>
      <w:r w:rsidR="0057427C" w:rsidRPr="000459F7">
        <w:rPr>
          <w:rFonts w:ascii="Times New Roman" w:eastAsia="Times New Roman" w:hAnsi="Times New Roman" w:cs="Times New Roman"/>
          <w:sz w:val="24"/>
          <w:szCs w:val="24"/>
          <w:lang w:eastAsia="pl-PL"/>
        </w:rPr>
        <w:t>y.</w:t>
      </w:r>
      <w:r w:rsidRPr="000459F7">
        <w:rPr>
          <w:rFonts w:ascii="Times New Roman" w:eastAsia="Times New Roman" w:hAnsi="Times New Roman" w:cs="Times New Roman"/>
          <w:sz w:val="24"/>
          <w:szCs w:val="24"/>
          <w:lang w:eastAsia="pl-PL"/>
        </w:rPr>
        <w:t xml:space="preserve"> </w:t>
      </w:r>
    </w:p>
    <w:p w14:paraId="46EC7C28" w14:textId="77777777" w:rsidR="00915C97" w:rsidRPr="000459F7" w:rsidRDefault="0096739F" w:rsidP="00563E16">
      <w:pPr>
        <w:pStyle w:val="Akapitzlist"/>
        <w:numPr>
          <w:ilvl w:val="0"/>
          <w:numId w:val="8"/>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Po</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usunięciu</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wad</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stwierdzonych</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toku</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odbioru,</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zostanie</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sporządzony</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protokół</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odbioru</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końcowego</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bez</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zastrzeżeń</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stanowiący</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podstawę</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do</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wystawienia</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przez</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Wykonawcę</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faktury</w:t>
      </w:r>
      <w:r w:rsidR="008E466C"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końcowej.</w:t>
      </w:r>
    </w:p>
    <w:p w14:paraId="7963F587" w14:textId="77777777" w:rsidR="00AE7CBD" w:rsidRPr="000459F7" w:rsidRDefault="008E466C" w:rsidP="00563E16">
      <w:pPr>
        <w:pStyle w:val="Akapitzlist"/>
        <w:numPr>
          <w:ilvl w:val="0"/>
          <w:numId w:val="8"/>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przypadku</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braku</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możliwości</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odbioru</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Zamówienia</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bez</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zastrzeżeń</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powodu</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stwierdzonych</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wad,</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które</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nie</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kwalifikują</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się</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do</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usunięcia,</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zostanie</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sporządzony</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protokół</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czynności</w:t>
      </w:r>
      <w:r w:rsidRPr="000459F7">
        <w:rPr>
          <w:rFonts w:ascii="Times New Roman" w:eastAsia="Times New Roman" w:hAnsi="Times New Roman" w:cs="Times New Roman"/>
          <w:sz w:val="24"/>
          <w:szCs w:val="24"/>
          <w:lang w:eastAsia="pl-PL"/>
        </w:rPr>
        <w:t xml:space="preserve"> </w:t>
      </w:r>
      <w:r w:rsidR="006E6B4E">
        <w:rPr>
          <w:rFonts w:ascii="Times New Roman" w:eastAsia="Times New Roman" w:hAnsi="Times New Roman" w:cs="Times New Roman"/>
          <w:sz w:val="24"/>
          <w:szCs w:val="24"/>
          <w:lang w:eastAsia="pl-PL"/>
        </w:rPr>
        <w:t xml:space="preserve">odbioru </w:t>
      </w:r>
      <w:r w:rsidR="0096739F" w:rsidRPr="000459F7">
        <w:rPr>
          <w:rFonts w:ascii="Times New Roman" w:eastAsia="Times New Roman" w:hAnsi="Times New Roman" w:cs="Times New Roman"/>
          <w:sz w:val="24"/>
          <w:szCs w:val="24"/>
          <w:lang w:eastAsia="pl-PL"/>
        </w:rPr>
        <w:t>z</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zastrzeżeniami,</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którym</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zawarte</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będą</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informacje</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roszczeniach</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Zamawiającego</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zgodnie</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ust.</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4</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pkt</w:t>
      </w:r>
      <w:r w:rsidRPr="000459F7">
        <w:rPr>
          <w:rFonts w:ascii="Times New Roman" w:eastAsia="Times New Roman" w:hAnsi="Times New Roman" w:cs="Times New Roman"/>
          <w:sz w:val="24"/>
          <w:szCs w:val="24"/>
          <w:lang w:eastAsia="pl-PL"/>
        </w:rPr>
        <w:t xml:space="preserve"> </w:t>
      </w:r>
      <w:r w:rsidR="00ED3394" w:rsidRPr="000459F7">
        <w:rPr>
          <w:rFonts w:ascii="Times New Roman" w:eastAsia="Times New Roman" w:hAnsi="Times New Roman" w:cs="Times New Roman"/>
          <w:sz w:val="24"/>
          <w:szCs w:val="24"/>
          <w:lang w:eastAsia="pl-PL"/>
        </w:rPr>
        <w:t>3</w:t>
      </w:r>
      <w:r w:rsidR="0096739F" w:rsidRPr="000459F7">
        <w:rPr>
          <w:rFonts w:ascii="Times New Roman" w:eastAsia="Times New Roman" w:hAnsi="Times New Roman" w:cs="Times New Roman"/>
          <w:sz w:val="24"/>
          <w:szCs w:val="24"/>
          <w:lang w:eastAsia="pl-PL"/>
        </w:rPr>
        <w:t>,</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a</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także</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informacja</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w:t>
      </w:r>
      <w:r w:rsidRPr="000459F7">
        <w:rPr>
          <w:rFonts w:ascii="Times New Roman" w:eastAsia="Times New Roman" w:hAnsi="Times New Roman" w:cs="Times New Roman"/>
          <w:sz w:val="24"/>
          <w:szCs w:val="24"/>
          <w:lang w:eastAsia="pl-PL"/>
        </w:rPr>
        <w:t xml:space="preserve"> </w:t>
      </w:r>
      <w:r w:rsidR="00CB0B7E" w:rsidRPr="000459F7">
        <w:rPr>
          <w:rFonts w:ascii="Times New Roman" w:eastAsia="Times New Roman" w:hAnsi="Times New Roman" w:cs="Times New Roman"/>
          <w:sz w:val="24"/>
          <w:szCs w:val="24"/>
          <w:lang w:eastAsia="pl-PL"/>
        </w:rPr>
        <w:t>wysokości</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wynagrodzenia</w:t>
      </w:r>
      <w:r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Wykonawcy</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obliczone</w:t>
      </w:r>
      <w:r w:rsidR="00CB0B7E" w:rsidRPr="000459F7">
        <w:rPr>
          <w:rFonts w:ascii="Times New Roman" w:eastAsia="Times New Roman" w:hAnsi="Times New Roman" w:cs="Times New Roman"/>
          <w:sz w:val="24"/>
          <w:szCs w:val="24"/>
          <w:lang w:eastAsia="pl-PL"/>
        </w:rPr>
        <w:t>go</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po</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uwzględnieniu</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tych</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roszczeń.</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Protokół,</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którym</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mowa</w:t>
      </w:r>
      <w:r w:rsidR="00AE7CBD" w:rsidRPr="000459F7">
        <w:rPr>
          <w:rFonts w:ascii="Times New Roman" w:eastAsia="Times New Roman" w:hAnsi="Times New Roman" w:cs="Times New Roman"/>
          <w:sz w:val="24"/>
          <w:szCs w:val="24"/>
          <w:lang w:eastAsia="pl-PL"/>
        </w:rPr>
        <w:t xml:space="preserve"> </w:t>
      </w:r>
      <w:r w:rsidR="006E6B4E">
        <w:rPr>
          <w:rFonts w:ascii="Times New Roman" w:eastAsia="Times New Roman" w:hAnsi="Times New Roman" w:cs="Times New Roman"/>
          <w:sz w:val="24"/>
          <w:szCs w:val="24"/>
          <w:lang w:eastAsia="pl-PL"/>
        </w:rPr>
        <w:br/>
      </w:r>
      <w:r w:rsidR="0096739F" w:rsidRPr="000459F7">
        <w:rPr>
          <w:rFonts w:ascii="Times New Roman" w:eastAsia="Times New Roman" w:hAnsi="Times New Roman" w:cs="Times New Roman"/>
          <w:sz w:val="24"/>
          <w:szCs w:val="24"/>
          <w:lang w:eastAsia="pl-PL"/>
        </w:rPr>
        <w:t>w</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zdaniu</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poprzednim,</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będzie</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stanowił</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wystąpienie</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Zamawiającego</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z</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roszczeniami,</w:t>
      </w:r>
      <w:r w:rsidR="00AE7CBD" w:rsidRPr="000459F7">
        <w:rPr>
          <w:rFonts w:ascii="Times New Roman" w:eastAsia="Times New Roman" w:hAnsi="Times New Roman" w:cs="Times New Roman"/>
          <w:sz w:val="24"/>
          <w:szCs w:val="24"/>
          <w:lang w:eastAsia="pl-PL"/>
        </w:rPr>
        <w:t xml:space="preserve"> </w:t>
      </w:r>
      <w:r w:rsidR="006E6B4E">
        <w:rPr>
          <w:rFonts w:ascii="Times New Roman" w:eastAsia="Times New Roman" w:hAnsi="Times New Roman" w:cs="Times New Roman"/>
          <w:sz w:val="24"/>
          <w:szCs w:val="24"/>
          <w:lang w:eastAsia="pl-PL"/>
        </w:rPr>
        <w:br/>
      </w:r>
      <w:r w:rsidR="0096739F" w:rsidRPr="000459F7">
        <w:rPr>
          <w:rFonts w:ascii="Times New Roman" w:eastAsia="Times New Roman" w:hAnsi="Times New Roman" w:cs="Times New Roman"/>
          <w:sz w:val="24"/>
          <w:szCs w:val="24"/>
          <w:lang w:eastAsia="pl-PL"/>
        </w:rPr>
        <w:lastRenderedPageBreak/>
        <w:t>o</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których</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mowa</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ust.</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4</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pkt</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2</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oraz</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będzie</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stanowił</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podstawę</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do</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wystawienia</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przez</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Wykonawcę</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faktury</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końcowej</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opiewającej</w:t>
      </w:r>
      <w:r w:rsidR="00AE7CBD" w:rsidRPr="000459F7">
        <w:rPr>
          <w:rFonts w:ascii="Times New Roman" w:eastAsia="Times New Roman" w:hAnsi="Times New Roman" w:cs="Times New Roman"/>
          <w:sz w:val="24"/>
          <w:szCs w:val="24"/>
          <w:lang w:eastAsia="pl-PL"/>
        </w:rPr>
        <w:t xml:space="preserve"> </w:t>
      </w:r>
      <w:r w:rsidR="0096739F" w:rsidRPr="000459F7">
        <w:rPr>
          <w:rFonts w:ascii="Times New Roman" w:eastAsia="Times New Roman" w:hAnsi="Times New Roman" w:cs="Times New Roman"/>
          <w:sz w:val="24"/>
          <w:szCs w:val="24"/>
          <w:lang w:eastAsia="pl-PL"/>
        </w:rPr>
        <w:t>na</w:t>
      </w:r>
      <w:r w:rsidR="00AE7CBD" w:rsidRPr="000459F7">
        <w:rPr>
          <w:rFonts w:ascii="Times New Roman" w:eastAsia="Times New Roman" w:hAnsi="Times New Roman" w:cs="Times New Roman"/>
          <w:sz w:val="24"/>
          <w:szCs w:val="24"/>
          <w:lang w:eastAsia="pl-PL"/>
        </w:rPr>
        <w:t xml:space="preserve"> </w:t>
      </w:r>
      <w:r w:rsidR="00C8711E" w:rsidRPr="000459F7">
        <w:rPr>
          <w:rFonts w:ascii="Times New Roman" w:eastAsia="Times New Roman" w:hAnsi="Times New Roman" w:cs="Times New Roman"/>
          <w:sz w:val="24"/>
          <w:szCs w:val="24"/>
          <w:lang w:eastAsia="pl-PL"/>
        </w:rPr>
        <w:t>obniżoną kwotę</w:t>
      </w:r>
      <w:r w:rsidR="00AE7CBD" w:rsidRPr="000459F7">
        <w:rPr>
          <w:rFonts w:ascii="Times New Roman" w:eastAsia="Times New Roman" w:hAnsi="Times New Roman" w:cs="Times New Roman"/>
          <w:sz w:val="24"/>
          <w:szCs w:val="24"/>
          <w:lang w:eastAsia="pl-PL"/>
        </w:rPr>
        <w:t xml:space="preserve"> </w:t>
      </w:r>
      <w:r w:rsidR="00C8711E" w:rsidRPr="000459F7">
        <w:rPr>
          <w:rFonts w:ascii="Times New Roman" w:eastAsia="Times New Roman" w:hAnsi="Times New Roman" w:cs="Times New Roman"/>
          <w:sz w:val="24"/>
          <w:szCs w:val="24"/>
          <w:lang w:eastAsia="pl-PL"/>
        </w:rPr>
        <w:t>wynagrodzenia</w:t>
      </w:r>
      <w:r w:rsidR="0096739F" w:rsidRPr="000459F7">
        <w:rPr>
          <w:rFonts w:ascii="Times New Roman" w:eastAsia="Times New Roman" w:hAnsi="Times New Roman" w:cs="Times New Roman"/>
          <w:sz w:val="24"/>
          <w:szCs w:val="24"/>
          <w:lang w:eastAsia="pl-PL"/>
        </w:rPr>
        <w:t>.</w:t>
      </w:r>
    </w:p>
    <w:p w14:paraId="0ACF2492" w14:textId="77777777" w:rsidR="008E06E6" w:rsidRPr="000459F7" w:rsidRDefault="008E06E6" w:rsidP="009B7DA7">
      <w:pPr>
        <w:spacing w:after="0" w:line="276" w:lineRule="auto"/>
        <w:jc w:val="center"/>
        <w:rPr>
          <w:rFonts w:ascii="Times New Roman" w:eastAsia="Times New Roman" w:hAnsi="Times New Roman" w:cs="Times New Roman"/>
          <w:b/>
          <w:bCs/>
          <w:sz w:val="24"/>
          <w:szCs w:val="24"/>
          <w:lang w:eastAsia="pl-PL"/>
        </w:rPr>
      </w:pPr>
    </w:p>
    <w:p w14:paraId="47BAB780" w14:textId="77777777" w:rsidR="00B54A6F" w:rsidRPr="000459F7" w:rsidRDefault="009510BD"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w:t>
      </w:r>
      <w:r w:rsidR="00F22E39"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1</w:t>
      </w:r>
      <w:r w:rsidR="002852ED" w:rsidRPr="000459F7">
        <w:rPr>
          <w:rFonts w:ascii="Times New Roman" w:eastAsia="Times New Roman" w:hAnsi="Times New Roman" w:cs="Times New Roman"/>
          <w:b/>
          <w:bCs/>
          <w:sz w:val="24"/>
          <w:szCs w:val="24"/>
          <w:lang w:eastAsia="pl-PL"/>
        </w:rPr>
        <w:t>0</w:t>
      </w:r>
    </w:p>
    <w:p w14:paraId="611E87C2" w14:textId="77777777" w:rsidR="00B54A6F" w:rsidRPr="000459F7" w:rsidRDefault="00003060"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Ubezpieczenie</w:t>
      </w:r>
      <w:r w:rsidR="0009072F"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Wykonawcy</w:t>
      </w:r>
    </w:p>
    <w:p w14:paraId="6B4B0AA5" w14:textId="77777777" w:rsidR="00FA141F" w:rsidRPr="000459F7" w:rsidRDefault="00003060" w:rsidP="00563E16">
      <w:pPr>
        <w:pStyle w:val="Akapitzlist"/>
        <w:numPr>
          <w:ilvl w:val="0"/>
          <w:numId w:val="14"/>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Strony</w:t>
      </w:r>
      <w:r w:rsidR="0009072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ustalają,</w:t>
      </w:r>
      <w:r w:rsidR="0009072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że</w:t>
      </w:r>
      <w:r w:rsidR="0009072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najpóźniej</w:t>
      </w:r>
      <w:r w:rsidR="0009072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w:t>
      </w:r>
      <w:r w:rsidR="0009072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dniu</w:t>
      </w:r>
      <w:r w:rsidR="0009072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podpisania</w:t>
      </w:r>
      <w:r w:rsidR="0009072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Umowy</w:t>
      </w:r>
      <w:r w:rsidR="0009072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Wykonawca</w:t>
      </w:r>
      <w:r w:rsidR="0009072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przedłoży</w:t>
      </w:r>
      <w:r w:rsidR="0009072F"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Zamawiającemu</w:t>
      </w:r>
      <w:r w:rsidR="0009072F" w:rsidRPr="000459F7">
        <w:rPr>
          <w:rFonts w:ascii="Times New Roman" w:eastAsia="Times New Roman" w:hAnsi="Times New Roman" w:cs="Times New Roman"/>
          <w:sz w:val="24"/>
          <w:szCs w:val="24"/>
          <w:lang w:eastAsia="pl-PL"/>
        </w:rPr>
        <w:t xml:space="preserve"> do wglądu polisę ubezpieczenia od odpowiedzialności cywilnej oraz od następstw nieszczęśliwych wypadków, a także z tytułu odpowiedzialności za szkody, które mogą zaistnieć w związku</w:t>
      </w:r>
      <w:r w:rsidR="006E6B4E">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 określonymi zdarzeniami losowymi na terenie budowy –</w:t>
      </w:r>
      <w:r w:rsidR="0064410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na jedno i wszystkie zdarzenia, wraz z poświadczoną za</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zgodność</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oryginałem</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kopią</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potwierdzającą</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zawarcie</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umowy</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ubezpieczenia</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od</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odpowiedzialności</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cywilnej</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Wykonawcy</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tytułu</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prowadzenia</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działalności</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związanej</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Zamówieniem</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wraz</w:t>
      </w:r>
      <w:r w:rsidR="00037B47" w:rsidRPr="000459F7">
        <w:rPr>
          <w:rFonts w:ascii="Times New Roman" w:eastAsia="Times New Roman" w:hAnsi="Times New Roman" w:cs="Times New Roman"/>
          <w:sz w:val="24"/>
          <w:szCs w:val="24"/>
          <w:lang w:eastAsia="pl-PL"/>
        </w:rPr>
        <w:t xml:space="preserve"> </w:t>
      </w:r>
      <w:r w:rsidR="006E6B4E">
        <w:rPr>
          <w:rFonts w:ascii="Times New Roman" w:eastAsia="Times New Roman" w:hAnsi="Times New Roman" w:cs="Times New Roman"/>
          <w:sz w:val="24"/>
          <w:szCs w:val="24"/>
          <w:lang w:eastAsia="pl-PL"/>
        </w:rPr>
        <w:br/>
      </w:r>
      <w:r w:rsidR="0009072F" w:rsidRPr="000459F7">
        <w:rPr>
          <w:rFonts w:ascii="Times New Roman" w:eastAsia="Times New Roman" w:hAnsi="Times New Roman" w:cs="Times New Roman"/>
          <w:sz w:val="24"/>
          <w:szCs w:val="24"/>
          <w:lang w:eastAsia="pl-PL"/>
        </w:rPr>
        <w:t>z</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dowodem</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potwierdzającym</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opłacenie</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składki</w:t>
      </w:r>
      <w:r w:rsidR="00447CBA" w:rsidRPr="000459F7">
        <w:rPr>
          <w:rFonts w:ascii="Times New Roman" w:eastAsia="Times New Roman" w:hAnsi="Times New Roman" w:cs="Times New Roman"/>
          <w:sz w:val="24"/>
          <w:szCs w:val="24"/>
          <w:lang w:eastAsia="pl-PL"/>
        </w:rPr>
        <w:t>,</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bądź</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raty</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składki.</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Poświadczona</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za</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zgodność</w:t>
      </w:r>
      <w:r w:rsidR="006E6B4E">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oryginałem</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kopia</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polisy</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stanowi</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załącznik</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nr</w:t>
      </w:r>
      <w:r w:rsidR="00037B47" w:rsidRPr="000459F7">
        <w:rPr>
          <w:rFonts w:ascii="Times New Roman" w:eastAsia="Times New Roman" w:hAnsi="Times New Roman" w:cs="Times New Roman"/>
          <w:sz w:val="24"/>
          <w:szCs w:val="24"/>
          <w:lang w:eastAsia="pl-PL"/>
        </w:rPr>
        <w:t xml:space="preserve"> </w:t>
      </w:r>
      <w:r w:rsidR="00644107" w:rsidRPr="000459F7">
        <w:rPr>
          <w:rFonts w:ascii="Times New Roman" w:eastAsia="Times New Roman" w:hAnsi="Times New Roman" w:cs="Times New Roman"/>
          <w:sz w:val="24"/>
          <w:szCs w:val="24"/>
          <w:lang w:eastAsia="pl-PL"/>
        </w:rPr>
        <w:t>2</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do</w:t>
      </w:r>
      <w:r w:rsidR="00037B47"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Umowy.</w:t>
      </w:r>
      <w:r w:rsidR="00037B47" w:rsidRPr="000459F7">
        <w:rPr>
          <w:rFonts w:ascii="Times New Roman" w:eastAsia="Times New Roman" w:hAnsi="Times New Roman" w:cs="Times New Roman"/>
          <w:sz w:val="24"/>
          <w:szCs w:val="24"/>
          <w:lang w:eastAsia="pl-PL"/>
        </w:rPr>
        <w:t xml:space="preserve"> </w:t>
      </w:r>
    </w:p>
    <w:p w14:paraId="38E44EBB" w14:textId="77777777" w:rsidR="00644107" w:rsidRPr="000459F7" w:rsidRDefault="0009072F" w:rsidP="00563E16">
      <w:pPr>
        <w:pStyle w:val="Akapitzlist"/>
        <w:numPr>
          <w:ilvl w:val="0"/>
          <w:numId w:val="14"/>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Umowa</w:t>
      </w:r>
      <w:r w:rsidR="00037B47"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ubezpieczenia</w:t>
      </w:r>
      <w:r w:rsidR="00037B47"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ma</w:t>
      </w:r>
      <w:r w:rsidR="00037B47"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być</w:t>
      </w:r>
      <w:r w:rsidR="00037B47"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zawarta</w:t>
      </w:r>
      <w:r w:rsidR="00037B47"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w:t>
      </w:r>
      <w:r w:rsidR="00037B47"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zachowaniem</w:t>
      </w:r>
      <w:r w:rsidR="00037B47"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następujących</w:t>
      </w:r>
      <w:r w:rsidR="00037B47"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warunków:</w:t>
      </w:r>
    </w:p>
    <w:p w14:paraId="29AD4044" w14:textId="77777777" w:rsidR="00AE121D" w:rsidRPr="000459F7" w:rsidRDefault="00566E40" w:rsidP="00563E16">
      <w:pPr>
        <w:pStyle w:val="Akapitzlist"/>
        <w:numPr>
          <w:ilvl w:val="0"/>
          <w:numId w:val="15"/>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s</w:t>
      </w:r>
      <w:r w:rsidR="00FA141F" w:rsidRPr="000459F7">
        <w:rPr>
          <w:rFonts w:ascii="Times New Roman" w:eastAsia="Times New Roman" w:hAnsi="Times New Roman" w:cs="Times New Roman"/>
          <w:sz w:val="24"/>
          <w:szCs w:val="24"/>
          <w:lang w:eastAsia="pl-PL"/>
        </w:rPr>
        <w:t xml:space="preserve">uma gwarancyjna </w:t>
      </w:r>
      <w:r w:rsidR="0009072F" w:rsidRPr="000459F7">
        <w:rPr>
          <w:rFonts w:ascii="Times New Roman" w:eastAsia="Times New Roman" w:hAnsi="Times New Roman" w:cs="Times New Roman"/>
          <w:sz w:val="24"/>
          <w:szCs w:val="24"/>
          <w:lang w:eastAsia="pl-PL"/>
        </w:rPr>
        <w:t>–</w:t>
      </w:r>
      <w:r w:rsidR="00FA141F"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 xml:space="preserve">Wykonawca zobowiązany jest posiadać umowę ubezpieczenia odpowiedzialności cywilnej w zakresie prowadzonej działalności związanej </w:t>
      </w:r>
      <w:r w:rsidR="006E6B4E">
        <w:rPr>
          <w:rFonts w:ascii="Times New Roman" w:eastAsia="Times New Roman" w:hAnsi="Times New Roman" w:cs="Times New Roman"/>
          <w:sz w:val="24"/>
          <w:szCs w:val="24"/>
          <w:lang w:eastAsia="pl-PL"/>
        </w:rPr>
        <w:br/>
      </w:r>
      <w:r w:rsidR="0009072F" w:rsidRPr="000459F7">
        <w:rPr>
          <w:rFonts w:ascii="Times New Roman" w:eastAsia="Times New Roman" w:hAnsi="Times New Roman" w:cs="Times New Roman"/>
          <w:sz w:val="24"/>
          <w:szCs w:val="24"/>
          <w:lang w:eastAsia="pl-PL"/>
        </w:rPr>
        <w:t xml:space="preserve">z przedmiotem zamówienia w wysokości nie mniejszej niż wartość wynagrodzenia </w:t>
      </w:r>
      <w:r w:rsidR="00FA141F" w:rsidRPr="000459F7">
        <w:rPr>
          <w:rFonts w:ascii="Times New Roman" w:eastAsia="Times New Roman" w:hAnsi="Times New Roman" w:cs="Times New Roman"/>
          <w:sz w:val="24"/>
          <w:szCs w:val="24"/>
          <w:lang w:eastAsia="pl-PL"/>
        </w:rPr>
        <w:t>umownego brutto</w:t>
      </w:r>
      <w:r w:rsidR="00934DEB" w:rsidRPr="000459F7">
        <w:rPr>
          <w:rFonts w:ascii="Times New Roman" w:eastAsia="Times New Roman" w:hAnsi="Times New Roman" w:cs="Times New Roman"/>
          <w:sz w:val="24"/>
          <w:szCs w:val="24"/>
          <w:lang w:eastAsia="pl-PL"/>
        </w:rPr>
        <w:t>, określonego</w:t>
      </w:r>
      <w:r w:rsidR="00FA141F" w:rsidRPr="000459F7">
        <w:rPr>
          <w:rFonts w:ascii="Times New Roman" w:eastAsia="Times New Roman" w:hAnsi="Times New Roman" w:cs="Times New Roman"/>
          <w:sz w:val="24"/>
          <w:szCs w:val="24"/>
          <w:lang w:eastAsia="pl-PL"/>
        </w:rPr>
        <w:t xml:space="preserve"> w § </w:t>
      </w:r>
      <w:r w:rsidR="00941C3D" w:rsidRPr="000459F7">
        <w:rPr>
          <w:rFonts w:ascii="Times New Roman" w:eastAsia="Times New Roman" w:hAnsi="Times New Roman" w:cs="Times New Roman"/>
          <w:sz w:val="24"/>
          <w:szCs w:val="24"/>
          <w:lang w:eastAsia="pl-PL"/>
        </w:rPr>
        <w:t>3</w:t>
      </w:r>
      <w:r w:rsidR="0009072F" w:rsidRPr="000459F7">
        <w:rPr>
          <w:rFonts w:ascii="Times New Roman" w:eastAsia="Times New Roman" w:hAnsi="Times New Roman" w:cs="Times New Roman"/>
          <w:sz w:val="24"/>
          <w:szCs w:val="24"/>
          <w:lang w:eastAsia="pl-PL"/>
        </w:rPr>
        <w:t xml:space="preserve"> ust. 1 niniejszej Umowy na jeden i wszystkie wypadki w okresie ubezpieczenia dla całego wymaganego wyżej zakresu ubezpieczenia.</w:t>
      </w:r>
    </w:p>
    <w:p w14:paraId="76872C7E" w14:textId="77777777" w:rsidR="000D36B3" w:rsidRPr="000459F7" w:rsidRDefault="00566E40" w:rsidP="00563E16">
      <w:pPr>
        <w:pStyle w:val="Akapitzlist"/>
        <w:numPr>
          <w:ilvl w:val="0"/>
          <w:numId w:val="15"/>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o</w:t>
      </w:r>
      <w:r w:rsidR="0009072F" w:rsidRPr="000459F7">
        <w:rPr>
          <w:rFonts w:ascii="Times New Roman" w:eastAsia="Times New Roman" w:hAnsi="Times New Roman" w:cs="Times New Roman"/>
          <w:sz w:val="24"/>
          <w:szCs w:val="24"/>
          <w:lang w:eastAsia="pl-PL"/>
        </w:rPr>
        <w:t>kres trwania ubezpieczenia –</w:t>
      </w:r>
      <w:r w:rsidR="00AE121D" w:rsidRPr="000459F7">
        <w:rPr>
          <w:rFonts w:ascii="Times New Roman" w:eastAsia="Times New Roman" w:hAnsi="Times New Roman" w:cs="Times New Roman"/>
          <w:sz w:val="24"/>
          <w:szCs w:val="24"/>
          <w:lang w:eastAsia="pl-PL"/>
        </w:rPr>
        <w:t xml:space="preserve"> </w:t>
      </w:r>
      <w:r w:rsidR="0009072F" w:rsidRPr="000459F7">
        <w:rPr>
          <w:rFonts w:ascii="Times New Roman" w:eastAsia="Times New Roman" w:hAnsi="Times New Roman" w:cs="Times New Roman"/>
          <w:sz w:val="24"/>
          <w:szCs w:val="24"/>
          <w:lang w:eastAsia="pl-PL"/>
        </w:rPr>
        <w:t>od dnia zawarcia U</w:t>
      </w:r>
      <w:r w:rsidR="00AE121D" w:rsidRPr="000459F7">
        <w:rPr>
          <w:rFonts w:ascii="Times New Roman" w:eastAsia="Times New Roman" w:hAnsi="Times New Roman" w:cs="Times New Roman"/>
          <w:sz w:val="24"/>
          <w:szCs w:val="24"/>
          <w:lang w:eastAsia="pl-PL"/>
        </w:rPr>
        <w:t>mowy,</w:t>
      </w:r>
      <w:r w:rsidRPr="000459F7">
        <w:rPr>
          <w:rFonts w:ascii="Times New Roman" w:eastAsia="Times New Roman" w:hAnsi="Times New Roman" w:cs="Times New Roman"/>
          <w:sz w:val="24"/>
          <w:szCs w:val="24"/>
          <w:lang w:eastAsia="pl-PL"/>
        </w:rPr>
        <w:t xml:space="preserve"> </w:t>
      </w:r>
      <w:r w:rsidR="00AE121D" w:rsidRPr="000459F7">
        <w:rPr>
          <w:rFonts w:ascii="Times New Roman" w:eastAsia="Times New Roman" w:hAnsi="Times New Roman" w:cs="Times New Roman"/>
          <w:sz w:val="24"/>
          <w:szCs w:val="24"/>
          <w:lang w:eastAsia="pl-PL"/>
        </w:rPr>
        <w:t>do dnia odbioru końcowego.</w:t>
      </w:r>
    </w:p>
    <w:p w14:paraId="3AC2DC07" w14:textId="77777777" w:rsidR="004C0525" w:rsidRPr="000459F7" w:rsidRDefault="0009072F" w:rsidP="00563E16">
      <w:pPr>
        <w:pStyle w:val="Akapitzlist"/>
        <w:numPr>
          <w:ilvl w:val="0"/>
          <w:numId w:val="14"/>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W czasie, w którym Wykonawca zobowiązany jest do posiadania ochrony ubezpieczeniowej, będzie przekazywał Zamawiającemu, w terminie do 3 dni przed wygaśnięciem poprzedniego ubezpieczenia, do wglądu każdą nową polisę oraz poświadczone za zgodność z oryginałem kopie kolejnych odnowień polisy i dowody opłacania składek, z zachowaniem ciągłości okresu i warunków ubezpieczenia.</w:t>
      </w:r>
    </w:p>
    <w:p w14:paraId="607FD4EE" w14:textId="77777777" w:rsidR="004C0525" w:rsidRPr="000459F7" w:rsidRDefault="0009072F" w:rsidP="00563E16">
      <w:pPr>
        <w:pStyle w:val="Akapitzlist"/>
        <w:numPr>
          <w:ilvl w:val="0"/>
          <w:numId w:val="14"/>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Wykonawca zobowiązany jest do utrzymania wymaganych limitów sumy gwarancyjnej przez cały okres trwania ubezpieczenia, a w razie wypłaty odszkodowania z polisy Wykonawca powinien uzupełnić sumę gwarancyjną do wymagan</w:t>
      </w:r>
      <w:r w:rsidR="00B24825" w:rsidRPr="000459F7">
        <w:rPr>
          <w:rFonts w:ascii="Times New Roman" w:eastAsia="Times New Roman" w:hAnsi="Times New Roman" w:cs="Times New Roman"/>
          <w:sz w:val="24"/>
          <w:szCs w:val="24"/>
          <w:lang w:eastAsia="pl-PL"/>
        </w:rPr>
        <w:t>ego limitu, określonego w ust. 2 pkt 1.</w:t>
      </w:r>
    </w:p>
    <w:p w14:paraId="231886E1" w14:textId="77777777" w:rsidR="004C0525" w:rsidRPr="000459F7" w:rsidRDefault="0009072F" w:rsidP="00563E16">
      <w:pPr>
        <w:pStyle w:val="Akapitzlist"/>
        <w:numPr>
          <w:ilvl w:val="0"/>
          <w:numId w:val="14"/>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Zamawiający nie dopuszcza franszyzy redukcyjnej w polisie.</w:t>
      </w:r>
    </w:p>
    <w:p w14:paraId="7EFB2619" w14:textId="77777777" w:rsidR="004C0525" w:rsidRPr="000459F7" w:rsidRDefault="0009072F" w:rsidP="00563E16">
      <w:pPr>
        <w:pStyle w:val="Akapitzlist"/>
        <w:numPr>
          <w:ilvl w:val="0"/>
          <w:numId w:val="14"/>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W razie nie wywiązania się z obowiązku zawarcia i kontynuowania wymaganej umowy ubezpieczenia od odpowiedzialności cywilnej lub zawarcia jej w treści i formie nie spełniających</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wymagań Zamawiającego, Zamawiający jest uprawniony do zawarcia odpowiedniej polisy na rzecz Wykonawcy</w:t>
      </w:r>
      <w:r w:rsidR="006E6B4E">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i obciążenia Wykonawcy kwotą należnej składki.</w:t>
      </w:r>
    </w:p>
    <w:p w14:paraId="03F18E6A" w14:textId="77777777" w:rsidR="004C0525" w:rsidRPr="000459F7" w:rsidRDefault="004C0525" w:rsidP="009B7DA7">
      <w:pPr>
        <w:spacing w:after="0" w:line="276" w:lineRule="auto"/>
        <w:jc w:val="both"/>
        <w:rPr>
          <w:rFonts w:ascii="Times New Roman" w:eastAsia="Times New Roman" w:hAnsi="Times New Roman" w:cs="Times New Roman"/>
          <w:sz w:val="24"/>
          <w:szCs w:val="24"/>
          <w:lang w:eastAsia="pl-PL"/>
        </w:rPr>
      </w:pPr>
    </w:p>
    <w:p w14:paraId="64F11966" w14:textId="77777777" w:rsidR="004C0525" w:rsidRPr="000459F7" w:rsidRDefault="009510BD"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w:t>
      </w:r>
      <w:r w:rsidR="00F22E39"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1</w:t>
      </w:r>
      <w:r w:rsidR="002B2226" w:rsidRPr="000459F7">
        <w:rPr>
          <w:rFonts w:ascii="Times New Roman" w:eastAsia="Times New Roman" w:hAnsi="Times New Roman" w:cs="Times New Roman"/>
          <w:b/>
          <w:bCs/>
          <w:sz w:val="24"/>
          <w:szCs w:val="24"/>
          <w:lang w:eastAsia="pl-PL"/>
        </w:rPr>
        <w:t>1</w:t>
      </w:r>
    </w:p>
    <w:p w14:paraId="1068544B" w14:textId="77777777" w:rsidR="004C0525" w:rsidRPr="000459F7" w:rsidRDefault="0009072F"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Zabezpieczenie</w:t>
      </w:r>
      <w:r w:rsidR="004C0525"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wykonania</w:t>
      </w:r>
      <w:r w:rsidR="004C0525"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Umowy</w:t>
      </w:r>
    </w:p>
    <w:p w14:paraId="0D768CDA" w14:textId="77777777" w:rsidR="00C66048" w:rsidRPr="000459F7" w:rsidRDefault="0009072F" w:rsidP="00563E16">
      <w:pPr>
        <w:pStyle w:val="Akapitzlist"/>
        <w:numPr>
          <w:ilvl w:val="0"/>
          <w:numId w:val="16"/>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Wykonawca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najpóźniej</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dacie</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podpisania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Umowy</w:t>
      </w:r>
      <w:r w:rsidR="004C0525" w:rsidRPr="000459F7">
        <w:rPr>
          <w:rFonts w:ascii="Times New Roman" w:eastAsia="Times New Roman" w:hAnsi="Times New Roman" w:cs="Times New Roman"/>
          <w:sz w:val="24"/>
          <w:szCs w:val="24"/>
          <w:lang w:eastAsia="pl-PL"/>
        </w:rPr>
        <w:t xml:space="preserve"> </w:t>
      </w:r>
      <w:r w:rsidR="00BC4550" w:rsidRPr="000459F7">
        <w:rPr>
          <w:rFonts w:ascii="Times New Roman" w:eastAsia="Times New Roman" w:hAnsi="Times New Roman" w:cs="Times New Roman"/>
          <w:sz w:val="24"/>
          <w:szCs w:val="24"/>
          <w:lang w:eastAsia="pl-PL"/>
        </w:rPr>
        <w:t>zobowiązany jest do wniesienia zabezpieczenia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należytego</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wykonania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Umowy</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terminem</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obowiązywania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na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okres</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realizacji</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Umowy,</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wydłużonym</w:t>
      </w:r>
      <w:r w:rsidR="004C0525" w:rsidRPr="000459F7">
        <w:rPr>
          <w:rFonts w:ascii="Times New Roman" w:eastAsia="Times New Roman" w:hAnsi="Times New Roman" w:cs="Times New Roman"/>
          <w:sz w:val="24"/>
          <w:szCs w:val="24"/>
          <w:lang w:eastAsia="pl-PL"/>
        </w:rPr>
        <w:t xml:space="preserve"> </w:t>
      </w:r>
      <w:r w:rsidR="00934DEB" w:rsidRPr="000459F7">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o</w:t>
      </w:r>
      <w:r w:rsidR="004C0525" w:rsidRPr="000459F7">
        <w:rPr>
          <w:rFonts w:ascii="Times New Roman" w:eastAsia="Times New Roman" w:hAnsi="Times New Roman" w:cs="Times New Roman"/>
          <w:sz w:val="24"/>
          <w:szCs w:val="24"/>
          <w:lang w:eastAsia="pl-PL"/>
        </w:rPr>
        <w:t xml:space="preserve"> </w:t>
      </w:r>
      <w:r w:rsidR="004048C9" w:rsidRPr="000459F7">
        <w:rPr>
          <w:rFonts w:ascii="Times New Roman" w:eastAsia="Times New Roman" w:hAnsi="Times New Roman" w:cs="Times New Roman"/>
          <w:sz w:val="24"/>
          <w:szCs w:val="24"/>
          <w:lang w:eastAsia="pl-PL"/>
        </w:rPr>
        <w:t xml:space="preserve">30 dni </w:t>
      </w:r>
      <w:r w:rsidRPr="000459F7">
        <w:rPr>
          <w:rFonts w:ascii="Times New Roman" w:eastAsia="Times New Roman" w:hAnsi="Times New Roman" w:cs="Times New Roman"/>
          <w:sz w:val="24"/>
          <w:szCs w:val="24"/>
          <w:lang w:eastAsia="pl-PL"/>
        </w:rPr>
        <w:t>na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procedury</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odbiorowe</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 xml:space="preserve">oraz okres gwarancji i </w:t>
      </w:r>
      <w:r w:rsidR="00BA0426" w:rsidRPr="000459F7">
        <w:rPr>
          <w:rFonts w:ascii="Times New Roman" w:eastAsia="Times New Roman" w:hAnsi="Times New Roman" w:cs="Times New Roman"/>
          <w:sz w:val="24"/>
          <w:szCs w:val="24"/>
          <w:lang w:eastAsia="pl-PL"/>
        </w:rPr>
        <w:t>rękojmi</w:t>
      </w:r>
      <w:r w:rsidRPr="000459F7">
        <w:rPr>
          <w:rFonts w:ascii="Times New Roman" w:eastAsia="Times New Roman" w:hAnsi="Times New Roman" w:cs="Times New Roman"/>
          <w:sz w:val="24"/>
          <w:szCs w:val="24"/>
          <w:lang w:eastAsia="pl-PL"/>
        </w:rPr>
        <w:t>,</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formie</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 xml:space="preserve">przewidzianej </w:t>
      </w:r>
      <w:r w:rsidRPr="000459F7">
        <w:rPr>
          <w:rFonts w:ascii="Times New Roman" w:eastAsia="Times New Roman" w:hAnsi="Times New Roman" w:cs="Times New Roman"/>
          <w:sz w:val="24"/>
          <w:szCs w:val="24"/>
          <w:lang w:eastAsia="pl-PL"/>
        </w:rPr>
        <w:lastRenderedPageBreak/>
        <w:t>w art. 450</w:t>
      </w:r>
      <w:r w:rsidR="004048C9"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ustawy</w:t>
      </w:r>
      <w:r w:rsidR="008E2889" w:rsidRPr="000459F7">
        <w:rPr>
          <w:rFonts w:ascii="Times New Roman" w:eastAsia="Times New Roman" w:hAnsi="Times New Roman" w:cs="Times New Roman"/>
          <w:sz w:val="24"/>
          <w:szCs w:val="24"/>
          <w:lang w:eastAsia="pl-PL"/>
        </w:rPr>
        <w:t xml:space="preserve"> </w:t>
      </w:r>
      <w:r w:rsidR="00372966" w:rsidRPr="000459F7">
        <w:rPr>
          <w:rFonts w:ascii="Times New Roman" w:eastAsia="Times New Roman" w:hAnsi="Times New Roman" w:cs="Times New Roman"/>
          <w:sz w:val="24"/>
          <w:szCs w:val="24"/>
          <w:lang w:eastAsia="pl-PL"/>
        </w:rPr>
        <w:t>Prawo Zamówień Publicznych</w:t>
      </w:r>
      <w:r w:rsidRPr="000459F7">
        <w:rPr>
          <w:rFonts w:ascii="Times New Roman" w:eastAsia="Times New Roman" w:hAnsi="Times New Roman" w:cs="Times New Roman"/>
          <w:sz w:val="24"/>
          <w:szCs w:val="24"/>
          <w:lang w:eastAsia="pl-PL"/>
        </w:rPr>
        <w:t xml:space="preserve"> , tj. w formie</w:t>
      </w:r>
      <w:r w:rsidR="004C0525" w:rsidRPr="000459F7">
        <w:rPr>
          <w:rFonts w:ascii="Times New Roman" w:eastAsia="Times New Roman" w:hAnsi="Times New Roman" w:cs="Times New Roman"/>
          <w:sz w:val="24"/>
          <w:szCs w:val="24"/>
          <w:lang w:eastAsia="pl-PL"/>
        </w:rPr>
        <w:t>……………….</w:t>
      </w:r>
      <w:r w:rsidRPr="000459F7">
        <w:rPr>
          <w:rFonts w:ascii="Times New Roman" w:eastAsia="Times New Roman" w:hAnsi="Times New Roman" w:cs="Times New Roman"/>
          <w:sz w:val="24"/>
          <w:szCs w:val="24"/>
          <w:lang w:eastAsia="pl-PL"/>
        </w:rPr>
        <w:t>..........</w:t>
      </w:r>
      <w:r w:rsidR="006E6B4E">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w</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wysokości....</w:t>
      </w:r>
      <w:r w:rsidR="004C0525" w:rsidRPr="000459F7">
        <w:rPr>
          <w:rFonts w:ascii="Times New Roman" w:eastAsia="Times New Roman" w:hAnsi="Times New Roman" w:cs="Times New Roman"/>
          <w:sz w:val="24"/>
          <w:szCs w:val="24"/>
          <w:lang w:eastAsia="pl-PL"/>
        </w:rPr>
        <w:t>................</w:t>
      </w:r>
      <w:r w:rsidRPr="000459F7">
        <w:rPr>
          <w:rFonts w:ascii="Times New Roman" w:eastAsia="Times New Roman" w:hAnsi="Times New Roman" w:cs="Times New Roman"/>
          <w:sz w:val="24"/>
          <w:szCs w:val="24"/>
          <w:lang w:eastAsia="pl-PL"/>
        </w:rPr>
        <w:t>..</w:t>
      </w:r>
      <w:r w:rsidR="004C0525" w:rsidRPr="000459F7">
        <w:rPr>
          <w:rFonts w:ascii="Times New Roman" w:eastAsia="Times New Roman" w:hAnsi="Times New Roman" w:cs="Times New Roman"/>
          <w:sz w:val="24"/>
          <w:szCs w:val="24"/>
          <w:lang w:eastAsia="pl-PL"/>
        </w:rPr>
        <w:t>.</w:t>
      </w:r>
      <w:r w:rsidRPr="000459F7">
        <w:rPr>
          <w:rFonts w:ascii="Times New Roman" w:eastAsia="Times New Roman" w:hAnsi="Times New Roman" w:cs="Times New Roman"/>
          <w:sz w:val="24"/>
          <w:szCs w:val="24"/>
          <w:lang w:eastAsia="pl-PL"/>
        </w:rPr>
        <w:t>.......zł</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(słownie</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zł:</w:t>
      </w:r>
      <w:r w:rsidR="004C0525" w:rsidRPr="000459F7">
        <w:rPr>
          <w:rFonts w:ascii="Times New Roman" w:eastAsia="Times New Roman" w:hAnsi="Times New Roman" w:cs="Times New Roman"/>
          <w:sz w:val="24"/>
          <w:szCs w:val="24"/>
          <w:lang w:eastAsia="pl-PL"/>
        </w:rPr>
        <w:t>…………………….</w:t>
      </w:r>
      <w:r w:rsidRPr="000459F7">
        <w:rPr>
          <w:rFonts w:ascii="Times New Roman" w:eastAsia="Times New Roman" w:hAnsi="Times New Roman" w:cs="Times New Roman"/>
          <w:sz w:val="24"/>
          <w:szCs w:val="24"/>
          <w:lang w:eastAsia="pl-PL"/>
        </w:rPr>
        <w:t>........................),</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co</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stanowi</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5%</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wynagrodzenia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całkowitego</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brutto</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podanego</w:t>
      </w:r>
      <w:r w:rsidR="004C0525" w:rsidRPr="000459F7">
        <w:rPr>
          <w:rFonts w:ascii="Times New Roman" w:eastAsia="Times New Roman" w:hAnsi="Times New Roman" w:cs="Times New Roman"/>
          <w:sz w:val="24"/>
          <w:szCs w:val="24"/>
          <w:lang w:eastAsia="pl-PL"/>
        </w:rPr>
        <w:t xml:space="preserve"> </w:t>
      </w:r>
      <w:r w:rsidR="00566E40" w:rsidRPr="000459F7">
        <w:rPr>
          <w:rFonts w:ascii="Times New Roman" w:eastAsia="Times New Roman" w:hAnsi="Times New Roman" w:cs="Times New Roman"/>
          <w:sz w:val="24"/>
          <w:szCs w:val="24"/>
          <w:lang w:eastAsia="pl-PL"/>
        </w:rPr>
        <w:br/>
      </w:r>
      <w:r w:rsidRPr="000459F7">
        <w:rPr>
          <w:rFonts w:ascii="Times New Roman" w:eastAsia="Times New Roman" w:hAnsi="Times New Roman" w:cs="Times New Roman"/>
          <w:sz w:val="24"/>
          <w:szCs w:val="24"/>
          <w:lang w:eastAsia="pl-PL"/>
        </w:rPr>
        <w:t>w</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ofercie</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Wykonawcy</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wykonanie</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Zamówienia.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Dokument</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potwierdzający</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zabezpieczenie</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należytego</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wykonania</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Umowy</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stanowi</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załącznik</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nr</w:t>
      </w:r>
      <w:r w:rsidR="004C0525" w:rsidRPr="000459F7">
        <w:rPr>
          <w:rFonts w:ascii="Times New Roman" w:eastAsia="Times New Roman" w:hAnsi="Times New Roman" w:cs="Times New Roman"/>
          <w:sz w:val="24"/>
          <w:szCs w:val="24"/>
          <w:lang w:eastAsia="pl-PL"/>
        </w:rPr>
        <w:t xml:space="preserve"> </w:t>
      </w:r>
      <w:r w:rsidR="004048C9" w:rsidRPr="000459F7">
        <w:rPr>
          <w:rFonts w:ascii="Times New Roman" w:eastAsia="Times New Roman" w:hAnsi="Times New Roman" w:cs="Times New Roman"/>
          <w:sz w:val="24"/>
          <w:szCs w:val="24"/>
          <w:lang w:eastAsia="pl-PL"/>
        </w:rPr>
        <w:t>3</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do</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Umowy.</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 przypadku wniesienia zabezpieczenia w pieniądzu, uznanie rachunku</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bankowego</w:t>
      </w:r>
      <w:r w:rsidR="004C052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 xml:space="preserve">Zamawiającego o numerze </w:t>
      </w:r>
      <w:r w:rsidR="004C0525" w:rsidRPr="000459F7">
        <w:rPr>
          <w:rFonts w:ascii="Times New Roman" w:eastAsia="Times New Roman" w:hAnsi="Times New Roman" w:cs="Times New Roman"/>
          <w:sz w:val="24"/>
          <w:szCs w:val="24"/>
          <w:lang w:eastAsia="pl-PL"/>
        </w:rPr>
        <w:t>……</w:t>
      </w:r>
      <w:r w:rsidR="00C66048" w:rsidRPr="000459F7">
        <w:rPr>
          <w:rFonts w:ascii="Times New Roman" w:eastAsia="Times New Roman" w:hAnsi="Times New Roman" w:cs="Times New Roman"/>
          <w:sz w:val="24"/>
          <w:szCs w:val="24"/>
          <w:lang w:eastAsia="pl-PL"/>
        </w:rPr>
        <w:t>….</w:t>
      </w:r>
      <w:r w:rsidRPr="000459F7">
        <w:rPr>
          <w:rFonts w:ascii="Times New Roman" w:eastAsia="Times New Roman" w:hAnsi="Times New Roman" w:cs="Times New Roman"/>
          <w:sz w:val="24"/>
          <w:szCs w:val="24"/>
          <w:lang w:eastAsia="pl-PL"/>
        </w:rPr>
        <w:t>................................. kwotą wskazaną powyżej nastąpi najpóźniej w dniu zawarcia Umowy.</w:t>
      </w:r>
    </w:p>
    <w:p w14:paraId="1806453D" w14:textId="77777777" w:rsidR="00C66048" w:rsidRPr="000459F7" w:rsidRDefault="0009072F" w:rsidP="00563E16">
      <w:pPr>
        <w:pStyle w:val="Akapitzlist"/>
        <w:numPr>
          <w:ilvl w:val="0"/>
          <w:numId w:val="16"/>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Wniesione zabezpieczenie należytego wykonania Umowy zabezpiecza roszczenia z tytułu niewykonania lub nienależytego wykonania niniejszej Umowy.</w:t>
      </w:r>
    </w:p>
    <w:p w14:paraId="439AF7EC" w14:textId="77777777" w:rsidR="009C7124" w:rsidRPr="000459F7" w:rsidRDefault="0009072F" w:rsidP="00563E16">
      <w:pPr>
        <w:pStyle w:val="Akapitzlist"/>
        <w:numPr>
          <w:ilvl w:val="0"/>
          <w:numId w:val="16"/>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Zabezpieczenie należytego wykonania Umowy w wysokości 70% kwoty zabezpieczenia będzie</w:t>
      </w:r>
      <w:r w:rsidR="009C7124" w:rsidRPr="000459F7">
        <w:rPr>
          <w:rFonts w:ascii="Times New Roman" w:eastAsia="Times New Roman" w:hAnsi="Times New Roman" w:cs="Times New Roman"/>
          <w:sz w:val="24"/>
          <w:szCs w:val="24"/>
          <w:lang w:eastAsia="pl-PL"/>
        </w:rPr>
        <w:t xml:space="preserve"> </w:t>
      </w:r>
      <w:r w:rsidR="00C66048" w:rsidRPr="000459F7">
        <w:rPr>
          <w:rFonts w:ascii="Times New Roman" w:eastAsia="Times New Roman" w:hAnsi="Times New Roman" w:cs="Times New Roman"/>
          <w:sz w:val="24"/>
          <w:szCs w:val="24"/>
          <w:lang w:eastAsia="pl-PL"/>
        </w:rPr>
        <w:t>zwrócone Wykonawcy w terminie 30 dni kalendarzowych od dnia wykonania Zamówienia i uznania przez Zamawiającego zrealizowa</w:t>
      </w:r>
      <w:r w:rsidR="00BC4550" w:rsidRPr="000459F7">
        <w:rPr>
          <w:rFonts w:ascii="Times New Roman" w:eastAsia="Times New Roman" w:hAnsi="Times New Roman" w:cs="Times New Roman"/>
          <w:sz w:val="24"/>
          <w:szCs w:val="24"/>
          <w:lang w:eastAsia="pl-PL"/>
        </w:rPr>
        <w:t>nych robót objętych Zamówieniem</w:t>
      </w:r>
      <w:r w:rsidR="00C66048" w:rsidRPr="000459F7">
        <w:rPr>
          <w:rFonts w:ascii="Times New Roman" w:eastAsia="Times New Roman" w:hAnsi="Times New Roman" w:cs="Times New Roman"/>
          <w:sz w:val="24"/>
          <w:szCs w:val="24"/>
          <w:lang w:eastAsia="pl-PL"/>
        </w:rPr>
        <w:t xml:space="preserve"> jako należycie wykonanych, tj. od daty podpisania przez Strony protokołu odbioru końcowego bez</w:t>
      </w:r>
      <w:r w:rsidR="004048C9" w:rsidRPr="000459F7">
        <w:rPr>
          <w:rFonts w:ascii="Times New Roman" w:eastAsia="Times New Roman" w:hAnsi="Times New Roman" w:cs="Times New Roman"/>
          <w:sz w:val="24"/>
          <w:szCs w:val="24"/>
          <w:lang w:eastAsia="pl-PL"/>
        </w:rPr>
        <w:t xml:space="preserve"> zastrzeżeń, o którym mowa w § </w:t>
      </w:r>
      <w:r w:rsidR="00BA2343" w:rsidRPr="000459F7">
        <w:rPr>
          <w:rFonts w:ascii="Times New Roman" w:eastAsia="Times New Roman" w:hAnsi="Times New Roman" w:cs="Times New Roman"/>
          <w:sz w:val="24"/>
          <w:szCs w:val="24"/>
          <w:lang w:eastAsia="pl-PL"/>
        </w:rPr>
        <w:t>9</w:t>
      </w:r>
      <w:r w:rsidR="00C66048" w:rsidRPr="000459F7">
        <w:rPr>
          <w:rFonts w:ascii="Times New Roman" w:eastAsia="Times New Roman" w:hAnsi="Times New Roman" w:cs="Times New Roman"/>
          <w:sz w:val="24"/>
          <w:szCs w:val="24"/>
          <w:lang w:eastAsia="pl-PL"/>
        </w:rPr>
        <w:t>,</w:t>
      </w:r>
      <w:r w:rsidR="006E6B4E">
        <w:rPr>
          <w:rFonts w:ascii="Times New Roman" w:eastAsia="Times New Roman" w:hAnsi="Times New Roman" w:cs="Times New Roman"/>
          <w:sz w:val="24"/>
          <w:szCs w:val="24"/>
          <w:lang w:eastAsia="pl-PL"/>
        </w:rPr>
        <w:t xml:space="preserve"> </w:t>
      </w:r>
      <w:r w:rsidR="00C66048" w:rsidRPr="000459F7">
        <w:rPr>
          <w:rFonts w:ascii="Times New Roman" w:eastAsia="Times New Roman" w:hAnsi="Times New Roman" w:cs="Times New Roman"/>
          <w:sz w:val="24"/>
          <w:szCs w:val="24"/>
          <w:lang w:eastAsia="pl-PL"/>
        </w:rPr>
        <w:t>z zastrzeżeniem, iż Zamawiający pozostawi na zabezpieczenie roszczeń z tytułu rękojmi za</w:t>
      </w:r>
      <w:r w:rsidR="002C7F9E" w:rsidRPr="000459F7">
        <w:rPr>
          <w:rFonts w:ascii="Times New Roman" w:eastAsia="Times New Roman" w:hAnsi="Times New Roman" w:cs="Times New Roman"/>
          <w:sz w:val="24"/>
          <w:szCs w:val="24"/>
          <w:lang w:eastAsia="pl-PL"/>
        </w:rPr>
        <w:t xml:space="preserve"> </w:t>
      </w:r>
      <w:r w:rsidR="00C66048" w:rsidRPr="000459F7">
        <w:rPr>
          <w:rFonts w:ascii="Times New Roman" w:eastAsia="Times New Roman" w:hAnsi="Times New Roman" w:cs="Times New Roman"/>
          <w:sz w:val="24"/>
          <w:szCs w:val="24"/>
          <w:lang w:eastAsia="pl-PL"/>
        </w:rPr>
        <w:t>wady 30% wysokości zabezpieczenia należytego wykonania Umowy. Kwota ta zostanie zwrócona Wykonawcy nie później niż w 15 dniu kalendarzowym po upływie okresu rękojmi za wady, z zastrzeżeniem ust. 4.</w:t>
      </w:r>
    </w:p>
    <w:p w14:paraId="2B25EC81" w14:textId="77777777" w:rsidR="00BC4550" w:rsidRPr="000459F7" w:rsidRDefault="00C66048" w:rsidP="00563E16">
      <w:pPr>
        <w:pStyle w:val="Akapitzlist"/>
        <w:numPr>
          <w:ilvl w:val="0"/>
          <w:numId w:val="16"/>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W </w:t>
      </w:r>
      <w:r w:rsidR="00F509DD" w:rsidRPr="000459F7">
        <w:rPr>
          <w:rFonts w:ascii="Times New Roman" w:eastAsia="Times New Roman" w:hAnsi="Times New Roman" w:cs="Times New Roman"/>
          <w:sz w:val="24"/>
          <w:szCs w:val="24"/>
          <w:lang w:eastAsia="pl-PL"/>
        </w:rPr>
        <w:t>trakcie realizacji umowy W</w:t>
      </w:r>
      <w:r w:rsidR="00BC4550" w:rsidRPr="000459F7">
        <w:rPr>
          <w:rFonts w:ascii="Times New Roman" w:eastAsia="Times New Roman" w:hAnsi="Times New Roman" w:cs="Times New Roman"/>
          <w:sz w:val="24"/>
          <w:szCs w:val="24"/>
          <w:lang w:eastAsia="pl-PL"/>
        </w:rPr>
        <w:t>ykonawca mo</w:t>
      </w:r>
      <w:r w:rsidR="00F509DD" w:rsidRPr="000459F7">
        <w:rPr>
          <w:rFonts w:ascii="Times New Roman" w:eastAsia="Times New Roman" w:hAnsi="Times New Roman" w:cs="Times New Roman"/>
          <w:sz w:val="24"/>
          <w:szCs w:val="24"/>
          <w:lang w:eastAsia="pl-PL"/>
        </w:rPr>
        <w:t>że dokonać zmiany formy na jedną</w:t>
      </w:r>
      <w:r w:rsidR="00BC4550" w:rsidRPr="000459F7">
        <w:rPr>
          <w:rFonts w:ascii="Times New Roman" w:eastAsia="Times New Roman" w:hAnsi="Times New Roman" w:cs="Times New Roman"/>
          <w:sz w:val="24"/>
          <w:szCs w:val="24"/>
          <w:lang w:eastAsia="pl-PL"/>
        </w:rPr>
        <w:t xml:space="preserve"> lub kilka form, o których mowa w art. 450 ust. 1.</w:t>
      </w:r>
      <w:r w:rsidR="008E2889" w:rsidRPr="000459F7">
        <w:rPr>
          <w:rFonts w:ascii="Times New Roman" w:eastAsia="Times New Roman" w:hAnsi="Times New Roman" w:cs="Times New Roman"/>
          <w:sz w:val="24"/>
          <w:szCs w:val="24"/>
          <w:lang w:eastAsia="pl-PL"/>
        </w:rPr>
        <w:t xml:space="preserve"> P</w:t>
      </w:r>
      <w:r w:rsidR="00AF175F" w:rsidRPr="000459F7">
        <w:rPr>
          <w:rFonts w:ascii="Times New Roman" w:eastAsia="Times New Roman" w:hAnsi="Times New Roman" w:cs="Times New Roman"/>
          <w:sz w:val="24"/>
          <w:szCs w:val="24"/>
          <w:lang w:eastAsia="pl-PL"/>
        </w:rPr>
        <w:t>rawa zamówień publicznych.</w:t>
      </w:r>
    </w:p>
    <w:p w14:paraId="68EEED8C" w14:textId="77777777" w:rsidR="00D33C12" w:rsidRPr="000459F7" w:rsidRDefault="00D33C12" w:rsidP="009B7DA7">
      <w:pPr>
        <w:pStyle w:val="Akapitzlist"/>
        <w:spacing w:after="0" w:line="276" w:lineRule="auto"/>
        <w:jc w:val="both"/>
        <w:rPr>
          <w:rFonts w:ascii="Times New Roman" w:eastAsia="Times New Roman" w:hAnsi="Times New Roman" w:cs="Times New Roman"/>
          <w:sz w:val="24"/>
          <w:szCs w:val="24"/>
          <w:lang w:eastAsia="pl-PL"/>
        </w:rPr>
      </w:pPr>
    </w:p>
    <w:p w14:paraId="311C0826" w14:textId="77777777" w:rsidR="00590280" w:rsidRPr="000459F7" w:rsidRDefault="009B4789"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w:t>
      </w:r>
      <w:r w:rsidR="00F22E39"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1</w:t>
      </w:r>
      <w:r w:rsidR="00965EC2" w:rsidRPr="000459F7">
        <w:rPr>
          <w:rFonts w:ascii="Times New Roman" w:eastAsia="Times New Roman" w:hAnsi="Times New Roman" w:cs="Times New Roman"/>
          <w:b/>
          <w:bCs/>
          <w:sz w:val="24"/>
          <w:szCs w:val="24"/>
          <w:lang w:eastAsia="pl-PL"/>
        </w:rPr>
        <w:t>2</w:t>
      </w:r>
    </w:p>
    <w:p w14:paraId="1B71700D" w14:textId="77777777" w:rsidR="009326ED" w:rsidRPr="000459F7" w:rsidRDefault="00590280"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 xml:space="preserve">Odbiór </w:t>
      </w:r>
      <w:r w:rsidR="005E1E12" w:rsidRPr="000459F7">
        <w:rPr>
          <w:rFonts w:ascii="Times New Roman" w:eastAsia="Times New Roman" w:hAnsi="Times New Roman" w:cs="Times New Roman"/>
          <w:b/>
          <w:bCs/>
          <w:sz w:val="24"/>
          <w:szCs w:val="24"/>
          <w:lang w:eastAsia="pl-PL"/>
        </w:rPr>
        <w:t>dokumentacji projektowej</w:t>
      </w:r>
    </w:p>
    <w:p w14:paraId="69E458D2" w14:textId="77777777" w:rsidR="00B824D5" w:rsidRPr="000459F7" w:rsidRDefault="009326ED" w:rsidP="00563E16">
      <w:pPr>
        <w:pStyle w:val="Akapitzlist"/>
        <w:numPr>
          <w:ilvl w:val="0"/>
          <w:numId w:val="26"/>
        </w:numPr>
        <w:spacing w:after="0" w:line="276" w:lineRule="auto"/>
        <w:ind w:left="357" w:hanging="357"/>
        <w:jc w:val="both"/>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sz w:val="24"/>
          <w:szCs w:val="24"/>
          <w:lang w:eastAsia="pl-PL"/>
        </w:rPr>
        <w:t>Dokumentem potwierdzającym przyjęcie przez Zamawiającego dokumentacji będzie</w:t>
      </w:r>
      <w:r w:rsidR="00111CA0"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protokół odbioru dokumentacji projektowej podpisany przez Zamawiającego oraz Wykonawcę. Zamawiający dokona odbioru</w:t>
      </w:r>
      <w:r w:rsidR="00111CA0"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dokumentacji projektowej w terminie d</w:t>
      </w:r>
      <w:r w:rsidR="008E06E6" w:rsidRPr="000459F7">
        <w:rPr>
          <w:rFonts w:ascii="Times New Roman" w:eastAsia="Times New Roman" w:hAnsi="Times New Roman" w:cs="Times New Roman"/>
          <w:sz w:val="24"/>
          <w:szCs w:val="24"/>
          <w:lang w:eastAsia="pl-PL"/>
        </w:rPr>
        <w:t>o</w:t>
      </w:r>
      <w:r w:rsidR="006E6B4E">
        <w:rPr>
          <w:rFonts w:ascii="Times New Roman" w:eastAsia="Times New Roman" w:hAnsi="Times New Roman" w:cs="Times New Roman"/>
          <w:sz w:val="24"/>
          <w:szCs w:val="24"/>
          <w:lang w:eastAsia="pl-PL"/>
        </w:rPr>
        <w:t xml:space="preserve"> </w:t>
      </w:r>
      <w:r w:rsidR="008E06E6" w:rsidRPr="000459F7">
        <w:rPr>
          <w:rFonts w:ascii="Times New Roman" w:eastAsia="Times New Roman" w:hAnsi="Times New Roman" w:cs="Times New Roman"/>
          <w:sz w:val="24"/>
          <w:szCs w:val="24"/>
          <w:lang w:eastAsia="pl-PL"/>
        </w:rPr>
        <w:t>7</w:t>
      </w:r>
      <w:r w:rsidRPr="000459F7">
        <w:rPr>
          <w:rFonts w:ascii="Times New Roman" w:eastAsia="Times New Roman" w:hAnsi="Times New Roman" w:cs="Times New Roman"/>
          <w:sz w:val="24"/>
          <w:szCs w:val="24"/>
          <w:lang w:eastAsia="pl-PL"/>
        </w:rPr>
        <w:t xml:space="preserve"> dni od dnia jej</w:t>
      </w:r>
      <w:r w:rsidR="008E2889"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otrzymania.</w:t>
      </w:r>
    </w:p>
    <w:p w14:paraId="78304FAB" w14:textId="77777777" w:rsidR="009326ED" w:rsidRPr="000459F7" w:rsidRDefault="009326ED" w:rsidP="009B7DA7">
      <w:pPr>
        <w:spacing w:after="0" w:line="276" w:lineRule="auto"/>
        <w:rPr>
          <w:rFonts w:ascii="Times New Roman" w:eastAsia="Times New Roman" w:hAnsi="Times New Roman" w:cs="Times New Roman"/>
          <w:sz w:val="24"/>
          <w:szCs w:val="24"/>
          <w:lang w:eastAsia="pl-PL"/>
        </w:rPr>
      </w:pPr>
    </w:p>
    <w:p w14:paraId="706D5C16" w14:textId="77777777" w:rsidR="00B824D5" w:rsidRPr="000459F7" w:rsidRDefault="009B4789"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w:t>
      </w:r>
      <w:r w:rsidR="00F22E39"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1</w:t>
      </w:r>
      <w:r w:rsidR="00965EC2" w:rsidRPr="000459F7">
        <w:rPr>
          <w:rFonts w:ascii="Times New Roman" w:eastAsia="Times New Roman" w:hAnsi="Times New Roman" w:cs="Times New Roman"/>
          <w:b/>
          <w:bCs/>
          <w:sz w:val="24"/>
          <w:szCs w:val="24"/>
          <w:lang w:eastAsia="pl-PL"/>
        </w:rPr>
        <w:t>3</w:t>
      </w:r>
    </w:p>
    <w:p w14:paraId="2E72B9B2" w14:textId="77777777" w:rsidR="00B824D5" w:rsidRPr="000459F7" w:rsidRDefault="00590280" w:rsidP="009B7DA7">
      <w:pPr>
        <w:spacing w:after="0" w:line="276" w:lineRule="auto"/>
        <w:jc w:val="center"/>
        <w:rPr>
          <w:rFonts w:ascii="Times New Roman" w:eastAsia="Times New Roman" w:hAnsi="Times New Roman" w:cs="Times New Roman"/>
          <w:b/>
          <w:bCs/>
          <w:sz w:val="24"/>
          <w:szCs w:val="24"/>
          <w:lang w:eastAsia="pl-PL"/>
        </w:rPr>
      </w:pPr>
      <w:r w:rsidRPr="000459F7">
        <w:rPr>
          <w:rFonts w:ascii="Times New Roman" w:eastAsia="Times New Roman" w:hAnsi="Times New Roman" w:cs="Times New Roman"/>
          <w:b/>
          <w:bCs/>
          <w:sz w:val="24"/>
          <w:szCs w:val="24"/>
          <w:lang w:eastAsia="pl-PL"/>
        </w:rPr>
        <w:t>Odstąpienie</w:t>
      </w:r>
      <w:r w:rsidR="00F509DD" w:rsidRPr="000459F7">
        <w:rPr>
          <w:rFonts w:ascii="Times New Roman" w:eastAsia="Times New Roman" w:hAnsi="Times New Roman" w:cs="Times New Roman"/>
          <w:b/>
          <w:bCs/>
          <w:sz w:val="24"/>
          <w:szCs w:val="24"/>
          <w:lang w:eastAsia="pl-PL"/>
        </w:rPr>
        <w:t xml:space="preserve"> o</w:t>
      </w:r>
      <w:r w:rsidRPr="000459F7">
        <w:rPr>
          <w:rFonts w:ascii="Times New Roman" w:eastAsia="Times New Roman" w:hAnsi="Times New Roman" w:cs="Times New Roman"/>
          <w:b/>
          <w:bCs/>
          <w:sz w:val="24"/>
          <w:szCs w:val="24"/>
          <w:lang w:eastAsia="pl-PL"/>
        </w:rPr>
        <w:t>d</w:t>
      </w:r>
      <w:r w:rsidR="00B824D5" w:rsidRPr="000459F7">
        <w:rPr>
          <w:rFonts w:ascii="Times New Roman" w:eastAsia="Times New Roman" w:hAnsi="Times New Roman" w:cs="Times New Roman"/>
          <w:b/>
          <w:bCs/>
          <w:sz w:val="24"/>
          <w:szCs w:val="24"/>
          <w:lang w:eastAsia="pl-PL"/>
        </w:rPr>
        <w:t xml:space="preserve"> </w:t>
      </w:r>
      <w:r w:rsidRPr="000459F7">
        <w:rPr>
          <w:rFonts w:ascii="Times New Roman" w:eastAsia="Times New Roman" w:hAnsi="Times New Roman" w:cs="Times New Roman"/>
          <w:b/>
          <w:bCs/>
          <w:sz w:val="24"/>
          <w:szCs w:val="24"/>
          <w:lang w:eastAsia="pl-PL"/>
        </w:rPr>
        <w:t>Umowy</w:t>
      </w:r>
    </w:p>
    <w:p w14:paraId="024AA554" w14:textId="77777777" w:rsidR="00B824D5" w:rsidRPr="000459F7" w:rsidRDefault="00590280" w:rsidP="00563E16">
      <w:pPr>
        <w:pStyle w:val="Akapitzlist"/>
        <w:numPr>
          <w:ilvl w:val="0"/>
          <w:numId w:val="17"/>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Zamawiający może odstąpić od umowy w całości lub w części:</w:t>
      </w:r>
    </w:p>
    <w:p w14:paraId="04B53BD2" w14:textId="77777777" w:rsidR="00B824D5" w:rsidRPr="000459F7" w:rsidRDefault="00590280" w:rsidP="00563E16">
      <w:pPr>
        <w:pStyle w:val="Akapitzlist"/>
        <w:numPr>
          <w:ilvl w:val="0"/>
          <w:numId w:val="18"/>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w terminie 30 dni od dnia powzięcia wiadomości o zaistnieniu istotnej zmiany okoliczności </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powodującej, że wykonanie umowy nie leży w interesie publicznym, czego nie można było prze</w:t>
      </w:r>
      <w:r w:rsidR="006605DA" w:rsidRPr="000459F7">
        <w:rPr>
          <w:rFonts w:ascii="Times New Roman" w:eastAsia="Times New Roman" w:hAnsi="Times New Roman" w:cs="Times New Roman"/>
          <w:sz w:val="24"/>
          <w:szCs w:val="24"/>
          <w:lang w:eastAsia="pl-PL"/>
        </w:rPr>
        <w:t>widzieć w chwili zawarcia umowy</w:t>
      </w:r>
      <w:r w:rsidRPr="000459F7">
        <w:rPr>
          <w:rFonts w:ascii="Times New Roman" w:eastAsia="Times New Roman" w:hAnsi="Times New Roman" w:cs="Times New Roman"/>
          <w:sz w:val="24"/>
          <w:szCs w:val="24"/>
          <w:lang w:eastAsia="pl-PL"/>
        </w:rPr>
        <w:t xml:space="preserve"> lub dalsze wykonywanie umowy może zagrozić podstawowemu interesowi bezpieczeństwa państwa lub bezpieczeństwu publicznemu; </w:t>
      </w:r>
    </w:p>
    <w:p w14:paraId="37C49287" w14:textId="77777777" w:rsidR="00B824D5" w:rsidRPr="000459F7" w:rsidRDefault="00590280" w:rsidP="00563E16">
      <w:pPr>
        <w:pStyle w:val="Akapitzlist"/>
        <w:numPr>
          <w:ilvl w:val="0"/>
          <w:numId w:val="18"/>
        </w:numPr>
        <w:spacing w:after="0" w:line="276" w:lineRule="auto"/>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jeżeli zachodzi co najmniej jedna z następujących okoliczności:</w:t>
      </w:r>
    </w:p>
    <w:p w14:paraId="0B360819" w14:textId="77777777" w:rsidR="00B824D5" w:rsidRPr="000459F7" w:rsidRDefault="00590280" w:rsidP="00563E16">
      <w:pPr>
        <w:pStyle w:val="Akapitzlist"/>
        <w:numPr>
          <w:ilvl w:val="0"/>
          <w:numId w:val="19"/>
        </w:numPr>
        <w:spacing w:after="0" w:line="276" w:lineRule="auto"/>
        <w:ind w:left="1071"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 xml:space="preserve">dokonano zmiany umowy z naruszeniem art. 454 i art. 455 ustawy </w:t>
      </w:r>
      <w:proofErr w:type="spellStart"/>
      <w:r w:rsidRPr="000459F7">
        <w:rPr>
          <w:rFonts w:ascii="Times New Roman" w:eastAsia="Times New Roman" w:hAnsi="Times New Roman" w:cs="Times New Roman"/>
          <w:sz w:val="24"/>
          <w:szCs w:val="24"/>
          <w:lang w:eastAsia="pl-PL"/>
        </w:rPr>
        <w:t>Pzp</w:t>
      </w:r>
      <w:proofErr w:type="spellEnd"/>
      <w:r w:rsidRPr="000459F7">
        <w:rPr>
          <w:rFonts w:ascii="Times New Roman" w:eastAsia="Times New Roman" w:hAnsi="Times New Roman" w:cs="Times New Roman"/>
          <w:sz w:val="24"/>
          <w:szCs w:val="24"/>
          <w:lang w:eastAsia="pl-PL"/>
        </w:rPr>
        <w:t>;</w:t>
      </w:r>
    </w:p>
    <w:p w14:paraId="32E16114" w14:textId="77777777" w:rsidR="00440196" w:rsidRPr="000459F7" w:rsidRDefault="00590280" w:rsidP="00563E16">
      <w:pPr>
        <w:pStyle w:val="Akapitzlist"/>
        <w:numPr>
          <w:ilvl w:val="0"/>
          <w:numId w:val="19"/>
        </w:numPr>
        <w:spacing w:after="0" w:line="276" w:lineRule="auto"/>
        <w:ind w:left="1071" w:hanging="357"/>
        <w:jc w:val="both"/>
        <w:rPr>
          <w:rFonts w:ascii="Times New Roman" w:eastAsia="Times New Roman" w:hAnsi="Times New Roman" w:cs="Times New Roman"/>
          <w:sz w:val="24"/>
          <w:szCs w:val="24"/>
          <w:lang w:eastAsia="pl-PL"/>
        </w:rPr>
      </w:pPr>
      <w:r w:rsidRPr="000459F7">
        <w:rPr>
          <w:rFonts w:ascii="Times New Roman" w:eastAsia="Times New Roman" w:hAnsi="Times New Roman" w:cs="Times New Roman"/>
          <w:sz w:val="24"/>
          <w:szCs w:val="24"/>
          <w:lang w:eastAsia="pl-PL"/>
        </w:rPr>
        <w:t>Wykonawca</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nie</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zastosuje</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się</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do</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wymogów</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wynikających</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z</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postanowień</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niniejszej</w:t>
      </w:r>
      <w:r w:rsidR="00B824D5" w:rsidRPr="000459F7">
        <w:rPr>
          <w:rFonts w:ascii="Times New Roman" w:eastAsia="Times New Roman" w:hAnsi="Times New Roman" w:cs="Times New Roman"/>
          <w:sz w:val="24"/>
          <w:szCs w:val="24"/>
          <w:lang w:eastAsia="pl-PL"/>
        </w:rPr>
        <w:t xml:space="preserve"> </w:t>
      </w:r>
      <w:r w:rsidRPr="000459F7">
        <w:rPr>
          <w:rFonts w:ascii="Times New Roman" w:eastAsia="Times New Roman" w:hAnsi="Times New Roman" w:cs="Times New Roman"/>
          <w:sz w:val="24"/>
          <w:szCs w:val="24"/>
          <w:lang w:eastAsia="pl-PL"/>
        </w:rPr>
        <w:t>Umowy</w:t>
      </w:r>
      <w:r w:rsidR="00191678" w:rsidRPr="000459F7">
        <w:rPr>
          <w:rFonts w:ascii="Times New Roman" w:eastAsia="Times New Roman" w:hAnsi="Times New Roman" w:cs="Times New Roman"/>
          <w:sz w:val="24"/>
          <w:szCs w:val="24"/>
          <w:lang w:eastAsia="pl-PL"/>
        </w:rPr>
        <w:t xml:space="preserve"> </w:t>
      </w:r>
      <w:r w:rsidR="00440196" w:rsidRPr="000459F7">
        <w:rPr>
          <w:rFonts w:ascii="Times New Roman" w:hAnsi="Times New Roman" w:cs="Times New Roman"/>
          <w:sz w:val="24"/>
          <w:szCs w:val="24"/>
        </w:rPr>
        <w:t>dotyczących podwykonawców. Odstąpienie od Umowy lub jej części może nastąpić w terminie 30 dni kalendarzowych od dnia powzięcia wiadomoś</w:t>
      </w:r>
      <w:r w:rsidR="00B45432" w:rsidRPr="000459F7">
        <w:rPr>
          <w:rFonts w:ascii="Times New Roman" w:hAnsi="Times New Roman" w:cs="Times New Roman"/>
          <w:sz w:val="24"/>
          <w:szCs w:val="24"/>
        </w:rPr>
        <w:t>ci o powyższych okolicznościach;</w:t>
      </w:r>
    </w:p>
    <w:p w14:paraId="0B560660" w14:textId="77777777" w:rsidR="00CA0362" w:rsidRPr="000459F7" w:rsidRDefault="00191678" w:rsidP="00563E16">
      <w:pPr>
        <w:pStyle w:val="Akapitzlist"/>
        <w:numPr>
          <w:ilvl w:val="0"/>
          <w:numId w:val="19"/>
        </w:numPr>
        <w:spacing w:after="0" w:line="276" w:lineRule="auto"/>
        <w:ind w:left="1071" w:hanging="357"/>
        <w:jc w:val="both"/>
        <w:rPr>
          <w:rFonts w:ascii="Times New Roman" w:eastAsia="Times New Roman" w:hAnsi="Times New Roman" w:cs="Times New Roman"/>
          <w:sz w:val="24"/>
          <w:szCs w:val="24"/>
          <w:lang w:eastAsia="pl-PL"/>
        </w:rPr>
      </w:pPr>
      <w:r w:rsidRPr="000459F7">
        <w:rPr>
          <w:rFonts w:ascii="Times New Roman" w:hAnsi="Times New Roman" w:cs="Times New Roman"/>
          <w:sz w:val="24"/>
          <w:szCs w:val="24"/>
        </w:rPr>
        <w:lastRenderedPageBreak/>
        <w:t xml:space="preserve">opóźnienie w wykonaniu przedmiotu Umowy przekroczy 14 dni kalendarzowych, </w:t>
      </w:r>
      <w:r w:rsidR="006605DA" w:rsidRPr="000459F7">
        <w:rPr>
          <w:rFonts w:ascii="Times New Roman" w:hAnsi="Times New Roman" w:cs="Times New Roman"/>
          <w:sz w:val="24"/>
          <w:szCs w:val="24"/>
        </w:rPr>
        <w:br/>
      </w:r>
      <w:r w:rsidRPr="000459F7">
        <w:rPr>
          <w:rFonts w:ascii="Times New Roman" w:hAnsi="Times New Roman" w:cs="Times New Roman"/>
          <w:sz w:val="24"/>
          <w:szCs w:val="24"/>
        </w:rPr>
        <w:t>w odniesieniu do t</w:t>
      </w:r>
      <w:r w:rsidR="00CA0362" w:rsidRPr="000459F7">
        <w:rPr>
          <w:rFonts w:ascii="Times New Roman" w:hAnsi="Times New Roman" w:cs="Times New Roman"/>
          <w:sz w:val="24"/>
          <w:szCs w:val="24"/>
        </w:rPr>
        <w:t xml:space="preserve">erminu określonego w § </w:t>
      </w:r>
      <w:r w:rsidR="0077426F" w:rsidRPr="000459F7">
        <w:rPr>
          <w:rFonts w:ascii="Times New Roman" w:hAnsi="Times New Roman" w:cs="Times New Roman"/>
          <w:sz w:val="24"/>
          <w:szCs w:val="24"/>
        </w:rPr>
        <w:t>2</w:t>
      </w:r>
      <w:r w:rsidRPr="000459F7">
        <w:rPr>
          <w:rFonts w:ascii="Times New Roman" w:hAnsi="Times New Roman" w:cs="Times New Roman"/>
          <w:sz w:val="24"/>
          <w:szCs w:val="24"/>
        </w:rPr>
        <w:t xml:space="preserve"> ust. 1.</w:t>
      </w:r>
      <w:r w:rsidR="00CA0362" w:rsidRPr="000459F7">
        <w:rPr>
          <w:rFonts w:ascii="Times New Roman" w:hAnsi="Times New Roman" w:cs="Times New Roman"/>
          <w:sz w:val="24"/>
          <w:szCs w:val="24"/>
        </w:rPr>
        <w:t>;</w:t>
      </w:r>
    </w:p>
    <w:p w14:paraId="7E3F36A3" w14:textId="77777777" w:rsidR="00191678" w:rsidRPr="000459F7" w:rsidRDefault="00191678" w:rsidP="00563E16">
      <w:pPr>
        <w:pStyle w:val="Akapitzlist"/>
        <w:numPr>
          <w:ilvl w:val="0"/>
          <w:numId w:val="19"/>
        </w:numPr>
        <w:spacing w:after="0" w:line="276" w:lineRule="auto"/>
        <w:ind w:left="1071" w:hanging="357"/>
        <w:jc w:val="both"/>
        <w:rPr>
          <w:rFonts w:ascii="Times New Roman" w:eastAsia="Times New Roman" w:hAnsi="Times New Roman" w:cs="Times New Roman"/>
          <w:sz w:val="24"/>
          <w:szCs w:val="24"/>
          <w:lang w:eastAsia="pl-PL"/>
        </w:rPr>
      </w:pPr>
      <w:r w:rsidRPr="000459F7">
        <w:rPr>
          <w:rFonts w:ascii="Times New Roman" w:hAnsi="Times New Roman" w:cs="Times New Roman"/>
          <w:sz w:val="24"/>
          <w:szCs w:val="24"/>
        </w:rPr>
        <w:t>Wykonawca zaprzestanie realizacji przedmiotu Umowy lub przerwa w realizacji p</w:t>
      </w:r>
      <w:r w:rsidR="00CA0362" w:rsidRPr="000459F7">
        <w:rPr>
          <w:rFonts w:ascii="Times New Roman" w:hAnsi="Times New Roman" w:cs="Times New Roman"/>
          <w:sz w:val="24"/>
          <w:szCs w:val="24"/>
        </w:rPr>
        <w:t>rzekroczy 14 dni kalendarzowych;</w:t>
      </w:r>
    </w:p>
    <w:p w14:paraId="5A1FFA08" w14:textId="77777777" w:rsidR="00CA0362" w:rsidRPr="000459F7" w:rsidRDefault="00191678" w:rsidP="00563E16">
      <w:pPr>
        <w:pStyle w:val="Akapitzlist"/>
        <w:numPr>
          <w:ilvl w:val="0"/>
          <w:numId w:val="19"/>
        </w:numPr>
        <w:spacing w:after="0" w:line="276" w:lineRule="auto"/>
        <w:ind w:left="1071" w:hanging="357"/>
        <w:jc w:val="both"/>
        <w:rPr>
          <w:rFonts w:ascii="Times New Roman" w:eastAsia="Times New Roman" w:hAnsi="Times New Roman" w:cs="Times New Roman"/>
          <w:sz w:val="24"/>
          <w:szCs w:val="24"/>
          <w:lang w:eastAsia="pl-PL"/>
        </w:rPr>
      </w:pPr>
      <w:r w:rsidRPr="000459F7">
        <w:rPr>
          <w:rFonts w:ascii="Times New Roman" w:hAnsi="Times New Roman" w:cs="Times New Roman"/>
          <w:sz w:val="24"/>
          <w:szCs w:val="24"/>
        </w:rPr>
        <w:t>Wykonawca nie przystąpi do realizacji Umowy w terminie 14 dni od dnia przekazani</w:t>
      </w:r>
      <w:r w:rsidR="00CA0362" w:rsidRPr="000459F7">
        <w:rPr>
          <w:rFonts w:ascii="Times New Roman" w:hAnsi="Times New Roman" w:cs="Times New Roman"/>
          <w:sz w:val="24"/>
          <w:szCs w:val="24"/>
        </w:rPr>
        <w:t>a terenu robót;</w:t>
      </w:r>
    </w:p>
    <w:p w14:paraId="17C7F7A0" w14:textId="77777777" w:rsidR="00CA0362" w:rsidRPr="000459F7" w:rsidRDefault="00191678" w:rsidP="00563E16">
      <w:pPr>
        <w:pStyle w:val="Akapitzlist"/>
        <w:numPr>
          <w:ilvl w:val="0"/>
          <w:numId w:val="19"/>
        </w:numPr>
        <w:spacing w:after="0" w:line="276" w:lineRule="auto"/>
        <w:ind w:left="1071" w:hanging="357"/>
        <w:jc w:val="both"/>
        <w:rPr>
          <w:rFonts w:ascii="Times New Roman" w:eastAsia="Times New Roman" w:hAnsi="Times New Roman" w:cs="Times New Roman"/>
          <w:sz w:val="24"/>
          <w:szCs w:val="24"/>
          <w:lang w:eastAsia="pl-PL"/>
        </w:rPr>
      </w:pPr>
      <w:r w:rsidRPr="000459F7">
        <w:rPr>
          <w:rFonts w:ascii="Times New Roman" w:hAnsi="Times New Roman" w:cs="Times New Roman"/>
          <w:sz w:val="24"/>
          <w:szCs w:val="24"/>
        </w:rPr>
        <w:t xml:space="preserve"> w trakcie trwania Umowy Wykonawca zaprzestanie </w:t>
      </w:r>
      <w:r w:rsidR="006605DA" w:rsidRPr="000459F7">
        <w:rPr>
          <w:rFonts w:ascii="Times New Roman" w:hAnsi="Times New Roman" w:cs="Times New Roman"/>
          <w:sz w:val="24"/>
          <w:szCs w:val="24"/>
        </w:rPr>
        <w:t>wykonywania swojej działalności.</w:t>
      </w:r>
    </w:p>
    <w:p w14:paraId="6D736C1F" w14:textId="77777777" w:rsidR="0085020C" w:rsidRPr="000459F7" w:rsidRDefault="00440196" w:rsidP="00563E16">
      <w:pPr>
        <w:pStyle w:val="Akapitzlist"/>
        <w:numPr>
          <w:ilvl w:val="0"/>
          <w:numId w:val="17"/>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hAnsi="Times New Roman" w:cs="Times New Roman"/>
          <w:sz w:val="24"/>
          <w:szCs w:val="24"/>
        </w:rPr>
        <w:t>W razie powtarzalnego, nienależytego wykonywania poszczególnych robót, Zamawiający może od Umowy lub jej części odstąpić w terminie 30 dni kalendarzowych od stwierdzenia takiej okoliczności. Przez powtarzalne i nienależyte wykon</w:t>
      </w:r>
      <w:r w:rsidR="00B37A80" w:rsidRPr="000459F7">
        <w:rPr>
          <w:rFonts w:ascii="Times New Roman" w:hAnsi="Times New Roman" w:cs="Times New Roman"/>
          <w:sz w:val="24"/>
          <w:szCs w:val="24"/>
        </w:rPr>
        <w:t>ywanie Zamówienia Strony uznają</w:t>
      </w:r>
      <w:r w:rsidRPr="000459F7">
        <w:rPr>
          <w:rFonts w:ascii="Times New Roman" w:hAnsi="Times New Roman" w:cs="Times New Roman"/>
          <w:sz w:val="24"/>
          <w:szCs w:val="24"/>
        </w:rPr>
        <w:t xml:space="preserve"> w szczególności co najmniej trzykrotne naliczenie kar umownych w pr</w:t>
      </w:r>
      <w:r w:rsidR="009B4789" w:rsidRPr="000459F7">
        <w:rPr>
          <w:rFonts w:ascii="Times New Roman" w:hAnsi="Times New Roman" w:cs="Times New Roman"/>
          <w:sz w:val="24"/>
          <w:szCs w:val="24"/>
        </w:rPr>
        <w:t>zypadkach, o których mowa w § 1</w:t>
      </w:r>
      <w:r w:rsidR="00BC62E3" w:rsidRPr="000459F7">
        <w:rPr>
          <w:rFonts w:ascii="Times New Roman" w:hAnsi="Times New Roman" w:cs="Times New Roman"/>
          <w:sz w:val="24"/>
          <w:szCs w:val="24"/>
        </w:rPr>
        <w:t>4</w:t>
      </w:r>
      <w:r w:rsidRPr="000459F7">
        <w:rPr>
          <w:rFonts w:ascii="Times New Roman" w:hAnsi="Times New Roman" w:cs="Times New Roman"/>
          <w:sz w:val="24"/>
          <w:szCs w:val="24"/>
        </w:rPr>
        <w:t xml:space="preserve"> </w:t>
      </w:r>
      <w:r w:rsidR="00CE1FEE" w:rsidRPr="000459F7">
        <w:rPr>
          <w:rFonts w:ascii="Times New Roman" w:hAnsi="Times New Roman" w:cs="Times New Roman"/>
          <w:sz w:val="24"/>
          <w:szCs w:val="24"/>
        </w:rPr>
        <w:t>ust</w:t>
      </w:r>
      <w:r w:rsidR="0078338A" w:rsidRPr="000459F7">
        <w:rPr>
          <w:rFonts w:ascii="Times New Roman" w:hAnsi="Times New Roman" w:cs="Times New Roman"/>
          <w:sz w:val="24"/>
          <w:szCs w:val="24"/>
        </w:rPr>
        <w:t xml:space="preserve">. </w:t>
      </w:r>
      <w:r w:rsidR="00BC62E3" w:rsidRPr="000459F7">
        <w:rPr>
          <w:rFonts w:ascii="Times New Roman" w:hAnsi="Times New Roman" w:cs="Times New Roman"/>
          <w:sz w:val="24"/>
          <w:szCs w:val="24"/>
        </w:rPr>
        <w:t>1 pkt 5</w:t>
      </w:r>
      <w:r w:rsidR="0078338A" w:rsidRPr="000459F7">
        <w:rPr>
          <w:rFonts w:ascii="Times New Roman" w:hAnsi="Times New Roman" w:cs="Times New Roman"/>
          <w:sz w:val="24"/>
          <w:szCs w:val="24"/>
        </w:rPr>
        <w:t xml:space="preserve"> – </w:t>
      </w:r>
      <w:r w:rsidR="00BC62E3" w:rsidRPr="000459F7">
        <w:rPr>
          <w:rFonts w:ascii="Times New Roman" w:hAnsi="Times New Roman" w:cs="Times New Roman"/>
          <w:sz w:val="24"/>
          <w:szCs w:val="24"/>
        </w:rPr>
        <w:t>10</w:t>
      </w:r>
      <w:r w:rsidR="00CE1FEE" w:rsidRPr="000459F7">
        <w:rPr>
          <w:rFonts w:ascii="Times New Roman" w:hAnsi="Times New Roman" w:cs="Times New Roman"/>
          <w:sz w:val="24"/>
          <w:szCs w:val="24"/>
        </w:rPr>
        <w:t>.</w:t>
      </w:r>
    </w:p>
    <w:p w14:paraId="0007C78B" w14:textId="77777777" w:rsidR="006605DA" w:rsidRPr="000459F7" w:rsidRDefault="00440196" w:rsidP="00563E16">
      <w:pPr>
        <w:pStyle w:val="Akapitzlist"/>
        <w:numPr>
          <w:ilvl w:val="0"/>
          <w:numId w:val="17"/>
        </w:numPr>
        <w:spacing w:after="0" w:line="276" w:lineRule="auto"/>
        <w:ind w:left="357" w:hanging="357"/>
        <w:jc w:val="both"/>
        <w:rPr>
          <w:rFonts w:ascii="Times New Roman" w:eastAsia="Times New Roman" w:hAnsi="Times New Roman" w:cs="Times New Roman"/>
          <w:sz w:val="24"/>
          <w:szCs w:val="24"/>
          <w:lang w:eastAsia="pl-PL"/>
        </w:rPr>
      </w:pPr>
      <w:r w:rsidRPr="000459F7">
        <w:rPr>
          <w:rFonts w:ascii="Times New Roman" w:hAnsi="Times New Roman" w:cs="Times New Roman"/>
          <w:sz w:val="24"/>
          <w:szCs w:val="24"/>
        </w:rPr>
        <w:t>W przypadku odstąpienia od umowy przez Zamawiającego</w:t>
      </w:r>
      <w:r w:rsidR="006605DA" w:rsidRPr="000459F7">
        <w:rPr>
          <w:rFonts w:ascii="Times New Roman" w:hAnsi="Times New Roman" w:cs="Times New Roman"/>
          <w:sz w:val="24"/>
          <w:szCs w:val="24"/>
        </w:rPr>
        <w:t>,</w:t>
      </w:r>
      <w:r w:rsidRPr="000459F7">
        <w:rPr>
          <w:rFonts w:ascii="Times New Roman" w:hAnsi="Times New Roman" w:cs="Times New Roman"/>
          <w:sz w:val="24"/>
          <w:szCs w:val="24"/>
        </w:rPr>
        <w:t xml:space="preserve"> Wykonawca może żądać wyłącznie wynagrodzenia należnego z tytułu prawidłowego wykonania dotychczasowej części umowy i nie jest uprawniony do żądania odszkodowania. Zamawiającemu przysługuje wówczas prawo naliczeni</w:t>
      </w:r>
      <w:r w:rsidR="009B4789" w:rsidRPr="000459F7">
        <w:rPr>
          <w:rFonts w:ascii="Times New Roman" w:hAnsi="Times New Roman" w:cs="Times New Roman"/>
          <w:sz w:val="24"/>
          <w:szCs w:val="24"/>
        </w:rPr>
        <w:t>a kary umownej określonej w § 1</w:t>
      </w:r>
      <w:r w:rsidR="00F20E98" w:rsidRPr="000459F7">
        <w:rPr>
          <w:rFonts w:ascii="Times New Roman" w:hAnsi="Times New Roman" w:cs="Times New Roman"/>
          <w:sz w:val="24"/>
          <w:szCs w:val="24"/>
        </w:rPr>
        <w:t>4</w:t>
      </w:r>
      <w:r w:rsidRPr="000459F7">
        <w:rPr>
          <w:rFonts w:ascii="Times New Roman" w:hAnsi="Times New Roman" w:cs="Times New Roman"/>
          <w:sz w:val="24"/>
          <w:szCs w:val="24"/>
        </w:rPr>
        <w:t xml:space="preserve"> ust. 1 </w:t>
      </w:r>
      <w:r w:rsidR="00CE1FEE" w:rsidRPr="000459F7">
        <w:rPr>
          <w:rFonts w:ascii="Times New Roman" w:hAnsi="Times New Roman" w:cs="Times New Roman"/>
          <w:sz w:val="24"/>
          <w:szCs w:val="24"/>
        </w:rPr>
        <w:t xml:space="preserve">pkt 3. </w:t>
      </w:r>
    </w:p>
    <w:p w14:paraId="457ED0B9" w14:textId="77777777" w:rsidR="009326ED" w:rsidRPr="000459F7" w:rsidRDefault="009326ED" w:rsidP="009B7DA7">
      <w:pPr>
        <w:spacing w:after="0" w:line="276" w:lineRule="auto"/>
        <w:jc w:val="both"/>
        <w:rPr>
          <w:rFonts w:ascii="Times New Roman" w:hAnsi="Times New Roman" w:cs="Times New Roman"/>
          <w:sz w:val="24"/>
          <w:szCs w:val="24"/>
        </w:rPr>
      </w:pPr>
    </w:p>
    <w:p w14:paraId="2D1A3003" w14:textId="77777777" w:rsidR="00882F75" w:rsidRPr="000459F7" w:rsidRDefault="009B4789" w:rsidP="009B7DA7">
      <w:pPr>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 1</w:t>
      </w:r>
      <w:r w:rsidR="00D535DD" w:rsidRPr="000459F7">
        <w:rPr>
          <w:rFonts w:ascii="Times New Roman" w:hAnsi="Times New Roman" w:cs="Times New Roman"/>
          <w:b/>
          <w:bCs/>
          <w:sz w:val="24"/>
          <w:szCs w:val="24"/>
        </w:rPr>
        <w:t>4</w:t>
      </w:r>
    </w:p>
    <w:p w14:paraId="60B0AC4B" w14:textId="77777777" w:rsidR="00882F75" w:rsidRPr="000459F7" w:rsidRDefault="00440196" w:rsidP="009B7DA7">
      <w:pPr>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Kary umowne</w:t>
      </w:r>
    </w:p>
    <w:p w14:paraId="74CEA4D7" w14:textId="77777777" w:rsidR="00882F75" w:rsidRPr="000459F7" w:rsidRDefault="00440196" w:rsidP="00563E16">
      <w:pPr>
        <w:pStyle w:val="Akapitzlist"/>
        <w:numPr>
          <w:ilvl w:val="0"/>
          <w:numId w:val="20"/>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W</w:t>
      </w:r>
      <w:r w:rsidR="006F15A6" w:rsidRPr="000459F7">
        <w:rPr>
          <w:rFonts w:ascii="Times New Roman" w:hAnsi="Times New Roman" w:cs="Times New Roman"/>
          <w:sz w:val="24"/>
          <w:szCs w:val="24"/>
        </w:rPr>
        <w:t>ykonawca zapłaci Zamawiającemu kary umowne</w:t>
      </w:r>
      <w:r w:rsidRPr="000459F7">
        <w:rPr>
          <w:rFonts w:ascii="Times New Roman" w:hAnsi="Times New Roman" w:cs="Times New Roman"/>
          <w:sz w:val="24"/>
          <w:szCs w:val="24"/>
        </w:rPr>
        <w:t xml:space="preserve">: </w:t>
      </w:r>
    </w:p>
    <w:p w14:paraId="3696C604" w14:textId="77777777" w:rsidR="00882F75" w:rsidRPr="000459F7" w:rsidRDefault="00B37A80" w:rsidP="00563E16">
      <w:pPr>
        <w:pStyle w:val="Akapitzlist"/>
        <w:numPr>
          <w:ilvl w:val="0"/>
          <w:numId w:val="21"/>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za zwłokę</w:t>
      </w:r>
      <w:r w:rsidR="00440196" w:rsidRPr="000459F7">
        <w:rPr>
          <w:rFonts w:ascii="Times New Roman" w:hAnsi="Times New Roman" w:cs="Times New Roman"/>
          <w:sz w:val="24"/>
          <w:szCs w:val="24"/>
        </w:rPr>
        <w:t xml:space="preserve"> w wykonaniu </w:t>
      </w:r>
      <w:r w:rsidR="003C2684" w:rsidRPr="000459F7">
        <w:rPr>
          <w:rFonts w:ascii="Times New Roman" w:hAnsi="Times New Roman" w:cs="Times New Roman"/>
          <w:sz w:val="24"/>
          <w:szCs w:val="24"/>
        </w:rPr>
        <w:t xml:space="preserve">przedmiotu </w:t>
      </w:r>
      <w:r w:rsidR="00440196" w:rsidRPr="000459F7">
        <w:rPr>
          <w:rFonts w:ascii="Times New Roman" w:hAnsi="Times New Roman" w:cs="Times New Roman"/>
          <w:sz w:val="24"/>
          <w:szCs w:val="24"/>
        </w:rPr>
        <w:t xml:space="preserve">Umowy – za każdy dzień </w:t>
      </w:r>
      <w:r w:rsidR="00A52EF4" w:rsidRPr="000459F7">
        <w:rPr>
          <w:rFonts w:ascii="Times New Roman" w:hAnsi="Times New Roman" w:cs="Times New Roman"/>
          <w:sz w:val="24"/>
          <w:szCs w:val="24"/>
        </w:rPr>
        <w:t>zwłoki</w:t>
      </w:r>
      <w:r w:rsidRPr="000459F7">
        <w:rPr>
          <w:rFonts w:ascii="Times New Roman" w:hAnsi="Times New Roman" w:cs="Times New Roman"/>
          <w:sz w:val="24"/>
          <w:szCs w:val="24"/>
        </w:rPr>
        <w:t xml:space="preserve">, licząc od następnego </w:t>
      </w:r>
      <w:r w:rsidR="00440196" w:rsidRPr="000459F7">
        <w:rPr>
          <w:rFonts w:ascii="Times New Roman" w:hAnsi="Times New Roman" w:cs="Times New Roman"/>
          <w:sz w:val="24"/>
          <w:szCs w:val="24"/>
        </w:rPr>
        <w:t xml:space="preserve">dnia po upływie terminu określonego w § </w:t>
      </w:r>
      <w:r w:rsidR="00C32370" w:rsidRPr="000459F7">
        <w:rPr>
          <w:rFonts w:ascii="Times New Roman" w:hAnsi="Times New Roman" w:cs="Times New Roman"/>
          <w:sz w:val="24"/>
          <w:szCs w:val="24"/>
        </w:rPr>
        <w:t>2</w:t>
      </w:r>
      <w:r w:rsidR="00440196" w:rsidRPr="000459F7">
        <w:rPr>
          <w:rFonts w:ascii="Times New Roman" w:hAnsi="Times New Roman" w:cs="Times New Roman"/>
          <w:sz w:val="24"/>
          <w:szCs w:val="24"/>
        </w:rPr>
        <w:t xml:space="preserve"> ust. 1 - w wysokości 0,1 % wynagrodz</w:t>
      </w:r>
      <w:r w:rsidR="001818F5" w:rsidRPr="000459F7">
        <w:rPr>
          <w:rFonts w:ascii="Times New Roman" w:hAnsi="Times New Roman" w:cs="Times New Roman"/>
          <w:sz w:val="24"/>
          <w:szCs w:val="24"/>
        </w:rPr>
        <w:t xml:space="preserve">enia brutto, o którym mowa w § </w:t>
      </w:r>
      <w:r w:rsidR="00C32370" w:rsidRPr="000459F7">
        <w:rPr>
          <w:rFonts w:ascii="Times New Roman" w:hAnsi="Times New Roman" w:cs="Times New Roman"/>
          <w:sz w:val="24"/>
          <w:szCs w:val="24"/>
        </w:rPr>
        <w:t>3</w:t>
      </w:r>
      <w:r w:rsidR="00440196" w:rsidRPr="000459F7">
        <w:rPr>
          <w:rFonts w:ascii="Times New Roman" w:hAnsi="Times New Roman" w:cs="Times New Roman"/>
          <w:sz w:val="24"/>
          <w:szCs w:val="24"/>
        </w:rPr>
        <w:t xml:space="preserve"> ust. 1; </w:t>
      </w:r>
    </w:p>
    <w:p w14:paraId="51374F4F" w14:textId="77777777" w:rsidR="00F8280A" w:rsidRPr="000459F7" w:rsidRDefault="00440196" w:rsidP="00563E16">
      <w:pPr>
        <w:pStyle w:val="Akapitzlist"/>
        <w:numPr>
          <w:ilvl w:val="0"/>
          <w:numId w:val="21"/>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za </w:t>
      </w:r>
      <w:r w:rsidR="008B484A" w:rsidRPr="000459F7">
        <w:rPr>
          <w:rFonts w:ascii="Times New Roman" w:hAnsi="Times New Roman" w:cs="Times New Roman"/>
          <w:sz w:val="24"/>
          <w:szCs w:val="24"/>
        </w:rPr>
        <w:t>zwłokę</w:t>
      </w:r>
      <w:r w:rsidRPr="000459F7">
        <w:rPr>
          <w:rFonts w:ascii="Times New Roman" w:hAnsi="Times New Roman" w:cs="Times New Roman"/>
          <w:sz w:val="24"/>
          <w:szCs w:val="24"/>
        </w:rPr>
        <w:t xml:space="preserve"> w usunięciu wad stwierdzonych przy odbiorze końcowym </w:t>
      </w:r>
      <w:r w:rsidR="00FA749B" w:rsidRPr="000459F7">
        <w:rPr>
          <w:rFonts w:ascii="Times New Roman" w:hAnsi="Times New Roman" w:cs="Times New Roman"/>
          <w:sz w:val="24"/>
          <w:szCs w:val="24"/>
        </w:rPr>
        <w:t xml:space="preserve"> </w:t>
      </w:r>
      <w:r w:rsidRPr="000459F7">
        <w:rPr>
          <w:rFonts w:ascii="Times New Roman" w:hAnsi="Times New Roman" w:cs="Times New Roman"/>
          <w:sz w:val="24"/>
          <w:szCs w:val="24"/>
        </w:rPr>
        <w:t xml:space="preserve">– w wysokości 0,1 % wynagrodzenia brutto, </w:t>
      </w:r>
      <w:r w:rsidR="001818F5" w:rsidRPr="000459F7">
        <w:rPr>
          <w:rFonts w:ascii="Times New Roman" w:hAnsi="Times New Roman" w:cs="Times New Roman"/>
          <w:sz w:val="24"/>
          <w:szCs w:val="24"/>
        </w:rPr>
        <w:t xml:space="preserve">określonego w § </w:t>
      </w:r>
      <w:r w:rsidR="009A620C" w:rsidRPr="000459F7">
        <w:rPr>
          <w:rFonts w:ascii="Times New Roman" w:hAnsi="Times New Roman" w:cs="Times New Roman"/>
          <w:sz w:val="24"/>
          <w:szCs w:val="24"/>
        </w:rPr>
        <w:t>3</w:t>
      </w:r>
      <w:r w:rsidRPr="000459F7">
        <w:rPr>
          <w:rFonts w:ascii="Times New Roman" w:hAnsi="Times New Roman" w:cs="Times New Roman"/>
          <w:sz w:val="24"/>
          <w:szCs w:val="24"/>
        </w:rPr>
        <w:t xml:space="preserve"> ust. 1</w:t>
      </w:r>
      <w:r w:rsidR="00FA749B" w:rsidRPr="000459F7">
        <w:rPr>
          <w:rFonts w:ascii="Times New Roman" w:hAnsi="Times New Roman" w:cs="Times New Roman"/>
          <w:sz w:val="24"/>
          <w:szCs w:val="24"/>
        </w:rPr>
        <w:t xml:space="preserve">; </w:t>
      </w:r>
    </w:p>
    <w:p w14:paraId="51EA6AF5" w14:textId="77777777" w:rsidR="00511E21" w:rsidRPr="000459F7" w:rsidRDefault="00440196" w:rsidP="00563E16">
      <w:pPr>
        <w:pStyle w:val="Akapitzlist"/>
        <w:numPr>
          <w:ilvl w:val="0"/>
          <w:numId w:val="21"/>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z tytułu odstąpienia od Umowy z przyczyn zależnych od Wykonawcy – w wysokości </w:t>
      </w:r>
      <w:r w:rsidR="003C2684" w:rsidRPr="000459F7">
        <w:rPr>
          <w:rFonts w:ascii="Times New Roman" w:hAnsi="Times New Roman" w:cs="Times New Roman"/>
          <w:sz w:val="24"/>
          <w:szCs w:val="24"/>
        </w:rPr>
        <w:t>1</w:t>
      </w:r>
      <w:r w:rsidRPr="000459F7">
        <w:rPr>
          <w:rFonts w:ascii="Times New Roman" w:hAnsi="Times New Roman" w:cs="Times New Roman"/>
          <w:sz w:val="24"/>
          <w:szCs w:val="24"/>
        </w:rPr>
        <w:t>0 % wynagr</w:t>
      </w:r>
      <w:r w:rsidR="00F8280A" w:rsidRPr="000459F7">
        <w:rPr>
          <w:rFonts w:ascii="Times New Roman" w:hAnsi="Times New Roman" w:cs="Times New Roman"/>
          <w:sz w:val="24"/>
          <w:szCs w:val="24"/>
        </w:rPr>
        <w:t>odzenia brutto</w:t>
      </w:r>
      <w:r w:rsidR="00B51FE8" w:rsidRPr="000459F7">
        <w:rPr>
          <w:rFonts w:ascii="Times New Roman" w:hAnsi="Times New Roman" w:cs="Times New Roman"/>
          <w:sz w:val="24"/>
          <w:szCs w:val="24"/>
        </w:rPr>
        <w:t>,</w:t>
      </w:r>
      <w:r w:rsidR="00F8280A" w:rsidRPr="000459F7">
        <w:rPr>
          <w:rFonts w:ascii="Times New Roman" w:hAnsi="Times New Roman" w:cs="Times New Roman"/>
          <w:sz w:val="24"/>
          <w:szCs w:val="24"/>
        </w:rPr>
        <w:t xml:space="preserve"> określonego w § </w:t>
      </w:r>
      <w:r w:rsidR="009A620C" w:rsidRPr="000459F7">
        <w:rPr>
          <w:rFonts w:ascii="Times New Roman" w:hAnsi="Times New Roman" w:cs="Times New Roman"/>
          <w:sz w:val="24"/>
          <w:szCs w:val="24"/>
        </w:rPr>
        <w:t>3</w:t>
      </w:r>
      <w:r w:rsidRPr="000459F7">
        <w:rPr>
          <w:rFonts w:ascii="Times New Roman" w:hAnsi="Times New Roman" w:cs="Times New Roman"/>
          <w:sz w:val="24"/>
          <w:szCs w:val="24"/>
        </w:rPr>
        <w:t xml:space="preserve"> ust. 1;</w:t>
      </w:r>
    </w:p>
    <w:p w14:paraId="29160A01" w14:textId="77777777" w:rsidR="00511E21" w:rsidRPr="000459F7" w:rsidRDefault="00440196" w:rsidP="00563E16">
      <w:pPr>
        <w:pStyle w:val="Akapitzlist"/>
        <w:numPr>
          <w:ilvl w:val="0"/>
          <w:numId w:val="21"/>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z tytułu nienależyte</w:t>
      </w:r>
      <w:r w:rsidR="006605DA" w:rsidRPr="000459F7">
        <w:rPr>
          <w:rFonts w:ascii="Times New Roman" w:hAnsi="Times New Roman" w:cs="Times New Roman"/>
          <w:sz w:val="24"/>
          <w:szCs w:val="24"/>
        </w:rPr>
        <w:t>go wykonania Umowy, polegającego</w:t>
      </w:r>
      <w:r w:rsidRPr="000459F7">
        <w:rPr>
          <w:rFonts w:ascii="Times New Roman" w:hAnsi="Times New Roman" w:cs="Times New Roman"/>
          <w:sz w:val="24"/>
          <w:szCs w:val="24"/>
        </w:rPr>
        <w:t xml:space="preserve"> na zaistnieniu wad nie</w:t>
      </w:r>
      <w:r w:rsidR="00B51FE8" w:rsidRPr="000459F7">
        <w:rPr>
          <w:rFonts w:ascii="Times New Roman" w:hAnsi="Times New Roman" w:cs="Times New Roman"/>
          <w:sz w:val="24"/>
          <w:szCs w:val="24"/>
        </w:rPr>
        <w:t xml:space="preserve"> </w:t>
      </w:r>
      <w:r w:rsidRPr="000459F7">
        <w:rPr>
          <w:rFonts w:ascii="Times New Roman" w:hAnsi="Times New Roman" w:cs="Times New Roman"/>
          <w:sz w:val="24"/>
          <w:szCs w:val="24"/>
        </w:rPr>
        <w:t>kwalifikujących się do usunięcia, ale umożliwiających korzystanie z wykonanego przedmiotu Umowy zgodnie</w:t>
      </w:r>
      <w:r w:rsidR="006E6B4E">
        <w:rPr>
          <w:rFonts w:ascii="Times New Roman" w:hAnsi="Times New Roman" w:cs="Times New Roman"/>
          <w:sz w:val="24"/>
          <w:szCs w:val="24"/>
        </w:rPr>
        <w:t xml:space="preserve"> </w:t>
      </w:r>
      <w:r w:rsidRPr="000459F7">
        <w:rPr>
          <w:rFonts w:ascii="Times New Roman" w:hAnsi="Times New Roman" w:cs="Times New Roman"/>
          <w:sz w:val="24"/>
          <w:szCs w:val="24"/>
        </w:rPr>
        <w:t>z przeznaczeniem</w:t>
      </w:r>
      <w:r w:rsidR="00B51FE8" w:rsidRPr="000459F7">
        <w:rPr>
          <w:rFonts w:ascii="Times New Roman" w:hAnsi="Times New Roman" w:cs="Times New Roman"/>
          <w:sz w:val="24"/>
          <w:szCs w:val="24"/>
        </w:rPr>
        <w:t xml:space="preserve">, </w:t>
      </w:r>
      <w:r w:rsidRPr="000459F7">
        <w:rPr>
          <w:rFonts w:ascii="Times New Roman" w:hAnsi="Times New Roman" w:cs="Times New Roman"/>
          <w:sz w:val="24"/>
          <w:szCs w:val="24"/>
        </w:rPr>
        <w:t>stwierdzonych w ramach procedury odbioru – w wysokości 5 % wartości wynagr</w:t>
      </w:r>
      <w:r w:rsidR="004225ED" w:rsidRPr="000459F7">
        <w:rPr>
          <w:rFonts w:ascii="Times New Roman" w:hAnsi="Times New Roman" w:cs="Times New Roman"/>
          <w:sz w:val="24"/>
          <w:szCs w:val="24"/>
        </w:rPr>
        <w:t xml:space="preserve">odzenia brutto określonego w § </w:t>
      </w:r>
      <w:r w:rsidR="009A620C" w:rsidRPr="000459F7">
        <w:rPr>
          <w:rFonts w:ascii="Times New Roman" w:hAnsi="Times New Roman" w:cs="Times New Roman"/>
          <w:sz w:val="24"/>
          <w:szCs w:val="24"/>
        </w:rPr>
        <w:t>3</w:t>
      </w:r>
      <w:r w:rsidRPr="000459F7">
        <w:rPr>
          <w:rFonts w:ascii="Times New Roman" w:hAnsi="Times New Roman" w:cs="Times New Roman"/>
          <w:sz w:val="24"/>
          <w:szCs w:val="24"/>
        </w:rPr>
        <w:t xml:space="preserve"> ust. 1</w:t>
      </w:r>
      <w:r w:rsidR="003C2684" w:rsidRPr="000459F7">
        <w:rPr>
          <w:rFonts w:ascii="Times New Roman" w:hAnsi="Times New Roman" w:cs="Times New Roman"/>
          <w:sz w:val="24"/>
          <w:szCs w:val="24"/>
        </w:rPr>
        <w:t>;</w:t>
      </w:r>
      <w:r w:rsidRPr="000459F7">
        <w:rPr>
          <w:rFonts w:ascii="Times New Roman" w:hAnsi="Times New Roman" w:cs="Times New Roman"/>
          <w:sz w:val="24"/>
          <w:szCs w:val="24"/>
        </w:rPr>
        <w:t xml:space="preserve"> </w:t>
      </w:r>
    </w:p>
    <w:p w14:paraId="4D8A8967" w14:textId="77777777" w:rsidR="003C2684" w:rsidRPr="000459F7" w:rsidRDefault="00440196" w:rsidP="00563E16">
      <w:pPr>
        <w:pStyle w:val="Akapitzlist"/>
        <w:numPr>
          <w:ilvl w:val="0"/>
          <w:numId w:val="21"/>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za nieterminową zapłatę </w:t>
      </w:r>
      <w:r w:rsidR="003C2684" w:rsidRPr="000459F7">
        <w:rPr>
          <w:rFonts w:ascii="Times New Roman" w:hAnsi="Times New Roman" w:cs="Times New Roman"/>
          <w:sz w:val="24"/>
          <w:szCs w:val="24"/>
        </w:rPr>
        <w:t xml:space="preserve">lub brak zapłaty </w:t>
      </w:r>
      <w:r w:rsidRPr="000459F7">
        <w:rPr>
          <w:rFonts w:ascii="Times New Roman" w:hAnsi="Times New Roman" w:cs="Times New Roman"/>
          <w:sz w:val="24"/>
          <w:szCs w:val="24"/>
        </w:rPr>
        <w:t xml:space="preserve">wynagrodzenia należnego podwykonawcy lub dalszemu podwykonawcy, w wysokości 0,1 % </w:t>
      </w:r>
      <w:r w:rsidR="00A1069D" w:rsidRPr="000459F7">
        <w:rPr>
          <w:rFonts w:ascii="Times New Roman" w:hAnsi="Times New Roman" w:cs="Times New Roman"/>
          <w:sz w:val="24"/>
          <w:szCs w:val="24"/>
        </w:rPr>
        <w:t xml:space="preserve">wynagrodzenia brutto określonego w § 3 ust. 1 </w:t>
      </w:r>
      <w:r w:rsidRPr="000459F7">
        <w:rPr>
          <w:rFonts w:ascii="Times New Roman" w:hAnsi="Times New Roman" w:cs="Times New Roman"/>
          <w:sz w:val="24"/>
          <w:szCs w:val="24"/>
        </w:rPr>
        <w:t>– za każdy dzień zwłoki</w:t>
      </w:r>
      <w:r w:rsidR="003C2684" w:rsidRPr="000459F7">
        <w:rPr>
          <w:rFonts w:ascii="Times New Roman" w:hAnsi="Times New Roman" w:cs="Times New Roman"/>
          <w:sz w:val="24"/>
          <w:szCs w:val="24"/>
        </w:rPr>
        <w:t>;</w:t>
      </w:r>
    </w:p>
    <w:p w14:paraId="56C6015E" w14:textId="77777777" w:rsidR="008E5319" w:rsidRPr="000459F7" w:rsidRDefault="00440196" w:rsidP="00563E16">
      <w:pPr>
        <w:pStyle w:val="Akapitzlist"/>
        <w:numPr>
          <w:ilvl w:val="0"/>
          <w:numId w:val="21"/>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 </w:t>
      </w:r>
      <w:r w:rsidR="008E5319" w:rsidRPr="000459F7">
        <w:rPr>
          <w:rFonts w:ascii="Times New Roman" w:hAnsi="Times New Roman" w:cs="Times New Roman"/>
          <w:sz w:val="24"/>
          <w:szCs w:val="24"/>
        </w:rPr>
        <w:t>z tytułu nieprzedłożenia do zaakceptowania projektu umowy o podwykonawstwo, której przedmiotem są roboty budowlane lub projektu jej zmiany w wysokości 0,2% wynagrodzenia brutto określonego w § 3 ust. 1 - za każdy dzień zwłoki;</w:t>
      </w:r>
    </w:p>
    <w:p w14:paraId="052F61E5" w14:textId="77777777" w:rsidR="0035209A" w:rsidRPr="000459F7" w:rsidRDefault="0035209A" w:rsidP="00563E16">
      <w:pPr>
        <w:pStyle w:val="Akapitzlist"/>
        <w:numPr>
          <w:ilvl w:val="0"/>
          <w:numId w:val="21"/>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za niedopełnienie wymogu zatrudnienia pracowników, o których mowa w § 6 na umowę o pracę w rozumieniu przepisów Kodeksu pracy, w wysokości 500 zł miesięcznie od każdego niezatrudnionego pracownika na umowę o pracę;</w:t>
      </w:r>
    </w:p>
    <w:p w14:paraId="05CB5381" w14:textId="77777777" w:rsidR="00194374" w:rsidRPr="000459F7" w:rsidRDefault="00194374" w:rsidP="00563E16">
      <w:pPr>
        <w:pStyle w:val="Akapitzlist"/>
        <w:numPr>
          <w:ilvl w:val="0"/>
          <w:numId w:val="21"/>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za nieprzedłożenie poświadczonej za zgodność z oryginałem kopii umowy </w:t>
      </w:r>
      <w:r w:rsidR="006E6B4E">
        <w:rPr>
          <w:rFonts w:ascii="Times New Roman" w:hAnsi="Times New Roman" w:cs="Times New Roman"/>
          <w:sz w:val="24"/>
          <w:szCs w:val="24"/>
        </w:rPr>
        <w:br/>
      </w:r>
      <w:r w:rsidRPr="000459F7">
        <w:rPr>
          <w:rFonts w:ascii="Times New Roman" w:hAnsi="Times New Roman" w:cs="Times New Roman"/>
          <w:sz w:val="24"/>
          <w:szCs w:val="24"/>
        </w:rPr>
        <w:t xml:space="preserve">o podwykonawstwo lub jej zmiany w wysokości 0,2% wynagrodzenia brutto określonego w § 3 ust. 1 </w:t>
      </w:r>
      <w:r w:rsidR="00E902A4" w:rsidRPr="000459F7">
        <w:rPr>
          <w:rFonts w:ascii="Times New Roman" w:hAnsi="Times New Roman" w:cs="Times New Roman"/>
          <w:sz w:val="24"/>
          <w:szCs w:val="24"/>
        </w:rPr>
        <w:t xml:space="preserve">- </w:t>
      </w:r>
      <w:r w:rsidRPr="000459F7">
        <w:rPr>
          <w:rFonts w:ascii="Times New Roman" w:hAnsi="Times New Roman" w:cs="Times New Roman"/>
          <w:sz w:val="24"/>
          <w:szCs w:val="24"/>
        </w:rPr>
        <w:t>za każdy dzień zwłoki</w:t>
      </w:r>
      <w:r w:rsidR="0051239B" w:rsidRPr="000459F7">
        <w:rPr>
          <w:rFonts w:ascii="Times New Roman" w:hAnsi="Times New Roman" w:cs="Times New Roman"/>
          <w:sz w:val="24"/>
          <w:szCs w:val="24"/>
        </w:rPr>
        <w:t>;</w:t>
      </w:r>
    </w:p>
    <w:p w14:paraId="644F3003" w14:textId="77777777" w:rsidR="0051239B" w:rsidRPr="000459F7" w:rsidRDefault="00E902A4" w:rsidP="00563E16">
      <w:pPr>
        <w:pStyle w:val="Akapitzlist"/>
        <w:numPr>
          <w:ilvl w:val="0"/>
          <w:numId w:val="21"/>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lastRenderedPageBreak/>
        <w:t>z tytułu braku zmiany umowy o podwykonawstwo w zakresie terminu zapłaty w wysokości 0,2% wynagrodzenia brutto określonego w § 3 ust. 1 - za każdy dzień zwłoki</w:t>
      </w:r>
      <w:r w:rsidR="0051239B" w:rsidRPr="000459F7">
        <w:rPr>
          <w:rFonts w:ascii="Times New Roman" w:hAnsi="Times New Roman" w:cs="Times New Roman"/>
          <w:sz w:val="24"/>
          <w:szCs w:val="24"/>
        </w:rPr>
        <w:t>;</w:t>
      </w:r>
    </w:p>
    <w:p w14:paraId="4CF1CD1D" w14:textId="77777777" w:rsidR="00511E21" w:rsidRPr="000459F7" w:rsidRDefault="00511E21" w:rsidP="00563E16">
      <w:pPr>
        <w:pStyle w:val="Akapitzlist"/>
        <w:numPr>
          <w:ilvl w:val="0"/>
          <w:numId w:val="21"/>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za niedostarczenie poświadczonej za zgodność z oryginałem kopii kontynuowanej umowy ubezpieczenia od odpowiedzia</w:t>
      </w:r>
      <w:r w:rsidR="006E6B4E">
        <w:rPr>
          <w:rFonts w:ascii="Times New Roman" w:hAnsi="Times New Roman" w:cs="Times New Roman"/>
          <w:sz w:val="24"/>
          <w:szCs w:val="24"/>
        </w:rPr>
        <w:t xml:space="preserve">lności cywilnej w wysokości 0,2 </w:t>
      </w:r>
      <w:r w:rsidRPr="000459F7">
        <w:rPr>
          <w:rFonts w:ascii="Times New Roman" w:hAnsi="Times New Roman" w:cs="Times New Roman"/>
          <w:sz w:val="24"/>
          <w:szCs w:val="24"/>
        </w:rPr>
        <w:t>% wynagrodz</w:t>
      </w:r>
      <w:r w:rsidR="00305702" w:rsidRPr="000459F7">
        <w:rPr>
          <w:rFonts w:ascii="Times New Roman" w:hAnsi="Times New Roman" w:cs="Times New Roman"/>
          <w:sz w:val="24"/>
          <w:szCs w:val="24"/>
        </w:rPr>
        <w:t xml:space="preserve">enia brutto, o którym mowa w § </w:t>
      </w:r>
      <w:r w:rsidR="0051239B" w:rsidRPr="000459F7">
        <w:rPr>
          <w:rFonts w:ascii="Times New Roman" w:hAnsi="Times New Roman" w:cs="Times New Roman"/>
          <w:sz w:val="24"/>
          <w:szCs w:val="24"/>
        </w:rPr>
        <w:t>3</w:t>
      </w:r>
      <w:r w:rsidRPr="000459F7">
        <w:rPr>
          <w:rFonts w:ascii="Times New Roman" w:hAnsi="Times New Roman" w:cs="Times New Roman"/>
          <w:sz w:val="24"/>
          <w:szCs w:val="24"/>
        </w:rPr>
        <w:t xml:space="preserve"> ust.</w:t>
      </w:r>
      <w:r w:rsidR="00B37A80" w:rsidRPr="000459F7">
        <w:rPr>
          <w:rFonts w:ascii="Times New Roman" w:hAnsi="Times New Roman" w:cs="Times New Roman"/>
          <w:sz w:val="24"/>
          <w:szCs w:val="24"/>
        </w:rPr>
        <w:t xml:space="preserve"> </w:t>
      </w:r>
      <w:r w:rsidRPr="000459F7">
        <w:rPr>
          <w:rFonts w:ascii="Times New Roman" w:hAnsi="Times New Roman" w:cs="Times New Roman"/>
          <w:sz w:val="24"/>
          <w:szCs w:val="24"/>
        </w:rPr>
        <w:t xml:space="preserve">1 </w:t>
      </w:r>
      <w:r w:rsidR="0051239B" w:rsidRPr="000459F7">
        <w:rPr>
          <w:rFonts w:ascii="Times New Roman" w:hAnsi="Times New Roman" w:cs="Times New Roman"/>
          <w:sz w:val="24"/>
          <w:szCs w:val="24"/>
        </w:rPr>
        <w:t xml:space="preserve">- </w:t>
      </w:r>
      <w:r w:rsidRPr="000459F7">
        <w:rPr>
          <w:rFonts w:ascii="Times New Roman" w:hAnsi="Times New Roman" w:cs="Times New Roman"/>
          <w:sz w:val="24"/>
          <w:szCs w:val="24"/>
        </w:rPr>
        <w:t xml:space="preserve">za każdy dzień </w:t>
      </w:r>
      <w:r w:rsidR="0051239B" w:rsidRPr="000459F7">
        <w:rPr>
          <w:rFonts w:ascii="Times New Roman" w:hAnsi="Times New Roman" w:cs="Times New Roman"/>
          <w:sz w:val="24"/>
          <w:szCs w:val="24"/>
        </w:rPr>
        <w:t>zwłoki</w:t>
      </w:r>
      <w:r w:rsidRPr="000459F7">
        <w:rPr>
          <w:rFonts w:ascii="Times New Roman" w:hAnsi="Times New Roman" w:cs="Times New Roman"/>
          <w:sz w:val="24"/>
          <w:szCs w:val="24"/>
        </w:rPr>
        <w:t>, licząc od dnia następnego po upły</w:t>
      </w:r>
      <w:r w:rsidR="00EF7EBE" w:rsidRPr="000459F7">
        <w:rPr>
          <w:rFonts w:ascii="Times New Roman" w:hAnsi="Times New Roman" w:cs="Times New Roman"/>
          <w:sz w:val="24"/>
          <w:szCs w:val="24"/>
        </w:rPr>
        <w:t>wie terminu.</w:t>
      </w:r>
      <w:r w:rsidRPr="000459F7">
        <w:rPr>
          <w:rFonts w:ascii="Times New Roman" w:hAnsi="Times New Roman" w:cs="Times New Roman"/>
          <w:sz w:val="24"/>
          <w:szCs w:val="24"/>
        </w:rPr>
        <w:t xml:space="preserve"> </w:t>
      </w:r>
    </w:p>
    <w:p w14:paraId="7356AC32" w14:textId="77777777" w:rsidR="0051239B" w:rsidRPr="000459F7" w:rsidRDefault="0051239B" w:rsidP="00563E16">
      <w:pPr>
        <w:pStyle w:val="Akapitzlist"/>
        <w:numPr>
          <w:ilvl w:val="0"/>
          <w:numId w:val="20"/>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Zamawiający zapłaci Wykonawcy karę umowną w razie odstąpienia przez Wykonawcę od niniejszej umowy lub części zadań z przyczyn leżących po stronie Zamawiającego - </w:t>
      </w:r>
      <w:r w:rsidR="00AC5330">
        <w:rPr>
          <w:rFonts w:ascii="Times New Roman" w:hAnsi="Times New Roman" w:cs="Times New Roman"/>
          <w:sz w:val="24"/>
          <w:szCs w:val="24"/>
        </w:rPr>
        <w:br/>
      </w:r>
      <w:r w:rsidRPr="000459F7">
        <w:rPr>
          <w:rFonts w:ascii="Times New Roman" w:hAnsi="Times New Roman" w:cs="Times New Roman"/>
          <w:sz w:val="24"/>
          <w:szCs w:val="24"/>
        </w:rPr>
        <w:t>w wysokości 10% wynagrodzenia brutto, określonego w § 3 ust. 1.</w:t>
      </w:r>
    </w:p>
    <w:p w14:paraId="5F18F21F" w14:textId="77777777" w:rsidR="0051239B" w:rsidRPr="000459F7" w:rsidRDefault="0051239B" w:rsidP="00563E16">
      <w:pPr>
        <w:pStyle w:val="Akapitzlist"/>
        <w:numPr>
          <w:ilvl w:val="0"/>
          <w:numId w:val="20"/>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W przypadku, gdy szkoda spowodowana niewykonaniem obowiązków wynikających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z niniejszej umowy przekracza wysokość zastrzeżonych kar umownych, Zamawiający może dochodzić odszkodowania na zasadach ogólnych. </w:t>
      </w:r>
    </w:p>
    <w:p w14:paraId="5B0D881F" w14:textId="77777777" w:rsidR="0051239B" w:rsidRPr="000459F7" w:rsidRDefault="0051239B" w:rsidP="00563E16">
      <w:pPr>
        <w:pStyle w:val="Akapitzlist"/>
        <w:numPr>
          <w:ilvl w:val="0"/>
          <w:numId w:val="20"/>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Łączna maksymalna wysokość kar umownych, których mogą dochodzić Strony nie może przekroczyć</w:t>
      </w:r>
      <w:r w:rsidR="003A1982" w:rsidRPr="000459F7">
        <w:rPr>
          <w:rFonts w:ascii="Times New Roman" w:hAnsi="Times New Roman" w:cs="Times New Roman"/>
          <w:sz w:val="24"/>
          <w:szCs w:val="24"/>
        </w:rPr>
        <w:t xml:space="preserve"> 3</w:t>
      </w:r>
      <w:r w:rsidRPr="000459F7">
        <w:rPr>
          <w:rFonts w:ascii="Times New Roman" w:hAnsi="Times New Roman" w:cs="Times New Roman"/>
          <w:sz w:val="24"/>
          <w:szCs w:val="24"/>
        </w:rPr>
        <w:t xml:space="preserve">0 % wartości brutto wynagrodzenia, o którym mowa w § </w:t>
      </w:r>
      <w:r w:rsidR="004C3E1D" w:rsidRPr="000459F7">
        <w:rPr>
          <w:rFonts w:ascii="Times New Roman" w:hAnsi="Times New Roman" w:cs="Times New Roman"/>
          <w:sz w:val="24"/>
          <w:szCs w:val="24"/>
        </w:rPr>
        <w:t>3</w:t>
      </w:r>
      <w:r w:rsidRPr="000459F7">
        <w:rPr>
          <w:rFonts w:ascii="Times New Roman" w:hAnsi="Times New Roman" w:cs="Times New Roman"/>
          <w:sz w:val="24"/>
          <w:szCs w:val="24"/>
        </w:rPr>
        <w:t xml:space="preserve"> ust. 1. </w:t>
      </w:r>
    </w:p>
    <w:p w14:paraId="312BE694" w14:textId="77777777" w:rsidR="005C074D" w:rsidRPr="000459F7" w:rsidRDefault="005C074D" w:rsidP="00563E16">
      <w:pPr>
        <w:pStyle w:val="Akapitzlist"/>
        <w:numPr>
          <w:ilvl w:val="0"/>
          <w:numId w:val="20"/>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Nie nalicza się kar umownych w sytuacjach, gdy niewykonanie przedmiotu umowy spowodowane jest okolicznościami, za które Wykonawca nie ponosi odpowiedzialności.</w:t>
      </w:r>
    </w:p>
    <w:p w14:paraId="7C398305" w14:textId="77777777" w:rsidR="007A59A1" w:rsidRPr="000459F7" w:rsidRDefault="007A59A1" w:rsidP="009B7DA7">
      <w:pPr>
        <w:spacing w:after="0" w:line="276" w:lineRule="auto"/>
        <w:jc w:val="both"/>
        <w:rPr>
          <w:rFonts w:ascii="Times New Roman" w:hAnsi="Times New Roman" w:cs="Times New Roman"/>
          <w:sz w:val="24"/>
          <w:szCs w:val="24"/>
        </w:rPr>
      </w:pPr>
    </w:p>
    <w:p w14:paraId="45644D0E" w14:textId="77777777" w:rsidR="007A59A1" w:rsidRPr="000459F7" w:rsidRDefault="00C81670" w:rsidP="009B7DA7">
      <w:pPr>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 1</w:t>
      </w:r>
      <w:r w:rsidR="00D535DD" w:rsidRPr="000459F7">
        <w:rPr>
          <w:rFonts w:ascii="Times New Roman" w:hAnsi="Times New Roman" w:cs="Times New Roman"/>
          <w:b/>
          <w:bCs/>
          <w:sz w:val="24"/>
          <w:szCs w:val="24"/>
        </w:rPr>
        <w:t>5</w:t>
      </w:r>
    </w:p>
    <w:p w14:paraId="33ECDDD7" w14:textId="77777777" w:rsidR="00511E21" w:rsidRPr="000459F7" w:rsidRDefault="00511E21" w:rsidP="009B7DA7">
      <w:pPr>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Podwykonawcy</w:t>
      </w:r>
    </w:p>
    <w:p w14:paraId="21074D16" w14:textId="77777777" w:rsidR="007A59A1" w:rsidRPr="000459F7" w:rsidRDefault="007A59A1"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Wykonawca ma prawo powierzyć wykonanie części</w:t>
      </w:r>
      <w:r w:rsidR="006605DA" w:rsidRPr="000459F7">
        <w:rPr>
          <w:rFonts w:ascii="Times New Roman" w:hAnsi="Times New Roman" w:cs="Times New Roman"/>
          <w:sz w:val="24"/>
          <w:szCs w:val="24"/>
        </w:rPr>
        <w:t xml:space="preserve"> przedmiotu Umowy podwykonawcom.</w:t>
      </w:r>
    </w:p>
    <w:p w14:paraId="3024FF83" w14:textId="77777777" w:rsidR="00C649B7" w:rsidRPr="000459F7" w:rsidRDefault="007A59A1"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Wykonawca, podwykonawca lub dalszy podwykonawca</w:t>
      </w:r>
      <w:r w:rsidR="00490C7B" w:rsidRPr="000459F7">
        <w:rPr>
          <w:rFonts w:ascii="Times New Roman" w:hAnsi="Times New Roman" w:cs="Times New Roman"/>
          <w:sz w:val="24"/>
          <w:szCs w:val="24"/>
        </w:rPr>
        <w:t>,</w:t>
      </w:r>
      <w:r w:rsidRPr="000459F7">
        <w:rPr>
          <w:rFonts w:ascii="Times New Roman" w:hAnsi="Times New Roman" w:cs="Times New Roman"/>
          <w:sz w:val="24"/>
          <w:szCs w:val="24"/>
        </w:rPr>
        <w:t xml:space="preserve"> zamierzający zawrzeć umowę </w:t>
      </w:r>
      <w:r w:rsidR="00490C7B" w:rsidRPr="000459F7">
        <w:rPr>
          <w:rFonts w:ascii="Times New Roman" w:hAnsi="Times New Roman" w:cs="Times New Roman"/>
          <w:sz w:val="24"/>
          <w:szCs w:val="24"/>
        </w:rPr>
        <w:br/>
      </w:r>
      <w:r w:rsidRPr="000459F7">
        <w:rPr>
          <w:rFonts w:ascii="Times New Roman" w:hAnsi="Times New Roman" w:cs="Times New Roman"/>
          <w:sz w:val="24"/>
          <w:szCs w:val="24"/>
        </w:rPr>
        <w:t xml:space="preserve">o </w:t>
      </w:r>
      <w:r w:rsidR="00490C7B" w:rsidRPr="000459F7">
        <w:rPr>
          <w:rFonts w:ascii="Times New Roman" w:hAnsi="Times New Roman" w:cs="Times New Roman"/>
          <w:sz w:val="24"/>
          <w:szCs w:val="24"/>
        </w:rPr>
        <w:t>p</w:t>
      </w:r>
      <w:r w:rsidRPr="000459F7">
        <w:rPr>
          <w:rFonts w:ascii="Times New Roman" w:hAnsi="Times New Roman" w:cs="Times New Roman"/>
          <w:sz w:val="24"/>
          <w:szCs w:val="24"/>
        </w:rPr>
        <w:t>odwykonawstwo, której przedmiotem są roboty budowlane</w:t>
      </w:r>
      <w:r w:rsidR="00DC1ABF" w:rsidRPr="000459F7">
        <w:rPr>
          <w:rFonts w:ascii="Times New Roman" w:hAnsi="Times New Roman" w:cs="Times New Roman"/>
          <w:sz w:val="24"/>
          <w:szCs w:val="24"/>
        </w:rPr>
        <w:t>,</w:t>
      </w:r>
      <w:r w:rsidRPr="000459F7">
        <w:rPr>
          <w:rFonts w:ascii="Times New Roman" w:hAnsi="Times New Roman" w:cs="Times New Roman"/>
          <w:sz w:val="24"/>
          <w:szCs w:val="24"/>
        </w:rPr>
        <w:t xml:space="preserve"> jest obowiązany</w:t>
      </w:r>
      <w:r w:rsidR="00DC1ABF" w:rsidRPr="000459F7">
        <w:rPr>
          <w:rFonts w:ascii="Times New Roman" w:hAnsi="Times New Roman" w:cs="Times New Roman"/>
          <w:sz w:val="24"/>
          <w:szCs w:val="24"/>
        </w:rPr>
        <w:t xml:space="preserve"> </w:t>
      </w:r>
      <w:r w:rsidRPr="000459F7">
        <w:rPr>
          <w:rFonts w:ascii="Times New Roman" w:hAnsi="Times New Roman" w:cs="Times New Roman"/>
          <w:sz w:val="24"/>
          <w:szCs w:val="24"/>
        </w:rPr>
        <w:t xml:space="preserve">do przedłożenia Zamawiającemu projektu tej umowy oraz projektu jej zmiany, przy czym podwykonawca lub dalszy podwykonawca </w:t>
      </w:r>
      <w:r w:rsidR="00B37A80" w:rsidRPr="000459F7">
        <w:rPr>
          <w:rFonts w:ascii="Times New Roman" w:hAnsi="Times New Roman" w:cs="Times New Roman"/>
          <w:sz w:val="24"/>
          <w:szCs w:val="24"/>
        </w:rPr>
        <w:t>jest obowiązany dołączyć zgodę W</w:t>
      </w:r>
      <w:r w:rsidRPr="000459F7">
        <w:rPr>
          <w:rFonts w:ascii="Times New Roman" w:hAnsi="Times New Roman" w:cs="Times New Roman"/>
          <w:sz w:val="24"/>
          <w:szCs w:val="24"/>
        </w:rPr>
        <w:t>ykonawcy na zawarcie umowy o podwykonawstwo o treści zgodnej z projektem Um</w:t>
      </w:r>
      <w:r w:rsidR="006605DA" w:rsidRPr="000459F7">
        <w:rPr>
          <w:rFonts w:ascii="Times New Roman" w:hAnsi="Times New Roman" w:cs="Times New Roman"/>
          <w:sz w:val="24"/>
          <w:szCs w:val="24"/>
        </w:rPr>
        <w:t xml:space="preserve">owy </w:t>
      </w:r>
      <w:r w:rsidRPr="000459F7">
        <w:rPr>
          <w:rFonts w:ascii="Times New Roman" w:hAnsi="Times New Roman" w:cs="Times New Roman"/>
          <w:sz w:val="24"/>
          <w:szCs w:val="24"/>
        </w:rPr>
        <w:t>oraz poświadczonej za zgodność z oryginałem kopii zawartej umowy o podwykonawstwo, której przedmiotem są roboty budowlane i jej zmian. Projekt umowy lub projekt jej zmian winien być dostarczony Zamawiającemu nie później niż</w:t>
      </w:r>
      <w:r w:rsidR="002E4146" w:rsidRPr="000459F7">
        <w:rPr>
          <w:rFonts w:ascii="Times New Roman" w:hAnsi="Times New Roman" w:cs="Times New Roman"/>
          <w:sz w:val="24"/>
          <w:szCs w:val="24"/>
        </w:rPr>
        <w:t xml:space="preserve"> w terminie </w:t>
      </w:r>
      <w:r w:rsidRPr="000459F7">
        <w:rPr>
          <w:rFonts w:ascii="Times New Roman" w:hAnsi="Times New Roman" w:cs="Times New Roman"/>
          <w:sz w:val="24"/>
          <w:szCs w:val="24"/>
        </w:rPr>
        <w:t>7 dni przed zawarciem umowy lub wprowadzenia jej zmian.</w:t>
      </w:r>
    </w:p>
    <w:p w14:paraId="166B191D" w14:textId="77777777" w:rsidR="007A59A1" w:rsidRPr="000459F7" w:rsidRDefault="007A59A1"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 Projekt umowy o podwykonawstwo na roboty budowlane musi zawierać: </w:t>
      </w:r>
    </w:p>
    <w:p w14:paraId="25AF1CD1" w14:textId="77777777" w:rsidR="007A59A1" w:rsidRPr="000459F7" w:rsidRDefault="007A59A1" w:rsidP="00563E16">
      <w:pPr>
        <w:pStyle w:val="Akapitzlist"/>
        <w:numPr>
          <w:ilvl w:val="0"/>
          <w:numId w:val="23"/>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określenie stron, pomiędzy którymi jest zawierana; </w:t>
      </w:r>
    </w:p>
    <w:p w14:paraId="49F14901" w14:textId="77777777" w:rsidR="007A59A1" w:rsidRPr="000459F7" w:rsidRDefault="007A59A1" w:rsidP="00563E16">
      <w:pPr>
        <w:pStyle w:val="Akapitzlist"/>
        <w:numPr>
          <w:ilvl w:val="0"/>
          <w:numId w:val="23"/>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zakres zlecanych robót; </w:t>
      </w:r>
    </w:p>
    <w:p w14:paraId="488A855A" w14:textId="77777777" w:rsidR="00C649B7" w:rsidRPr="000459F7" w:rsidRDefault="007A59A1" w:rsidP="00563E16">
      <w:pPr>
        <w:pStyle w:val="Akapitzlist"/>
        <w:numPr>
          <w:ilvl w:val="0"/>
          <w:numId w:val="23"/>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termin wykonania i odbioru </w:t>
      </w:r>
      <w:r w:rsidR="00C649B7" w:rsidRPr="000459F7">
        <w:rPr>
          <w:rFonts w:ascii="Times New Roman" w:hAnsi="Times New Roman" w:cs="Times New Roman"/>
          <w:sz w:val="24"/>
          <w:szCs w:val="24"/>
        </w:rPr>
        <w:t>robót</w:t>
      </w:r>
      <w:r w:rsidRPr="000459F7">
        <w:rPr>
          <w:rFonts w:ascii="Times New Roman" w:hAnsi="Times New Roman" w:cs="Times New Roman"/>
          <w:sz w:val="24"/>
          <w:szCs w:val="24"/>
        </w:rPr>
        <w:t>;</w:t>
      </w:r>
    </w:p>
    <w:p w14:paraId="052AAD4F" w14:textId="77777777" w:rsidR="007A59A1" w:rsidRPr="000459F7" w:rsidRDefault="007A59A1" w:rsidP="00563E16">
      <w:pPr>
        <w:pStyle w:val="Akapitzlist"/>
        <w:numPr>
          <w:ilvl w:val="0"/>
          <w:numId w:val="23"/>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wysokość wynagrodzenia/maksymalnej wartości umowy z tytułu wykonywanych robót i sposób płatności; </w:t>
      </w:r>
    </w:p>
    <w:p w14:paraId="51475A7C" w14:textId="77777777" w:rsidR="007A59A1" w:rsidRPr="000459F7" w:rsidRDefault="007A59A1" w:rsidP="00563E16">
      <w:pPr>
        <w:pStyle w:val="Akapitzlist"/>
        <w:numPr>
          <w:ilvl w:val="0"/>
          <w:numId w:val="23"/>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zastrzeżenie, iż w przypadku uchylania się przez Wykonawcę od obowiązku zapłaty wymaganego wynagrodzenia przysługującego podwykonawcy lub dalszemu podwykonawcy, którzy zawarli zaakceptowane przez Zamawiającego umowy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o podwykonawstwo, których </w:t>
      </w:r>
      <w:r w:rsidR="006605DA" w:rsidRPr="000459F7">
        <w:rPr>
          <w:rFonts w:ascii="Times New Roman" w:hAnsi="Times New Roman" w:cs="Times New Roman"/>
          <w:sz w:val="24"/>
          <w:szCs w:val="24"/>
        </w:rPr>
        <w:t xml:space="preserve">przedmiotem są roboty budowlane, </w:t>
      </w:r>
      <w:r w:rsidRPr="000459F7">
        <w:rPr>
          <w:rFonts w:ascii="Times New Roman" w:hAnsi="Times New Roman" w:cs="Times New Roman"/>
          <w:sz w:val="24"/>
          <w:szCs w:val="24"/>
        </w:rPr>
        <w:t>dostawy lub usługi</w:t>
      </w:r>
      <w:r w:rsidR="002E4146" w:rsidRPr="000459F7">
        <w:rPr>
          <w:rFonts w:ascii="Times New Roman" w:hAnsi="Times New Roman" w:cs="Times New Roman"/>
          <w:sz w:val="24"/>
          <w:szCs w:val="24"/>
        </w:rPr>
        <w:t xml:space="preserve">, </w:t>
      </w:r>
      <w:r w:rsidRPr="000459F7">
        <w:rPr>
          <w:rFonts w:ascii="Times New Roman" w:hAnsi="Times New Roman" w:cs="Times New Roman"/>
          <w:sz w:val="24"/>
          <w:szCs w:val="24"/>
        </w:rPr>
        <w:t>Zamawiający zapłaci bezpośrednio podwykonawcy lub dalszemu podwykonawcy kwotę należnego wynagrodzenia bez odsetek</w:t>
      </w:r>
      <w:r w:rsidR="00B37A80" w:rsidRPr="000459F7">
        <w:rPr>
          <w:rFonts w:ascii="Times New Roman" w:hAnsi="Times New Roman" w:cs="Times New Roman"/>
          <w:sz w:val="24"/>
          <w:szCs w:val="24"/>
        </w:rPr>
        <w:t xml:space="preserve">, </w:t>
      </w:r>
      <w:r w:rsidRPr="000459F7">
        <w:rPr>
          <w:rFonts w:ascii="Times New Roman" w:hAnsi="Times New Roman" w:cs="Times New Roman"/>
          <w:sz w:val="24"/>
          <w:szCs w:val="24"/>
        </w:rPr>
        <w:t xml:space="preserve">zgodnie z treścią umowy </w:t>
      </w:r>
      <w:r w:rsidR="00B37A80" w:rsidRPr="000459F7">
        <w:rPr>
          <w:rFonts w:ascii="Times New Roman" w:hAnsi="Times New Roman" w:cs="Times New Roman"/>
          <w:sz w:val="24"/>
          <w:szCs w:val="24"/>
        </w:rPr>
        <w:br/>
      </w:r>
      <w:r w:rsidRPr="000459F7">
        <w:rPr>
          <w:rFonts w:ascii="Times New Roman" w:hAnsi="Times New Roman" w:cs="Times New Roman"/>
          <w:sz w:val="24"/>
          <w:szCs w:val="24"/>
        </w:rPr>
        <w:t xml:space="preserve">o podwykonawstwo; </w:t>
      </w:r>
    </w:p>
    <w:p w14:paraId="39671606" w14:textId="77777777" w:rsidR="007A59A1" w:rsidRPr="000459F7" w:rsidRDefault="007A59A1" w:rsidP="00563E16">
      <w:pPr>
        <w:pStyle w:val="Akapitzlist"/>
        <w:numPr>
          <w:ilvl w:val="0"/>
          <w:numId w:val="23"/>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lastRenderedPageBreak/>
        <w:t>nie dłuższy niż 30 dniowy termin płatności za odebrane roboty, dostawy i usługi od podwykonawcy lub dalszego podwykonawcy od dnia doręczenia wykonawcy, podwykon</w:t>
      </w:r>
      <w:r w:rsidR="00C649B7" w:rsidRPr="000459F7">
        <w:rPr>
          <w:rFonts w:ascii="Times New Roman" w:hAnsi="Times New Roman" w:cs="Times New Roman"/>
          <w:sz w:val="24"/>
          <w:szCs w:val="24"/>
        </w:rPr>
        <w:t xml:space="preserve">awcy albo dalszemu podwykonawcy </w:t>
      </w:r>
      <w:r w:rsidRPr="000459F7">
        <w:rPr>
          <w:rFonts w:ascii="Times New Roman" w:hAnsi="Times New Roman" w:cs="Times New Roman"/>
          <w:sz w:val="24"/>
          <w:szCs w:val="24"/>
        </w:rPr>
        <w:t xml:space="preserve">faktury lub rachunku, potwierdzających wykonanie zleconych prac podwykonawcy lub dalszemu podwykonawcy; </w:t>
      </w:r>
    </w:p>
    <w:p w14:paraId="42C4A8E4" w14:textId="77777777" w:rsidR="007A59A1" w:rsidRPr="000459F7" w:rsidRDefault="007A59A1" w:rsidP="00563E16">
      <w:pPr>
        <w:pStyle w:val="Akapitzlist"/>
        <w:numPr>
          <w:ilvl w:val="0"/>
          <w:numId w:val="23"/>
        </w:numPr>
        <w:spacing w:after="0" w:line="276" w:lineRule="auto"/>
        <w:ind w:left="714" w:hanging="357"/>
        <w:jc w:val="both"/>
        <w:rPr>
          <w:rFonts w:ascii="Times New Roman" w:hAnsi="Times New Roman" w:cs="Times New Roman"/>
          <w:sz w:val="24"/>
          <w:szCs w:val="24"/>
        </w:rPr>
      </w:pPr>
      <w:r w:rsidRPr="000459F7">
        <w:rPr>
          <w:rFonts w:ascii="Times New Roman" w:hAnsi="Times New Roman" w:cs="Times New Roman"/>
          <w:sz w:val="24"/>
          <w:szCs w:val="24"/>
        </w:rPr>
        <w:t>zakaz zawierania umów o podwykonawstwo na roboty budowlane przed uzyskaniem akceptacji ich</w:t>
      </w:r>
      <w:r w:rsidR="00B37A80" w:rsidRPr="000459F7">
        <w:rPr>
          <w:rFonts w:ascii="Times New Roman" w:hAnsi="Times New Roman" w:cs="Times New Roman"/>
          <w:sz w:val="24"/>
          <w:szCs w:val="24"/>
        </w:rPr>
        <w:t xml:space="preserve"> projektów przez Zamawiającego.</w:t>
      </w:r>
    </w:p>
    <w:p w14:paraId="0D8FFBF6" w14:textId="77777777" w:rsidR="00581ACB" w:rsidRPr="000459F7" w:rsidRDefault="007A59A1"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Zamawiający w terminie 14 dni kalendarzowych od dnia przedłożenia mu projektu umowy, o której mowa w ust. 2, może zgłosić pisemne zastrzeżenia do projektu umowy </w:t>
      </w:r>
      <w:r w:rsidR="00AC5330">
        <w:rPr>
          <w:rFonts w:ascii="Times New Roman" w:hAnsi="Times New Roman" w:cs="Times New Roman"/>
          <w:sz w:val="24"/>
          <w:szCs w:val="24"/>
        </w:rPr>
        <w:br/>
      </w:r>
      <w:r w:rsidRPr="000459F7">
        <w:rPr>
          <w:rFonts w:ascii="Times New Roman" w:hAnsi="Times New Roman" w:cs="Times New Roman"/>
          <w:sz w:val="24"/>
          <w:szCs w:val="24"/>
        </w:rPr>
        <w:t>o podwykonaw</w:t>
      </w:r>
      <w:r w:rsidR="006605DA" w:rsidRPr="000459F7">
        <w:rPr>
          <w:rFonts w:ascii="Times New Roman" w:hAnsi="Times New Roman" w:cs="Times New Roman"/>
          <w:sz w:val="24"/>
          <w:szCs w:val="24"/>
        </w:rPr>
        <w:t>stwo lub do projektu jej zmiany, jeżeli</w:t>
      </w:r>
      <w:r w:rsidRPr="000459F7">
        <w:rPr>
          <w:rFonts w:ascii="Times New Roman" w:hAnsi="Times New Roman" w:cs="Times New Roman"/>
          <w:sz w:val="24"/>
          <w:szCs w:val="24"/>
        </w:rPr>
        <w:t xml:space="preserve"> </w:t>
      </w:r>
      <w:r w:rsidR="00E526A7" w:rsidRPr="000459F7">
        <w:rPr>
          <w:rFonts w:ascii="Times New Roman" w:hAnsi="Times New Roman" w:cs="Times New Roman"/>
          <w:sz w:val="24"/>
          <w:szCs w:val="24"/>
        </w:rPr>
        <w:t>nie spełniają</w:t>
      </w:r>
      <w:r w:rsidRPr="000459F7">
        <w:rPr>
          <w:rFonts w:ascii="Times New Roman" w:hAnsi="Times New Roman" w:cs="Times New Roman"/>
          <w:sz w:val="24"/>
          <w:szCs w:val="24"/>
        </w:rPr>
        <w:t xml:space="preserve"> wymagań określonych w specyfikacji istotnych warunków zamówienia lub gdy projekt umowy przewiduje termin zapłaty wynagrodzenia dłuższy niż 30 dni od dnia doręczenia wykonawcy, podwykonawcy lub dalszemu podwykonawcy faktury lub rachunku, potwierdzających wykonanie zleconej podwykonawcy lub dalszemu podwykonawcy dostawy, usługi lub roboty budowlanej. Brak pisemnego zastrzeżenia Zamawiającego</w:t>
      </w:r>
      <w:r w:rsidR="002E4146" w:rsidRPr="000459F7">
        <w:rPr>
          <w:rFonts w:ascii="Times New Roman" w:hAnsi="Times New Roman" w:cs="Times New Roman"/>
          <w:sz w:val="24"/>
          <w:szCs w:val="24"/>
        </w:rPr>
        <w:t xml:space="preserve"> we wskazanym</w:t>
      </w:r>
      <w:r w:rsidRPr="000459F7">
        <w:rPr>
          <w:rFonts w:ascii="Times New Roman" w:hAnsi="Times New Roman" w:cs="Times New Roman"/>
          <w:sz w:val="24"/>
          <w:szCs w:val="24"/>
        </w:rPr>
        <w:t xml:space="preserve"> te</w:t>
      </w:r>
      <w:r w:rsidR="00E526A7" w:rsidRPr="000459F7">
        <w:rPr>
          <w:rFonts w:ascii="Times New Roman" w:hAnsi="Times New Roman" w:cs="Times New Roman"/>
          <w:sz w:val="24"/>
          <w:szCs w:val="24"/>
        </w:rPr>
        <w:t>rminie</w:t>
      </w:r>
      <w:r w:rsidRPr="000459F7">
        <w:rPr>
          <w:rFonts w:ascii="Times New Roman" w:hAnsi="Times New Roman" w:cs="Times New Roman"/>
          <w:sz w:val="24"/>
          <w:szCs w:val="24"/>
        </w:rPr>
        <w:t>, będzie oznaczało wyrażenie zgody na zawarcie umowy na warunkach określonych w jej</w:t>
      </w:r>
      <w:r w:rsidR="00431A65" w:rsidRPr="000459F7">
        <w:rPr>
          <w:rFonts w:ascii="Times New Roman" w:hAnsi="Times New Roman" w:cs="Times New Roman"/>
          <w:sz w:val="24"/>
          <w:szCs w:val="24"/>
        </w:rPr>
        <w:t xml:space="preserve"> projekcie.</w:t>
      </w:r>
    </w:p>
    <w:p w14:paraId="67C1CAA1" w14:textId="77777777" w:rsidR="00581ACB" w:rsidRPr="000459F7" w:rsidRDefault="007A59A1"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W przypadku zgłoszenia przez Zamawiającego zastrzeżeń do treści projektu umowy </w:t>
      </w:r>
      <w:r w:rsidR="00E526A7" w:rsidRPr="000459F7">
        <w:rPr>
          <w:rFonts w:ascii="Times New Roman" w:hAnsi="Times New Roman" w:cs="Times New Roman"/>
          <w:sz w:val="24"/>
          <w:szCs w:val="24"/>
        </w:rPr>
        <w:br/>
      </w:r>
      <w:r w:rsidRPr="000459F7">
        <w:rPr>
          <w:rFonts w:ascii="Times New Roman" w:hAnsi="Times New Roman" w:cs="Times New Roman"/>
          <w:sz w:val="24"/>
          <w:szCs w:val="24"/>
        </w:rPr>
        <w:t xml:space="preserve">o podwykonawstwo lub dalsze podwykonawstwo na roboty budowlane, Wykonawca nie może zlecić podwykonawcy realizacji robót do czasu uzyskania pisemnej akceptacji Zamawiającego treści projektu tej umowy. </w:t>
      </w:r>
    </w:p>
    <w:p w14:paraId="10878085" w14:textId="77777777" w:rsidR="007A59A1" w:rsidRPr="000459F7" w:rsidRDefault="007A59A1"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Jeżeli Zamawiający zgłosił zastrzeżenia do treści projektu umowy o podwykonawstwo lub dalsze podwykonawstwo na roboty budowlane, Wykonawca będzie zobowiązany do przedstawienia nowego projektu tej umowy, uwzględniającego w całości zastrzeżenia Zamawiającego. Do nowego projektu umowy na podwykonawstwo lub dalsze podwykonawstwo mają zastosowanie postanowienia ust. 3 </w:t>
      </w:r>
      <w:r w:rsidR="00B37A80" w:rsidRPr="000459F7">
        <w:rPr>
          <w:rFonts w:ascii="Times New Roman" w:hAnsi="Times New Roman" w:cs="Times New Roman"/>
          <w:sz w:val="24"/>
          <w:szCs w:val="24"/>
        </w:rPr>
        <w:t>i</w:t>
      </w:r>
      <w:r w:rsidRPr="000459F7">
        <w:rPr>
          <w:rFonts w:ascii="Times New Roman" w:hAnsi="Times New Roman" w:cs="Times New Roman"/>
          <w:sz w:val="24"/>
          <w:szCs w:val="24"/>
        </w:rPr>
        <w:t xml:space="preserve"> 4</w:t>
      </w:r>
      <w:r w:rsidR="00581ACB" w:rsidRPr="000459F7">
        <w:rPr>
          <w:rFonts w:ascii="Times New Roman" w:hAnsi="Times New Roman" w:cs="Times New Roman"/>
          <w:sz w:val="24"/>
          <w:szCs w:val="24"/>
        </w:rPr>
        <w:t>.</w:t>
      </w:r>
    </w:p>
    <w:p w14:paraId="395A35B9" w14:textId="77777777" w:rsidR="00581ACB" w:rsidRPr="000459F7" w:rsidRDefault="00581ACB"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Wykonawca w terminie 7 dni kalendarzowych od dnia zawarcia umowy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o podwykonawstwo lub dalsze podwykonawstwo na roboty budowlane jest zobowiązany przedłożyć Zamawiającemu poświadczoną za zgodność z oryginałem kopię tej umowy wraz z częścią dokumentacji dotyczącej wykonania robót określonych w umowie. </w:t>
      </w:r>
    </w:p>
    <w:p w14:paraId="54CBD804" w14:textId="77777777" w:rsidR="00581ACB" w:rsidRPr="000459F7" w:rsidRDefault="00581ACB" w:rsidP="00563E16">
      <w:pPr>
        <w:pStyle w:val="Akapitzlist"/>
        <w:numPr>
          <w:ilvl w:val="0"/>
          <w:numId w:val="22"/>
        </w:numPr>
        <w:spacing w:after="0" w:line="276" w:lineRule="auto"/>
        <w:ind w:left="357" w:hanging="357"/>
        <w:jc w:val="both"/>
        <w:rPr>
          <w:rFonts w:ascii="Times New Roman" w:hAnsi="Times New Roman" w:cs="Times New Roman"/>
          <w:strike/>
          <w:sz w:val="24"/>
          <w:szCs w:val="24"/>
        </w:rPr>
      </w:pPr>
      <w:r w:rsidRPr="000459F7">
        <w:rPr>
          <w:rFonts w:ascii="Times New Roman" w:hAnsi="Times New Roman" w:cs="Times New Roman"/>
          <w:sz w:val="24"/>
          <w:szCs w:val="24"/>
        </w:rPr>
        <w:t xml:space="preserve">Zamawiający w terminie 5 dni roboczych od dnia doręczenia poświadczonej za zgodność z oryginałem kopii umowy o podwykonawstwo lub dalsze podwykonawstwo, wraz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z częścią dokumentacji dotyczącej wykonania robót w niej określonych, może zgłosić pisemny sprzeciw, jeżeli jej treść jest sprzeczna z treścią zaakceptowanego projektu umowy. </w:t>
      </w:r>
    </w:p>
    <w:p w14:paraId="2B2AFB2E" w14:textId="77777777" w:rsidR="00581ACB" w:rsidRPr="000459F7" w:rsidRDefault="00581ACB"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Niezgłoszenie pisemnego sprzeciwu do przedłożonej umowy o podwykonawstwo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w terminie określonym w ust. 8 uważa się za akceptację przez Zamawiającego umowy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o podwykonawstwo. </w:t>
      </w:r>
    </w:p>
    <w:p w14:paraId="2AF2D281" w14:textId="77777777" w:rsidR="00820BC9" w:rsidRPr="000459F7" w:rsidRDefault="00581ACB"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Wykonawca, podwykonawca lub dalszy podwykonawca zamówienia na roboty budowlane zobowiązany jest do przedłożenia Zamawiającemu poświadczonej za zgodność z oryginałem kopii zawartych umów o podwykonawstwo, których przedmiotem</w:t>
      </w:r>
      <w:r w:rsidR="00AC5330">
        <w:rPr>
          <w:rFonts w:ascii="Times New Roman" w:hAnsi="Times New Roman" w:cs="Times New Roman"/>
          <w:sz w:val="24"/>
          <w:szCs w:val="24"/>
        </w:rPr>
        <w:t xml:space="preserve"> są dostawy lub usługi oraz ich </w:t>
      </w:r>
      <w:r w:rsidRPr="000459F7">
        <w:rPr>
          <w:rFonts w:ascii="Times New Roman" w:hAnsi="Times New Roman" w:cs="Times New Roman"/>
          <w:sz w:val="24"/>
          <w:szCs w:val="24"/>
        </w:rPr>
        <w:t xml:space="preserve">zmian, w terminie 7 dni od </w:t>
      </w:r>
      <w:r w:rsidR="00E526A7" w:rsidRPr="000459F7">
        <w:rPr>
          <w:rFonts w:ascii="Times New Roman" w:hAnsi="Times New Roman" w:cs="Times New Roman"/>
          <w:sz w:val="24"/>
          <w:szCs w:val="24"/>
        </w:rPr>
        <w:t xml:space="preserve">dnia </w:t>
      </w:r>
      <w:r w:rsidRPr="000459F7">
        <w:rPr>
          <w:rFonts w:ascii="Times New Roman" w:hAnsi="Times New Roman" w:cs="Times New Roman"/>
          <w:sz w:val="24"/>
          <w:szCs w:val="24"/>
        </w:rPr>
        <w:t xml:space="preserve">ich zawarcia,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z wyłączeniem umów o podwykonawstwo, o wartości mniejszej niż 0,5 % wartości niniejszej Umowy. </w:t>
      </w:r>
    </w:p>
    <w:p w14:paraId="40825A95" w14:textId="77777777" w:rsidR="00581ACB" w:rsidRPr="000459F7" w:rsidRDefault="00581ACB"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Postanowienia niniejszego paragrafu stosuje się odpow</w:t>
      </w:r>
      <w:r w:rsidR="00B37A80" w:rsidRPr="000459F7">
        <w:rPr>
          <w:rFonts w:ascii="Times New Roman" w:hAnsi="Times New Roman" w:cs="Times New Roman"/>
          <w:sz w:val="24"/>
          <w:szCs w:val="24"/>
        </w:rPr>
        <w:t xml:space="preserve">iednio do zmiany zawartej umowy </w:t>
      </w:r>
      <w:r w:rsidR="00363A8E" w:rsidRPr="000459F7">
        <w:rPr>
          <w:rFonts w:ascii="Times New Roman" w:hAnsi="Times New Roman" w:cs="Times New Roman"/>
          <w:sz w:val="24"/>
          <w:szCs w:val="24"/>
        </w:rPr>
        <w:br/>
      </w:r>
      <w:r w:rsidRPr="000459F7">
        <w:rPr>
          <w:rFonts w:ascii="Times New Roman" w:hAnsi="Times New Roman" w:cs="Times New Roman"/>
          <w:sz w:val="24"/>
          <w:szCs w:val="24"/>
        </w:rPr>
        <w:t xml:space="preserve">o podwykonawstwo oraz zmiany podwykonawcy lub dalszego podwykonawcy. </w:t>
      </w:r>
    </w:p>
    <w:p w14:paraId="63D9D70D" w14:textId="77777777" w:rsidR="00E526A7" w:rsidRPr="000459F7" w:rsidRDefault="00581ACB"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lastRenderedPageBreak/>
        <w:t xml:space="preserve">Wykonawca odpowiada wobec Zamawiającego za działania, uchybienia lub zaniechania podwykonawców lub dalszych podwykonawców tak jak za własne działania, uchybienia lub zaniechania. </w:t>
      </w:r>
    </w:p>
    <w:p w14:paraId="371BEE28" w14:textId="77777777" w:rsidR="00581ACB" w:rsidRPr="000459F7" w:rsidRDefault="00581ACB"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W przypadku realizacji przedmiotu Umowy przez Wykonawcę z udziałem podwykonawcy, Wykonawca, podwykonawca lub dalszy podwykonawca są zobowiązani do dokonania we własnym zakresie zapłaty wynagrodzenia należnego podwykonawcy za odebrane roboty, z zachowaniem terminów płatności określonych w umowie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z podwykonawcą lub dalszym podwykonawcą. </w:t>
      </w:r>
    </w:p>
    <w:p w14:paraId="458C459B" w14:textId="77777777" w:rsidR="00581ACB" w:rsidRPr="000459F7" w:rsidRDefault="00581ACB"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Zmiana lub rezygnacja z podwykonawcy biorącego udział w realizacji Zamówienia,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z zasobów których Wykonawca korzystał wykazując spełnianie warunków udziału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w postępowaniu, może nastąpić tylko w przypadku, gdy Wykonawca wykaże, iż proponowany nowy podwykonawca albo Wykonawca samodzielnie spełnia warunki </w:t>
      </w:r>
      <w:r w:rsidR="00AC5330">
        <w:rPr>
          <w:rFonts w:ascii="Times New Roman" w:hAnsi="Times New Roman" w:cs="Times New Roman"/>
          <w:sz w:val="24"/>
          <w:szCs w:val="24"/>
        </w:rPr>
        <w:br/>
      </w:r>
      <w:r w:rsidRPr="000459F7">
        <w:rPr>
          <w:rFonts w:ascii="Times New Roman" w:hAnsi="Times New Roman" w:cs="Times New Roman"/>
          <w:sz w:val="24"/>
          <w:szCs w:val="24"/>
        </w:rPr>
        <w:t xml:space="preserve">w stopniu nie mniejszym niż wymagany w trakcie postępowania </w:t>
      </w:r>
      <w:r w:rsidR="00B37A80" w:rsidRPr="000459F7">
        <w:rPr>
          <w:rFonts w:ascii="Times New Roman" w:hAnsi="Times New Roman" w:cs="Times New Roman"/>
          <w:sz w:val="24"/>
          <w:szCs w:val="24"/>
        </w:rPr>
        <w:br/>
      </w:r>
      <w:r w:rsidRPr="000459F7">
        <w:rPr>
          <w:rFonts w:ascii="Times New Roman" w:hAnsi="Times New Roman" w:cs="Times New Roman"/>
          <w:sz w:val="24"/>
          <w:szCs w:val="24"/>
        </w:rPr>
        <w:t xml:space="preserve">o udzielenie Zamówienia, przedkładając stosowne dokumenty wymagane na etapie postępowania </w:t>
      </w:r>
      <w:r w:rsidR="00B37A80" w:rsidRPr="000459F7">
        <w:rPr>
          <w:rFonts w:ascii="Times New Roman" w:hAnsi="Times New Roman" w:cs="Times New Roman"/>
          <w:sz w:val="24"/>
          <w:szCs w:val="24"/>
        </w:rPr>
        <w:br/>
      </w:r>
      <w:r w:rsidRPr="000459F7">
        <w:rPr>
          <w:rFonts w:ascii="Times New Roman" w:hAnsi="Times New Roman" w:cs="Times New Roman"/>
          <w:sz w:val="24"/>
          <w:szCs w:val="24"/>
        </w:rPr>
        <w:t>o udzielenie Zamówienia. Do zmiany podwykonawcy stosuje się odpowiednio posta</w:t>
      </w:r>
      <w:r w:rsidR="00DF2CA6" w:rsidRPr="000459F7">
        <w:rPr>
          <w:rFonts w:ascii="Times New Roman" w:hAnsi="Times New Roman" w:cs="Times New Roman"/>
          <w:sz w:val="24"/>
          <w:szCs w:val="24"/>
        </w:rPr>
        <w:t>nowienia niniejszego paragrafu.</w:t>
      </w:r>
    </w:p>
    <w:p w14:paraId="31571351" w14:textId="77777777" w:rsidR="00581ACB" w:rsidRPr="000459F7" w:rsidRDefault="00581ACB"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 xml:space="preserve">Jeżeli Wykonawca przewidział realizację robót przy pomocy podwykonawców, jakakolwiek przerwa </w:t>
      </w:r>
      <w:r w:rsidR="00363A8E" w:rsidRPr="000459F7">
        <w:rPr>
          <w:rFonts w:ascii="Times New Roman" w:hAnsi="Times New Roman" w:cs="Times New Roman"/>
          <w:sz w:val="24"/>
          <w:szCs w:val="24"/>
        </w:rPr>
        <w:br/>
      </w:r>
      <w:r w:rsidRPr="000459F7">
        <w:rPr>
          <w:rFonts w:ascii="Times New Roman" w:hAnsi="Times New Roman" w:cs="Times New Roman"/>
          <w:sz w:val="24"/>
          <w:szCs w:val="24"/>
        </w:rPr>
        <w:t xml:space="preserve">w realizacji przedmiotu Umowy wynikająca z braku podwykonawcy będzie traktowana jako przerwa wynikająca z przyczyn zależnych od Wykonawcy i nie może stanowić podstaw do zmiany terminu zakończenia robót. </w:t>
      </w:r>
    </w:p>
    <w:p w14:paraId="748CD341" w14:textId="77777777" w:rsidR="00581ACB" w:rsidRPr="000459F7" w:rsidRDefault="00581ACB" w:rsidP="00563E16">
      <w:pPr>
        <w:pStyle w:val="Akapitzlist"/>
        <w:numPr>
          <w:ilvl w:val="0"/>
          <w:numId w:val="22"/>
        </w:numPr>
        <w:spacing w:after="0" w:line="276" w:lineRule="auto"/>
        <w:ind w:left="357" w:hanging="357"/>
        <w:jc w:val="both"/>
        <w:rPr>
          <w:rFonts w:ascii="Times New Roman" w:hAnsi="Times New Roman" w:cs="Times New Roman"/>
          <w:sz w:val="24"/>
          <w:szCs w:val="24"/>
        </w:rPr>
      </w:pPr>
      <w:r w:rsidRPr="000459F7">
        <w:rPr>
          <w:rFonts w:ascii="Times New Roman" w:hAnsi="Times New Roman" w:cs="Times New Roman"/>
          <w:sz w:val="24"/>
          <w:szCs w:val="24"/>
        </w:rPr>
        <w:t>Prze</w:t>
      </w:r>
      <w:r w:rsidR="00B37A80" w:rsidRPr="000459F7">
        <w:rPr>
          <w:rFonts w:ascii="Times New Roman" w:hAnsi="Times New Roman" w:cs="Times New Roman"/>
          <w:sz w:val="24"/>
          <w:szCs w:val="24"/>
        </w:rPr>
        <w:t>d przystąpieniem do realizacji p</w:t>
      </w:r>
      <w:r w:rsidRPr="000459F7">
        <w:rPr>
          <w:rFonts w:ascii="Times New Roman" w:hAnsi="Times New Roman" w:cs="Times New Roman"/>
          <w:sz w:val="24"/>
          <w:szCs w:val="24"/>
        </w:rPr>
        <w:t>rzedmiotu Umowy</w:t>
      </w:r>
      <w:r w:rsidR="00B37A80" w:rsidRPr="000459F7">
        <w:rPr>
          <w:rFonts w:ascii="Times New Roman" w:hAnsi="Times New Roman" w:cs="Times New Roman"/>
          <w:sz w:val="24"/>
          <w:szCs w:val="24"/>
        </w:rPr>
        <w:t>,</w:t>
      </w:r>
      <w:r w:rsidRPr="000459F7">
        <w:rPr>
          <w:rFonts w:ascii="Times New Roman" w:hAnsi="Times New Roman" w:cs="Times New Roman"/>
          <w:sz w:val="24"/>
          <w:szCs w:val="24"/>
        </w:rPr>
        <w:t xml:space="preserve"> Wykonawca poda nazwy, imiona i nazwiska oraz dane kontaktowe podwykonawców i ich przedstawicieli prawnych, zaangażowanych do wykonania części </w:t>
      </w:r>
      <w:r w:rsidR="00363A8E" w:rsidRPr="000459F7">
        <w:rPr>
          <w:rFonts w:ascii="Times New Roman" w:hAnsi="Times New Roman" w:cs="Times New Roman"/>
          <w:sz w:val="24"/>
          <w:szCs w:val="24"/>
        </w:rPr>
        <w:t>p</w:t>
      </w:r>
      <w:r w:rsidRPr="000459F7">
        <w:rPr>
          <w:rFonts w:ascii="Times New Roman" w:hAnsi="Times New Roman" w:cs="Times New Roman"/>
          <w:sz w:val="24"/>
          <w:szCs w:val="24"/>
        </w:rPr>
        <w:t xml:space="preserve">rzedmiotu Umowy. Wykonawca jest obowiązany zawiadomić Zamawiającego </w:t>
      </w:r>
      <w:r w:rsidR="00B37A80" w:rsidRPr="000459F7">
        <w:rPr>
          <w:rFonts w:ascii="Times New Roman" w:hAnsi="Times New Roman" w:cs="Times New Roman"/>
          <w:sz w:val="24"/>
          <w:szCs w:val="24"/>
        </w:rPr>
        <w:br/>
      </w:r>
      <w:r w:rsidRPr="000459F7">
        <w:rPr>
          <w:rFonts w:ascii="Times New Roman" w:hAnsi="Times New Roman" w:cs="Times New Roman"/>
          <w:sz w:val="24"/>
          <w:szCs w:val="24"/>
        </w:rPr>
        <w:t xml:space="preserve">o wszelkich zmianach danych, o których mowa w zdaniu pierwszym, w trakcie realizacji Umowy, a także przekazywać informacje na temat nowych podwykonawców, którym w późniejszym okresie zamierza powierzyć realizację Przedmiotu Umowy. Powyższe postanowienie ma odpowiednie zastosowanie do dalszych podwykonawców. </w:t>
      </w:r>
    </w:p>
    <w:p w14:paraId="599153BB" w14:textId="77777777" w:rsidR="00420325" w:rsidRPr="000459F7" w:rsidRDefault="00420325" w:rsidP="009B7DA7">
      <w:pPr>
        <w:spacing w:after="0" w:line="276" w:lineRule="auto"/>
        <w:jc w:val="both"/>
        <w:rPr>
          <w:rFonts w:ascii="Times New Roman" w:hAnsi="Times New Roman" w:cs="Times New Roman"/>
          <w:sz w:val="24"/>
          <w:szCs w:val="24"/>
        </w:rPr>
      </w:pPr>
    </w:p>
    <w:p w14:paraId="37461529" w14:textId="77777777" w:rsidR="00C20460" w:rsidRPr="000459F7" w:rsidRDefault="00C20460" w:rsidP="009B7DA7">
      <w:pPr>
        <w:spacing w:after="0" w:line="276" w:lineRule="auto"/>
        <w:jc w:val="center"/>
        <w:rPr>
          <w:rFonts w:ascii="Times New Roman" w:hAnsi="Times New Roman" w:cs="Times New Roman"/>
          <w:b/>
          <w:sz w:val="24"/>
          <w:szCs w:val="24"/>
        </w:rPr>
      </w:pPr>
      <w:r w:rsidRPr="000459F7">
        <w:rPr>
          <w:rFonts w:ascii="Times New Roman" w:hAnsi="Times New Roman" w:cs="Times New Roman"/>
          <w:b/>
          <w:sz w:val="24"/>
          <w:szCs w:val="24"/>
        </w:rPr>
        <w:t>§ 1</w:t>
      </w:r>
      <w:r w:rsidR="00D535DD" w:rsidRPr="000459F7">
        <w:rPr>
          <w:rFonts w:ascii="Times New Roman" w:hAnsi="Times New Roman" w:cs="Times New Roman"/>
          <w:b/>
          <w:sz w:val="24"/>
          <w:szCs w:val="24"/>
        </w:rPr>
        <w:t>6</w:t>
      </w:r>
    </w:p>
    <w:p w14:paraId="16A692C6" w14:textId="77777777" w:rsidR="00C20460" w:rsidRPr="000459F7" w:rsidRDefault="00C20460" w:rsidP="009B7DA7">
      <w:pPr>
        <w:spacing w:after="0" w:line="276" w:lineRule="auto"/>
        <w:jc w:val="center"/>
        <w:rPr>
          <w:rFonts w:ascii="Times New Roman" w:hAnsi="Times New Roman" w:cs="Times New Roman"/>
          <w:b/>
          <w:sz w:val="24"/>
          <w:szCs w:val="24"/>
        </w:rPr>
      </w:pPr>
      <w:r w:rsidRPr="000459F7">
        <w:rPr>
          <w:rFonts w:ascii="Times New Roman" w:hAnsi="Times New Roman" w:cs="Times New Roman"/>
          <w:b/>
          <w:sz w:val="24"/>
          <w:szCs w:val="24"/>
        </w:rPr>
        <w:t>Przeniesienie autorskich praw majątkowych do dokumentacji</w:t>
      </w:r>
    </w:p>
    <w:p w14:paraId="0F597758" w14:textId="77777777" w:rsidR="00C20460" w:rsidRPr="000459F7" w:rsidRDefault="00C20460" w:rsidP="009B7DA7">
      <w:pPr>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Wykonawca z chwilą przekaz</w:t>
      </w:r>
      <w:r w:rsidR="00B37A80" w:rsidRPr="000459F7">
        <w:rPr>
          <w:rFonts w:ascii="Times New Roman" w:hAnsi="Times New Roman" w:cs="Times New Roman"/>
          <w:sz w:val="24"/>
          <w:szCs w:val="24"/>
        </w:rPr>
        <w:t xml:space="preserve">ania Zamawiającemu opracowanej </w:t>
      </w:r>
      <w:r w:rsidRPr="000459F7">
        <w:rPr>
          <w:rFonts w:ascii="Times New Roman" w:hAnsi="Times New Roman" w:cs="Times New Roman"/>
          <w:sz w:val="24"/>
          <w:szCs w:val="24"/>
        </w:rPr>
        <w:t>w ramach niniejszej umowy dokumentacji, w tym dokumentacji projektowej</w:t>
      </w:r>
      <w:r w:rsidR="00B37A80" w:rsidRPr="000459F7">
        <w:rPr>
          <w:rFonts w:ascii="Times New Roman" w:hAnsi="Times New Roman" w:cs="Times New Roman"/>
          <w:sz w:val="24"/>
          <w:szCs w:val="24"/>
        </w:rPr>
        <w:t>,</w:t>
      </w:r>
      <w:r w:rsidRPr="000459F7">
        <w:rPr>
          <w:rFonts w:ascii="Times New Roman" w:hAnsi="Times New Roman" w:cs="Times New Roman"/>
          <w:sz w:val="24"/>
          <w:szCs w:val="24"/>
        </w:rPr>
        <w:t xml:space="preserve"> przenosi na rzecz Zamawiającego, w ramach wynagrodzenia, autorskie prawa majątkowe do tej dokumentacji na wszystkich polach eksploatacji wymienionych w art. 50 ustawy z dnia 4 lutego 1994 r. o prawie autorskim i prawach pokrewnych (Dz.U. z 2021 r. poz. 1062)</w:t>
      </w:r>
      <w:r w:rsidR="00707D4E" w:rsidRPr="000459F7">
        <w:rPr>
          <w:rFonts w:ascii="Times New Roman" w:hAnsi="Times New Roman" w:cs="Times New Roman"/>
          <w:sz w:val="24"/>
          <w:szCs w:val="24"/>
        </w:rPr>
        <w:t>,</w:t>
      </w:r>
      <w:r w:rsidRPr="000459F7">
        <w:rPr>
          <w:rFonts w:ascii="Times New Roman" w:hAnsi="Times New Roman" w:cs="Times New Roman"/>
          <w:sz w:val="24"/>
          <w:szCs w:val="24"/>
        </w:rPr>
        <w:t xml:space="preserve"> a mianowicie:  </w:t>
      </w:r>
    </w:p>
    <w:p w14:paraId="76443465" w14:textId="77777777" w:rsidR="00C20460" w:rsidRPr="000459F7" w:rsidRDefault="00C20460" w:rsidP="009B7DA7">
      <w:pPr>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1) w zakresie utrwalania i zwielokrotniania utworu - wytwarzanie określoną techniką egzemplarzy utworu, w tym techniką drukarską, reprograficzną, zapisu magnetycznego oraz techniką cyfrową;</w:t>
      </w:r>
    </w:p>
    <w:p w14:paraId="319B0732" w14:textId="77777777" w:rsidR="00C20460" w:rsidRPr="000459F7" w:rsidRDefault="00C20460" w:rsidP="009B7DA7">
      <w:pPr>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2) w zakresie obrotu oryginałem albo egzemplarzami, na których utwór utrwalono - wprowadzanie do obrotu, użyczenie lub najem oryginału albo egzemplarzy;</w:t>
      </w:r>
    </w:p>
    <w:p w14:paraId="236FD06C" w14:textId="77777777" w:rsidR="00C20460" w:rsidRDefault="00C20460" w:rsidP="009B7DA7">
      <w:pPr>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lastRenderedPageBreak/>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39B8F1C" w14:textId="77777777" w:rsidR="001262F7" w:rsidRPr="000459F7" w:rsidRDefault="001262F7" w:rsidP="009B7DA7">
      <w:pPr>
        <w:spacing w:after="0" w:line="276" w:lineRule="auto"/>
        <w:jc w:val="both"/>
        <w:rPr>
          <w:rFonts w:ascii="Times New Roman" w:hAnsi="Times New Roman" w:cs="Times New Roman"/>
          <w:sz w:val="24"/>
          <w:szCs w:val="24"/>
        </w:rPr>
      </w:pPr>
    </w:p>
    <w:p w14:paraId="51CDF0C6" w14:textId="77777777" w:rsidR="00707215" w:rsidRPr="000459F7" w:rsidRDefault="00707215" w:rsidP="00707215">
      <w:pPr>
        <w:tabs>
          <w:tab w:val="left" w:pos="0"/>
        </w:tabs>
        <w:spacing w:after="0" w:line="276" w:lineRule="auto"/>
        <w:jc w:val="center"/>
        <w:rPr>
          <w:rFonts w:ascii="Times New Roman" w:hAnsi="Times New Roman" w:cs="Times New Roman"/>
          <w:b/>
          <w:sz w:val="24"/>
          <w:szCs w:val="24"/>
        </w:rPr>
      </w:pPr>
      <w:r w:rsidRPr="000459F7">
        <w:rPr>
          <w:rFonts w:ascii="Times New Roman" w:hAnsi="Times New Roman" w:cs="Times New Roman"/>
          <w:b/>
          <w:sz w:val="24"/>
          <w:szCs w:val="24"/>
        </w:rPr>
        <w:t>§ 17</w:t>
      </w:r>
    </w:p>
    <w:p w14:paraId="649AC055" w14:textId="5426C902" w:rsidR="00707215" w:rsidRPr="000459F7" w:rsidRDefault="00B621A2" w:rsidP="00707215">
      <w:pPr>
        <w:tabs>
          <w:tab w:val="left" w:pos="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Gwarancja Rękojmia</w:t>
      </w:r>
    </w:p>
    <w:p w14:paraId="1FD16601" w14:textId="77777777" w:rsidR="00707215" w:rsidRPr="000459F7" w:rsidRDefault="00707215" w:rsidP="00707215">
      <w:pPr>
        <w:spacing w:after="0" w:line="276" w:lineRule="auto"/>
        <w:jc w:val="both"/>
        <w:rPr>
          <w:rFonts w:ascii="Times New Roman" w:hAnsi="Times New Roman" w:cs="Times New Roman"/>
          <w:b/>
          <w:sz w:val="24"/>
          <w:szCs w:val="24"/>
        </w:rPr>
      </w:pPr>
    </w:p>
    <w:p w14:paraId="3F430822" w14:textId="77777777" w:rsidR="00707215" w:rsidRPr="000459F7" w:rsidRDefault="00707215" w:rsidP="00563E16">
      <w:pPr>
        <w:numPr>
          <w:ilvl w:val="0"/>
          <w:numId w:val="31"/>
        </w:numPr>
        <w:tabs>
          <w:tab w:val="left" w:pos="284"/>
        </w:tabs>
        <w:spacing w:after="0" w:line="276" w:lineRule="auto"/>
        <w:ind w:left="426" w:hanging="426"/>
        <w:jc w:val="both"/>
        <w:rPr>
          <w:rFonts w:ascii="Times New Roman" w:hAnsi="Times New Roman" w:cs="Times New Roman"/>
          <w:b/>
          <w:sz w:val="24"/>
          <w:szCs w:val="24"/>
        </w:rPr>
      </w:pPr>
      <w:r w:rsidRPr="000459F7">
        <w:rPr>
          <w:rFonts w:ascii="Times New Roman" w:hAnsi="Times New Roman" w:cs="Times New Roman"/>
          <w:sz w:val="24"/>
          <w:szCs w:val="24"/>
        </w:rPr>
        <w:t xml:space="preserve">   Wykonawca udziela Zamawiającemu gwarancji jakości i rękojmi na wykonane zamówienie na okres   </w:t>
      </w:r>
      <w:r w:rsidRPr="000459F7">
        <w:rPr>
          <w:rFonts w:ascii="Times New Roman" w:hAnsi="Times New Roman" w:cs="Times New Roman"/>
          <w:b/>
          <w:sz w:val="24"/>
          <w:szCs w:val="24"/>
        </w:rPr>
        <w:t>60 miesięcy.</w:t>
      </w:r>
    </w:p>
    <w:p w14:paraId="099BDD0B" w14:textId="77777777" w:rsidR="00707215" w:rsidRPr="000459F7" w:rsidRDefault="00707215" w:rsidP="00563E16">
      <w:pPr>
        <w:numPr>
          <w:ilvl w:val="0"/>
          <w:numId w:val="31"/>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Bieg terminu gwarancji jakości i rękojmi rozpoczyna się od daty zakończenia odbioru końcowego </w:t>
      </w:r>
      <w:r w:rsidR="001262F7">
        <w:rPr>
          <w:rFonts w:ascii="Times New Roman" w:hAnsi="Times New Roman" w:cs="Times New Roman"/>
          <w:sz w:val="24"/>
          <w:szCs w:val="24"/>
        </w:rPr>
        <w:t>bez zastrzeżeń</w:t>
      </w:r>
      <w:r w:rsidRPr="000459F7">
        <w:rPr>
          <w:rFonts w:ascii="Times New Roman" w:hAnsi="Times New Roman" w:cs="Times New Roman"/>
          <w:sz w:val="24"/>
          <w:szCs w:val="24"/>
        </w:rPr>
        <w:t xml:space="preserve"> przedmiotu Umowy. </w:t>
      </w:r>
    </w:p>
    <w:p w14:paraId="3B7B968F" w14:textId="77777777" w:rsidR="00707215" w:rsidRPr="000459F7" w:rsidRDefault="00707215" w:rsidP="00563E16">
      <w:pPr>
        <w:numPr>
          <w:ilvl w:val="0"/>
          <w:numId w:val="31"/>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W ramach gwarancji jakości i rękojmi, Wykonawca zobowiązuje się do wykonania napraw, likwidacji awarii i usterek, nie wynikających z winy użytkownika, które nastąpią w czasie trwania gwarancji jakości i rękojmi, pokrywając wszelkie koszty z tym związane.</w:t>
      </w:r>
    </w:p>
    <w:p w14:paraId="0F4BC232" w14:textId="77777777" w:rsidR="00707215" w:rsidRPr="000459F7" w:rsidRDefault="00707215" w:rsidP="00563E16">
      <w:pPr>
        <w:numPr>
          <w:ilvl w:val="0"/>
          <w:numId w:val="31"/>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Termin wykonania napraw, likwidacji usterek i awarii zostanie każdorazowo wyznaczony przez       Zamawiającego.</w:t>
      </w:r>
    </w:p>
    <w:p w14:paraId="6865AE43" w14:textId="77777777" w:rsidR="00707215" w:rsidRPr="000459F7" w:rsidRDefault="00707215" w:rsidP="00563E16">
      <w:pPr>
        <w:numPr>
          <w:ilvl w:val="0"/>
          <w:numId w:val="31"/>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Zakres uprawnień przysługujących Zamawiającemu w ramach gwarancji jakości oraz tryb ich dochodzenia określa karta gwarancyjna według wzoru </w:t>
      </w:r>
      <w:r w:rsidR="00746975">
        <w:rPr>
          <w:rFonts w:ascii="Times New Roman" w:hAnsi="Times New Roman" w:cs="Times New Roman"/>
          <w:sz w:val="24"/>
          <w:szCs w:val="24"/>
        </w:rPr>
        <w:t>stanowiącego załącznik do Umowy</w:t>
      </w:r>
      <w:r w:rsidRPr="000459F7">
        <w:rPr>
          <w:rFonts w:ascii="Times New Roman" w:hAnsi="Times New Roman" w:cs="Times New Roman"/>
          <w:sz w:val="24"/>
          <w:szCs w:val="24"/>
        </w:rPr>
        <w:t>, wystawiona przez Wykonawcę po wykonaniu przedmiotu Umowy.</w:t>
      </w:r>
    </w:p>
    <w:p w14:paraId="1FDB1FBA" w14:textId="77777777" w:rsidR="00707215" w:rsidRPr="000459F7" w:rsidRDefault="00707215" w:rsidP="00563E16">
      <w:pPr>
        <w:numPr>
          <w:ilvl w:val="0"/>
          <w:numId w:val="31"/>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Strony zgodnie postanawiają, że Zamawiający może dochodzić uprawnień wynikających z gwarancji jakości przez cały okres gwarancji, niezależnie od tego kiedy wada lub usterka powstała, lub została stwierdzona.</w:t>
      </w:r>
    </w:p>
    <w:p w14:paraId="345CDED0" w14:textId="77777777" w:rsidR="00707215" w:rsidRPr="000459F7" w:rsidRDefault="00707215" w:rsidP="00563E16">
      <w:pPr>
        <w:numPr>
          <w:ilvl w:val="0"/>
          <w:numId w:val="31"/>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Uprawnienia Zamawiającego z tytułu rękojmi za wady przedmiotu Umowy regulują przepisy Kodeksu cywilnego oraz postanowienia umowne. </w:t>
      </w:r>
    </w:p>
    <w:p w14:paraId="69DCACE6" w14:textId="77777777" w:rsidR="00707215" w:rsidRPr="000459F7" w:rsidRDefault="00707215" w:rsidP="00563E16">
      <w:pPr>
        <w:numPr>
          <w:ilvl w:val="0"/>
          <w:numId w:val="31"/>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Prawo wyboru dochodzenia roszczeń z tytułu rękojmi za wady lub gwarancji jakości, dla każdej wady z osobna, należy do Zamawiającego.</w:t>
      </w:r>
    </w:p>
    <w:p w14:paraId="51E1DD81" w14:textId="77777777" w:rsidR="00707215" w:rsidRPr="000459F7" w:rsidRDefault="00707215" w:rsidP="00563E16">
      <w:pPr>
        <w:numPr>
          <w:ilvl w:val="0"/>
          <w:numId w:val="31"/>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Zamawiający zawiadamia Wykonawcę o planowanym przeglądzie z tytułu rękojmi za wady co  najmniej na 10 dni przed planowanym terminem przeglądu.</w:t>
      </w:r>
    </w:p>
    <w:p w14:paraId="60FB718E" w14:textId="77777777" w:rsidR="00707215" w:rsidRPr="000459F7" w:rsidRDefault="00707215" w:rsidP="00563E16">
      <w:pPr>
        <w:numPr>
          <w:ilvl w:val="0"/>
          <w:numId w:val="31"/>
        </w:numPr>
        <w:tabs>
          <w:tab w:val="left" w:pos="426"/>
        </w:tabs>
        <w:spacing w:after="0" w:line="276" w:lineRule="auto"/>
        <w:ind w:left="0" w:firstLine="0"/>
        <w:jc w:val="both"/>
        <w:rPr>
          <w:rFonts w:ascii="Times New Roman" w:hAnsi="Times New Roman" w:cs="Times New Roman"/>
          <w:sz w:val="24"/>
          <w:szCs w:val="24"/>
        </w:rPr>
      </w:pPr>
      <w:r w:rsidRPr="000459F7">
        <w:rPr>
          <w:rFonts w:ascii="Times New Roman" w:hAnsi="Times New Roman" w:cs="Times New Roman"/>
          <w:sz w:val="24"/>
          <w:szCs w:val="24"/>
        </w:rPr>
        <w:t>W okresie rękojmi za wady będzie przeprowadzony przegląd:</w:t>
      </w:r>
      <w:r w:rsidRPr="000459F7">
        <w:rPr>
          <w:rFonts w:ascii="Times New Roman" w:hAnsi="Times New Roman" w:cs="Times New Roman"/>
          <w:b/>
          <w:sz w:val="24"/>
          <w:szCs w:val="24"/>
        </w:rPr>
        <w:t xml:space="preserve"> </w:t>
      </w:r>
    </w:p>
    <w:p w14:paraId="294050AB" w14:textId="77777777" w:rsidR="00707215" w:rsidRPr="000459F7" w:rsidRDefault="00707215" w:rsidP="00707215">
      <w:pPr>
        <w:tabs>
          <w:tab w:val="left" w:pos="426"/>
        </w:tabs>
        <w:spacing w:after="0" w:line="276" w:lineRule="auto"/>
        <w:jc w:val="both"/>
        <w:rPr>
          <w:rFonts w:ascii="Times New Roman" w:hAnsi="Times New Roman" w:cs="Times New Roman"/>
          <w:sz w:val="24"/>
          <w:szCs w:val="24"/>
        </w:rPr>
      </w:pPr>
      <w:r w:rsidRPr="000459F7">
        <w:rPr>
          <w:rFonts w:ascii="Times New Roman" w:hAnsi="Times New Roman" w:cs="Times New Roman"/>
          <w:b/>
          <w:sz w:val="24"/>
          <w:szCs w:val="24"/>
        </w:rPr>
        <w:t xml:space="preserve">        - </w:t>
      </w:r>
      <w:r w:rsidRPr="000459F7">
        <w:rPr>
          <w:rFonts w:ascii="Times New Roman" w:hAnsi="Times New Roman" w:cs="Times New Roman"/>
          <w:sz w:val="24"/>
          <w:szCs w:val="24"/>
        </w:rPr>
        <w:t>na</w:t>
      </w:r>
      <w:r w:rsidR="001262F7">
        <w:rPr>
          <w:rFonts w:ascii="Times New Roman" w:hAnsi="Times New Roman" w:cs="Times New Roman"/>
          <w:sz w:val="24"/>
          <w:szCs w:val="24"/>
        </w:rPr>
        <w:t xml:space="preserve"> 14-</w:t>
      </w:r>
      <w:r w:rsidRPr="000459F7">
        <w:rPr>
          <w:rFonts w:ascii="Times New Roman" w:hAnsi="Times New Roman" w:cs="Times New Roman"/>
          <w:sz w:val="24"/>
          <w:szCs w:val="24"/>
        </w:rPr>
        <w:t xml:space="preserve"> 30 dni roboczych przed upływem okresu rękojmi.</w:t>
      </w:r>
    </w:p>
    <w:p w14:paraId="2363822B" w14:textId="77777777" w:rsidR="00707215" w:rsidRPr="000459F7" w:rsidRDefault="00707215" w:rsidP="00563E16">
      <w:pPr>
        <w:numPr>
          <w:ilvl w:val="0"/>
          <w:numId w:val="31"/>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Przeglądy z tytułu rękojmi przeprowadzane są komisyjnie przy udziale upoważnionych przedstawicieli Zamawiającego i Wykonawcy. Nieobecność Wykonawcy nie wstrzymuje przeprowadzenia przeglądu, a Zamawiający jest wówczas zobowiązany przesłać Wykonawcy protokół przeglądu wraz z wezwaniem do usunięcia stwierdzonych wad w określonym przez Zamawiającego terminie.</w:t>
      </w:r>
    </w:p>
    <w:p w14:paraId="3B85817D" w14:textId="77777777" w:rsidR="00C20460" w:rsidRDefault="00707215" w:rsidP="00563E16">
      <w:pPr>
        <w:numPr>
          <w:ilvl w:val="0"/>
          <w:numId w:val="31"/>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Jeżeli Wykonawca nie usunie wad ujawnionych w okresie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BC57866" w14:textId="77777777" w:rsidR="00AC5330" w:rsidRPr="000459F7" w:rsidRDefault="00AC5330" w:rsidP="00AC5330">
      <w:pPr>
        <w:tabs>
          <w:tab w:val="left" w:pos="426"/>
        </w:tabs>
        <w:spacing w:after="0" w:line="276" w:lineRule="auto"/>
        <w:ind w:left="426"/>
        <w:jc w:val="both"/>
        <w:rPr>
          <w:rFonts w:ascii="Times New Roman" w:hAnsi="Times New Roman" w:cs="Times New Roman"/>
          <w:sz w:val="24"/>
          <w:szCs w:val="24"/>
        </w:rPr>
      </w:pPr>
    </w:p>
    <w:p w14:paraId="31A88851" w14:textId="107153D0" w:rsidR="00807188" w:rsidRPr="000459F7" w:rsidRDefault="00807188" w:rsidP="00807188">
      <w:pPr>
        <w:tabs>
          <w:tab w:val="left" w:pos="709"/>
        </w:tabs>
        <w:spacing w:after="0" w:line="276" w:lineRule="auto"/>
        <w:jc w:val="center"/>
        <w:rPr>
          <w:rFonts w:ascii="Times New Roman" w:hAnsi="Times New Roman" w:cs="Times New Roman"/>
          <w:b/>
          <w:sz w:val="24"/>
          <w:szCs w:val="24"/>
        </w:rPr>
      </w:pPr>
      <w:r w:rsidRPr="000459F7">
        <w:rPr>
          <w:rFonts w:ascii="Times New Roman" w:hAnsi="Times New Roman" w:cs="Times New Roman"/>
          <w:b/>
          <w:sz w:val="24"/>
          <w:szCs w:val="24"/>
        </w:rPr>
        <w:t>§1</w:t>
      </w:r>
      <w:r w:rsidR="00B621A2">
        <w:rPr>
          <w:rFonts w:ascii="Times New Roman" w:hAnsi="Times New Roman" w:cs="Times New Roman"/>
          <w:b/>
          <w:sz w:val="24"/>
          <w:szCs w:val="24"/>
        </w:rPr>
        <w:t>8</w:t>
      </w:r>
    </w:p>
    <w:p w14:paraId="29826C29" w14:textId="1C2D7F0F" w:rsidR="00807188" w:rsidRPr="000459F7" w:rsidRDefault="00807188" w:rsidP="00807188">
      <w:pPr>
        <w:tabs>
          <w:tab w:val="left" w:pos="709"/>
        </w:tabs>
        <w:spacing w:after="0" w:line="276" w:lineRule="auto"/>
        <w:jc w:val="center"/>
        <w:rPr>
          <w:rFonts w:ascii="Times New Roman" w:hAnsi="Times New Roman" w:cs="Times New Roman"/>
          <w:b/>
          <w:sz w:val="24"/>
          <w:szCs w:val="24"/>
        </w:rPr>
      </w:pPr>
      <w:r w:rsidRPr="000459F7">
        <w:rPr>
          <w:rFonts w:ascii="Times New Roman" w:hAnsi="Times New Roman" w:cs="Times New Roman"/>
          <w:b/>
          <w:sz w:val="24"/>
          <w:szCs w:val="24"/>
        </w:rPr>
        <w:t>Z</w:t>
      </w:r>
      <w:r w:rsidR="00B621A2">
        <w:rPr>
          <w:rFonts w:ascii="Times New Roman" w:hAnsi="Times New Roman" w:cs="Times New Roman"/>
          <w:b/>
          <w:sz w:val="24"/>
          <w:szCs w:val="24"/>
        </w:rPr>
        <w:t>miana Umowy</w:t>
      </w:r>
    </w:p>
    <w:p w14:paraId="0B7C277B" w14:textId="77777777" w:rsidR="00807188" w:rsidRPr="000459F7" w:rsidRDefault="00807188" w:rsidP="00807188">
      <w:pPr>
        <w:tabs>
          <w:tab w:val="left" w:pos="709"/>
        </w:tabs>
        <w:spacing w:after="0" w:line="276" w:lineRule="auto"/>
        <w:jc w:val="both"/>
        <w:rPr>
          <w:rFonts w:ascii="Times New Roman" w:hAnsi="Times New Roman" w:cs="Times New Roman"/>
          <w:b/>
          <w:sz w:val="24"/>
          <w:szCs w:val="24"/>
        </w:rPr>
      </w:pPr>
    </w:p>
    <w:p w14:paraId="35035135"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Zmiany Umowy pod rygorem nieważności wymagają formy pisemnej, w postaci aneksu do Umowy podpisanego przez Strony. </w:t>
      </w:r>
    </w:p>
    <w:p w14:paraId="5B4F2895"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Strony mają prawo do przedłużenia terminu zakończenia robót o okres trwania przyczyn,</w:t>
      </w:r>
      <w:r w:rsidRPr="000459F7">
        <w:rPr>
          <w:rFonts w:ascii="Times New Roman" w:hAnsi="Times New Roman" w:cs="Times New Roman"/>
          <w:sz w:val="24"/>
          <w:szCs w:val="24"/>
        </w:rPr>
        <w:br/>
        <w:t xml:space="preserve"> z powodu których będzie zagrożone dotrzymanie terminu zakończenia robót, </w:t>
      </w:r>
      <w:r w:rsidR="00F90366">
        <w:rPr>
          <w:rFonts w:ascii="Times New Roman" w:hAnsi="Times New Roman" w:cs="Times New Roman"/>
          <w:sz w:val="24"/>
          <w:szCs w:val="24"/>
        </w:rPr>
        <w:br/>
      </w:r>
      <w:r w:rsidRPr="000459F7">
        <w:rPr>
          <w:rFonts w:ascii="Times New Roman" w:hAnsi="Times New Roman" w:cs="Times New Roman"/>
          <w:sz w:val="24"/>
          <w:szCs w:val="24"/>
        </w:rPr>
        <w:t>w następujących sytuacjach:</w:t>
      </w:r>
    </w:p>
    <w:p w14:paraId="06D4BD2A" w14:textId="77777777" w:rsidR="00807188" w:rsidRPr="000459F7" w:rsidRDefault="00807188" w:rsidP="00563E16">
      <w:pPr>
        <w:numPr>
          <w:ilvl w:val="0"/>
          <w:numId w:val="33"/>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t>
      </w:r>
      <w:r w:rsidR="00F90366">
        <w:rPr>
          <w:rFonts w:ascii="Times New Roman" w:hAnsi="Times New Roman" w:cs="Times New Roman"/>
          <w:sz w:val="24"/>
          <w:szCs w:val="24"/>
        </w:rPr>
        <w:br/>
      </w:r>
      <w:r w:rsidRPr="000459F7">
        <w:rPr>
          <w:rFonts w:ascii="Times New Roman" w:hAnsi="Times New Roman" w:cs="Times New Roman"/>
          <w:sz w:val="24"/>
          <w:szCs w:val="24"/>
        </w:rPr>
        <w:t>w szczególności będą następstwem nieterminowego przekazania terenu budowy,</w:t>
      </w:r>
    </w:p>
    <w:p w14:paraId="2A69B05A" w14:textId="77777777" w:rsidR="00807188" w:rsidRPr="000459F7" w:rsidRDefault="00807188" w:rsidP="00563E16">
      <w:pPr>
        <w:numPr>
          <w:ilvl w:val="0"/>
          <w:numId w:val="33"/>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gdy wystąpią niekorzystne warunki atmosferyczne uniemożliwiające prawidłowe wykonanie robót,</w:t>
      </w:r>
    </w:p>
    <w:p w14:paraId="339F3A19" w14:textId="77777777" w:rsidR="00807188" w:rsidRPr="000459F7" w:rsidRDefault="00807188" w:rsidP="00563E16">
      <w:pPr>
        <w:numPr>
          <w:ilvl w:val="0"/>
          <w:numId w:val="33"/>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jeżeli wystąpi konieczność wykonania robót nie przewidzianych w umowie  </w:t>
      </w:r>
      <w:r w:rsidR="00F90366">
        <w:rPr>
          <w:rFonts w:ascii="Times New Roman" w:hAnsi="Times New Roman" w:cs="Times New Roman"/>
          <w:sz w:val="24"/>
          <w:szCs w:val="24"/>
        </w:rPr>
        <w:br/>
      </w:r>
      <w:r w:rsidRPr="000459F7">
        <w:rPr>
          <w:rFonts w:ascii="Times New Roman" w:hAnsi="Times New Roman" w:cs="Times New Roman"/>
          <w:sz w:val="24"/>
          <w:szCs w:val="24"/>
        </w:rPr>
        <w:t>a niezbędnych  do wykonania  zamówienia podstawowego,</w:t>
      </w:r>
    </w:p>
    <w:p w14:paraId="7E849CE8" w14:textId="77777777" w:rsidR="00807188" w:rsidRPr="000459F7" w:rsidRDefault="00807188" w:rsidP="00563E16">
      <w:pPr>
        <w:numPr>
          <w:ilvl w:val="0"/>
          <w:numId w:val="33"/>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jeżeli wystąpi konieczność wprowadzenia zmian w dokumentacji projektowej w trakcie realizacji robót budowlanych,</w:t>
      </w:r>
    </w:p>
    <w:p w14:paraId="40846997"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Zmiany Umowy mogą nastąpić również w przypadku:</w:t>
      </w:r>
    </w:p>
    <w:p w14:paraId="32D3A2B1" w14:textId="77777777" w:rsidR="00807188" w:rsidRPr="000459F7" w:rsidRDefault="00807188" w:rsidP="00563E16">
      <w:pPr>
        <w:numPr>
          <w:ilvl w:val="0"/>
          <w:numId w:val="35"/>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gdy wystąpiły okoliczności, których przy dołożeniu należytej staranności na dzień p</w:t>
      </w:r>
      <w:r w:rsidR="00F73491">
        <w:rPr>
          <w:rFonts w:ascii="Times New Roman" w:hAnsi="Times New Roman" w:cs="Times New Roman"/>
          <w:sz w:val="24"/>
          <w:szCs w:val="24"/>
        </w:rPr>
        <w:t xml:space="preserve">odpisywania  </w:t>
      </w:r>
      <w:r w:rsidRPr="000459F7">
        <w:rPr>
          <w:rFonts w:ascii="Times New Roman" w:hAnsi="Times New Roman" w:cs="Times New Roman"/>
          <w:sz w:val="24"/>
          <w:szCs w:val="24"/>
        </w:rPr>
        <w:t>Umowy Strony przewidzieć nie mogły, a wynikają one w szczególności ze zmian przepisów prawa, które nastąpiły w czasie realizacji zamówienia,</w:t>
      </w:r>
    </w:p>
    <w:p w14:paraId="7C153C29" w14:textId="77777777" w:rsidR="00807188" w:rsidRPr="000459F7" w:rsidRDefault="00807188" w:rsidP="00563E16">
      <w:pPr>
        <w:numPr>
          <w:ilvl w:val="0"/>
          <w:numId w:val="35"/>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konieczności wprowadzenia zmian w dokumentacji projektowej na etapie realizacji robót budowlanych,</w:t>
      </w:r>
    </w:p>
    <w:p w14:paraId="55B1E542" w14:textId="77777777" w:rsidR="00807188" w:rsidRPr="000459F7" w:rsidRDefault="00807188" w:rsidP="00563E16">
      <w:pPr>
        <w:numPr>
          <w:ilvl w:val="0"/>
          <w:numId w:val="35"/>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konieczności wykonania dodatkowych robót budowlanych nie objętych zamówieniem </w:t>
      </w:r>
      <w:r w:rsidR="000459F7">
        <w:rPr>
          <w:rFonts w:ascii="Times New Roman" w:hAnsi="Times New Roman" w:cs="Times New Roman"/>
          <w:sz w:val="24"/>
          <w:szCs w:val="24"/>
        </w:rPr>
        <w:t xml:space="preserve">   </w:t>
      </w:r>
      <w:r w:rsidRPr="000459F7">
        <w:rPr>
          <w:rFonts w:ascii="Times New Roman" w:hAnsi="Times New Roman" w:cs="Times New Roman"/>
          <w:sz w:val="24"/>
          <w:szCs w:val="24"/>
        </w:rPr>
        <w:t>podstawowym, a które są niezbędne do realizacj</w:t>
      </w:r>
      <w:r w:rsidR="00F73491">
        <w:rPr>
          <w:rFonts w:ascii="Times New Roman" w:hAnsi="Times New Roman" w:cs="Times New Roman"/>
          <w:sz w:val="24"/>
          <w:szCs w:val="24"/>
        </w:rPr>
        <w:t xml:space="preserve">i przedmiotu zamówienia; </w:t>
      </w:r>
    </w:p>
    <w:p w14:paraId="24B4F244" w14:textId="77777777" w:rsidR="00F73491" w:rsidRPr="00F73491" w:rsidRDefault="00F73491" w:rsidP="00F73491">
      <w:pPr>
        <w:tabs>
          <w:tab w:val="left" w:pos="426"/>
        </w:tab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F73491">
        <w:rPr>
          <w:rFonts w:ascii="Times New Roman" w:hAnsi="Times New Roman" w:cs="Times New Roman"/>
          <w:sz w:val="24"/>
          <w:szCs w:val="24"/>
        </w:rPr>
        <w:t>podstawą do stwierdzenia konieczności ich realizacji będzie podpisany przez Zamawiającego i inspektora nadzoru „protokół konieczności", zaś podstawą ustalenia ich wartości będzie  kalkulacja sporządzona przez Wykonawcę i przedłożona do akceptacji Inspektorowi nadzoru inwestorskiego oraz Zamawiającemu.  Ceny jednostkowe powinny być wyliczone</w:t>
      </w:r>
      <w:r w:rsidRPr="00F73491">
        <w:rPr>
          <w:rFonts w:ascii="Times New Roman" w:hAnsi="Times New Roman" w:cs="Times New Roman"/>
          <w:b/>
          <w:sz w:val="24"/>
          <w:szCs w:val="24"/>
        </w:rPr>
        <w:t xml:space="preserve"> </w:t>
      </w:r>
      <w:r w:rsidRPr="00F73491">
        <w:rPr>
          <w:rFonts w:ascii="Times New Roman" w:hAnsi="Times New Roman" w:cs="Times New Roman"/>
          <w:sz w:val="24"/>
          <w:szCs w:val="24"/>
        </w:rPr>
        <w:t>z</w:t>
      </w:r>
      <w:r w:rsidRPr="00F73491">
        <w:rPr>
          <w:rFonts w:ascii="Times New Roman" w:hAnsi="Times New Roman" w:cs="Times New Roman"/>
          <w:b/>
          <w:sz w:val="24"/>
          <w:szCs w:val="24"/>
        </w:rPr>
        <w:t xml:space="preserve"> </w:t>
      </w:r>
      <w:r w:rsidRPr="00F73491">
        <w:rPr>
          <w:rFonts w:ascii="Times New Roman" w:hAnsi="Times New Roman" w:cs="Times New Roman"/>
          <w:sz w:val="24"/>
          <w:szCs w:val="24"/>
        </w:rPr>
        <w:t xml:space="preserve">uwzględnieniem cen czynników produkcji nie wyższych od średnich cen publikowanych w wydawnictwach branżowych (np. SEKOCENBUD, </w:t>
      </w:r>
      <w:proofErr w:type="spellStart"/>
      <w:r w:rsidRPr="00F73491">
        <w:rPr>
          <w:rFonts w:ascii="Times New Roman" w:hAnsi="Times New Roman" w:cs="Times New Roman"/>
          <w:sz w:val="24"/>
          <w:szCs w:val="24"/>
        </w:rPr>
        <w:t>Orgbud</w:t>
      </w:r>
      <w:proofErr w:type="spellEnd"/>
      <w:r w:rsidRPr="00F73491">
        <w:rPr>
          <w:rFonts w:ascii="Times New Roman" w:hAnsi="Times New Roman" w:cs="Times New Roman"/>
          <w:sz w:val="24"/>
          <w:szCs w:val="24"/>
        </w:rPr>
        <w:t xml:space="preserve">, </w:t>
      </w:r>
      <w:proofErr w:type="spellStart"/>
      <w:r w:rsidRPr="00F73491">
        <w:rPr>
          <w:rFonts w:ascii="Times New Roman" w:hAnsi="Times New Roman" w:cs="Times New Roman"/>
          <w:sz w:val="24"/>
          <w:szCs w:val="24"/>
        </w:rPr>
        <w:t>Intercenbud</w:t>
      </w:r>
      <w:proofErr w:type="spellEnd"/>
      <w:r w:rsidRPr="00F73491">
        <w:rPr>
          <w:rFonts w:ascii="Times New Roman" w:hAnsi="Times New Roman" w:cs="Times New Roman"/>
          <w:sz w:val="24"/>
          <w:szCs w:val="24"/>
        </w:rPr>
        <w:t xml:space="preserve">, itp.) dla miasta Świdnicy, w którym roboty są wykonywane, aktualnych </w:t>
      </w:r>
      <w:r>
        <w:rPr>
          <w:rFonts w:ascii="Times New Roman" w:hAnsi="Times New Roman" w:cs="Times New Roman"/>
          <w:sz w:val="24"/>
          <w:szCs w:val="24"/>
        </w:rPr>
        <w:br/>
      </w:r>
      <w:r w:rsidRPr="00F73491">
        <w:rPr>
          <w:rFonts w:ascii="Times New Roman" w:hAnsi="Times New Roman" w:cs="Times New Roman"/>
          <w:sz w:val="24"/>
          <w:szCs w:val="24"/>
        </w:rPr>
        <w:t>w miesiącu poprzedzającym miesiąc, w którym kalkulacja jest sporządzana.</w:t>
      </w:r>
    </w:p>
    <w:p w14:paraId="4CBED3A6" w14:textId="77777777" w:rsidR="00807188" w:rsidRPr="00F73491" w:rsidRDefault="00F73491" w:rsidP="00563E16">
      <w:pPr>
        <w:numPr>
          <w:ilvl w:val="0"/>
          <w:numId w:val="35"/>
        </w:numPr>
        <w:tabs>
          <w:tab w:val="left" w:pos="426"/>
        </w:tabs>
        <w:spacing w:after="0" w:line="276" w:lineRule="auto"/>
        <w:ind w:left="426" w:hanging="426"/>
        <w:jc w:val="both"/>
        <w:rPr>
          <w:rFonts w:ascii="Times New Roman" w:hAnsi="Times New Roman" w:cs="Times New Roman"/>
          <w:sz w:val="24"/>
          <w:szCs w:val="24"/>
        </w:rPr>
      </w:pPr>
      <w:r w:rsidRPr="00F73491">
        <w:rPr>
          <w:rFonts w:ascii="Times New Roman" w:hAnsi="Times New Roman" w:cs="Times New Roman"/>
          <w:sz w:val="24"/>
          <w:szCs w:val="24"/>
        </w:rPr>
        <w:t xml:space="preserve">zmniejszenia zakresu świadczeń wynikającego z umowy, gdy ich wykonanie będzie zbędne do prawidłowego wykonania przedmiotu umowy. Roboty takie nazywane będą „robotami zaniechanymi”, a ich zaniechanie wymaga każdorazowej zgody Zamawiającego. Podstawą ustalenia ich wartości  będzie kalkulacja, sporządzona przez Wykonawcę i przedłożona do  weryfikacji  Inspektorowi Nadzoru Inwestorskiego oraz  do zatwierdzenia Zamawiającemu. Ceny jednostkowe powinny być wyliczone </w:t>
      </w:r>
      <w:r w:rsidR="00F90366">
        <w:rPr>
          <w:rFonts w:ascii="Times New Roman" w:hAnsi="Times New Roman" w:cs="Times New Roman"/>
          <w:sz w:val="24"/>
          <w:szCs w:val="24"/>
        </w:rPr>
        <w:br/>
      </w:r>
      <w:r w:rsidRPr="00F73491">
        <w:rPr>
          <w:rFonts w:ascii="Times New Roman" w:hAnsi="Times New Roman" w:cs="Times New Roman"/>
          <w:sz w:val="24"/>
          <w:szCs w:val="24"/>
        </w:rPr>
        <w:t>z uwzględnieniem cen czynników produkcji nie wyższych od średnich cen publikowanych w wydawnictwach branżow</w:t>
      </w:r>
      <w:r>
        <w:rPr>
          <w:rFonts w:ascii="Times New Roman" w:hAnsi="Times New Roman" w:cs="Times New Roman"/>
          <w:sz w:val="24"/>
          <w:szCs w:val="24"/>
        </w:rPr>
        <w:t xml:space="preserve">ych </w:t>
      </w:r>
      <w:r w:rsidRPr="00F73491">
        <w:rPr>
          <w:rFonts w:ascii="Times New Roman" w:hAnsi="Times New Roman" w:cs="Times New Roman"/>
          <w:sz w:val="24"/>
          <w:szCs w:val="24"/>
        </w:rPr>
        <w:t xml:space="preserve">(np. SEKOCENBUD, </w:t>
      </w:r>
      <w:proofErr w:type="spellStart"/>
      <w:r w:rsidRPr="00F73491">
        <w:rPr>
          <w:rFonts w:ascii="Times New Roman" w:hAnsi="Times New Roman" w:cs="Times New Roman"/>
          <w:sz w:val="24"/>
          <w:szCs w:val="24"/>
        </w:rPr>
        <w:t>Orgbud</w:t>
      </w:r>
      <w:proofErr w:type="spellEnd"/>
      <w:r w:rsidRPr="00F73491">
        <w:rPr>
          <w:rFonts w:ascii="Times New Roman" w:hAnsi="Times New Roman" w:cs="Times New Roman"/>
          <w:sz w:val="24"/>
          <w:szCs w:val="24"/>
        </w:rPr>
        <w:t xml:space="preserve">, </w:t>
      </w:r>
      <w:proofErr w:type="spellStart"/>
      <w:r w:rsidRPr="00F73491">
        <w:rPr>
          <w:rFonts w:ascii="Times New Roman" w:hAnsi="Times New Roman" w:cs="Times New Roman"/>
          <w:sz w:val="24"/>
          <w:szCs w:val="24"/>
        </w:rPr>
        <w:t>Intercenbud</w:t>
      </w:r>
      <w:proofErr w:type="spellEnd"/>
      <w:r w:rsidRPr="00F73491">
        <w:rPr>
          <w:rFonts w:ascii="Times New Roman" w:hAnsi="Times New Roman" w:cs="Times New Roman"/>
          <w:sz w:val="24"/>
          <w:szCs w:val="24"/>
        </w:rPr>
        <w:t xml:space="preserve">, itp.) dla miasta Świdnicy, w którym roboty są wykonywane, aktualnych </w:t>
      </w:r>
      <w:r w:rsidR="00F90366">
        <w:rPr>
          <w:rFonts w:ascii="Times New Roman" w:hAnsi="Times New Roman" w:cs="Times New Roman"/>
          <w:sz w:val="24"/>
          <w:szCs w:val="24"/>
        </w:rPr>
        <w:br/>
      </w:r>
      <w:r w:rsidRPr="00F73491">
        <w:rPr>
          <w:rFonts w:ascii="Times New Roman" w:hAnsi="Times New Roman" w:cs="Times New Roman"/>
          <w:sz w:val="24"/>
          <w:szCs w:val="24"/>
        </w:rPr>
        <w:t>w miesiącu poprzedzającym miesiąc, w którym kalkulacja jest sporządzana.</w:t>
      </w:r>
    </w:p>
    <w:p w14:paraId="4FCA62F1"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Zamawiający, zgodnie z art. 142 ust. 5 i art. 144 ustawy Prawo zamówień publicznych, przewiduje    możliwość dokonania zmian postanowień zawartej Umowy w stosunku do </w:t>
      </w:r>
      <w:r w:rsidRPr="000459F7">
        <w:rPr>
          <w:rFonts w:ascii="Times New Roman" w:hAnsi="Times New Roman" w:cs="Times New Roman"/>
          <w:sz w:val="24"/>
          <w:szCs w:val="24"/>
        </w:rPr>
        <w:lastRenderedPageBreak/>
        <w:t>treści oferty na podstawie której dokonano wyboru Wykonawcy, w przypadku wystąpienia co najmniej jednej z okoliczności w przypadku zmiany:</w:t>
      </w:r>
    </w:p>
    <w:p w14:paraId="22429703" w14:textId="77777777" w:rsidR="00807188" w:rsidRPr="000459F7" w:rsidRDefault="00807188" w:rsidP="00563E16">
      <w:pPr>
        <w:numPr>
          <w:ilvl w:val="0"/>
          <w:numId w:val="34"/>
        </w:numPr>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stawki podatku od towarów i usług</w:t>
      </w:r>
    </w:p>
    <w:p w14:paraId="6FA8114C" w14:textId="77777777" w:rsidR="00807188" w:rsidRPr="000459F7" w:rsidRDefault="00807188" w:rsidP="00563E16">
      <w:pPr>
        <w:numPr>
          <w:ilvl w:val="0"/>
          <w:numId w:val="34"/>
        </w:numPr>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wysokości minimalnego wynagrodzenia za pracę,</w:t>
      </w:r>
    </w:p>
    <w:p w14:paraId="1DAC8E31" w14:textId="77777777" w:rsidR="00807188" w:rsidRPr="000459F7" w:rsidRDefault="00807188" w:rsidP="00563E16">
      <w:pPr>
        <w:numPr>
          <w:ilvl w:val="0"/>
          <w:numId w:val="34"/>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zasad podlegania ubezpieczeniom społecznym lub ubezpieczeniu zdrowotnemu wysokości   stawki składki na ubezpieczenia społeczne lub zdrowotne</w:t>
      </w:r>
    </w:p>
    <w:p w14:paraId="7FD7B1C2" w14:textId="77777777" w:rsidR="00807188" w:rsidRPr="000459F7" w:rsidRDefault="00807188" w:rsidP="00807188">
      <w:pPr>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        - jeżeli zmiany te będą miały wpływ na koszty wykonania zamówienia przez Wykonawcę.</w:t>
      </w:r>
    </w:p>
    <w:p w14:paraId="10CB5604"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Należne Wykonawcy wynagrodzenie określone umową może ulec zmianie </w:t>
      </w:r>
      <w:r w:rsidR="000459F7">
        <w:rPr>
          <w:rFonts w:ascii="Times New Roman" w:hAnsi="Times New Roman" w:cs="Times New Roman"/>
          <w:sz w:val="24"/>
          <w:szCs w:val="24"/>
        </w:rPr>
        <w:br/>
      </w:r>
      <w:r w:rsidRPr="000459F7">
        <w:rPr>
          <w:rFonts w:ascii="Times New Roman" w:hAnsi="Times New Roman" w:cs="Times New Roman"/>
          <w:sz w:val="24"/>
          <w:szCs w:val="24"/>
        </w:rPr>
        <w:t>z zachowaniem formy pisemnego aneksu w przypadku zaistnienia jednej z okoliczności określonych w ust. 4</w:t>
      </w:r>
      <w:r w:rsidR="00B37C40">
        <w:rPr>
          <w:rFonts w:ascii="Times New Roman" w:hAnsi="Times New Roman" w:cs="Times New Roman"/>
          <w:sz w:val="24"/>
          <w:szCs w:val="24"/>
        </w:rPr>
        <w:t>.</w:t>
      </w:r>
    </w:p>
    <w:p w14:paraId="63AF98B7"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Zmiana wysokości wynagrodzenia obowiązywać będzie od dnia wejścia w życie przepisów będących podstawą zmian.</w:t>
      </w:r>
    </w:p>
    <w:p w14:paraId="62828656"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W przypadku, o którym mowa w ust. 4 pkt 1) kwota netto nie ulegnie zmianie, a jej wartość brutto zostanie wyliczona na podstawie nowych przepisów.</w:t>
      </w:r>
    </w:p>
    <w:p w14:paraId="446873A0"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 xml:space="preserve">W przypadku, o którym mowa w ust. 4 pkt 2) kwota netto ulegnie proporcjonalnej zmianie o wartość wzrostu całkowitych kosztów ponoszonych przez Wykonawcę wynikających ze zmiany wynagrodzeń osób bezpośrednio wykonujących zamówienie, </w:t>
      </w:r>
      <w:r w:rsidR="00F90366">
        <w:rPr>
          <w:rFonts w:ascii="Times New Roman" w:hAnsi="Times New Roman" w:cs="Times New Roman"/>
          <w:sz w:val="24"/>
          <w:szCs w:val="24"/>
        </w:rPr>
        <w:br/>
      </w:r>
      <w:r w:rsidRPr="000459F7">
        <w:rPr>
          <w:rFonts w:ascii="Times New Roman" w:hAnsi="Times New Roman" w:cs="Times New Roman"/>
          <w:sz w:val="24"/>
          <w:szCs w:val="24"/>
        </w:rPr>
        <w:t xml:space="preserve">z uwagi na wysokość zmienionego minimalnego wynagrodzenia, z uwzględnieniem wszystkich obciążeń </w:t>
      </w:r>
      <w:proofErr w:type="spellStart"/>
      <w:r w:rsidRPr="000459F7">
        <w:rPr>
          <w:rFonts w:ascii="Times New Roman" w:hAnsi="Times New Roman" w:cs="Times New Roman"/>
          <w:sz w:val="24"/>
          <w:szCs w:val="24"/>
        </w:rPr>
        <w:t>publiczno</w:t>
      </w:r>
      <w:proofErr w:type="spellEnd"/>
      <w:r w:rsidRPr="000459F7">
        <w:rPr>
          <w:rFonts w:ascii="Times New Roman" w:hAnsi="Times New Roman" w:cs="Times New Roman"/>
          <w:sz w:val="24"/>
          <w:szCs w:val="24"/>
        </w:rPr>
        <w:t xml:space="preserve"> – prawnych od kwoty wzrostu minimalnego wynagrodzenia.</w:t>
      </w:r>
    </w:p>
    <w:p w14:paraId="7628878E"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W przypadku, o którym mowa w ust. 4 pkt 3) kwota netto ulegnie proporcjonalnej zmianie o wartość wzrostu całkowitych kosztów ponoszonych przez Wykonawcę wynikających z tej zmiany.</w:t>
      </w:r>
    </w:p>
    <w:p w14:paraId="0BE548E7"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Za wyjątkiem zmiany okoliczności, o których mowa w ust. 4 pkt 1) zmiana wysokości wynagrodzenia wymaga uprzednio udokumentowania przez Wykonawcę wysokości dodatkowych kosztów ponoszonych przez Wykonawcę wskutek wprowadzenia zmian przepisów.</w:t>
      </w:r>
    </w:p>
    <w:p w14:paraId="762A7233" w14:textId="77777777" w:rsidR="00807188" w:rsidRPr="000459F7" w:rsidRDefault="00807188" w:rsidP="00563E16">
      <w:pPr>
        <w:numPr>
          <w:ilvl w:val="0"/>
          <w:numId w:val="32"/>
        </w:numPr>
        <w:tabs>
          <w:tab w:val="clear" w:pos="720"/>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Pozostałe okoliczności mogące mieć wpływ na zmianę umowy:</w:t>
      </w:r>
    </w:p>
    <w:p w14:paraId="556BF5C7" w14:textId="77777777" w:rsidR="00807188" w:rsidRPr="000459F7" w:rsidRDefault="00807188" w:rsidP="00563E16">
      <w:pPr>
        <w:numPr>
          <w:ilvl w:val="1"/>
          <w:numId w:val="35"/>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siła wyższa uniemożliwiająca wykonanie przedmiotu umowy zgodnie z SIWZ,</w:t>
      </w:r>
    </w:p>
    <w:p w14:paraId="29C0B8D3" w14:textId="77777777" w:rsidR="00807188" w:rsidRPr="000459F7" w:rsidRDefault="00807188" w:rsidP="00563E16">
      <w:pPr>
        <w:numPr>
          <w:ilvl w:val="1"/>
          <w:numId w:val="35"/>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zmiany uzasadnione okolicznościami, o których mowa w art. 357¹ Kodeksu cywilnego,</w:t>
      </w:r>
    </w:p>
    <w:p w14:paraId="617F2ED9" w14:textId="77777777" w:rsidR="00807188" w:rsidRDefault="00807188" w:rsidP="00563E16">
      <w:pPr>
        <w:numPr>
          <w:ilvl w:val="1"/>
          <w:numId w:val="35"/>
        </w:numPr>
        <w:tabs>
          <w:tab w:val="left" w:pos="426"/>
        </w:tabs>
        <w:spacing w:after="0" w:line="276" w:lineRule="auto"/>
        <w:ind w:left="426" w:hanging="426"/>
        <w:jc w:val="both"/>
        <w:rPr>
          <w:rFonts w:ascii="Times New Roman" w:hAnsi="Times New Roman" w:cs="Times New Roman"/>
          <w:sz w:val="24"/>
          <w:szCs w:val="24"/>
        </w:rPr>
      </w:pPr>
      <w:r w:rsidRPr="000459F7">
        <w:rPr>
          <w:rFonts w:ascii="Times New Roman" w:hAnsi="Times New Roman" w:cs="Times New Roman"/>
          <w:sz w:val="24"/>
          <w:szCs w:val="24"/>
        </w:rPr>
        <w:t>gdy zaistnieje inna okoliczność prawna, ekonomiczna lub techniczna, skutkująca niemożliwością wykonania lub należytego wykonania umowy zgodnie z SIWZ.</w:t>
      </w:r>
    </w:p>
    <w:p w14:paraId="67351D83" w14:textId="77777777" w:rsidR="00B37C40" w:rsidRPr="00B37C40" w:rsidRDefault="00B37C40" w:rsidP="00563E16">
      <w:pPr>
        <w:numPr>
          <w:ilvl w:val="1"/>
          <w:numId w:val="35"/>
        </w:numPr>
        <w:tabs>
          <w:tab w:val="left" w:pos="426"/>
        </w:tab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gdy wykonywanie zamówienia będzie opóźnione w związku z występowaniem COVID-1, np. nieobecność pracowników, zerwane łańcuchy dostaw materiałów</w:t>
      </w:r>
      <w:r w:rsidR="000A5265">
        <w:rPr>
          <w:rFonts w:ascii="Times New Roman" w:hAnsi="Times New Roman" w:cs="Times New Roman"/>
          <w:sz w:val="24"/>
          <w:szCs w:val="24"/>
        </w:rPr>
        <w:t xml:space="preserve">, trudności  </w:t>
      </w:r>
      <w:r w:rsidR="00F90366">
        <w:rPr>
          <w:rFonts w:ascii="Times New Roman" w:hAnsi="Times New Roman" w:cs="Times New Roman"/>
          <w:sz w:val="24"/>
          <w:szCs w:val="24"/>
        </w:rPr>
        <w:br/>
      </w:r>
      <w:r w:rsidR="000A5265">
        <w:rPr>
          <w:rFonts w:ascii="Times New Roman" w:hAnsi="Times New Roman" w:cs="Times New Roman"/>
          <w:sz w:val="24"/>
          <w:szCs w:val="24"/>
        </w:rPr>
        <w:t>w dostępie do sprzętu, decyzje i polecenia wydawane przez organy państwa, GIS. Każda ze stron umowy może żądać przedstawienia dokumentów potwierdzających wpływ okoliczności związanych z wystąpieniem COVID-19 na należyte wykonanie umowy.</w:t>
      </w:r>
      <w:r>
        <w:rPr>
          <w:rFonts w:ascii="Times New Roman" w:hAnsi="Times New Roman" w:cs="Times New Roman"/>
          <w:sz w:val="24"/>
          <w:szCs w:val="24"/>
        </w:rPr>
        <w:t xml:space="preserve"> </w:t>
      </w:r>
    </w:p>
    <w:p w14:paraId="7BBA0CE4" w14:textId="77777777" w:rsidR="00707215" w:rsidRPr="000459F7" w:rsidRDefault="00707215" w:rsidP="00807188">
      <w:pPr>
        <w:tabs>
          <w:tab w:val="left" w:pos="709"/>
        </w:tabs>
        <w:spacing w:after="0" w:line="276" w:lineRule="auto"/>
        <w:ind w:left="426" w:hanging="426"/>
        <w:jc w:val="both"/>
        <w:rPr>
          <w:rFonts w:ascii="Times New Roman" w:hAnsi="Times New Roman" w:cs="Times New Roman"/>
          <w:sz w:val="24"/>
          <w:szCs w:val="24"/>
        </w:rPr>
      </w:pPr>
    </w:p>
    <w:p w14:paraId="2B8D9305" w14:textId="1E849C97" w:rsidR="00581ACB" w:rsidRPr="000459F7" w:rsidRDefault="00C20460" w:rsidP="00707215">
      <w:pPr>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 1</w:t>
      </w:r>
      <w:r w:rsidR="00B621A2">
        <w:rPr>
          <w:rFonts w:ascii="Times New Roman" w:hAnsi="Times New Roman" w:cs="Times New Roman"/>
          <w:b/>
          <w:bCs/>
          <w:sz w:val="24"/>
          <w:szCs w:val="24"/>
        </w:rPr>
        <w:t>9</w:t>
      </w:r>
    </w:p>
    <w:p w14:paraId="714DFAF5" w14:textId="77777777" w:rsidR="000459F7" w:rsidRDefault="00581ACB" w:rsidP="000459F7">
      <w:pPr>
        <w:spacing w:after="0" w:line="276" w:lineRule="auto"/>
        <w:jc w:val="center"/>
        <w:rPr>
          <w:rFonts w:ascii="Times New Roman" w:hAnsi="Times New Roman" w:cs="Times New Roman"/>
          <w:b/>
          <w:bCs/>
          <w:sz w:val="24"/>
          <w:szCs w:val="24"/>
        </w:rPr>
      </w:pPr>
      <w:r w:rsidRPr="000459F7">
        <w:rPr>
          <w:rFonts w:ascii="Times New Roman" w:hAnsi="Times New Roman" w:cs="Times New Roman"/>
          <w:b/>
          <w:bCs/>
          <w:sz w:val="24"/>
          <w:szCs w:val="24"/>
        </w:rPr>
        <w:t>Postanowienia końcowe</w:t>
      </w:r>
    </w:p>
    <w:p w14:paraId="57A18888" w14:textId="77777777" w:rsidR="000459F7" w:rsidRDefault="000459F7" w:rsidP="000459F7">
      <w:pPr>
        <w:spacing w:after="0" w:line="276" w:lineRule="auto"/>
        <w:jc w:val="center"/>
        <w:rPr>
          <w:rFonts w:ascii="Times New Roman" w:hAnsi="Times New Roman" w:cs="Times New Roman"/>
          <w:b/>
          <w:bCs/>
          <w:sz w:val="24"/>
          <w:szCs w:val="24"/>
        </w:rPr>
      </w:pPr>
    </w:p>
    <w:p w14:paraId="6AFFA93D" w14:textId="77777777" w:rsidR="000459F7" w:rsidRPr="000459F7" w:rsidRDefault="000459F7" w:rsidP="00563E16">
      <w:pPr>
        <w:numPr>
          <w:ilvl w:val="0"/>
          <w:numId w:val="36"/>
        </w:numPr>
        <w:spacing w:after="0" w:line="276" w:lineRule="auto"/>
        <w:jc w:val="both"/>
        <w:rPr>
          <w:rFonts w:ascii="Times New Roman" w:hAnsi="Times New Roman" w:cs="Times New Roman"/>
          <w:b/>
          <w:bCs/>
          <w:sz w:val="24"/>
          <w:szCs w:val="24"/>
        </w:rPr>
      </w:pPr>
      <w:r w:rsidRPr="000459F7">
        <w:rPr>
          <w:rFonts w:ascii="Times New Roman" w:hAnsi="Times New Roman" w:cs="Times New Roman"/>
          <w:sz w:val="24"/>
          <w:szCs w:val="24"/>
        </w:rPr>
        <w:t xml:space="preserve">Komunikacja między Zamawiającym a Wykonawcą odbywa się w dni robocze </w:t>
      </w:r>
      <w:r w:rsidR="00F90366">
        <w:rPr>
          <w:rFonts w:ascii="Times New Roman" w:hAnsi="Times New Roman" w:cs="Times New Roman"/>
          <w:sz w:val="24"/>
          <w:szCs w:val="24"/>
        </w:rPr>
        <w:br/>
      </w:r>
      <w:r w:rsidRPr="000459F7">
        <w:rPr>
          <w:rFonts w:ascii="Times New Roman" w:hAnsi="Times New Roman" w:cs="Times New Roman"/>
          <w:sz w:val="24"/>
          <w:szCs w:val="24"/>
        </w:rPr>
        <w:t xml:space="preserve">w godzinach od 7:30 do 15:30, za pośrednictwem operatora pocztowego, osobiście lub </w:t>
      </w:r>
      <w:r w:rsidRPr="000459F7">
        <w:rPr>
          <w:rFonts w:ascii="Times New Roman" w:hAnsi="Times New Roman" w:cs="Times New Roman"/>
          <w:sz w:val="24"/>
          <w:szCs w:val="24"/>
        </w:rPr>
        <w:lastRenderedPageBreak/>
        <w:t xml:space="preserve">przy użyciu środków komunikacji elektronicznej. Data wpływu korespondencji po godzinie 15:30 uznana będzie na kolejny dzień roboczy. </w:t>
      </w:r>
    </w:p>
    <w:p w14:paraId="6D0C6F36" w14:textId="77777777" w:rsidR="00601BEA" w:rsidRPr="000459F7" w:rsidRDefault="00601BEA" w:rsidP="00563E16">
      <w:pPr>
        <w:pStyle w:val="Akapitzlist"/>
        <w:numPr>
          <w:ilvl w:val="0"/>
          <w:numId w:val="36"/>
        </w:numPr>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Strony zobowiązują się do przestrzegania zapisów Rozporządzenia Parlamentu Europejskiego i Rady (UE) 2016/679 z dnia 27 kwietnia 2016 r. w sprawie och</w:t>
      </w:r>
      <w:r w:rsidR="000459F7">
        <w:rPr>
          <w:rFonts w:ascii="Times New Roman" w:hAnsi="Times New Roman" w:cs="Times New Roman"/>
          <w:sz w:val="24"/>
          <w:szCs w:val="24"/>
        </w:rPr>
        <w:t xml:space="preserve">rony osób fizycznych w związku </w:t>
      </w:r>
      <w:r w:rsidRPr="000459F7">
        <w:rPr>
          <w:rFonts w:ascii="Times New Roman" w:hAnsi="Times New Roman" w:cs="Times New Roman"/>
          <w:sz w:val="24"/>
          <w:szCs w:val="24"/>
        </w:rPr>
        <w:t xml:space="preserve">z przetwarzaniem danych osobowych i w sprawie swobodnego przepływu takich danych oraz uchylenia dyrektywy 95/46/WE (ogólne rozporządzenie o ochronie danych, a także ustawy z dnia 10 maja 2018 r. o ochronie danych osobowych (Dz. U. z 2019 r. poz. 1781). </w:t>
      </w:r>
    </w:p>
    <w:p w14:paraId="111353BF" w14:textId="77777777" w:rsidR="00581ACB" w:rsidRPr="000459F7" w:rsidRDefault="00581ACB" w:rsidP="00563E16">
      <w:pPr>
        <w:pStyle w:val="Akapitzlist"/>
        <w:numPr>
          <w:ilvl w:val="0"/>
          <w:numId w:val="36"/>
        </w:numPr>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Wszelkie spory mogące wyniknąć pom</w:t>
      </w:r>
      <w:r w:rsidR="00B37A80" w:rsidRPr="000459F7">
        <w:rPr>
          <w:rFonts w:ascii="Times New Roman" w:hAnsi="Times New Roman" w:cs="Times New Roman"/>
          <w:sz w:val="24"/>
          <w:szCs w:val="24"/>
        </w:rPr>
        <w:t>iędzy Stronami przy realizacji</w:t>
      </w:r>
      <w:r w:rsidRPr="000459F7">
        <w:rPr>
          <w:rFonts w:ascii="Times New Roman" w:hAnsi="Times New Roman" w:cs="Times New Roman"/>
          <w:sz w:val="24"/>
          <w:szCs w:val="24"/>
        </w:rPr>
        <w:t xml:space="preserve"> przedmiotu Umowy lub z nią związane, w przypadku braku możliwości ich polubownego załatwienia, będą rozpatrywane przez sąd właściwy miejscowo dla siedziby Zamawiającego. </w:t>
      </w:r>
    </w:p>
    <w:p w14:paraId="2D8073DF" w14:textId="7ED7E4A6" w:rsidR="00A86635" w:rsidRPr="000459F7" w:rsidRDefault="00A86635" w:rsidP="00563E16">
      <w:pPr>
        <w:pStyle w:val="Akapitzlist"/>
        <w:numPr>
          <w:ilvl w:val="0"/>
          <w:numId w:val="36"/>
        </w:numPr>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Integralną część umowy stanowią jej załączniki w postaci PFU, kopi</w:t>
      </w:r>
      <w:r w:rsidR="00363A8E" w:rsidRPr="000459F7">
        <w:rPr>
          <w:rFonts w:ascii="Times New Roman" w:hAnsi="Times New Roman" w:cs="Times New Roman"/>
          <w:sz w:val="24"/>
          <w:szCs w:val="24"/>
        </w:rPr>
        <w:t>i</w:t>
      </w:r>
      <w:r w:rsidRPr="000459F7">
        <w:rPr>
          <w:rFonts w:ascii="Times New Roman" w:hAnsi="Times New Roman" w:cs="Times New Roman"/>
          <w:sz w:val="24"/>
          <w:szCs w:val="24"/>
        </w:rPr>
        <w:t xml:space="preserve"> polisy ubezpieczeniowej Wykonawcy, dokument</w:t>
      </w:r>
      <w:r w:rsidR="00363A8E" w:rsidRPr="000459F7">
        <w:rPr>
          <w:rFonts w:ascii="Times New Roman" w:hAnsi="Times New Roman" w:cs="Times New Roman"/>
          <w:sz w:val="24"/>
          <w:szCs w:val="24"/>
        </w:rPr>
        <w:t>u</w:t>
      </w:r>
      <w:r w:rsidRPr="000459F7">
        <w:rPr>
          <w:rFonts w:ascii="Times New Roman" w:hAnsi="Times New Roman" w:cs="Times New Roman"/>
          <w:sz w:val="24"/>
          <w:szCs w:val="24"/>
        </w:rPr>
        <w:t xml:space="preserve"> potwierdzając</w:t>
      </w:r>
      <w:r w:rsidR="00363A8E" w:rsidRPr="000459F7">
        <w:rPr>
          <w:rFonts w:ascii="Times New Roman" w:hAnsi="Times New Roman" w:cs="Times New Roman"/>
          <w:sz w:val="24"/>
          <w:szCs w:val="24"/>
        </w:rPr>
        <w:t>ego</w:t>
      </w:r>
      <w:r w:rsidRPr="000459F7">
        <w:rPr>
          <w:rFonts w:ascii="Times New Roman" w:hAnsi="Times New Roman" w:cs="Times New Roman"/>
          <w:sz w:val="24"/>
          <w:szCs w:val="24"/>
        </w:rPr>
        <w:t xml:space="preserve"> zabezpieczenie należytego wykonania umowy</w:t>
      </w:r>
      <w:r w:rsidR="00B621A2">
        <w:rPr>
          <w:rFonts w:ascii="Times New Roman" w:hAnsi="Times New Roman" w:cs="Times New Roman"/>
          <w:sz w:val="24"/>
          <w:szCs w:val="24"/>
        </w:rPr>
        <w:t xml:space="preserve"> , karta gwarancyjna.</w:t>
      </w:r>
    </w:p>
    <w:p w14:paraId="33E9EF4E" w14:textId="77777777" w:rsidR="00581ACB" w:rsidRPr="000459F7" w:rsidRDefault="00581ACB" w:rsidP="00563E16">
      <w:pPr>
        <w:pStyle w:val="Akapitzlist"/>
        <w:numPr>
          <w:ilvl w:val="0"/>
          <w:numId w:val="36"/>
        </w:numPr>
        <w:spacing w:after="0" w:line="276" w:lineRule="auto"/>
        <w:jc w:val="both"/>
        <w:rPr>
          <w:rFonts w:ascii="Times New Roman" w:hAnsi="Times New Roman" w:cs="Times New Roman"/>
          <w:sz w:val="24"/>
          <w:szCs w:val="24"/>
        </w:rPr>
      </w:pPr>
      <w:r w:rsidRPr="000459F7">
        <w:rPr>
          <w:rFonts w:ascii="Times New Roman" w:hAnsi="Times New Roman" w:cs="Times New Roman"/>
          <w:sz w:val="24"/>
          <w:szCs w:val="24"/>
        </w:rPr>
        <w:t xml:space="preserve">Umowę sporządzono w </w:t>
      </w:r>
      <w:r w:rsidR="007C76E0" w:rsidRPr="000459F7">
        <w:rPr>
          <w:rFonts w:ascii="Times New Roman" w:hAnsi="Times New Roman" w:cs="Times New Roman"/>
          <w:sz w:val="24"/>
          <w:szCs w:val="24"/>
        </w:rPr>
        <w:t>4</w:t>
      </w:r>
      <w:r w:rsidRPr="000459F7">
        <w:rPr>
          <w:rFonts w:ascii="Times New Roman" w:hAnsi="Times New Roman" w:cs="Times New Roman"/>
          <w:sz w:val="24"/>
          <w:szCs w:val="24"/>
        </w:rPr>
        <w:t xml:space="preserve"> jednobrzmiących egzemplarzach, </w:t>
      </w:r>
      <w:r w:rsidR="007C76E0" w:rsidRPr="000459F7">
        <w:rPr>
          <w:rFonts w:ascii="Times New Roman" w:hAnsi="Times New Roman" w:cs="Times New Roman"/>
          <w:sz w:val="24"/>
          <w:szCs w:val="24"/>
        </w:rPr>
        <w:t>3</w:t>
      </w:r>
      <w:r w:rsidRPr="000459F7">
        <w:rPr>
          <w:rFonts w:ascii="Times New Roman" w:hAnsi="Times New Roman" w:cs="Times New Roman"/>
          <w:sz w:val="24"/>
          <w:szCs w:val="24"/>
        </w:rPr>
        <w:t xml:space="preserve"> egz</w:t>
      </w:r>
      <w:r w:rsidR="003F371A" w:rsidRPr="000459F7">
        <w:rPr>
          <w:rFonts w:ascii="Times New Roman" w:hAnsi="Times New Roman" w:cs="Times New Roman"/>
          <w:sz w:val="24"/>
          <w:szCs w:val="24"/>
        </w:rPr>
        <w:t>emplarz</w:t>
      </w:r>
      <w:r w:rsidR="007C76E0" w:rsidRPr="000459F7">
        <w:rPr>
          <w:rFonts w:ascii="Times New Roman" w:hAnsi="Times New Roman" w:cs="Times New Roman"/>
          <w:sz w:val="24"/>
          <w:szCs w:val="24"/>
        </w:rPr>
        <w:t>e</w:t>
      </w:r>
      <w:r w:rsidRPr="000459F7">
        <w:rPr>
          <w:rFonts w:ascii="Times New Roman" w:hAnsi="Times New Roman" w:cs="Times New Roman"/>
          <w:sz w:val="24"/>
          <w:szCs w:val="24"/>
        </w:rPr>
        <w:t xml:space="preserve"> dla Zamawiającego, 1 egz</w:t>
      </w:r>
      <w:r w:rsidR="003F371A" w:rsidRPr="000459F7">
        <w:rPr>
          <w:rFonts w:ascii="Times New Roman" w:hAnsi="Times New Roman" w:cs="Times New Roman"/>
          <w:sz w:val="24"/>
          <w:szCs w:val="24"/>
        </w:rPr>
        <w:t>emplarz</w:t>
      </w:r>
      <w:r w:rsidRPr="000459F7">
        <w:rPr>
          <w:rFonts w:ascii="Times New Roman" w:hAnsi="Times New Roman" w:cs="Times New Roman"/>
          <w:sz w:val="24"/>
          <w:szCs w:val="24"/>
        </w:rPr>
        <w:t xml:space="preserve"> dla Wykonawcy.</w:t>
      </w:r>
    </w:p>
    <w:p w14:paraId="308E4D24" w14:textId="77777777" w:rsidR="00AA0117" w:rsidRDefault="00AA0117" w:rsidP="009B7DA7">
      <w:pPr>
        <w:spacing w:after="0" w:line="276" w:lineRule="auto"/>
        <w:jc w:val="both"/>
        <w:rPr>
          <w:rFonts w:ascii="Times New Roman" w:hAnsi="Times New Roman" w:cs="Times New Roman"/>
          <w:sz w:val="24"/>
          <w:szCs w:val="24"/>
        </w:rPr>
      </w:pPr>
    </w:p>
    <w:p w14:paraId="5E3234B2" w14:textId="77777777" w:rsidR="000A5265" w:rsidRDefault="000A5265" w:rsidP="009B7DA7">
      <w:pPr>
        <w:spacing w:after="0" w:line="276" w:lineRule="auto"/>
        <w:jc w:val="both"/>
        <w:rPr>
          <w:rFonts w:ascii="Times New Roman" w:hAnsi="Times New Roman" w:cs="Times New Roman"/>
          <w:sz w:val="24"/>
          <w:szCs w:val="24"/>
        </w:rPr>
      </w:pPr>
    </w:p>
    <w:p w14:paraId="471C699B" w14:textId="77777777" w:rsidR="000A5265" w:rsidRDefault="000A5265" w:rsidP="009B7DA7">
      <w:pPr>
        <w:spacing w:after="0" w:line="276" w:lineRule="auto"/>
        <w:jc w:val="both"/>
        <w:rPr>
          <w:rFonts w:ascii="Times New Roman" w:hAnsi="Times New Roman" w:cs="Times New Roman"/>
          <w:sz w:val="24"/>
          <w:szCs w:val="24"/>
        </w:rPr>
      </w:pPr>
    </w:p>
    <w:p w14:paraId="280C2A17" w14:textId="77777777" w:rsidR="000A5265" w:rsidRPr="000459F7" w:rsidRDefault="000A5265" w:rsidP="009B7DA7">
      <w:pPr>
        <w:spacing w:after="0" w:line="276" w:lineRule="auto"/>
        <w:jc w:val="both"/>
        <w:rPr>
          <w:rFonts w:ascii="Times New Roman" w:hAnsi="Times New Roman" w:cs="Times New Roman"/>
          <w:sz w:val="24"/>
          <w:szCs w:val="24"/>
        </w:rPr>
      </w:pPr>
    </w:p>
    <w:p w14:paraId="75B77278" w14:textId="0BADEF4B" w:rsidR="00070AD2" w:rsidRDefault="00070AD2" w:rsidP="000A5265">
      <w:pPr>
        <w:spacing w:after="0" w:line="276" w:lineRule="auto"/>
        <w:ind w:left="708" w:firstLine="1"/>
        <w:jc w:val="both"/>
        <w:rPr>
          <w:rFonts w:ascii="Times New Roman" w:hAnsi="Times New Roman" w:cs="Times New Roman"/>
          <w:b/>
          <w:bCs/>
          <w:sz w:val="24"/>
          <w:szCs w:val="24"/>
        </w:rPr>
      </w:pPr>
      <w:r w:rsidRPr="000459F7">
        <w:rPr>
          <w:rFonts w:ascii="Times New Roman" w:hAnsi="Times New Roman" w:cs="Times New Roman"/>
          <w:b/>
          <w:bCs/>
          <w:sz w:val="24"/>
          <w:szCs w:val="24"/>
        </w:rPr>
        <w:t xml:space="preserve">ZAMAWIAJĄCY </w:t>
      </w:r>
      <w:r w:rsidR="00B714FB" w:rsidRPr="000459F7">
        <w:rPr>
          <w:rFonts w:ascii="Times New Roman" w:hAnsi="Times New Roman" w:cs="Times New Roman"/>
          <w:b/>
          <w:bCs/>
          <w:sz w:val="24"/>
          <w:szCs w:val="24"/>
        </w:rPr>
        <w:tab/>
      </w:r>
      <w:r w:rsidR="00B714FB" w:rsidRPr="000459F7">
        <w:rPr>
          <w:rFonts w:ascii="Times New Roman" w:hAnsi="Times New Roman" w:cs="Times New Roman"/>
          <w:b/>
          <w:bCs/>
          <w:sz w:val="24"/>
          <w:szCs w:val="24"/>
        </w:rPr>
        <w:tab/>
      </w:r>
      <w:r w:rsidR="00B714FB" w:rsidRPr="000459F7">
        <w:rPr>
          <w:rFonts w:ascii="Times New Roman" w:hAnsi="Times New Roman" w:cs="Times New Roman"/>
          <w:b/>
          <w:bCs/>
          <w:sz w:val="24"/>
          <w:szCs w:val="24"/>
        </w:rPr>
        <w:tab/>
      </w:r>
      <w:r w:rsidR="00B714FB" w:rsidRPr="000459F7">
        <w:rPr>
          <w:rFonts w:ascii="Times New Roman" w:hAnsi="Times New Roman" w:cs="Times New Roman"/>
          <w:b/>
          <w:bCs/>
          <w:sz w:val="24"/>
          <w:szCs w:val="24"/>
        </w:rPr>
        <w:tab/>
      </w:r>
      <w:r w:rsidR="00B714FB" w:rsidRPr="000459F7">
        <w:rPr>
          <w:rFonts w:ascii="Times New Roman" w:hAnsi="Times New Roman" w:cs="Times New Roman"/>
          <w:b/>
          <w:bCs/>
          <w:sz w:val="24"/>
          <w:szCs w:val="24"/>
        </w:rPr>
        <w:tab/>
      </w:r>
      <w:r w:rsidR="00B714FB" w:rsidRPr="000459F7">
        <w:rPr>
          <w:rFonts w:ascii="Times New Roman" w:hAnsi="Times New Roman" w:cs="Times New Roman"/>
          <w:b/>
          <w:bCs/>
          <w:sz w:val="24"/>
          <w:szCs w:val="24"/>
        </w:rPr>
        <w:tab/>
      </w:r>
      <w:r w:rsidRPr="000459F7">
        <w:rPr>
          <w:rFonts w:ascii="Times New Roman" w:hAnsi="Times New Roman" w:cs="Times New Roman"/>
          <w:b/>
          <w:bCs/>
          <w:sz w:val="24"/>
          <w:szCs w:val="24"/>
        </w:rPr>
        <w:t>WYKONAWCA</w:t>
      </w:r>
    </w:p>
    <w:p w14:paraId="2AC1C2AD" w14:textId="665623B0" w:rsidR="00563E16" w:rsidRDefault="00563E16" w:rsidP="000A5265">
      <w:pPr>
        <w:spacing w:after="0" w:line="276" w:lineRule="auto"/>
        <w:ind w:left="708" w:firstLine="1"/>
        <w:jc w:val="both"/>
        <w:rPr>
          <w:rFonts w:ascii="Times New Roman" w:hAnsi="Times New Roman" w:cs="Times New Roman"/>
          <w:b/>
          <w:bCs/>
          <w:sz w:val="24"/>
          <w:szCs w:val="24"/>
        </w:rPr>
      </w:pPr>
    </w:p>
    <w:p w14:paraId="11A403A9" w14:textId="5C2D3360" w:rsidR="00563E16" w:rsidRDefault="00563E16" w:rsidP="000A5265">
      <w:pPr>
        <w:spacing w:after="0" w:line="276" w:lineRule="auto"/>
        <w:ind w:left="708" w:firstLine="1"/>
        <w:jc w:val="both"/>
        <w:rPr>
          <w:rFonts w:ascii="Times New Roman" w:hAnsi="Times New Roman" w:cs="Times New Roman"/>
          <w:b/>
          <w:bCs/>
          <w:sz w:val="24"/>
          <w:szCs w:val="24"/>
        </w:rPr>
      </w:pPr>
    </w:p>
    <w:p w14:paraId="4D18C091" w14:textId="49A05A95" w:rsidR="00563E16" w:rsidRDefault="00563E16" w:rsidP="000A5265">
      <w:pPr>
        <w:spacing w:after="0" w:line="276" w:lineRule="auto"/>
        <w:ind w:left="708" w:firstLine="1"/>
        <w:jc w:val="both"/>
        <w:rPr>
          <w:rFonts w:ascii="Times New Roman" w:hAnsi="Times New Roman" w:cs="Times New Roman"/>
          <w:b/>
          <w:bCs/>
          <w:sz w:val="24"/>
          <w:szCs w:val="24"/>
        </w:rPr>
      </w:pPr>
    </w:p>
    <w:p w14:paraId="27BFF327" w14:textId="09DFDDA9" w:rsidR="00563E16" w:rsidRDefault="00563E16" w:rsidP="000A5265">
      <w:pPr>
        <w:spacing w:after="0" w:line="276" w:lineRule="auto"/>
        <w:ind w:left="708" w:firstLine="1"/>
        <w:jc w:val="both"/>
        <w:rPr>
          <w:rFonts w:ascii="Times New Roman" w:hAnsi="Times New Roman" w:cs="Times New Roman"/>
          <w:b/>
          <w:bCs/>
          <w:sz w:val="24"/>
          <w:szCs w:val="24"/>
        </w:rPr>
      </w:pPr>
    </w:p>
    <w:p w14:paraId="6C47629A" w14:textId="099E8F5B" w:rsidR="00563E16" w:rsidRDefault="00563E16" w:rsidP="000A5265">
      <w:pPr>
        <w:spacing w:after="0" w:line="276" w:lineRule="auto"/>
        <w:ind w:left="708" w:firstLine="1"/>
        <w:jc w:val="both"/>
        <w:rPr>
          <w:rFonts w:ascii="Times New Roman" w:hAnsi="Times New Roman" w:cs="Times New Roman"/>
          <w:b/>
          <w:bCs/>
          <w:sz w:val="24"/>
          <w:szCs w:val="24"/>
        </w:rPr>
      </w:pPr>
    </w:p>
    <w:p w14:paraId="22EE4EA2" w14:textId="2B4B55A6" w:rsidR="00563E16" w:rsidRDefault="00563E16" w:rsidP="000A5265">
      <w:pPr>
        <w:spacing w:after="0" w:line="276" w:lineRule="auto"/>
        <w:ind w:left="708" w:firstLine="1"/>
        <w:jc w:val="both"/>
        <w:rPr>
          <w:rFonts w:ascii="Times New Roman" w:hAnsi="Times New Roman" w:cs="Times New Roman"/>
          <w:b/>
          <w:bCs/>
          <w:sz w:val="24"/>
          <w:szCs w:val="24"/>
        </w:rPr>
      </w:pPr>
    </w:p>
    <w:p w14:paraId="04218F02" w14:textId="16780111" w:rsidR="00563E16" w:rsidRDefault="00563E16" w:rsidP="000A5265">
      <w:pPr>
        <w:spacing w:after="0" w:line="276" w:lineRule="auto"/>
        <w:ind w:left="708" w:firstLine="1"/>
        <w:jc w:val="both"/>
        <w:rPr>
          <w:rFonts w:ascii="Times New Roman" w:hAnsi="Times New Roman" w:cs="Times New Roman"/>
          <w:b/>
          <w:bCs/>
          <w:sz w:val="24"/>
          <w:szCs w:val="24"/>
        </w:rPr>
      </w:pPr>
    </w:p>
    <w:p w14:paraId="14CDABA4" w14:textId="313E6A7A" w:rsidR="00563E16" w:rsidRDefault="00563E16" w:rsidP="000A5265">
      <w:pPr>
        <w:spacing w:after="0" w:line="276" w:lineRule="auto"/>
        <w:ind w:left="708" w:firstLine="1"/>
        <w:jc w:val="both"/>
        <w:rPr>
          <w:rFonts w:ascii="Times New Roman" w:hAnsi="Times New Roman" w:cs="Times New Roman"/>
          <w:b/>
          <w:bCs/>
          <w:sz w:val="24"/>
          <w:szCs w:val="24"/>
        </w:rPr>
      </w:pPr>
    </w:p>
    <w:p w14:paraId="42879121" w14:textId="65D76B6A" w:rsidR="00563E16" w:rsidRDefault="00563E16" w:rsidP="000A5265">
      <w:pPr>
        <w:spacing w:after="0" w:line="276" w:lineRule="auto"/>
        <w:ind w:left="708" w:firstLine="1"/>
        <w:jc w:val="both"/>
        <w:rPr>
          <w:rFonts w:ascii="Times New Roman" w:hAnsi="Times New Roman" w:cs="Times New Roman"/>
          <w:b/>
          <w:bCs/>
          <w:sz w:val="24"/>
          <w:szCs w:val="24"/>
        </w:rPr>
      </w:pPr>
    </w:p>
    <w:p w14:paraId="1440A5D7" w14:textId="0F26E4E7" w:rsidR="00563E16" w:rsidRDefault="00563E16" w:rsidP="000A5265">
      <w:pPr>
        <w:spacing w:after="0" w:line="276" w:lineRule="auto"/>
        <w:ind w:left="708" w:firstLine="1"/>
        <w:jc w:val="both"/>
        <w:rPr>
          <w:rFonts w:ascii="Times New Roman" w:hAnsi="Times New Roman" w:cs="Times New Roman"/>
          <w:b/>
          <w:bCs/>
          <w:sz w:val="24"/>
          <w:szCs w:val="24"/>
        </w:rPr>
      </w:pPr>
    </w:p>
    <w:p w14:paraId="62282372" w14:textId="38E4A8BA" w:rsidR="00563E16" w:rsidRDefault="00563E16" w:rsidP="000A5265">
      <w:pPr>
        <w:spacing w:after="0" w:line="276" w:lineRule="auto"/>
        <w:ind w:left="708" w:firstLine="1"/>
        <w:jc w:val="both"/>
        <w:rPr>
          <w:rFonts w:ascii="Times New Roman" w:hAnsi="Times New Roman" w:cs="Times New Roman"/>
          <w:b/>
          <w:bCs/>
          <w:sz w:val="24"/>
          <w:szCs w:val="24"/>
        </w:rPr>
      </w:pPr>
    </w:p>
    <w:p w14:paraId="3729B905" w14:textId="56ABB94D" w:rsidR="00563E16" w:rsidRDefault="00563E16" w:rsidP="000A5265">
      <w:pPr>
        <w:spacing w:after="0" w:line="276" w:lineRule="auto"/>
        <w:ind w:left="708" w:firstLine="1"/>
        <w:jc w:val="both"/>
        <w:rPr>
          <w:rFonts w:ascii="Times New Roman" w:hAnsi="Times New Roman" w:cs="Times New Roman"/>
          <w:b/>
          <w:bCs/>
          <w:sz w:val="24"/>
          <w:szCs w:val="24"/>
        </w:rPr>
      </w:pPr>
    </w:p>
    <w:p w14:paraId="14F09990" w14:textId="6D3FF3F0" w:rsidR="00563E16" w:rsidRDefault="00563E16" w:rsidP="000A5265">
      <w:pPr>
        <w:spacing w:after="0" w:line="276" w:lineRule="auto"/>
        <w:ind w:left="708" w:firstLine="1"/>
        <w:jc w:val="both"/>
        <w:rPr>
          <w:rFonts w:ascii="Times New Roman" w:hAnsi="Times New Roman" w:cs="Times New Roman"/>
          <w:b/>
          <w:bCs/>
          <w:sz w:val="24"/>
          <w:szCs w:val="24"/>
        </w:rPr>
      </w:pPr>
    </w:p>
    <w:p w14:paraId="497E3B18" w14:textId="0AADD9C5" w:rsidR="00563E16" w:rsidRDefault="00563E16" w:rsidP="000A5265">
      <w:pPr>
        <w:spacing w:after="0" w:line="276" w:lineRule="auto"/>
        <w:ind w:left="708" w:firstLine="1"/>
        <w:jc w:val="both"/>
        <w:rPr>
          <w:rFonts w:ascii="Times New Roman" w:hAnsi="Times New Roman" w:cs="Times New Roman"/>
          <w:b/>
          <w:bCs/>
          <w:sz w:val="24"/>
          <w:szCs w:val="24"/>
        </w:rPr>
      </w:pPr>
    </w:p>
    <w:p w14:paraId="4A880A12" w14:textId="5FF73485" w:rsidR="00563E16" w:rsidRDefault="00563E16" w:rsidP="000A5265">
      <w:pPr>
        <w:spacing w:after="0" w:line="276" w:lineRule="auto"/>
        <w:ind w:left="708" w:firstLine="1"/>
        <w:jc w:val="both"/>
        <w:rPr>
          <w:rFonts w:ascii="Times New Roman" w:hAnsi="Times New Roman" w:cs="Times New Roman"/>
          <w:b/>
          <w:bCs/>
          <w:sz w:val="24"/>
          <w:szCs w:val="24"/>
        </w:rPr>
      </w:pPr>
    </w:p>
    <w:p w14:paraId="29A6C64F" w14:textId="7E127F11" w:rsidR="00563E16" w:rsidRDefault="00563E16" w:rsidP="000A5265">
      <w:pPr>
        <w:spacing w:after="0" w:line="276" w:lineRule="auto"/>
        <w:ind w:left="708" w:firstLine="1"/>
        <w:jc w:val="both"/>
        <w:rPr>
          <w:rFonts w:ascii="Times New Roman" w:hAnsi="Times New Roman" w:cs="Times New Roman"/>
          <w:b/>
          <w:bCs/>
          <w:sz w:val="24"/>
          <w:szCs w:val="24"/>
        </w:rPr>
      </w:pPr>
    </w:p>
    <w:p w14:paraId="26A19C20" w14:textId="20EF2F4D" w:rsidR="00563E16" w:rsidRDefault="00563E16" w:rsidP="000A5265">
      <w:pPr>
        <w:spacing w:after="0" w:line="276" w:lineRule="auto"/>
        <w:ind w:left="708" w:firstLine="1"/>
        <w:jc w:val="both"/>
        <w:rPr>
          <w:rFonts w:ascii="Times New Roman" w:hAnsi="Times New Roman" w:cs="Times New Roman"/>
          <w:b/>
          <w:bCs/>
          <w:sz w:val="24"/>
          <w:szCs w:val="24"/>
        </w:rPr>
      </w:pPr>
    </w:p>
    <w:p w14:paraId="12F64EE1" w14:textId="0E3CC02B" w:rsidR="00563E16" w:rsidRDefault="00563E16" w:rsidP="000A5265">
      <w:pPr>
        <w:spacing w:after="0" w:line="276" w:lineRule="auto"/>
        <w:ind w:left="708" w:firstLine="1"/>
        <w:jc w:val="both"/>
        <w:rPr>
          <w:rFonts w:ascii="Times New Roman" w:hAnsi="Times New Roman" w:cs="Times New Roman"/>
          <w:b/>
          <w:bCs/>
          <w:sz w:val="24"/>
          <w:szCs w:val="24"/>
        </w:rPr>
      </w:pPr>
    </w:p>
    <w:p w14:paraId="4BA4EE76" w14:textId="115D1197" w:rsidR="00563E16" w:rsidRDefault="00563E16" w:rsidP="000A5265">
      <w:pPr>
        <w:spacing w:after="0" w:line="276" w:lineRule="auto"/>
        <w:ind w:left="708" w:firstLine="1"/>
        <w:jc w:val="both"/>
        <w:rPr>
          <w:rFonts w:ascii="Times New Roman" w:hAnsi="Times New Roman" w:cs="Times New Roman"/>
          <w:b/>
          <w:bCs/>
          <w:sz w:val="24"/>
          <w:szCs w:val="24"/>
        </w:rPr>
      </w:pPr>
    </w:p>
    <w:p w14:paraId="3A7896D6" w14:textId="3F3F666F" w:rsidR="00563E16" w:rsidRDefault="00563E16" w:rsidP="000A5265">
      <w:pPr>
        <w:spacing w:after="0" w:line="276" w:lineRule="auto"/>
        <w:ind w:left="708" w:firstLine="1"/>
        <w:jc w:val="both"/>
        <w:rPr>
          <w:rFonts w:ascii="Times New Roman" w:hAnsi="Times New Roman" w:cs="Times New Roman"/>
          <w:b/>
          <w:bCs/>
          <w:sz w:val="24"/>
          <w:szCs w:val="24"/>
        </w:rPr>
      </w:pPr>
    </w:p>
    <w:p w14:paraId="7E49903B" w14:textId="672F1474" w:rsidR="00563E16" w:rsidRDefault="00563E16" w:rsidP="000A5265">
      <w:pPr>
        <w:spacing w:after="0" w:line="276" w:lineRule="auto"/>
        <w:ind w:left="708" w:firstLine="1"/>
        <w:jc w:val="both"/>
        <w:rPr>
          <w:rFonts w:ascii="Times New Roman" w:hAnsi="Times New Roman" w:cs="Times New Roman"/>
          <w:b/>
          <w:bCs/>
          <w:sz w:val="24"/>
          <w:szCs w:val="24"/>
        </w:rPr>
      </w:pPr>
    </w:p>
    <w:p w14:paraId="14308B12" w14:textId="2553FEB8" w:rsidR="00563E16" w:rsidRDefault="00563E16" w:rsidP="000A5265">
      <w:pPr>
        <w:spacing w:after="0" w:line="276" w:lineRule="auto"/>
        <w:ind w:left="708" w:firstLine="1"/>
        <w:jc w:val="both"/>
        <w:rPr>
          <w:rFonts w:ascii="Times New Roman" w:hAnsi="Times New Roman" w:cs="Times New Roman"/>
          <w:b/>
          <w:bCs/>
          <w:sz w:val="24"/>
          <w:szCs w:val="24"/>
        </w:rPr>
      </w:pPr>
    </w:p>
    <w:p w14:paraId="471B3183" w14:textId="56A994BE" w:rsidR="00563E16" w:rsidRDefault="00563E16" w:rsidP="00563E16">
      <w:pPr>
        <w:pStyle w:val="Standard"/>
        <w:spacing w:line="360" w:lineRule="auto"/>
      </w:pPr>
      <w:r>
        <w:rPr>
          <w:rFonts w:ascii="Cambria" w:hAnsi="Cambria"/>
          <w:sz w:val="22"/>
          <w:szCs w:val="22"/>
        </w:rPr>
        <w:lastRenderedPageBreak/>
        <w:tab/>
      </w:r>
      <w:r>
        <w:rPr>
          <w:rFonts w:ascii="Cambria" w:hAnsi="Cambria"/>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Pr>
          <w:rFonts w:cs="Times New Roman"/>
          <w:sz w:val="22"/>
          <w:szCs w:val="22"/>
        </w:rPr>
        <w:tab/>
      </w:r>
      <w:r>
        <w:rPr>
          <w:rFonts w:cs="Times New Roman"/>
          <w:sz w:val="22"/>
          <w:szCs w:val="22"/>
        </w:rPr>
        <w:tab/>
      </w:r>
      <w:r>
        <w:rPr>
          <w:rFonts w:cs="Times New Roman"/>
          <w:sz w:val="22"/>
          <w:szCs w:val="22"/>
        </w:rPr>
        <w:t xml:space="preserve">   </w:t>
      </w:r>
      <w:r>
        <w:rPr>
          <w:rFonts w:cs="Times New Roman"/>
          <w:sz w:val="22"/>
          <w:szCs w:val="22"/>
        </w:rPr>
        <w:t xml:space="preserve">        </w:t>
      </w:r>
      <w:r>
        <w:rPr>
          <w:rFonts w:cs="Times New Roman"/>
          <w:sz w:val="22"/>
          <w:szCs w:val="22"/>
        </w:rPr>
        <w:t xml:space="preserve"> </w:t>
      </w:r>
      <w:proofErr w:type="spellStart"/>
      <w:r>
        <w:rPr>
          <w:rFonts w:cs="Times New Roman"/>
          <w:sz w:val="22"/>
          <w:szCs w:val="22"/>
        </w:rPr>
        <w:t>Załącznik</w:t>
      </w:r>
      <w:proofErr w:type="spellEnd"/>
      <w:r>
        <w:rPr>
          <w:rFonts w:cs="Times New Roman"/>
          <w:sz w:val="22"/>
          <w:szCs w:val="22"/>
        </w:rPr>
        <w:t xml:space="preserve"> do </w:t>
      </w:r>
      <w:proofErr w:type="spellStart"/>
      <w:r>
        <w:rPr>
          <w:rFonts w:cs="Times New Roman"/>
          <w:sz w:val="22"/>
          <w:szCs w:val="22"/>
        </w:rPr>
        <w:t>umowy</w:t>
      </w:r>
      <w:proofErr w:type="spellEnd"/>
      <w:r>
        <w:rPr>
          <w:rFonts w:cs="Times New Roman"/>
          <w:sz w:val="22"/>
          <w:szCs w:val="22"/>
        </w:rPr>
        <w:t xml:space="preserve"> </w:t>
      </w:r>
    </w:p>
    <w:p w14:paraId="79474A39" w14:textId="77777777" w:rsidR="00563E16" w:rsidRDefault="00563E16" w:rsidP="00563E16">
      <w:pPr>
        <w:pStyle w:val="Standard"/>
        <w:spacing w:line="360" w:lineRule="auto"/>
        <w:rPr>
          <w:rFonts w:cs="Times New Roman"/>
          <w:sz w:val="22"/>
          <w:szCs w:val="22"/>
          <w:lang w:val="pl-PL"/>
        </w:rPr>
      </w:pPr>
    </w:p>
    <w:p w14:paraId="3EF77288" w14:textId="77777777" w:rsidR="00563E16" w:rsidRDefault="00563E16" w:rsidP="00563E16">
      <w:pPr>
        <w:pStyle w:val="Standard"/>
        <w:spacing w:line="360" w:lineRule="auto"/>
        <w:jc w:val="right"/>
        <w:rPr>
          <w:rFonts w:cs="Times New Roman"/>
          <w:sz w:val="22"/>
          <w:szCs w:val="22"/>
          <w:lang w:val="pl-PL"/>
        </w:rPr>
      </w:pPr>
      <w:r>
        <w:rPr>
          <w:rFonts w:cs="Times New Roman"/>
          <w:sz w:val="22"/>
          <w:szCs w:val="22"/>
          <w:lang w:val="pl-PL"/>
        </w:rPr>
        <w:t>................................................</w:t>
      </w:r>
    </w:p>
    <w:p w14:paraId="35F18EC5" w14:textId="77777777" w:rsidR="00563E16" w:rsidRDefault="00563E16" w:rsidP="00563E16">
      <w:pPr>
        <w:pStyle w:val="Standard"/>
        <w:spacing w:line="360" w:lineRule="auto"/>
        <w:ind w:left="5648" w:firstLine="706"/>
        <w:jc w:val="center"/>
        <w:rPr>
          <w:rFonts w:cs="Times New Roman"/>
          <w:sz w:val="22"/>
          <w:szCs w:val="22"/>
          <w:lang w:val="pl-PL"/>
        </w:rPr>
      </w:pPr>
      <w:r>
        <w:rPr>
          <w:rFonts w:cs="Times New Roman"/>
          <w:sz w:val="22"/>
          <w:szCs w:val="22"/>
          <w:lang w:val="pl-PL"/>
        </w:rPr>
        <w:t xml:space="preserve">                miejscowość i data</w:t>
      </w:r>
    </w:p>
    <w:p w14:paraId="0EFEDA5C" w14:textId="77777777" w:rsidR="00563E16" w:rsidRDefault="00563E16" w:rsidP="00563E16">
      <w:pPr>
        <w:pStyle w:val="Standard"/>
        <w:spacing w:line="360" w:lineRule="auto"/>
        <w:ind w:right="4675"/>
        <w:rPr>
          <w:rFonts w:cs="Times New Roman"/>
          <w:sz w:val="22"/>
          <w:szCs w:val="22"/>
          <w:lang w:val="pl-PL"/>
        </w:rPr>
      </w:pPr>
      <w:r>
        <w:rPr>
          <w:rFonts w:cs="Times New Roman"/>
          <w:sz w:val="22"/>
          <w:szCs w:val="22"/>
          <w:lang w:val="pl-PL"/>
        </w:rPr>
        <w:t>.......................................</w:t>
      </w:r>
    </w:p>
    <w:p w14:paraId="620BB723" w14:textId="77777777" w:rsidR="00563E16" w:rsidRDefault="00563E16" w:rsidP="00563E16">
      <w:pPr>
        <w:pStyle w:val="Standard"/>
        <w:spacing w:line="360" w:lineRule="auto"/>
        <w:ind w:right="4675"/>
      </w:pPr>
      <w:r>
        <w:rPr>
          <w:rFonts w:cs="Times New Roman"/>
          <w:sz w:val="22"/>
          <w:szCs w:val="22"/>
          <w:lang w:val="pl-PL"/>
        </w:rPr>
        <w:t xml:space="preserve">         pieczęć firmowa</w:t>
      </w:r>
    </w:p>
    <w:p w14:paraId="767DB0FF" w14:textId="77777777" w:rsidR="00563E16" w:rsidRDefault="00563E16" w:rsidP="00563E16">
      <w:pPr>
        <w:pStyle w:val="Standard"/>
        <w:spacing w:line="360" w:lineRule="auto"/>
        <w:jc w:val="center"/>
        <w:rPr>
          <w:rFonts w:cs="Times New Roman"/>
          <w:b/>
          <w:bCs/>
          <w:sz w:val="22"/>
          <w:szCs w:val="22"/>
          <w:lang w:val="pl-PL"/>
        </w:rPr>
      </w:pPr>
      <w:r>
        <w:rPr>
          <w:rFonts w:cs="Times New Roman"/>
          <w:b/>
          <w:bCs/>
          <w:sz w:val="22"/>
          <w:szCs w:val="22"/>
          <w:lang w:val="pl-PL"/>
        </w:rPr>
        <w:t>KARTA GWARANCYJNA</w:t>
      </w:r>
    </w:p>
    <w:p w14:paraId="4EFC2D6F" w14:textId="77777777" w:rsidR="00563E16" w:rsidRPr="00C07A73" w:rsidRDefault="00563E16" w:rsidP="00563E16">
      <w:pPr>
        <w:pStyle w:val="Standard"/>
        <w:spacing w:line="360" w:lineRule="auto"/>
        <w:jc w:val="center"/>
        <w:rPr>
          <w:rFonts w:cs="Times New Roman"/>
          <w:b/>
          <w:bCs/>
          <w:sz w:val="22"/>
          <w:szCs w:val="22"/>
          <w:lang w:val="pl-PL"/>
        </w:rPr>
      </w:pPr>
      <w:r w:rsidRPr="00C07A73">
        <w:rPr>
          <w:rFonts w:cs="Times New Roman"/>
          <w:b/>
          <w:bCs/>
          <w:sz w:val="22"/>
          <w:szCs w:val="22"/>
          <w:lang w:val="pl-PL"/>
        </w:rPr>
        <w:t>na wykonane roboty budowlane pn.:</w:t>
      </w:r>
    </w:p>
    <w:p w14:paraId="3B67CC79" w14:textId="77777777" w:rsidR="00563E16" w:rsidRPr="00C07A73" w:rsidRDefault="00563E16" w:rsidP="00563E16">
      <w:pPr>
        <w:pStyle w:val="Tekstpodstawowywcity"/>
        <w:spacing w:after="0" w:line="360" w:lineRule="auto"/>
        <w:ind w:left="284"/>
        <w:jc w:val="center"/>
        <w:rPr>
          <w:rFonts w:ascii="Times New Roman" w:hAnsi="Times New Roman"/>
          <w:b/>
        </w:rPr>
      </w:pPr>
      <w:r w:rsidRPr="00C07A73">
        <w:rPr>
          <w:rFonts w:ascii="Times New Roman" w:hAnsi="Times New Roman"/>
          <w:b/>
        </w:rPr>
        <w:t>„</w:t>
      </w:r>
      <w:r w:rsidRPr="00C07A73">
        <w:rPr>
          <w:rFonts w:ascii="Times New Roman" w:hAnsi="Times New Roman"/>
          <w:b/>
          <w:i/>
        </w:rPr>
        <w:t>Modernizacja placu zabaw w Parku Miejskim w Świebodzicach</w:t>
      </w:r>
      <w:r w:rsidRPr="00C07A73">
        <w:rPr>
          <w:rFonts w:ascii="Times New Roman" w:hAnsi="Times New Roman"/>
          <w:b/>
        </w:rPr>
        <w:t>”.</w:t>
      </w:r>
    </w:p>
    <w:p w14:paraId="181C0CEF" w14:textId="77777777" w:rsidR="00563E16" w:rsidRDefault="00563E16" w:rsidP="00563E16">
      <w:pPr>
        <w:pStyle w:val="Standard"/>
        <w:spacing w:line="360" w:lineRule="auto"/>
        <w:jc w:val="both"/>
        <w:rPr>
          <w:rFonts w:cs="Times New Roman"/>
          <w:b/>
          <w:bCs/>
          <w:sz w:val="22"/>
          <w:szCs w:val="22"/>
          <w:lang w:val="pl-PL"/>
        </w:rPr>
      </w:pPr>
    </w:p>
    <w:p w14:paraId="0728F18A" w14:textId="77777777" w:rsidR="00563E16" w:rsidRDefault="00563E16" w:rsidP="00563E16">
      <w:pPr>
        <w:pStyle w:val="Standard"/>
        <w:spacing w:line="360" w:lineRule="auto"/>
        <w:jc w:val="both"/>
        <w:rPr>
          <w:rFonts w:cs="Times New Roman"/>
          <w:b/>
          <w:bCs/>
          <w:sz w:val="22"/>
          <w:szCs w:val="22"/>
          <w:lang w:val="pl-PL"/>
        </w:rPr>
      </w:pPr>
      <w:r>
        <w:rPr>
          <w:rFonts w:cs="Times New Roman"/>
          <w:b/>
          <w:bCs/>
          <w:sz w:val="22"/>
          <w:szCs w:val="22"/>
          <w:lang w:val="pl-PL"/>
        </w:rPr>
        <w:t>zgodnie z zapisami umowy nr ....................................... z dnia................................</w:t>
      </w:r>
    </w:p>
    <w:p w14:paraId="48C6DDE6" w14:textId="77777777" w:rsidR="00563E16" w:rsidRDefault="00563E16" w:rsidP="00563E16">
      <w:pPr>
        <w:pStyle w:val="Standard"/>
        <w:spacing w:line="360" w:lineRule="auto"/>
        <w:jc w:val="both"/>
        <w:rPr>
          <w:rFonts w:cs="Times New Roman"/>
          <w:sz w:val="22"/>
          <w:szCs w:val="22"/>
          <w:lang w:val="pl-PL"/>
        </w:rPr>
      </w:pPr>
    </w:p>
    <w:p w14:paraId="103BA530" w14:textId="77777777" w:rsidR="00563E16" w:rsidRDefault="00563E16" w:rsidP="00563E16">
      <w:pPr>
        <w:pStyle w:val="Standard"/>
        <w:spacing w:line="360" w:lineRule="auto"/>
        <w:jc w:val="both"/>
        <w:rPr>
          <w:rFonts w:cs="Times New Roman"/>
          <w:sz w:val="22"/>
          <w:szCs w:val="22"/>
          <w:lang w:val="pl-PL"/>
        </w:rPr>
      </w:pPr>
      <w:r>
        <w:rPr>
          <w:rFonts w:cs="Times New Roman"/>
          <w:sz w:val="22"/>
          <w:szCs w:val="22"/>
          <w:lang w:val="pl-PL"/>
        </w:rPr>
        <w:t>I. Imię i nazwisko osoby/osób działających w imieniu Wykonawcy (Gwaranta):</w:t>
      </w:r>
    </w:p>
    <w:p w14:paraId="5B3CD3BD" w14:textId="77777777" w:rsidR="00563E16" w:rsidRDefault="00563E16" w:rsidP="00563E16">
      <w:pPr>
        <w:pStyle w:val="Standard"/>
        <w:spacing w:line="360" w:lineRule="auto"/>
        <w:jc w:val="both"/>
        <w:rPr>
          <w:rFonts w:cs="Times New Roman"/>
          <w:sz w:val="22"/>
          <w:szCs w:val="22"/>
          <w:lang w:val="pl-PL"/>
        </w:rPr>
      </w:pPr>
      <w:r>
        <w:rPr>
          <w:rFonts w:cs="Times New Roman"/>
          <w:sz w:val="22"/>
          <w:szCs w:val="22"/>
          <w:lang w:val="pl-PL"/>
        </w:rPr>
        <w:t>..............................................................................................................................................................</w:t>
      </w:r>
    </w:p>
    <w:p w14:paraId="4793E76E" w14:textId="77777777" w:rsidR="00563E16" w:rsidRDefault="00563E16" w:rsidP="00563E16">
      <w:pPr>
        <w:pStyle w:val="Standard"/>
        <w:spacing w:line="360" w:lineRule="auto"/>
        <w:jc w:val="both"/>
        <w:rPr>
          <w:rFonts w:cs="Times New Roman"/>
          <w:sz w:val="22"/>
          <w:szCs w:val="22"/>
          <w:lang w:val="pl-PL"/>
        </w:rPr>
      </w:pPr>
      <w:r>
        <w:rPr>
          <w:rFonts w:cs="Times New Roman"/>
          <w:sz w:val="22"/>
          <w:szCs w:val="22"/>
          <w:lang w:val="pl-PL"/>
        </w:rPr>
        <w:t>...............................................................................................................................................................</w:t>
      </w:r>
    </w:p>
    <w:p w14:paraId="102244C6" w14:textId="77777777" w:rsidR="00563E16" w:rsidRDefault="00563E16" w:rsidP="00563E16">
      <w:pPr>
        <w:pStyle w:val="Standard"/>
        <w:spacing w:line="360" w:lineRule="auto"/>
        <w:jc w:val="both"/>
        <w:rPr>
          <w:rFonts w:cs="Times New Roman"/>
          <w:sz w:val="22"/>
          <w:szCs w:val="22"/>
          <w:lang w:val="pl-PL"/>
        </w:rPr>
      </w:pPr>
    </w:p>
    <w:p w14:paraId="0DB5234B" w14:textId="77777777" w:rsidR="00563E16" w:rsidRDefault="00563E16" w:rsidP="00563E16">
      <w:pPr>
        <w:pStyle w:val="Standard"/>
        <w:spacing w:line="360" w:lineRule="auto"/>
        <w:jc w:val="both"/>
        <w:rPr>
          <w:rFonts w:cs="Times New Roman"/>
          <w:sz w:val="22"/>
          <w:szCs w:val="22"/>
          <w:lang w:val="pl-PL"/>
        </w:rPr>
      </w:pPr>
      <w:r>
        <w:rPr>
          <w:rFonts w:cs="Times New Roman"/>
          <w:sz w:val="22"/>
          <w:szCs w:val="22"/>
          <w:lang w:val="pl-PL"/>
        </w:rPr>
        <w:t>II. Zarejestrowana nazwa i adres Wykonawcy (Gwaranta):</w:t>
      </w:r>
    </w:p>
    <w:p w14:paraId="7917B308" w14:textId="77777777" w:rsidR="00563E16" w:rsidRDefault="00563E16" w:rsidP="00563E16">
      <w:pPr>
        <w:pStyle w:val="Standard"/>
        <w:spacing w:line="360" w:lineRule="auto"/>
        <w:jc w:val="both"/>
        <w:rPr>
          <w:rFonts w:cs="Times New Roman"/>
          <w:sz w:val="22"/>
          <w:szCs w:val="22"/>
          <w:lang w:val="pl-PL"/>
        </w:rPr>
      </w:pPr>
      <w:r>
        <w:rPr>
          <w:rFonts w:cs="Times New Roman"/>
          <w:sz w:val="22"/>
          <w:szCs w:val="22"/>
          <w:lang w:val="pl-PL"/>
        </w:rPr>
        <w:t>...............................................................................................................................................................................</w:t>
      </w:r>
    </w:p>
    <w:p w14:paraId="1D3C425A" w14:textId="77777777" w:rsidR="00563E16" w:rsidRDefault="00563E16" w:rsidP="00563E16">
      <w:pPr>
        <w:pStyle w:val="Standard"/>
        <w:spacing w:line="360" w:lineRule="auto"/>
        <w:jc w:val="both"/>
        <w:rPr>
          <w:rFonts w:cs="Times New Roman"/>
          <w:sz w:val="22"/>
          <w:szCs w:val="22"/>
          <w:lang w:val="pl-PL"/>
        </w:rPr>
      </w:pPr>
    </w:p>
    <w:p w14:paraId="2BCA47B2" w14:textId="77777777" w:rsidR="00563E16" w:rsidRDefault="00563E16" w:rsidP="00563E16">
      <w:pPr>
        <w:pStyle w:val="Standard"/>
        <w:spacing w:line="360" w:lineRule="auto"/>
        <w:jc w:val="both"/>
        <w:rPr>
          <w:rFonts w:cs="Times New Roman"/>
          <w:sz w:val="22"/>
          <w:szCs w:val="22"/>
          <w:lang w:val="pl-PL"/>
        </w:rPr>
      </w:pPr>
      <w:r>
        <w:rPr>
          <w:rFonts w:cs="Times New Roman"/>
          <w:sz w:val="22"/>
          <w:szCs w:val="22"/>
          <w:lang w:val="pl-PL"/>
        </w:rPr>
        <w:t>III. Charakterystyka techniczna przedmiotu umowy – przedmiotu gwarancji: (np. powierzchnia,</w:t>
      </w:r>
    </w:p>
    <w:p w14:paraId="0A2D38B5" w14:textId="77777777" w:rsidR="00563E16" w:rsidRDefault="00563E16" w:rsidP="00563E16">
      <w:pPr>
        <w:pStyle w:val="Standard"/>
        <w:spacing w:line="360" w:lineRule="auto"/>
        <w:jc w:val="both"/>
        <w:rPr>
          <w:rFonts w:cs="Times New Roman"/>
          <w:sz w:val="22"/>
          <w:szCs w:val="22"/>
          <w:lang w:val="pl-PL"/>
        </w:rPr>
      </w:pPr>
      <w:r>
        <w:rPr>
          <w:rFonts w:cs="Times New Roman"/>
          <w:sz w:val="22"/>
          <w:szCs w:val="22"/>
          <w:lang w:val="pl-PL"/>
        </w:rPr>
        <w:t xml:space="preserve">      kubatura, długość, inne parametry techniczne)</w:t>
      </w:r>
    </w:p>
    <w:p w14:paraId="03E51E59" w14:textId="77777777" w:rsidR="00563E16" w:rsidRDefault="00563E16" w:rsidP="00563E16">
      <w:pPr>
        <w:pStyle w:val="Standard"/>
        <w:spacing w:line="360" w:lineRule="auto"/>
        <w:jc w:val="both"/>
        <w:rPr>
          <w:rFonts w:cs="Times New Roman"/>
          <w:sz w:val="22"/>
          <w:szCs w:val="22"/>
          <w:lang w:val="pl-PL"/>
        </w:rPr>
      </w:pPr>
      <w:r>
        <w:rPr>
          <w:rFonts w:cs="Times New Roman"/>
          <w:sz w:val="22"/>
          <w:szCs w:val="22"/>
          <w:lang w:val="pl-PL"/>
        </w:rPr>
        <w:t>..............................................................................................................................................................................</w:t>
      </w:r>
    </w:p>
    <w:p w14:paraId="07C9DE5A" w14:textId="77777777" w:rsidR="00563E16" w:rsidRDefault="00563E16" w:rsidP="00563E16">
      <w:pPr>
        <w:pStyle w:val="Standard"/>
        <w:spacing w:line="360" w:lineRule="auto"/>
        <w:jc w:val="both"/>
        <w:rPr>
          <w:rFonts w:cs="Times New Roman"/>
          <w:sz w:val="22"/>
          <w:szCs w:val="22"/>
          <w:lang w:val="pl-PL"/>
        </w:rPr>
      </w:pPr>
    </w:p>
    <w:p w14:paraId="6663E801" w14:textId="77777777" w:rsidR="00563E16" w:rsidRDefault="00563E16" w:rsidP="00563E16">
      <w:pPr>
        <w:pStyle w:val="Standard"/>
        <w:spacing w:line="360" w:lineRule="auto"/>
        <w:rPr>
          <w:rFonts w:cs="Times New Roman"/>
          <w:sz w:val="22"/>
          <w:szCs w:val="22"/>
          <w:lang w:val="pl-PL"/>
        </w:rPr>
      </w:pPr>
      <w:r>
        <w:rPr>
          <w:rFonts w:cs="Times New Roman"/>
          <w:sz w:val="22"/>
          <w:szCs w:val="22"/>
          <w:lang w:val="pl-PL"/>
        </w:rPr>
        <w:t>IV. Data odbioru końcowego przedmiotu umowy (dzień, miesiąc, rok): ............................................................</w:t>
      </w:r>
    </w:p>
    <w:p w14:paraId="21C848E1" w14:textId="77777777" w:rsidR="00563E16" w:rsidRDefault="00563E16" w:rsidP="00563E16">
      <w:pPr>
        <w:pStyle w:val="Standard"/>
        <w:spacing w:line="360" w:lineRule="auto"/>
        <w:rPr>
          <w:rFonts w:cs="Times New Roman"/>
          <w:sz w:val="22"/>
          <w:szCs w:val="22"/>
          <w:lang w:val="pl-PL"/>
        </w:rPr>
      </w:pPr>
    </w:p>
    <w:p w14:paraId="1BA0A367" w14:textId="77777777" w:rsidR="00563E16" w:rsidRDefault="00563E16" w:rsidP="00563E16">
      <w:pPr>
        <w:pStyle w:val="Standard"/>
        <w:spacing w:line="360" w:lineRule="auto"/>
        <w:jc w:val="both"/>
        <w:rPr>
          <w:rFonts w:cs="Times New Roman"/>
          <w:sz w:val="22"/>
          <w:szCs w:val="22"/>
          <w:lang w:val="pl-PL"/>
        </w:rPr>
      </w:pPr>
      <w:r>
        <w:rPr>
          <w:rFonts w:cs="Times New Roman"/>
          <w:sz w:val="22"/>
          <w:szCs w:val="22"/>
          <w:lang w:val="pl-PL"/>
        </w:rPr>
        <w:t>V. Ogólne warunki gwarancji:</w:t>
      </w:r>
    </w:p>
    <w:p w14:paraId="7CA95AB7"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Wykonawca oświadcza, że objęty niniejszą kartą gwarancyjną przedmiot gwarancji został wykonany zgodnie z warunkami określonymi w umowie, dokumentacji projektowej oraz z zasadami wiedzy i sztuki budowlanej i przepisami techniczno-budowlanymi.</w:t>
      </w:r>
    </w:p>
    <w:p w14:paraId="080A1672"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060BBF8D"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 xml:space="preserve">Zgodnie z zapisami .............. umowy nr .......................... z dnia .......................... Wykonawca </w:t>
      </w:r>
      <w:r>
        <w:rPr>
          <w:rFonts w:cs="Times New Roman"/>
          <w:sz w:val="22"/>
          <w:szCs w:val="22"/>
          <w:lang w:val="pl-PL"/>
        </w:rPr>
        <w:lastRenderedPageBreak/>
        <w:t>(Gwarant) udziela gwarancji na wykonane roboty budowlane oraz na zamontowane urządzenia, stanowiące przedmiot umowy na okres: …................................................................................... (słownie):……………………………….……………………………………………………………</w:t>
      </w:r>
    </w:p>
    <w:p w14:paraId="0BC0372D"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 xml:space="preserve">Wykonawca (Gwarant) oświadcza, że wszelkie wady/awarie/usterki, które wystąpią w okresie obowiązywania gwarancji, Wykonawca (Gwarant) zobowiązuje się usunąć na własny koszt, w terminie technicznie uzasadnionym, uzgodnionym z Zamawiającym. </w:t>
      </w:r>
    </w:p>
    <w:p w14:paraId="6811809A"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Zamawiającego faksu lub wiadomości e-mailowej.</w:t>
      </w:r>
    </w:p>
    <w:p w14:paraId="027F8A30"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Każdorazowe usunięcie wad i usterek winno być stwierdzone protokołem.</w:t>
      </w:r>
    </w:p>
    <w:p w14:paraId="71E4F8AD"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W przypadku nie usunięcia przez Wykonawcę (Gwaranta) zgłoszonej wady lub usterki w wyznaczonym terminie, Zamawiającemu przysługiwać będzie prawo zlecenia ich usunięcia osobie trzeciej, na koszt i ryzyko Wykonawcy (Gwaranta), jak również do naliczenia kary umownej z tytułu opóźnienia w usuwaniu usterek i wad, o której mowa w …............ umowy nr …........................... z dnia ….............</w:t>
      </w:r>
    </w:p>
    <w:p w14:paraId="7824E940"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Jeżeli w wykonaniu obowiązków z tytułu gwarancji Wykonawca (Gwarant) dokonał istotnych napraw, termin gwarancji biegnie na nowo od chwili naprawy lub dostarczenia rzeczy wolnej od wad.</w:t>
      </w:r>
    </w:p>
    <w:p w14:paraId="3B153C74"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Termin gwarancji ulega przedłużeniu o czas, w ciągu którego Zamawiający wskutek wady nie mógł z przedmiotu umowy w sposób pełny korzystać.</w:t>
      </w:r>
    </w:p>
    <w:p w14:paraId="38BCFFE3"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 xml:space="preserve">Zamawiający może dochodzić roszczeń wynikających z gwarancji także po upływie terminu gwarancyjnego, jeżeli reklamował wadę przed upływem tego terminu. W takim przypadku roszczenia Zamawiającego wygasają w ciągu okresu gwarancyjnego podanego w ust. 3, licząc od dnia ujawnienia wady.  </w:t>
      </w:r>
    </w:p>
    <w:p w14:paraId="45B187D3"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Wykonawca (Gwarant) zobowiązany jest do uczestniczenia w …....... komisyjnych przeglądach gwarancyjnych: I po …....... miesiącach od daty odbioru końcowego przedmiotu umowy, II po …....... miesiącach od daty odbioru końcowego przedmiotu umowy, …..........  Datę, godzinę i miejsce dokonania przeglądu gwarancyjnego wyznacza Zamawiający, zawiadamiając o nim Wykonawcę (Gwaranta) na piśmie, z co najmniej 14 dniowym wyprzedzeniem. Z każdego przeglądu gwarancyjnego sporządzony zostanie szczegółowy Protokół Przeglądu Gwarancyjnego, w co najmniej dwóch egzemplarzach. W przypadku nieobecności przedstawicieli Wykonawcy (Gwaranta), Zamawiający niezwłocznie prześle Gwarantowi jeden egzemplarz Protokołu Przeglądu Gwarancyjnego.</w:t>
      </w:r>
    </w:p>
    <w:p w14:paraId="46B473C2" w14:textId="77777777" w:rsidR="00563E16" w:rsidRDefault="00563E16" w:rsidP="00563E16">
      <w:pPr>
        <w:pStyle w:val="Standard"/>
        <w:numPr>
          <w:ilvl w:val="0"/>
          <w:numId w:val="37"/>
        </w:numPr>
        <w:spacing w:line="360" w:lineRule="auto"/>
        <w:ind w:left="567" w:hanging="567"/>
        <w:jc w:val="both"/>
        <w:rPr>
          <w:rFonts w:cs="Times New Roman"/>
          <w:sz w:val="22"/>
          <w:szCs w:val="22"/>
          <w:lang w:val="pl-PL"/>
        </w:rPr>
      </w:pPr>
      <w:r>
        <w:rPr>
          <w:rFonts w:cs="Times New Roman"/>
          <w:sz w:val="22"/>
          <w:szCs w:val="22"/>
          <w:lang w:val="pl-PL"/>
        </w:rPr>
        <w:t>Po upływie okresu gwarancji, strony zobowiązane są do podpisania Protokołu Odbioru Ostatecznego przedmiotu umowy.</w:t>
      </w:r>
    </w:p>
    <w:p w14:paraId="13C9A59B" w14:textId="77777777" w:rsidR="00563E16" w:rsidRDefault="00563E16" w:rsidP="00563E16">
      <w:pPr>
        <w:pStyle w:val="Standard"/>
        <w:numPr>
          <w:ilvl w:val="0"/>
          <w:numId w:val="37"/>
        </w:numPr>
        <w:spacing w:line="360" w:lineRule="auto"/>
        <w:ind w:left="567" w:hanging="567"/>
        <w:jc w:val="both"/>
      </w:pPr>
      <w:r>
        <w:rPr>
          <w:rFonts w:cs="Times New Roman"/>
          <w:sz w:val="22"/>
          <w:szCs w:val="22"/>
          <w:lang w:val="pl-PL"/>
        </w:rPr>
        <w:lastRenderedPageBreak/>
        <w:t xml:space="preserve">Wszelkie koszty związane z realizacją obowiązków gwarancyjnych pokrywa w całości Wykonawca </w:t>
      </w:r>
    </w:p>
    <w:p w14:paraId="39E2F3C4" w14:textId="77777777" w:rsidR="00563E16" w:rsidRDefault="00563E16" w:rsidP="00563E16">
      <w:pPr>
        <w:pStyle w:val="Standard"/>
        <w:spacing w:line="360" w:lineRule="auto"/>
        <w:ind w:left="567"/>
        <w:jc w:val="both"/>
      </w:pPr>
      <w:r>
        <w:rPr>
          <w:rFonts w:cs="Times New Roman"/>
          <w:sz w:val="22"/>
          <w:szCs w:val="22"/>
          <w:lang w:val="pl-PL"/>
        </w:rPr>
        <w:t>(Gwarant).</w:t>
      </w:r>
    </w:p>
    <w:p w14:paraId="225F8FC5" w14:textId="77777777" w:rsidR="00563E16" w:rsidRPr="000459F7" w:rsidRDefault="00563E16" w:rsidP="000A5265">
      <w:pPr>
        <w:spacing w:after="0" w:line="276" w:lineRule="auto"/>
        <w:ind w:left="708" w:firstLine="1"/>
        <w:jc w:val="both"/>
        <w:rPr>
          <w:rFonts w:ascii="Times New Roman" w:hAnsi="Times New Roman" w:cs="Times New Roman"/>
          <w:b/>
          <w:bCs/>
          <w:sz w:val="24"/>
          <w:szCs w:val="24"/>
        </w:rPr>
      </w:pPr>
    </w:p>
    <w:sectPr w:rsidR="00563E16" w:rsidRPr="000459F7" w:rsidSect="002D3F54">
      <w:headerReference w:type="default" r:id="rId9"/>
      <w:footerReference w:type="default" r:id="rId10"/>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5DA7" w14:textId="77777777" w:rsidR="00466FAB" w:rsidRDefault="00466FAB" w:rsidP="002F548B">
      <w:pPr>
        <w:spacing w:after="0" w:line="240" w:lineRule="auto"/>
      </w:pPr>
      <w:r>
        <w:separator/>
      </w:r>
    </w:p>
  </w:endnote>
  <w:endnote w:type="continuationSeparator" w:id="0">
    <w:p w14:paraId="4BD0F85D" w14:textId="77777777" w:rsidR="00466FAB" w:rsidRDefault="00466FAB" w:rsidP="002F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028897"/>
      <w:docPartObj>
        <w:docPartGallery w:val="Page Numbers (Bottom of Page)"/>
        <w:docPartUnique/>
      </w:docPartObj>
    </w:sdtPr>
    <w:sdtEndPr>
      <w:rPr>
        <w:rFonts w:ascii="Cambria" w:hAnsi="Cambria"/>
        <w:sz w:val="20"/>
        <w:szCs w:val="20"/>
      </w:rPr>
    </w:sdtEndPr>
    <w:sdtContent>
      <w:p w14:paraId="52544909" w14:textId="77777777" w:rsidR="00F769F8" w:rsidRPr="00D736B4" w:rsidRDefault="006D769A">
        <w:pPr>
          <w:pStyle w:val="Stopka"/>
          <w:jc w:val="center"/>
          <w:rPr>
            <w:rFonts w:ascii="Cambria" w:hAnsi="Cambria"/>
            <w:sz w:val="20"/>
            <w:szCs w:val="20"/>
          </w:rPr>
        </w:pPr>
        <w:r w:rsidRPr="00D736B4">
          <w:rPr>
            <w:rFonts w:ascii="Cambria" w:hAnsi="Cambria"/>
            <w:sz w:val="20"/>
            <w:szCs w:val="20"/>
          </w:rPr>
          <w:fldChar w:fldCharType="begin"/>
        </w:r>
        <w:r w:rsidR="00F769F8" w:rsidRPr="00D736B4">
          <w:rPr>
            <w:rFonts w:ascii="Cambria" w:hAnsi="Cambria"/>
            <w:sz w:val="20"/>
            <w:szCs w:val="20"/>
          </w:rPr>
          <w:instrText>PAGE   \* MERGEFORMAT</w:instrText>
        </w:r>
        <w:r w:rsidRPr="00D736B4">
          <w:rPr>
            <w:rFonts w:ascii="Cambria" w:hAnsi="Cambria"/>
            <w:sz w:val="20"/>
            <w:szCs w:val="20"/>
          </w:rPr>
          <w:fldChar w:fldCharType="separate"/>
        </w:r>
        <w:r w:rsidR="00746975">
          <w:rPr>
            <w:rFonts w:ascii="Cambria" w:hAnsi="Cambria"/>
            <w:noProof/>
            <w:sz w:val="20"/>
            <w:szCs w:val="20"/>
          </w:rPr>
          <w:t>16</w:t>
        </w:r>
        <w:r w:rsidRPr="00D736B4">
          <w:rPr>
            <w:rFonts w:ascii="Cambria" w:hAnsi="Cambria"/>
            <w:sz w:val="20"/>
            <w:szCs w:val="20"/>
          </w:rPr>
          <w:fldChar w:fldCharType="end"/>
        </w:r>
      </w:p>
    </w:sdtContent>
  </w:sdt>
  <w:p w14:paraId="0682AE39" w14:textId="77777777" w:rsidR="00F769F8" w:rsidRDefault="00F769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55B0" w14:textId="77777777" w:rsidR="00466FAB" w:rsidRDefault="00466FAB" w:rsidP="002F548B">
      <w:pPr>
        <w:spacing w:after="0" w:line="240" w:lineRule="auto"/>
      </w:pPr>
      <w:r>
        <w:separator/>
      </w:r>
    </w:p>
  </w:footnote>
  <w:footnote w:type="continuationSeparator" w:id="0">
    <w:p w14:paraId="50C4278D" w14:textId="77777777" w:rsidR="00466FAB" w:rsidRDefault="00466FAB" w:rsidP="002F5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7100" w14:textId="77777777" w:rsidR="00F769F8" w:rsidRDefault="00F769F8" w:rsidP="00883CC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0E867B0"/>
    <w:name w:val="WW8Num2"/>
    <w:lvl w:ilvl="0">
      <w:start w:val="1"/>
      <w:numFmt w:val="decimal"/>
      <w:lvlText w:val="%1."/>
      <w:lvlJc w:val="left"/>
      <w:pPr>
        <w:tabs>
          <w:tab w:val="num" w:pos="0"/>
        </w:tabs>
        <w:ind w:left="644" w:hanging="360"/>
      </w:pPr>
      <w:rPr>
        <w:rFonts w:ascii="Cambria" w:hAnsi="Cambria" w:cs="Cambria" w:hint="default"/>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152"/>
        </w:tabs>
        <w:ind w:left="928" w:hanging="360"/>
      </w:pPr>
      <w:rPr>
        <w:rFonts w:cs="Cambria"/>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B"/>
    <w:multiLevelType w:val="multilevel"/>
    <w:tmpl w:val="0000000B"/>
    <w:name w:val="WW8Num11"/>
    <w:lvl w:ilvl="0">
      <w:start w:val="1"/>
      <w:numFmt w:val="lowerLetter"/>
      <w:lvlText w:val="%1)"/>
      <w:lvlJc w:val="left"/>
      <w:pPr>
        <w:tabs>
          <w:tab w:val="num" w:pos="0"/>
        </w:tabs>
        <w:ind w:left="1335"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B"/>
    <w:multiLevelType w:val="multilevel"/>
    <w:tmpl w:val="0000002B"/>
    <w:name w:val="WW8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E"/>
    <w:multiLevelType w:val="multilevel"/>
    <w:tmpl w:val="0000002E"/>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B5376C"/>
    <w:multiLevelType w:val="multilevel"/>
    <w:tmpl w:val="108AD15A"/>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F1661E"/>
    <w:multiLevelType w:val="hybridMultilevel"/>
    <w:tmpl w:val="9092C8A4"/>
    <w:lvl w:ilvl="0" w:tplc="A07C3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F33C9"/>
    <w:multiLevelType w:val="hybridMultilevel"/>
    <w:tmpl w:val="D40A1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03594"/>
    <w:multiLevelType w:val="multilevel"/>
    <w:tmpl w:val="557E36D2"/>
    <w:lvl w:ilvl="0">
      <w:numFmt w:val="bullet"/>
      <w:lvlText w:val=""/>
      <w:lvlJc w:val="left"/>
      <w:pPr>
        <w:ind w:left="1440" w:hanging="360"/>
      </w:pPr>
      <w:rPr>
        <w:rFonts w:ascii="Wingdings" w:hAnsi="Wingdings"/>
        <w:spacing w:val="-2"/>
        <w:w w:val="100"/>
        <w:position w:val="0"/>
        <w:vertAlign w:val="baseline"/>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0C8F77B2"/>
    <w:multiLevelType w:val="multilevel"/>
    <w:tmpl w:val="68B0C1B6"/>
    <w:name w:val="WW8Num2924"/>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11" w15:restartNumberingAfterBreak="0">
    <w:nsid w:val="0F0D1F04"/>
    <w:multiLevelType w:val="hybridMultilevel"/>
    <w:tmpl w:val="DDB64922"/>
    <w:lvl w:ilvl="0" w:tplc="0ED8CEBC">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53F3D39"/>
    <w:multiLevelType w:val="hybridMultilevel"/>
    <w:tmpl w:val="066EE6B4"/>
    <w:lvl w:ilvl="0" w:tplc="04150017">
      <w:start w:val="1"/>
      <w:numFmt w:val="lowerLetter"/>
      <w:lvlText w:val="%1)"/>
      <w:lvlJc w:val="left"/>
      <w:pPr>
        <w:ind w:left="1068" w:hanging="360"/>
      </w:pPr>
    </w:lvl>
    <w:lvl w:ilvl="1" w:tplc="4DF0612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5465DF9"/>
    <w:multiLevelType w:val="hybridMultilevel"/>
    <w:tmpl w:val="8B20E5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D7CC9"/>
    <w:multiLevelType w:val="hybridMultilevel"/>
    <w:tmpl w:val="0AD02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337013"/>
    <w:multiLevelType w:val="multilevel"/>
    <w:tmpl w:val="CB783476"/>
    <w:lvl w:ilvl="0">
      <w:start w:val="1"/>
      <w:numFmt w:val="decimal"/>
      <w:lvlText w:val="%1."/>
      <w:lvlJc w:val="left"/>
      <w:pPr>
        <w:ind w:left="810" w:hanging="45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1DDC3AFB"/>
    <w:multiLevelType w:val="hybridMultilevel"/>
    <w:tmpl w:val="0396D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94057"/>
    <w:multiLevelType w:val="hybridMultilevel"/>
    <w:tmpl w:val="0F0EF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7F1CDC"/>
    <w:multiLevelType w:val="hybridMultilevel"/>
    <w:tmpl w:val="C730FC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C3A6642"/>
    <w:multiLevelType w:val="hybridMultilevel"/>
    <w:tmpl w:val="94589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D65329"/>
    <w:multiLevelType w:val="multilevel"/>
    <w:tmpl w:val="0518BABA"/>
    <w:lvl w:ilvl="0">
      <w:numFmt w:val="bullet"/>
      <w:lvlText w:val=""/>
      <w:lvlJc w:val="left"/>
      <w:pPr>
        <w:ind w:left="720" w:hanging="360"/>
      </w:pPr>
      <w:rPr>
        <w:rFonts w:ascii="Symbol" w:hAnsi="Symbol"/>
        <w:spacing w:val="-2"/>
        <w:w w:val="100"/>
        <w:position w:val="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D73417E"/>
    <w:multiLevelType w:val="hybridMultilevel"/>
    <w:tmpl w:val="D926054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2" w15:restartNumberingAfterBreak="0">
    <w:nsid w:val="2D8C05D7"/>
    <w:multiLevelType w:val="hybridMultilevel"/>
    <w:tmpl w:val="ECD08836"/>
    <w:lvl w:ilvl="0" w:tplc="587E72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E0B2466"/>
    <w:multiLevelType w:val="hybridMultilevel"/>
    <w:tmpl w:val="0F0A47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80485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C3890"/>
    <w:multiLevelType w:val="hybridMultilevel"/>
    <w:tmpl w:val="4AE46A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30932653"/>
    <w:multiLevelType w:val="hybridMultilevel"/>
    <w:tmpl w:val="065C6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86EC4"/>
    <w:multiLevelType w:val="hybridMultilevel"/>
    <w:tmpl w:val="6BC86996"/>
    <w:lvl w:ilvl="0" w:tplc="0260775E">
      <w:start w:val="1"/>
      <w:numFmt w:val="bullet"/>
      <w:lvlText w:val=""/>
      <w:lvlJc w:val="left"/>
      <w:pPr>
        <w:ind w:left="720" w:hanging="360"/>
      </w:pPr>
      <w:rPr>
        <w:rFonts w:ascii="Wingdings" w:hAnsi="Wingdings" w:hint="default"/>
        <w:spacing w:val="-2"/>
        <w:w w:val="100"/>
        <w:positio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8A4E1A"/>
    <w:multiLevelType w:val="hybridMultilevel"/>
    <w:tmpl w:val="B84CCE7C"/>
    <w:lvl w:ilvl="0" w:tplc="B29A4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2611F0"/>
    <w:multiLevelType w:val="hybridMultilevel"/>
    <w:tmpl w:val="D5C22B52"/>
    <w:lvl w:ilvl="0" w:tplc="CD7C8A30">
      <w:start w:val="1"/>
      <w:numFmt w:val="decimal"/>
      <w:lvlText w:val="%1)"/>
      <w:lvlJc w:val="left"/>
      <w:pPr>
        <w:ind w:left="1800" w:hanging="360"/>
      </w:pPr>
      <w:rPr>
        <w:rFonts w:hint="default"/>
        <w:color w:val="00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FC06D51"/>
    <w:multiLevelType w:val="hybridMultilevel"/>
    <w:tmpl w:val="3A5EAB38"/>
    <w:lvl w:ilvl="0" w:tplc="2DDC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9978E8"/>
    <w:multiLevelType w:val="multilevel"/>
    <w:tmpl w:val="77A8EF24"/>
    <w:lvl w:ilvl="0">
      <w:start w:val="1"/>
      <w:numFmt w:val="decimal"/>
      <w:lvlText w:val="%1)"/>
      <w:lvlJc w:val="left"/>
      <w:pPr>
        <w:tabs>
          <w:tab w:val="num" w:pos="0"/>
        </w:tabs>
        <w:ind w:left="13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5214C83"/>
    <w:multiLevelType w:val="hybridMultilevel"/>
    <w:tmpl w:val="F37C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3D5A4C"/>
    <w:multiLevelType w:val="hybridMultilevel"/>
    <w:tmpl w:val="71960390"/>
    <w:lvl w:ilvl="0" w:tplc="04150011">
      <w:start w:val="1"/>
      <w:numFmt w:val="decimal"/>
      <w:lvlText w:val="%1)"/>
      <w:lvlJc w:val="left"/>
      <w:pPr>
        <w:ind w:left="720" w:hanging="360"/>
      </w:pPr>
    </w:lvl>
    <w:lvl w:ilvl="1" w:tplc="04150011">
      <w:start w:val="1"/>
      <w:numFmt w:val="decimal"/>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CD33CE"/>
    <w:multiLevelType w:val="hybridMultilevel"/>
    <w:tmpl w:val="288CD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3C7EA1"/>
    <w:multiLevelType w:val="multilevel"/>
    <w:tmpl w:val="73B8D434"/>
    <w:lvl w:ilvl="0">
      <w:start w:val="1"/>
      <w:numFmt w:val="decimal"/>
      <w:lvlText w:val="%1."/>
      <w:lvlJc w:val="left"/>
      <w:pPr>
        <w:ind w:left="780" w:hanging="360"/>
      </w:pPr>
      <w:rPr>
        <w:rFonts w:ascii="Cambria" w:hAnsi="Cambria"/>
      </w:r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35" w15:restartNumberingAfterBreak="0">
    <w:nsid w:val="55864D4B"/>
    <w:multiLevelType w:val="multilevel"/>
    <w:tmpl w:val="F9DAA592"/>
    <w:lvl w:ilvl="0">
      <w:numFmt w:val="bullet"/>
      <w:lvlText w:val=""/>
      <w:lvlJc w:val="left"/>
      <w:pPr>
        <w:ind w:left="720" w:hanging="360"/>
      </w:pPr>
      <w:rPr>
        <w:rFonts w:ascii="Symbol" w:hAnsi="Symbol"/>
        <w:spacing w:val="-2"/>
        <w:w w:val="100"/>
        <w:position w:val="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A580D3C"/>
    <w:multiLevelType w:val="hybridMultilevel"/>
    <w:tmpl w:val="8D4AC6E8"/>
    <w:lvl w:ilvl="0" w:tplc="0AA4AFF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6A9354AF"/>
    <w:multiLevelType w:val="hybridMultilevel"/>
    <w:tmpl w:val="FD3CA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D8486D"/>
    <w:multiLevelType w:val="hybridMultilevel"/>
    <w:tmpl w:val="B750FD8C"/>
    <w:lvl w:ilvl="0" w:tplc="CD7C8A30">
      <w:start w:val="1"/>
      <w:numFmt w:val="decimal"/>
      <w:lvlText w:val="%1)"/>
      <w:lvlJc w:val="left"/>
      <w:pPr>
        <w:ind w:left="720" w:hanging="360"/>
      </w:pPr>
      <w:rPr>
        <w:rFonts w:hint="default"/>
        <w:b w:val="0"/>
        <w:i w:val="0"/>
        <w:color w:val="000000"/>
        <w:sz w:val="22"/>
      </w:rPr>
    </w:lvl>
    <w:lvl w:ilvl="1" w:tplc="A45CFE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C248C0"/>
    <w:multiLevelType w:val="hybridMultilevel"/>
    <w:tmpl w:val="4DBCA152"/>
    <w:lvl w:ilvl="0" w:tplc="324C1A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9C5B1A"/>
    <w:multiLevelType w:val="hybridMultilevel"/>
    <w:tmpl w:val="9D9E24E8"/>
    <w:lvl w:ilvl="0" w:tplc="1FC4EE3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597362"/>
    <w:multiLevelType w:val="hybridMultilevel"/>
    <w:tmpl w:val="B3648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67895"/>
    <w:multiLevelType w:val="multilevel"/>
    <w:tmpl w:val="82CADF22"/>
    <w:lvl w:ilvl="0">
      <w:start w:val="1"/>
      <w:numFmt w:val="decimal"/>
      <w:lvlText w:val="%1."/>
      <w:lvlJc w:val="left"/>
      <w:pPr>
        <w:ind w:left="720" w:hanging="360"/>
      </w:pPr>
      <w:rPr>
        <w:rFonts w:hint="default"/>
      </w:rPr>
    </w:lvl>
    <w:lvl w:ilvl="1">
      <w:start w:val="16"/>
      <w:numFmt w:val="decimal"/>
      <w:isLgl/>
      <w:lvlText w:val="%1.%2."/>
      <w:lvlJc w:val="left"/>
      <w:pPr>
        <w:ind w:left="1224" w:hanging="6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37"/>
  </w:num>
  <w:num w:numId="2">
    <w:abstractNumId w:val="15"/>
  </w:num>
  <w:num w:numId="3">
    <w:abstractNumId w:val="42"/>
  </w:num>
  <w:num w:numId="4">
    <w:abstractNumId w:val="32"/>
  </w:num>
  <w:num w:numId="5">
    <w:abstractNumId w:val="27"/>
  </w:num>
  <w:num w:numId="6">
    <w:abstractNumId w:val="7"/>
  </w:num>
  <w:num w:numId="7">
    <w:abstractNumId w:val="19"/>
  </w:num>
  <w:num w:numId="8">
    <w:abstractNumId w:val="6"/>
  </w:num>
  <w:num w:numId="9">
    <w:abstractNumId w:val="23"/>
  </w:num>
  <w:num w:numId="10">
    <w:abstractNumId w:val="24"/>
  </w:num>
  <w:num w:numId="11">
    <w:abstractNumId w:val="12"/>
  </w:num>
  <w:num w:numId="12">
    <w:abstractNumId w:val="41"/>
  </w:num>
  <w:num w:numId="13">
    <w:abstractNumId w:val="8"/>
  </w:num>
  <w:num w:numId="14">
    <w:abstractNumId w:val="14"/>
  </w:num>
  <w:num w:numId="15">
    <w:abstractNumId w:val="33"/>
  </w:num>
  <w:num w:numId="16">
    <w:abstractNumId w:val="17"/>
  </w:num>
  <w:num w:numId="17">
    <w:abstractNumId w:val="31"/>
  </w:num>
  <w:num w:numId="18">
    <w:abstractNumId w:val="25"/>
  </w:num>
  <w:num w:numId="19">
    <w:abstractNumId w:val="18"/>
  </w:num>
  <w:num w:numId="20">
    <w:abstractNumId w:val="21"/>
  </w:num>
  <w:num w:numId="21">
    <w:abstractNumId w:val="36"/>
  </w:num>
  <w:num w:numId="22">
    <w:abstractNumId w:val="40"/>
  </w:num>
  <w:num w:numId="23">
    <w:abstractNumId w:val="16"/>
  </w:num>
  <w:num w:numId="24">
    <w:abstractNumId w:val="13"/>
  </w:num>
  <w:num w:numId="25">
    <w:abstractNumId w:val="22"/>
  </w:num>
  <w:num w:numId="26">
    <w:abstractNumId w:val="29"/>
  </w:num>
  <w:num w:numId="27">
    <w:abstractNumId w:val="35"/>
  </w:num>
  <w:num w:numId="28">
    <w:abstractNumId w:val="20"/>
  </w:num>
  <w:num w:numId="29">
    <w:abstractNumId w:val="9"/>
  </w:num>
  <w:num w:numId="30">
    <w:abstractNumId w:val="26"/>
  </w:num>
  <w:num w:numId="31">
    <w:abstractNumId w:val="11"/>
  </w:num>
  <w:num w:numId="32">
    <w:abstractNumId w:val="3"/>
  </w:num>
  <w:num w:numId="33">
    <w:abstractNumId w:val="30"/>
  </w:num>
  <w:num w:numId="34">
    <w:abstractNumId w:val="28"/>
  </w:num>
  <w:num w:numId="35">
    <w:abstractNumId w:val="38"/>
  </w:num>
  <w:num w:numId="36">
    <w:abstractNumId w:val="39"/>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8B"/>
    <w:rsid w:val="000007A9"/>
    <w:rsid w:val="000028FD"/>
    <w:rsid w:val="00003060"/>
    <w:rsid w:val="0000529A"/>
    <w:rsid w:val="000055BE"/>
    <w:rsid w:val="00015311"/>
    <w:rsid w:val="0001703C"/>
    <w:rsid w:val="00023550"/>
    <w:rsid w:val="00026ECA"/>
    <w:rsid w:val="00032F6B"/>
    <w:rsid w:val="000340F5"/>
    <w:rsid w:val="00037B47"/>
    <w:rsid w:val="000459F7"/>
    <w:rsid w:val="0005417D"/>
    <w:rsid w:val="00063116"/>
    <w:rsid w:val="00063FD9"/>
    <w:rsid w:val="000667E1"/>
    <w:rsid w:val="00070AD2"/>
    <w:rsid w:val="00081413"/>
    <w:rsid w:val="0009072F"/>
    <w:rsid w:val="000911A9"/>
    <w:rsid w:val="00092D62"/>
    <w:rsid w:val="00097122"/>
    <w:rsid w:val="000A5265"/>
    <w:rsid w:val="000A6BF6"/>
    <w:rsid w:val="000B4746"/>
    <w:rsid w:val="000B4BEB"/>
    <w:rsid w:val="000B4D6A"/>
    <w:rsid w:val="000B6387"/>
    <w:rsid w:val="000C1162"/>
    <w:rsid w:val="000C1D9D"/>
    <w:rsid w:val="000C7050"/>
    <w:rsid w:val="000C73EA"/>
    <w:rsid w:val="000D35CE"/>
    <w:rsid w:val="000D36B3"/>
    <w:rsid w:val="000E054F"/>
    <w:rsid w:val="000E20F2"/>
    <w:rsid w:val="000E30F8"/>
    <w:rsid w:val="001061AE"/>
    <w:rsid w:val="00107A5A"/>
    <w:rsid w:val="00111CA0"/>
    <w:rsid w:val="00112297"/>
    <w:rsid w:val="001236CC"/>
    <w:rsid w:val="00125999"/>
    <w:rsid w:val="001262F7"/>
    <w:rsid w:val="00127A19"/>
    <w:rsid w:val="00136614"/>
    <w:rsid w:val="00140CFA"/>
    <w:rsid w:val="0014303D"/>
    <w:rsid w:val="00144AEF"/>
    <w:rsid w:val="00150C45"/>
    <w:rsid w:val="0015184E"/>
    <w:rsid w:val="001537B0"/>
    <w:rsid w:val="00157A1F"/>
    <w:rsid w:val="00160966"/>
    <w:rsid w:val="00161A01"/>
    <w:rsid w:val="0016242F"/>
    <w:rsid w:val="0016686B"/>
    <w:rsid w:val="00166B85"/>
    <w:rsid w:val="00171E96"/>
    <w:rsid w:val="00173942"/>
    <w:rsid w:val="001818F5"/>
    <w:rsid w:val="0018628A"/>
    <w:rsid w:val="001905B5"/>
    <w:rsid w:val="00190F42"/>
    <w:rsid w:val="00191678"/>
    <w:rsid w:val="00192ACD"/>
    <w:rsid w:val="00193707"/>
    <w:rsid w:val="00193F68"/>
    <w:rsid w:val="00194374"/>
    <w:rsid w:val="001948A9"/>
    <w:rsid w:val="00195038"/>
    <w:rsid w:val="001A50C6"/>
    <w:rsid w:val="001A6033"/>
    <w:rsid w:val="001B0D57"/>
    <w:rsid w:val="001B39B8"/>
    <w:rsid w:val="001B46DF"/>
    <w:rsid w:val="001D5965"/>
    <w:rsid w:val="001D701F"/>
    <w:rsid w:val="001D7C0C"/>
    <w:rsid w:val="001E15C2"/>
    <w:rsid w:val="001F263F"/>
    <w:rsid w:val="00200557"/>
    <w:rsid w:val="0021077C"/>
    <w:rsid w:val="002159B4"/>
    <w:rsid w:val="00217665"/>
    <w:rsid w:val="002220EE"/>
    <w:rsid w:val="00224B19"/>
    <w:rsid w:val="0023415C"/>
    <w:rsid w:val="002365C8"/>
    <w:rsid w:val="002406BA"/>
    <w:rsid w:val="00242D57"/>
    <w:rsid w:val="0024673F"/>
    <w:rsid w:val="00247CB6"/>
    <w:rsid w:val="002522A4"/>
    <w:rsid w:val="002527EE"/>
    <w:rsid w:val="002531AC"/>
    <w:rsid w:val="00254BB6"/>
    <w:rsid w:val="00257A48"/>
    <w:rsid w:val="002852ED"/>
    <w:rsid w:val="00286CB5"/>
    <w:rsid w:val="00290EB8"/>
    <w:rsid w:val="0029603F"/>
    <w:rsid w:val="0029750A"/>
    <w:rsid w:val="002B2226"/>
    <w:rsid w:val="002B588A"/>
    <w:rsid w:val="002B6B6A"/>
    <w:rsid w:val="002C463D"/>
    <w:rsid w:val="002C7F9E"/>
    <w:rsid w:val="002D197A"/>
    <w:rsid w:val="002D2D17"/>
    <w:rsid w:val="002D3F54"/>
    <w:rsid w:val="002E4146"/>
    <w:rsid w:val="002E695F"/>
    <w:rsid w:val="002E7EC3"/>
    <w:rsid w:val="002F1901"/>
    <w:rsid w:val="002F2A14"/>
    <w:rsid w:val="002F548B"/>
    <w:rsid w:val="002F61E1"/>
    <w:rsid w:val="00302175"/>
    <w:rsid w:val="00302BF5"/>
    <w:rsid w:val="00303C75"/>
    <w:rsid w:val="0030496F"/>
    <w:rsid w:val="00304D4C"/>
    <w:rsid w:val="00305435"/>
    <w:rsid w:val="00305702"/>
    <w:rsid w:val="00311121"/>
    <w:rsid w:val="00311D07"/>
    <w:rsid w:val="00314EE5"/>
    <w:rsid w:val="00316358"/>
    <w:rsid w:val="003212D3"/>
    <w:rsid w:val="00321618"/>
    <w:rsid w:val="003261AF"/>
    <w:rsid w:val="0032720C"/>
    <w:rsid w:val="0032731F"/>
    <w:rsid w:val="003331B9"/>
    <w:rsid w:val="00341A0E"/>
    <w:rsid w:val="00343CE2"/>
    <w:rsid w:val="003459BA"/>
    <w:rsid w:val="00350C5C"/>
    <w:rsid w:val="0035129A"/>
    <w:rsid w:val="00351ABC"/>
    <w:rsid w:val="0035209A"/>
    <w:rsid w:val="00356351"/>
    <w:rsid w:val="0036157A"/>
    <w:rsid w:val="00361BCC"/>
    <w:rsid w:val="00363A8E"/>
    <w:rsid w:val="0036550C"/>
    <w:rsid w:val="003664BF"/>
    <w:rsid w:val="00372966"/>
    <w:rsid w:val="00386F79"/>
    <w:rsid w:val="003A1982"/>
    <w:rsid w:val="003A25FA"/>
    <w:rsid w:val="003A6040"/>
    <w:rsid w:val="003A64E3"/>
    <w:rsid w:val="003B38B5"/>
    <w:rsid w:val="003B40DC"/>
    <w:rsid w:val="003B5305"/>
    <w:rsid w:val="003C1548"/>
    <w:rsid w:val="003C2684"/>
    <w:rsid w:val="003C3314"/>
    <w:rsid w:val="003D26FD"/>
    <w:rsid w:val="003E12F8"/>
    <w:rsid w:val="003E43C6"/>
    <w:rsid w:val="003E4E5A"/>
    <w:rsid w:val="003E562C"/>
    <w:rsid w:val="003F08C7"/>
    <w:rsid w:val="003F1EDE"/>
    <w:rsid w:val="003F371A"/>
    <w:rsid w:val="003F61D6"/>
    <w:rsid w:val="003F64CF"/>
    <w:rsid w:val="00400303"/>
    <w:rsid w:val="004038A2"/>
    <w:rsid w:val="004048C9"/>
    <w:rsid w:val="00406F56"/>
    <w:rsid w:val="00415C7D"/>
    <w:rsid w:val="00420325"/>
    <w:rsid w:val="004214B5"/>
    <w:rsid w:val="004225ED"/>
    <w:rsid w:val="00422A92"/>
    <w:rsid w:val="00426380"/>
    <w:rsid w:val="00431A65"/>
    <w:rsid w:val="00434708"/>
    <w:rsid w:val="00440196"/>
    <w:rsid w:val="00447CBA"/>
    <w:rsid w:val="00451D7B"/>
    <w:rsid w:val="00465983"/>
    <w:rsid w:val="00466FAB"/>
    <w:rsid w:val="0047181F"/>
    <w:rsid w:val="00472469"/>
    <w:rsid w:val="004729A8"/>
    <w:rsid w:val="00483FA3"/>
    <w:rsid w:val="0048575B"/>
    <w:rsid w:val="004876E1"/>
    <w:rsid w:val="00487F81"/>
    <w:rsid w:val="00490C7B"/>
    <w:rsid w:val="00496EDA"/>
    <w:rsid w:val="004A2E2B"/>
    <w:rsid w:val="004A6AAD"/>
    <w:rsid w:val="004B243C"/>
    <w:rsid w:val="004B2610"/>
    <w:rsid w:val="004B3F00"/>
    <w:rsid w:val="004B4C34"/>
    <w:rsid w:val="004B66B1"/>
    <w:rsid w:val="004C0525"/>
    <w:rsid w:val="004C2350"/>
    <w:rsid w:val="004C3E1D"/>
    <w:rsid w:val="004C53FE"/>
    <w:rsid w:val="004C7E04"/>
    <w:rsid w:val="004D7E94"/>
    <w:rsid w:val="004E3F35"/>
    <w:rsid w:val="004F0038"/>
    <w:rsid w:val="004F54B0"/>
    <w:rsid w:val="004F5980"/>
    <w:rsid w:val="00504DFF"/>
    <w:rsid w:val="005103DC"/>
    <w:rsid w:val="00511E21"/>
    <w:rsid w:val="0051239B"/>
    <w:rsid w:val="00513850"/>
    <w:rsid w:val="00524919"/>
    <w:rsid w:val="0053447C"/>
    <w:rsid w:val="00535F16"/>
    <w:rsid w:val="0054446A"/>
    <w:rsid w:val="00544621"/>
    <w:rsid w:val="00545301"/>
    <w:rsid w:val="005460C4"/>
    <w:rsid w:val="00551EC8"/>
    <w:rsid w:val="00553850"/>
    <w:rsid w:val="0055442C"/>
    <w:rsid w:val="0055567F"/>
    <w:rsid w:val="00563E16"/>
    <w:rsid w:val="00564A80"/>
    <w:rsid w:val="00566E40"/>
    <w:rsid w:val="00573FDB"/>
    <w:rsid w:val="0057427C"/>
    <w:rsid w:val="005811E6"/>
    <w:rsid w:val="00581ACB"/>
    <w:rsid w:val="00590280"/>
    <w:rsid w:val="005B5FD1"/>
    <w:rsid w:val="005C074D"/>
    <w:rsid w:val="005D59B4"/>
    <w:rsid w:val="005D5E4D"/>
    <w:rsid w:val="005E1E12"/>
    <w:rsid w:val="005F084D"/>
    <w:rsid w:val="005F0E41"/>
    <w:rsid w:val="00600F77"/>
    <w:rsid w:val="00601BEA"/>
    <w:rsid w:val="00603185"/>
    <w:rsid w:val="00603CE5"/>
    <w:rsid w:val="006073A1"/>
    <w:rsid w:val="006107DA"/>
    <w:rsid w:val="0061272F"/>
    <w:rsid w:val="00612F4C"/>
    <w:rsid w:val="0061638F"/>
    <w:rsid w:val="00621145"/>
    <w:rsid w:val="006256CC"/>
    <w:rsid w:val="006258C9"/>
    <w:rsid w:val="00626BF9"/>
    <w:rsid w:val="00627174"/>
    <w:rsid w:val="00636512"/>
    <w:rsid w:val="006432B6"/>
    <w:rsid w:val="00644107"/>
    <w:rsid w:val="00647CB2"/>
    <w:rsid w:val="00655AB3"/>
    <w:rsid w:val="00656806"/>
    <w:rsid w:val="006605DA"/>
    <w:rsid w:val="0066350A"/>
    <w:rsid w:val="00664327"/>
    <w:rsid w:val="00683EA1"/>
    <w:rsid w:val="00684044"/>
    <w:rsid w:val="006877C1"/>
    <w:rsid w:val="00691E2E"/>
    <w:rsid w:val="006A1C91"/>
    <w:rsid w:val="006A6751"/>
    <w:rsid w:val="006A7332"/>
    <w:rsid w:val="006C3097"/>
    <w:rsid w:val="006C726F"/>
    <w:rsid w:val="006D1CB8"/>
    <w:rsid w:val="006D4515"/>
    <w:rsid w:val="006D626F"/>
    <w:rsid w:val="006D769A"/>
    <w:rsid w:val="006D7D89"/>
    <w:rsid w:val="006E2D7D"/>
    <w:rsid w:val="006E5295"/>
    <w:rsid w:val="006E66A4"/>
    <w:rsid w:val="006E6B4E"/>
    <w:rsid w:val="006E74BF"/>
    <w:rsid w:val="006F15A6"/>
    <w:rsid w:val="006F2D9E"/>
    <w:rsid w:val="006F56CE"/>
    <w:rsid w:val="007023D1"/>
    <w:rsid w:val="00704404"/>
    <w:rsid w:val="007059BF"/>
    <w:rsid w:val="00707215"/>
    <w:rsid w:val="00707D4E"/>
    <w:rsid w:val="00714607"/>
    <w:rsid w:val="007170F4"/>
    <w:rsid w:val="00720FE0"/>
    <w:rsid w:val="00742BEE"/>
    <w:rsid w:val="00743232"/>
    <w:rsid w:val="00746975"/>
    <w:rsid w:val="00746CB7"/>
    <w:rsid w:val="00754961"/>
    <w:rsid w:val="00756815"/>
    <w:rsid w:val="00757144"/>
    <w:rsid w:val="007705CA"/>
    <w:rsid w:val="00773943"/>
    <w:rsid w:val="0077426F"/>
    <w:rsid w:val="00774429"/>
    <w:rsid w:val="00776135"/>
    <w:rsid w:val="00780972"/>
    <w:rsid w:val="0078338A"/>
    <w:rsid w:val="007877E6"/>
    <w:rsid w:val="00790475"/>
    <w:rsid w:val="00790E29"/>
    <w:rsid w:val="007910A8"/>
    <w:rsid w:val="00794D0D"/>
    <w:rsid w:val="007A279E"/>
    <w:rsid w:val="007A3E67"/>
    <w:rsid w:val="007A59A1"/>
    <w:rsid w:val="007C2B82"/>
    <w:rsid w:val="007C3192"/>
    <w:rsid w:val="007C76E0"/>
    <w:rsid w:val="007E42AC"/>
    <w:rsid w:val="007E4FD2"/>
    <w:rsid w:val="007E5B60"/>
    <w:rsid w:val="007E756D"/>
    <w:rsid w:val="007F32DF"/>
    <w:rsid w:val="007F5ECA"/>
    <w:rsid w:val="008053FF"/>
    <w:rsid w:val="00807188"/>
    <w:rsid w:val="00811A4E"/>
    <w:rsid w:val="00812220"/>
    <w:rsid w:val="00812812"/>
    <w:rsid w:val="00817FD0"/>
    <w:rsid w:val="00820BC9"/>
    <w:rsid w:val="008225F2"/>
    <w:rsid w:val="008329C1"/>
    <w:rsid w:val="00833B3B"/>
    <w:rsid w:val="008356BF"/>
    <w:rsid w:val="00844ECB"/>
    <w:rsid w:val="00850024"/>
    <w:rsid w:val="0085020C"/>
    <w:rsid w:val="00854822"/>
    <w:rsid w:val="00857160"/>
    <w:rsid w:val="0086021E"/>
    <w:rsid w:val="0086046F"/>
    <w:rsid w:val="00861715"/>
    <w:rsid w:val="00863D4E"/>
    <w:rsid w:val="00865B45"/>
    <w:rsid w:val="00866CE0"/>
    <w:rsid w:val="0087372E"/>
    <w:rsid w:val="00880B0E"/>
    <w:rsid w:val="00882F75"/>
    <w:rsid w:val="00883CC2"/>
    <w:rsid w:val="00886119"/>
    <w:rsid w:val="00886F40"/>
    <w:rsid w:val="00887568"/>
    <w:rsid w:val="00895613"/>
    <w:rsid w:val="008A2303"/>
    <w:rsid w:val="008A5F15"/>
    <w:rsid w:val="008B04E0"/>
    <w:rsid w:val="008B2EA4"/>
    <w:rsid w:val="008B484A"/>
    <w:rsid w:val="008B7A3F"/>
    <w:rsid w:val="008C09E0"/>
    <w:rsid w:val="008C14C8"/>
    <w:rsid w:val="008D1D13"/>
    <w:rsid w:val="008E06E6"/>
    <w:rsid w:val="008E2889"/>
    <w:rsid w:val="008E466C"/>
    <w:rsid w:val="008E5319"/>
    <w:rsid w:val="008E545B"/>
    <w:rsid w:val="008E7573"/>
    <w:rsid w:val="008F2115"/>
    <w:rsid w:val="008F2C46"/>
    <w:rsid w:val="008F389C"/>
    <w:rsid w:val="00901301"/>
    <w:rsid w:val="009037D1"/>
    <w:rsid w:val="0091423C"/>
    <w:rsid w:val="00915C97"/>
    <w:rsid w:val="00922393"/>
    <w:rsid w:val="00922BB2"/>
    <w:rsid w:val="00927FC9"/>
    <w:rsid w:val="00931C04"/>
    <w:rsid w:val="009326ED"/>
    <w:rsid w:val="00934C46"/>
    <w:rsid w:val="00934DEB"/>
    <w:rsid w:val="00941727"/>
    <w:rsid w:val="00941C3D"/>
    <w:rsid w:val="009453BA"/>
    <w:rsid w:val="009510BD"/>
    <w:rsid w:val="009512C5"/>
    <w:rsid w:val="0096428E"/>
    <w:rsid w:val="00965EC2"/>
    <w:rsid w:val="00966960"/>
    <w:rsid w:val="0096739F"/>
    <w:rsid w:val="00974AFF"/>
    <w:rsid w:val="00994475"/>
    <w:rsid w:val="009A620C"/>
    <w:rsid w:val="009B3AFB"/>
    <w:rsid w:val="009B4789"/>
    <w:rsid w:val="009B5EBE"/>
    <w:rsid w:val="009B7DA7"/>
    <w:rsid w:val="009C1622"/>
    <w:rsid w:val="009C7124"/>
    <w:rsid w:val="009D78E1"/>
    <w:rsid w:val="009D7A90"/>
    <w:rsid w:val="009E07E0"/>
    <w:rsid w:val="009E2615"/>
    <w:rsid w:val="009E3023"/>
    <w:rsid w:val="009E4613"/>
    <w:rsid w:val="009E4BEC"/>
    <w:rsid w:val="009F2EFC"/>
    <w:rsid w:val="00A00674"/>
    <w:rsid w:val="00A020C4"/>
    <w:rsid w:val="00A05E8F"/>
    <w:rsid w:val="00A1069D"/>
    <w:rsid w:val="00A12C6E"/>
    <w:rsid w:val="00A14600"/>
    <w:rsid w:val="00A15145"/>
    <w:rsid w:val="00A35DBF"/>
    <w:rsid w:val="00A36A22"/>
    <w:rsid w:val="00A43FEE"/>
    <w:rsid w:val="00A446BF"/>
    <w:rsid w:val="00A52EF4"/>
    <w:rsid w:val="00A53FA9"/>
    <w:rsid w:val="00A5633E"/>
    <w:rsid w:val="00A6499D"/>
    <w:rsid w:val="00A64A9F"/>
    <w:rsid w:val="00A73A5C"/>
    <w:rsid w:val="00A762F1"/>
    <w:rsid w:val="00A80F34"/>
    <w:rsid w:val="00A86635"/>
    <w:rsid w:val="00A86DAD"/>
    <w:rsid w:val="00A94752"/>
    <w:rsid w:val="00AA0117"/>
    <w:rsid w:val="00AA0173"/>
    <w:rsid w:val="00AA3423"/>
    <w:rsid w:val="00AB1344"/>
    <w:rsid w:val="00AB21B5"/>
    <w:rsid w:val="00AB3CAC"/>
    <w:rsid w:val="00AC12BB"/>
    <w:rsid w:val="00AC5330"/>
    <w:rsid w:val="00AC7544"/>
    <w:rsid w:val="00AD3C0C"/>
    <w:rsid w:val="00AD4608"/>
    <w:rsid w:val="00AD4F99"/>
    <w:rsid w:val="00AD78DD"/>
    <w:rsid w:val="00AE121D"/>
    <w:rsid w:val="00AE7CBD"/>
    <w:rsid w:val="00AF175F"/>
    <w:rsid w:val="00AF4E66"/>
    <w:rsid w:val="00B07EED"/>
    <w:rsid w:val="00B10AED"/>
    <w:rsid w:val="00B1125E"/>
    <w:rsid w:val="00B16EEE"/>
    <w:rsid w:val="00B21B59"/>
    <w:rsid w:val="00B24825"/>
    <w:rsid w:val="00B31212"/>
    <w:rsid w:val="00B339B5"/>
    <w:rsid w:val="00B37A80"/>
    <w:rsid w:val="00B37C40"/>
    <w:rsid w:val="00B41429"/>
    <w:rsid w:val="00B442AD"/>
    <w:rsid w:val="00B45432"/>
    <w:rsid w:val="00B51FE8"/>
    <w:rsid w:val="00B54233"/>
    <w:rsid w:val="00B54A6F"/>
    <w:rsid w:val="00B621A2"/>
    <w:rsid w:val="00B673B3"/>
    <w:rsid w:val="00B677B6"/>
    <w:rsid w:val="00B70430"/>
    <w:rsid w:val="00B714FB"/>
    <w:rsid w:val="00B73159"/>
    <w:rsid w:val="00B824D5"/>
    <w:rsid w:val="00B867A9"/>
    <w:rsid w:val="00BA0426"/>
    <w:rsid w:val="00BA2343"/>
    <w:rsid w:val="00BB415C"/>
    <w:rsid w:val="00BB6332"/>
    <w:rsid w:val="00BB6F0E"/>
    <w:rsid w:val="00BC4550"/>
    <w:rsid w:val="00BC62E3"/>
    <w:rsid w:val="00BE00CA"/>
    <w:rsid w:val="00BE2FDA"/>
    <w:rsid w:val="00BE3863"/>
    <w:rsid w:val="00BE7C48"/>
    <w:rsid w:val="00BF5215"/>
    <w:rsid w:val="00C03298"/>
    <w:rsid w:val="00C1254C"/>
    <w:rsid w:val="00C13D39"/>
    <w:rsid w:val="00C1690D"/>
    <w:rsid w:val="00C172A0"/>
    <w:rsid w:val="00C20460"/>
    <w:rsid w:val="00C23DA3"/>
    <w:rsid w:val="00C23EA3"/>
    <w:rsid w:val="00C32370"/>
    <w:rsid w:val="00C44138"/>
    <w:rsid w:val="00C54526"/>
    <w:rsid w:val="00C545BE"/>
    <w:rsid w:val="00C649B7"/>
    <w:rsid w:val="00C66048"/>
    <w:rsid w:val="00C677C3"/>
    <w:rsid w:val="00C81670"/>
    <w:rsid w:val="00C857B2"/>
    <w:rsid w:val="00C8711E"/>
    <w:rsid w:val="00CA0362"/>
    <w:rsid w:val="00CA7442"/>
    <w:rsid w:val="00CB0B7E"/>
    <w:rsid w:val="00CB7220"/>
    <w:rsid w:val="00CB7439"/>
    <w:rsid w:val="00CC54BE"/>
    <w:rsid w:val="00CC7B21"/>
    <w:rsid w:val="00CD143B"/>
    <w:rsid w:val="00CE1FEE"/>
    <w:rsid w:val="00CF1689"/>
    <w:rsid w:val="00CF37BC"/>
    <w:rsid w:val="00CF4F00"/>
    <w:rsid w:val="00D03555"/>
    <w:rsid w:val="00D0512C"/>
    <w:rsid w:val="00D07575"/>
    <w:rsid w:val="00D07E40"/>
    <w:rsid w:val="00D17829"/>
    <w:rsid w:val="00D2363C"/>
    <w:rsid w:val="00D27AA6"/>
    <w:rsid w:val="00D27F67"/>
    <w:rsid w:val="00D338AD"/>
    <w:rsid w:val="00D33C12"/>
    <w:rsid w:val="00D419E8"/>
    <w:rsid w:val="00D438B4"/>
    <w:rsid w:val="00D535DD"/>
    <w:rsid w:val="00D568F6"/>
    <w:rsid w:val="00D611B2"/>
    <w:rsid w:val="00D62A76"/>
    <w:rsid w:val="00D63BA7"/>
    <w:rsid w:val="00D67EE6"/>
    <w:rsid w:val="00D736B4"/>
    <w:rsid w:val="00D7677B"/>
    <w:rsid w:val="00D828F2"/>
    <w:rsid w:val="00D944C4"/>
    <w:rsid w:val="00D97A1B"/>
    <w:rsid w:val="00DB46F5"/>
    <w:rsid w:val="00DB529D"/>
    <w:rsid w:val="00DC0AE4"/>
    <w:rsid w:val="00DC1ABF"/>
    <w:rsid w:val="00DC404B"/>
    <w:rsid w:val="00DC71F4"/>
    <w:rsid w:val="00DD054D"/>
    <w:rsid w:val="00DD365D"/>
    <w:rsid w:val="00DD399D"/>
    <w:rsid w:val="00DD505B"/>
    <w:rsid w:val="00DD5F0D"/>
    <w:rsid w:val="00DE327E"/>
    <w:rsid w:val="00DE4489"/>
    <w:rsid w:val="00DE54EC"/>
    <w:rsid w:val="00DF000E"/>
    <w:rsid w:val="00DF09C9"/>
    <w:rsid w:val="00DF1490"/>
    <w:rsid w:val="00DF2CA6"/>
    <w:rsid w:val="00DF6A2E"/>
    <w:rsid w:val="00DF6E08"/>
    <w:rsid w:val="00E00306"/>
    <w:rsid w:val="00E02F26"/>
    <w:rsid w:val="00E12084"/>
    <w:rsid w:val="00E133FD"/>
    <w:rsid w:val="00E13429"/>
    <w:rsid w:val="00E1449A"/>
    <w:rsid w:val="00E14C4C"/>
    <w:rsid w:val="00E16271"/>
    <w:rsid w:val="00E2390B"/>
    <w:rsid w:val="00E254AD"/>
    <w:rsid w:val="00E25B6D"/>
    <w:rsid w:val="00E30223"/>
    <w:rsid w:val="00E41686"/>
    <w:rsid w:val="00E47DAC"/>
    <w:rsid w:val="00E507CF"/>
    <w:rsid w:val="00E526A7"/>
    <w:rsid w:val="00E5298E"/>
    <w:rsid w:val="00E654BC"/>
    <w:rsid w:val="00E727AF"/>
    <w:rsid w:val="00E75838"/>
    <w:rsid w:val="00E80CC2"/>
    <w:rsid w:val="00E82F63"/>
    <w:rsid w:val="00E902A4"/>
    <w:rsid w:val="00E916A3"/>
    <w:rsid w:val="00EB1C20"/>
    <w:rsid w:val="00EB5222"/>
    <w:rsid w:val="00EB645F"/>
    <w:rsid w:val="00EC0837"/>
    <w:rsid w:val="00EC4CFD"/>
    <w:rsid w:val="00ED1103"/>
    <w:rsid w:val="00ED2198"/>
    <w:rsid w:val="00ED3394"/>
    <w:rsid w:val="00ED72D9"/>
    <w:rsid w:val="00EE730D"/>
    <w:rsid w:val="00EE7F06"/>
    <w:rsid w:val="00EF7EBE"/>
    <w:rsid w:val="00F154AB"/>
    <w:rsid w:val="00F20E98"/>
    <w:rsid w:val="00F22E39"/>
    <w:rsid w:val="00F24B5D"/>
    <w:rsid w:val="00F30CFF"/>
    <w:rsid w:val="00F340F0"/>
    <w:rsid w:val="00F37E07"/>
    <w:rsid w:val="00F420A9"/>
    <w:rsid w:val="00F43A8A"/>
    <w:rsid w:val="00F509DD"/>
    <w:rsid w:val="00F53582"/>
    <w:rsid w:val="00F73491"/>
    <w:rsid w:val="00F769F8"/>
    <w:rsid w:val="00F77DE2"/>
    <w:rsid w:val="00F77EA0"/>
    <w:rsid w:val="00F8280A"/>
    <w:rsid w:val="00F86E6C"/>
    <w:rsid w:val="00F90366"/>
    <w:rsid w:val="00F96928"/>
    <w:rsid w:val="00FA0D97"/>
    <w:rsid w:val="00FA10B5"/>
    <w:rsid w:val="00FA141F"/>
    <w:rsid w:val="00FA749B"/>
    <w:rsid w:val="00FB2393"/>
    <w:rsid w:val="00FC747B"/>
    <w:rsid w:val="00FE58BB"/>
    <w:rsid w:val="00FE5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0D4DA"/>
  <w15:docId w15:val="{73B346B9-828A-46EF-A3C1-163E980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0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54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48B"/>
  </w:style>
  <w:style w:type="paragraph" w:styleId="Stopka">
    <w:name w:val="footer"/>
    <w:basedOn w:val="Normalny"/>
    <w:link w:val="StopkaZnak"/>
    <w:uiPriority w:val="99"/>
    <w:unhideWhenUsed/>
    <w:rsid w:val="002F54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48B"/>
  </w:style>
  <w:style w:type="paragraph" w:styleId="Akapitzlist">
    <w:name w:val="List Paragraph"/>
    <w:basedOn w:val="Normalny"/>
    <w:uiPriority w:val="34"/>
    <w:qFormat/>
    <w:rsid w:val="00D62A76"/>
    <w:pPr>
      <w:ind w:left="720"/>
      <w:contextualSpacing/>
    </w:pPr>
  </w:style>
  <w:style w:type="character" w:styleId="Hipercze">
    <w:name w:val="Hyperlink"/>
    <w:basedOn w:val="Domylnaczcionkaakapitu"/>
    <w:uiPriority w:val="99"/>
    <w:unhideWhenUsed/>
    <w:rsid w:val="007170F4"/>
    <w:rPr>
      <w:color w:val="0563C1" w:themeColor="hyperlink"/>
      <w:u w:val="single"/>
    </w:rPr>
  </w:style>
  <w:style w:type="character" w:customStyle="1" w:styleId="Nierozpoznanawzmianka1">
    <w:name w:val="Nierozpoznana wzmianka1"/>
    <w:basedOn w:val="Domylnaczcionkaakapitu"/>
    <w:uiPriority w:val="99"/>
    <w:semiHidden/>
    <w:unhideWhenUsed/>
    <w:rsid w:val="007170F4"/>
    <w:rPr>
      <w:color w:val="605E5C"/>
      <w:shd w:val="clear" w:color="auto" w:fill="E1DFDD"/>
    </w:rPr>
  </w:style>
  <w:style w:type="paragraph" w:customStyle="1" w:styleId="NormalnyWeb1">
    <w:name w:val="Normalny (Web)1"/>
    <w:rsid w:val="002F61E1"/>
    <w:pPr>
      <w:widowControl w:val="0"/>
      <w:suppressAutoHyphens/>
      <w:autoSpaceDN w:val="0"/>
      <w:spacing w:before="100" w:after="119" w:line="240" w:lineRule="auto"/>
      <w:textAlignment w:val="baseline"/>
    </w:pPr>
    <w:rPr>
      <w:rFonts w:ascii="Times New Roman" w:eastAsia="Times New Roman" w:hAnsi="Times New Roman" w:cs="Cambria"/>
      <w:kern w:val="3"/>
      <w:sz w:val="24"/>
      <w:szCs w:val="24"/>
      <w:lang w:eastAsia="pl-PL"/>
    </w:rPr>
  </w:style>
  <w:style w:type="paragraph" w:customStyle="1" w:styleId="Tekstpodstawowywcity1">
    <w:name w:val="Tekst podstawowy wcięty1"/>
    <w:basedOn w:val="Normalny"/>
    <w:rsid w:val="002F61E1"/>
    <w:pPr>
      <w:suppressAutoHyphens/>
      <w:autoSpaceDN w:val="0"/>
      <w:spacing w:after="0" w:line="360" w:lineRule="auto"/>
      <w:jc w:val="both"/>
      <w:textAlignment w:val="baseline"/>
    </w:pPr>
    <w:rPr>
      <w:rFonts w:ascii="Arial" w:eastAsia="Times New Roman" w:hAnsi="Arial" w:cs="MS Mincho"/>
      <w:kern w:val="3"/>
      <w:szCs w:val="20"/>
      <w:lang w:eastAsia="ar-SA"/>
    </w:rPr>
  </w:style>
  <w:style w:type="paragraph" w:customStyle="1" w:styleId="Akapitzlist1">
    <w:name w:val="Akapit z listą1"/>
    <w:basedOn w:val="Normalny"/>
    <w:rsid w:val="006C3097"/>
    <w:pPr>
      <w:suppressAutoHyphens/>
      <w:spacing w:after="0" w:line="276" w:lineRule="auto"/>
    </w:pPr>
    <w:rPr>
      <w:rFonts w:ascii="Times New Roman" w:eastAsia="Times New Roman" w:hAnsi="Times New Roman" w:cs="Cambria"/>
      <w:kern w:val="22"/>
      <w:lang w:eastAsia="pl-PL"/>
    </w:rPr>
  </w:style>
  <w:style w:type="paragraph" w:styleId="Tekstdymka">
    <w:name w:val="Balloon Text"/>
    <w:basedOn w:val="Normalny"/>
    <w:link w:val="TekstdymkaZnak"/>
    <w:uiPriority w:val="99"/>
    <w:semiHidden/>
    <w:unhideWhenUsed/>
    <w:rsid w:val="004203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325"/>
    <w:rPr>
      <w:rFonts w:ascii="Segoe UI" w:hAnsi="Segoe UI" w:cs="Segoe UI"/>
      <w:sz w:val="18"/>
      <w:szCs w:val="18"/>
    </w:rPr>
  </w:style>
  <w:style w:type="character" w:styleId="Odwoaniedokomentarza">
    <w:name w:val="annotation reference"/>
    <w:basedOn w:val="Domylnaczcionkaakapitu"/>
    <w:uiPriority w:val="99"/>
    <w:semiHidden/>
    <w:unhideWhenUsed/>
    <w:rsid w:val="00C23DA3"/>
    <w:rPr>
      <w:sz w:val="16"/>
      <w:szCs w:val="16"/>
    </w:rPr>
  </w:style>
  <w:style w:type="paragraph" w:styleId="Tekstkomentarza">
    <w:name w:val="annotation text"/>
    <w:basedOn w:val="Normalny"/>
    <w:link w:val="TekstkomentarzaZnak"/>
    <w:uiPriority w:val="99"/>
    <w:semiHidden/>
    <w:unhideWhenUsed/>
    <w:rsid w:val="00C23D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3DA3"/>
    <w:rPr>
      <w:sz w:val="20"/>
      <w:szCs w:val="20"/>
    </w:rPr>
  </w:style>
  <w:style w:type="paragraph" w:styleId="Tematkomentarza">
    <w:name w:val="annotation subject"/>
    <w:basedOn w:val="Tekstkomentarza"/>
    <w:next w:val="Tekstkomentarza"/>
    <w:link w:val="TematkomentarzaZnak"/>
    <w:uiPriority w:val="99"/>
    <w:semiHidden/>
    <w:unhideWhenUsed/>
    <w:rsid w:val="00C23DA3"/>
    <w:rPr>
      <w:b/>
      <w:bCs/>
    </w:rPr>
  </w:style>
  <w:style w:type="character" w:customStyle="1" w:styleId="TematkomentarzaZnak">
    <w:name w:val="Temat komentarza Znak"/>
    <w:basedOn w:val="TekstkomentarzaZnak"/>
    <w:link w:val="Tematkomentarza"/>
    <w:uiPriority w:val="99"/>
    <w:semiHidden/>
    <w:rsid w:val="00C23DA3"/>
    <w:rPr>
      <w:b/>
      <w:bCs/>
      <w:sz w:val="20"/>
      <w:szCs w:val="20"/>
    </w:rPr>
  </w:style>
  <w:style w:type="paragraph" w:styleId="Bezodstpw">
    <w:name w:val="No Spacing"/>
    <w:uiPriority w:val="1"/>
    <w:qFormat/>
    <w:rsid w:val="00F769F8"/>
    <w:pPr>
      <w:spacing w:after="0" w:line="240" w:lineRule="auto"/>
    </w:pPr>
  </w:style>
  <w:style w:type="paragraph" w:customStyle="1" w:styleId="Standard">
    <w:name w:val="Standard"/>
    <w:rsid w:val="00563E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kstpodstawowywcity">
    <w:name w:val="Body Text Indent"/>
    <w:basedOn w:val="Normalny"/>
    <w:link w:val="TekstpodstawowywcityZnak"/>
    <w:rsid w:val="00563E16"/>
    <w:pPr>
      <w:autoSpaceDN w:val="0"/>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563E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467">
      <w:bodyDiv w:val="1"/>
      <w:marLeft w:val="0"/>
      <w:marRight w:val="0"/>
      <w:marTop w:val="0"/>
      <w:marBottom w:val="0"/>
      <w:divBdr>
        <w:top w:val="none" w:sz="0" w:space="0" w:color="auto"/>
        <w:left w:val="none" w:sz="0" w:space="0" w:color="auto"/>
        <w:bottom w:val="none" w:sz="0" w:space="0" w:color="auto"/>
        <w:right w:val="none" w:sz="0" w:space="0" w:color="auto"/>
      </w:divBdr>
      <w:divsChild>
        <w:div w:id="1632907241">
          <w:marLeft w:val="0"/>
          <w:marRight w:val="0"/>
          <w:marTop w:val="0"/>
          <w:marBottom w:val="0"/>
          <w:divBdr>
            <w:top w:val="none" w:sz="0" w:space="0" w:color="auto"/>
            <w:left w:val="none" w:sz="0" w:space="0" w:color="auto"/>
            <w:bottom w:val="none" w:sz="0" w:space="0" w:color="auto"/>
            <w:right w:val="none" w:sz="0" w:space="0" w:color="auto"/>
          </w:divBdr>
        </w:div>
      </w:divsChild>
    </w:div>
    <w:div w:id="396126125">
      <w:bodyDiv w:val="1"/>
      <w:marLeft w:val="0"/>
      <w:marRight w:val="0"/>
      <w:marTop w:val="0"/>
      <w:marBottom w:val="0"/>
      <w:divBdr>
        <w:top w:val="none" w:sz="0" w:space="0" w:color="auto"/>
        <w:left w:val="none" w:sz="0" w:space="0" w:color="auto"/>
        <w:bottom w:val="none" w:sz="0" w:space="0" w:color="auto"/>
        <w:right w:val="none" w:sz="0" w:space="0" w:color="auto"/>
      </w:divBdr>
      <w:divsChild>
        <w:div w:id="1380668582">
          <w:marLeft w:val="0"/>
          <w:marRight w:val="0"/>
          <w:marTop w:val="0"/>
          <w:marBottom w:val="0"/>
          <w:divBdr>
            <w:top w:val="none" w:sz="0" w:space="0" w:color="auto"/>
            <w:left w:val="none" w:sz="0" w:space="0" w:color="auto"/>
            <w:bottom w:val="none" w:sz="0" w:space="0" w:color="auto"/>
            <w:right w:val="none" w:sz="0" w:space="0" w:color="auto"/>
          </w:divBdr>
        </w:div>
      </w:divsChild>
    </w:div>
    <w:div w:id="525800651">
      <w:bodyDiv w:val="1"/>
      <w:marLeft w:val="0"/>
      <w:marRight w:val="0"/>
      <w:marTop w:val="0"/>
      <w:marBottom w:val="0"/>
      <w:divBdr>
        <w:top w:val="none" w:sz="0" w:space="0" w:color="auto"/>
        <w:left w:val="none" w:sz="0" w:space="0" w:color="auto"/>
        <w:bottom w:val="none" w:sz="0" w:space="0" w:color="auto"/>
        <w:right w:val="none" w:sz="0" w:space="0" w:color="auto"/>
      </w:divBdr>
      <w:divsChild>
        <w:div w:id="1538195547">
          <w:marLeft w:val="0"/>
          <w:marRight w:val="0"/>
          <w:marTop w:val="0"/>
          <w:marBottom w:val="0"/>
          <w:divBdr>
            <w:top w:val="none" w:sz="0" w:space="0" w:color="auto"/>
            <w:left w:val="none" w:sz="0" w:space="0" w:color="auto"/>
            <w:bottom w:val="none" w:sz="0" w:space="0" w:color="auto"/>
            <w:right w:val="none" w:sz="0" w:space="0" w:color="auto"/>
          </w:divBdr>
        </w:div>
      </w:divsChild>
    </w:div>
    <w:div w:id="693265903">
      <w:bodyDiv w:val="1"/>
      <w:marLeft w:val="0"/>
      <w:marRight w:val="0"/>
      <w:marTop w:val="0"/>
      <w:marBottom w:val="0"/>
      <w:divBdr>
        <w:top w:val="none" w:sz="0" w:space="0" w:color="auto"/>
        <w:left w:val="none" w:sz="0" w:space="0" w:color="auto"/>
        <w:bottom w:val="none" w:sz="0" w:space="0" w:color="auto"/>
        <w:right w:val="none" w:sz="0" w:space="0" w:color="auto"/>
      </w:divBdr>
      <w:divsChild>
        <w:div w:id="1619754391">
          <w:marLeft w:val="0"/>
          <w:marRight w:val="0"/>
          <w:marTop w:val="0"/>
          <w:marBottom w:val="0"/>
          <w:divBdr>
            <w:top w:val="none" w:sz="0" w:space="0" w:color="auto"/>
            <w:left w:val="none" w:sz="0" w:space="0" w:color="auto"/>
            <w:bottom w:val="none" w:sz="0" w:space="0" w:color="auto"/>
            <w:right w:val="none" w:sz="0" w:space="0" w:color="auto"/>
          </w:divBdr>
        </w:div>
      </w:divsChild>
    </w:div>
    <w:div w:id="1301225027">
      <w:bodyDiv w:val="1"/>
      <w:marLeft w:val="0"/>
      <w:marRight w:val="0"/>
      <w:marTop w:val="0"/>
      <w:marBottom w:val="0"/>
      <w:divBdr>
        <w:top w:val="none" w:sz="0" w:space="0" w:color="auto"/>
        <w:left w:val="none" w:sz="0" w:space="0" w:color="auto"/>
        <w:bottom w:val="none" w:sz="0" w:space="0" w:color="auto"/>
        <w:right w:val="none" w:sz="0" w:space="0" w:color="auto"/>
      </w:divBdr>
      <w:divsChild>
        <w:div w:id="324283430">
          <w:marLeft w:val="0"/>
          <w:marRight w:val="0"/>
          <w:marTop w:val="0"/>
          <w:marBottom w:val="0"/>
          <w:divBdr>
            <w:top w:val="none" w:sz="0" w:space="0" w:color="auto"/>
            <w:left w:val="none" w:sz="0" w:space="0" w:color="auto"/>
            <w:bottom w:val="none" w:sz="0" w:space="0" w:color="auto"/>
            <w:right w:val="none" w:sz="0" w:space="0" w:color="auto"/>
          </w:divBdr>
        </w:div>
      </w:divsChild>
    </w:div>
    <w:div w:id="1408385896">
      <w:bodyDiv w:val="1"/>
      <w:marLeft w:val="0"/>
      <w:marRight w:val="0"/>
      <w:marTop w:val="0"/>
      <w:marBottom w:val="0"/>
      <w:divBdr>
        <w:top w:val="none" w:sz="0" w:space="0" w:color="auto"/>
        <w:left w:val="none" w:sz="0" w:space="0" w:color="auto"/>
        <w:bottom w:val="none" w:sz="0" w:space="0" w:color="auto"/>
        <w:right w:val="none" w:sz="0" w:space="0" w:color="auto"/>
      </w:divBdr>
      <w:divsChild>
        <w:div w:id="1594825542">
          <w:marLeft w:val="0"/>
          <w:marRight w:val="0"/>
          <w:marTop w:val="0"/>
          <w:marBottom w:val="0"/>
          <w:divBdr>
            <w:top w:val="none" w:sz="0" w:space="0" w:color="auto"/>
            <w:left w:val="none" w:sz="0" w:space="0" w:color="auto"/>
            <w:bottom w:val="none" w:sz="0" w:space="0" w:color="auto"/>
            <w:right w:val="none" w:sz="0" w:space="0" w:color="auto"/>
          </w:divBdr>
        </w:div>
      </w:divsChild>
    </w:div>
    <w:div w:id="1884903864">
      <w:bodyDiv w:val="1"/>
      <w:marLeft w:val="0"/>
      <w:marRight w:val="0"/>
      <w:marTop w:val="0"/>
      <w:marBottom w:val="0"/>
      <w:divBdr>
        <w:top w:val="none" w:sz="0" w:space="0" w:color="auto"/>
        <w:left w:val="none" w:sz="0" w:space="0" w:color="auto"/>
        <w:bottom w:val="none" w:sz="0" w:space="0" w:color="auto"/>
        <w:right w:val="none" w:sz="0" w:space="0" w:color="auto"/>
      </w:divBdr>
      <w:divsChild>
        <w:div w:id="329219410">
          <w:marLeft w:val="0"/>
          <w:marRight w:val="0"/>
          <w:marTop w:val="0"/>
          <w:marBottom w:val="0"/>
          <w:divBdr>
            <w:top w:val="none" w:sz="0" w:space="0" w:color="auto"/>
            <w:left w:val="none" w:sz="0" w:space="0" w:color="auto"/>
            <w:bottom w:val="none" w:sz="0" w:space="0" w:color="auto"/>
            <w:right w:val="none" w:sz="0" w:space="0" w:color="auto"/>
          </w:divBdr>
        </w:div>
      </w:divsChild>
    </w:div>
    <w:div w:id="2014527008">
      <w:bodyDiv w:val="1"/>
      <w:marLeft w:val="0"/>
      <w:marRight w:val="0"/>
      <w:marTop w:val="0"/>
      <w:marBottom w:val="0"/>
      <w:divBdr>
        <w:top w:val="none" w:sz="0" w:space="0" w:color="auto"/>
        <w:left w:val="none" w:sz="0" w:space="0" w:color="auto"/>
        <w:bottom w:val="none" w:sz="0" w:space="0" w:color="auto"/>
        <w:right w:val="none" w:sz="0" w:space="0" w:color="auto"/>
      </w:divBdr>
      <w:divsChild>
        <w:div w:id="197013707">
          <w:marLeft w:val="0"/>
          <w:marRight w:val="0"/>
          <w:marTop w:val="0"/>
          <w:marBottom w:val="0"/>
          <w:divBdr>
            <w:top w:val="none" w:sz="0" w:space="0" w:color="auto"/>
            <w:left w:val="none" w:sz="0" w:space="0" w:color="auto"/>
            <w:bottom w:val="none" w:sz="0" w:space="0" w:color="auto"/>
            <w:right w:val="none" w:sz="0" w:space="0" w:color="auto"/>
          </w:divBdr>
        </w:div>
      </w:divsChild>
    </w:div>
    <w:div w:id="2015834345">
      <w:bodyDiv w:val="1"/>
      <w:marLeft w:val="0"/>
      <w:marRight w:val="0"/>
      <w:marTop w:val="0"/>
      <w:marBottom w:val="0"/>
      <w:divBdr>
        <w:top w:val="none" w:sz="0" w:space="0" w:color="auto"/>
        <w:left w:val="none" w:sz="0" w:space="0" w:color="auto"/>
        <w:bottom w:val="none" w:sz="0" w:space="0" w:color="auto"/>
        <w:right w:val="none" w:sz="0" w:space="0" w:color="auto"/>
      </w:divBdr>
      <w:divsChild>
        <w:div w:id="101738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wiebodz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41CF7-6171-437E-844F-8ABB8C35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7919</Words>
  <Characters>47515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Przemysław Grzybowski</cp:lastModifiedBy>
  <cp:revision>3</cp:revision>
  <cp:lastPrinted>2021-12-01T08:13:00Z</cp:lastPrinted>
  <dcterms:created xsi:type="dcterms:W3CDTF">2021-12-02T07:40:00Z</dcterms:created>
  <dcterms:modified xsi:type="dcterms:W3CDTF">2021-12-02T07:41:00Z</dcterms:modified>
</cp:coreProperties>
</file>