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8C" w:rsidRDefault="00D83E8C" w:rsidP="00D83E8C">
      <w:pPr>
        <w:spacing w:line="240" w:lineRule="atLeast"/>
        <w:jc w:val="right"/>
      </w:pPr>
      <w:r>
        <w:rPr>
          <w:b/>
          <w:bCs/>
          <w:sz w:val="24"/>
          <w:szCs w:val="24"/>
        </w:rPr>
        <w:t>Załącznik nr 1 do SWZ</w:t>
      </w:r>
    </w:p>
    <w:p w:rsidR="00D83E8C" w:rsidRDefault="00D83E8C" w:rsidP="00D83E8C">
      <w:pPr>
        <w:spacing w:line="240" w:lineRule="atLeast"/>
        <w:rPr>
          <w:b/>
          <w:bCs/>
          <w:sz w:val="24"/>
          <w:szCs w:val="24"/>
          <w:u w:val="single"/>
        </w:rPr>
      </w:pPr>
    </w:p>
    <w:p w:rsidR="00D83E8C" w:rsidRDefault="00D83E8C" w:rsidP="00D83E8C">
      <w:pPr>
        <w:spacing w:line="240" w:lineRule="atLeast"/>
        <w:jc w:val="center"/>
        <w:rPr>
          <w:b/>
          <w:bCs/>
          <w:sz w:val="24"/>
          <w:szCs w:val="24"/>
          <w:u w:val="single"/>
        </w:rPr>
      </w:pPr>
      <w:r>
        <w:rPr>
          <w:b/>
          <w:bCs/>
          <w:sz w:val="24"/>
          <w:szCs w:val="24"/>
          <w:u w:val="single"/>
        </w:rPr>
        <w:t>FORMULARZ OFERTOWY</w:t>
      </w:r>
    </w:p>
    <w:p w:rsidR="00D83E8C" w:rsidRDefault="00D83E8C" w:rsidP="00D83E8C">
      <w:pPr>
        <w:spacing w:line="240" w:lineRule="atLeast"/>
        <w:jc w:val="center"/>
        <w:rPr>
          <w:b/>
          <w:bCs/>
          <w:sz w:val="24"/>
          <w:szCs w:val="24"/>
          <w:u w:val="single"/>
        </w:rPr>
      </w:pPr>
    </w:p>
    <w:p w:rsidR="00D83E8C" w:rsidRDefault="00D83E8C" w:rsidP="00D83E8C">
      <w:pPr>
        <w:jc w:val="both"/>
        <w:rPr>
          <w:sz w:val="18"/>
          <w:szCs w:val="18"/>
        </w:rPr>
      </w:pPr>
    </w:p>
    <w:p w:rsidR="00D83E8C" w:rsidRDefault="00D83E8C" w:rsidP="00D83E8C">
      <w:pPr>
        <w:spacing w:line="360" w:lineRule="auto"/>
        <w:jc w:val="both"/>
        <w:rPr>
          <w:sz w:val="24"/>
          <w:szCs w:val="24"/>
        </w:rPr>
      </w:pPr>
      <w:r>
        <w:rPr>
          <w:sz w:val="24"/>
          <w:szCs w:val="24"/>
        </w:rPr>
        <w:t>Nazwa Wykonawcy .........................................................................................................</w:t>
      </w:r>
    </w:p>
    <w:p w:rsidR="00D83E8C" w:rsidRDefault="00D83E8C" w:rsidP="00D83E8C">
      <w:pPr>
        <w:spacing w:line="360" w:lineRule="auto"/>
        <w:jc w:val="both"/>
        <w:rPr>
          <w:sz w:val="24"/>
          <w:szCs w:val="24"/>
        </w:rPr>
      </w:pPr>
      <w:r>
        <w:rPr>
          <w:sz w:val="24"/>
          <w:szCs w:val="24"/>
        </w:rPr>
        <w:t>Siedziba Wykonawcy ......................................................................................................</w:t>
      </w:r>
    </w:p>
    <w:p w:rsidR="00D83E8C" w:rsidRDefault="00D83E8C" w:rsidP="00D83E8C">
      <w:pPr>
        <w:spacing w:line="360" w:lineRule="auto"/>
        <w:jc w:val="both"/>
      </w:pPr>
      <w:r>
        <w:rPr>
          <w:sz w:val="24"/>
          <w:szCs w:val="24"/>
        </w:rPr>
        <w:t>Nr tel. ........................................................................................................................</w:t>
      </w:r>
    </w:p>
    <w:p w:rsidR="00D83E8C" w:rsidRDefault="00D83E8C" w:rsidP="00D83E8C">
      <w:pPr>
        <w:spacing w:line="360" w:lineRule="auto"/>
        <w:jc w:val="both"/>
        <w:rPr>
          <w:sz w:val="24"/>
          <w:szCs w:val="24"/>
        </w:rPr>
      </w:pPr>
      <w:r>
        <w:rPr>
          <w:sz w:val="24"/>
          <w:szCs w:val="24"/>
        </w:rPr>
        <w:t>Adres do korespondencji .................................................................................................</w:t>
      </w:r>
    </w:p>
    <w:p w:rsidR="00D83E8C" w:rsidRDefault="00D83E8C" w:rsidP="00D83E8C">
      <w:pPr>
        <w:spacing w:line="360" w:lineRule="auto"/>
        <w:jc w:val="both"/>
        <w:rPr>
          <w:sz w:val="24"/>
          <w:szCs w:val="24"/>
        </w:rPr>
      </w:pPr>
      <w:r>
        <w:rPr>
          <w:sz w:val="24"/>
          <w:szCs w:val="24"/>
        </w:rPr>
        <w:t>Adres email……………………………………………………………………………..</w:t>
      </w:r>
    </w:p>
    <w:p w:rsidR="00D83E8C" w:rsidRDefault="00D83E8C" w:rsidP="00D83E8C">
      <w:pPr>
        <w:tabs>
          <w:tab w:val="left" w:pos="284"/>
        </w:tabs>
        <w:jc w:val="both"/>
        <w:rPr>
          <w:sz w:val="24"/>
          <w:szCs w:val="24"/>
        </w:rPr>
      </w:pPr>
    </w:p>
    <w:p w:rsidR="00D83E8C" w:rsidRDefault="00D83E8C" w:rsidP="00D83E8C">
      <w:pPr>
        <w:tabs>
          <w:tab w:val="left" w:pos="284"/>
        </w:tabs>
        <w:jc w:val="both"/>
      </w:pPr>
      <w:r>
        <w:rPr>
          <w:sz w:val="24"/>
          <w:szCs w:val="24"/>
        </w:rPr>
        <w:t xml:space="preserve">W związku z ogłoszeniem zamówienia publicznego pn.: </w:t>
      </w:r>
      <w:r>
        <w:rPr>
          <w:b/>
          <w:bCs/>
          <w:i/>
          <w:sz w:val="24"/>
          <w:szCs w:val="24"/>
        </w:rPr>
        <w:t>Kontrole okresowe przewodów kominowych oraz instalacji gazowej na nieruchomościach będących we władaniu Zarządu Komunalnych Zasobów Lokalowych sp. z o.o., w podziale na V części.</w:t>
      </w:r>
      <w:r>
        <w:rPr>
          <w:sz w:val="24"/>
          <w:szCs w:val="24"/>
        </w:rPr>
        <w:t xml:space="preserve"> oferujemy wykonanie zamówienia w zakresie</w:t>
      </w:r>
      <w:r>
        <w:rPr>
          <w:color w:val="000000"/>
          <w:sz w:val="24"/>
          <w:szCs w:val="24"/>
        </w:rPr>
        <w:t>:</w:t>
      </w:r>
    </w:p>
    <w:p w:rsidR="00D83E8C" w:rsidRDefault="00D83E8C" w:rsidP="00D83E8C">
      <w:pPr>
        <w:tabs>
          <w:tab w:val="left" w:pos="284"/>
        </w:tabs>
        <w:jc w:val="both"/>
        <w:rPr>
          <w:color w:val="000000"/>
          <w:sz w:val="24"/>
          <w:szCs w:val="24"/>
        </w:rPr>
      </w:pPr>
    </w:p>
    <w:p w:rsidR="00D83E8C" w:rsidRDefault="00D83E8C" w:rsidP="00D83E8C">
      <w:pPr>
        <w:pStyle w:val="Tekstpodstawowy2"/>
        <w:numPr>
          <w:ilvl w:val="0"/>
          <w:numId w:val="21"/>
        </w:numPr>
        <w:tabs>
          <w:tab w:val="left" w:pos="0"/>
          <w:tab w:val="left" w:pos="284"/>
        </w:tabs>
        <w:spacing w:line="276" w:lineRule="auto"/>
        <w:ind w:left="284" w:hanging="284"/>
        <w:rPr>
          <w:sz w:val="24"/>
          <w:szCs w:val="24"/>
          <w:u w:val="single"/>
        </w:rPr>
      </w:pPr>
      <w:r>
        <w:rPr>
          <w:sz w:val="24"/>
          <w:szCs w:val="24"/>
          <w:u w:val="single"/>
        </w:rPr>
        <w:t>Część I zamówienia:</w:t>
      </w:r>
      <w:r>
        <w:rPr>
          <w:kern w:val="2"/>
          <w:sz w:val="24"/>
          <w:szCs w:val="24"/>
        </w:rPr>
        <w:t xml:space="preserve"> </w:t>
      </w:r>
      <w:r>
        <w:rPr>
          <w:sz w:val="24"/>
          <w:szCs w:val="24"/>
        </w:rPr>
        <w:t xml:space="preserve">usługa okresowej rocznej kontroli stanu technicznego przewodów kominowych oraz rocznej kontroli instalacji gazowej nieruchomości administrowanych przez Punkt Obsługi Klientów Nr 1 (POK1). </w:t>
      </w:r>
    </w:p>
    <w:p w:rsidR="00D83E8C" w:rsidRDefault="00D83E8C" w:rsidP="00D83E8C">
      <w:pPr>
        <w:pStyle w:val="Tekstpodstawowy2"/>
        <w:tabs>
          <w:tab w:val="left" w:pos="0"/>
          <w:tab w:val="left" w:pos="284"/>
        </w:tabs>
        <w:spacing w:line="276" w:lineRule="auto"/>
        <w:ind w:left="284"/>
        <w:rPr>
          <w:sz w:val="24"/>
          <w:szCs w:val="24"/>
          <w:u w:val="single"/>
        </w:rPr>
      </w:pPr>
    </w:p>
    <w:p w:rsidR="00D83E8C" w:rsidRDefault="00D83E8C" w:rsidP="00D83E8C">
      <w:pPr>
        <w:pStyle w:val="Tekstpodstawowy2"/>
        <w:tabs>
          <w:tab w:val="left" w:pos="567"/>
        </w:tabs>
        <w:spacing w:line="276" w:lineRule="auto"/>
        <w:ind w:firstLine="284"/>
        <w:rPr>
          <w:sz w:val="24"/>
          <w:szCs w:val="24"/>
          <w:u w:val="single"/>
        </w:rPr>
      </w:pPr>
      <w:r>
        <w:rPr>
          <w:sz w:val="24"/>
          <w:szCs w:val="24"/>
          <w:u w:val="single"/>
        </w:rPr>
        <w:t>KRYTERIUM – CENA</w:t>
      </w:r>
    </w:p>
    <w:p w:rsidR="00D83E8C" w:rsidRDefault="00D83E8C" w:rsidP="00D83E8C">
      <w:pPr>
        <w:pStyle w:val="Tekstpodstawowy2"/>
        <w:tabs>
          <w:tab w:val="left" w:pos="567"/>
        </w:tabs>
        <w:spacing w:line="276" w:lineRule="auto"/>
        <w:ind w:left="284"/>
        <w:rPr>
          <w:b w:val="0"/>
          <w:sz w:val="24"/>
          <w:szCs w:val="24"/>
        </w:rPr>
      </w:pPr>
      <w:r>
        <w:rPr>
          <w:b w:val="0"/>
          <w:sz w:val="24"/>
          <w:szCs w:val="24"/>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kominową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 1150</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rPr>
          <w:sz w:val="24"/>
          <w:szCs w:val="24"/>
        </w:rPr>
      </w:pPr>
    </w:p>
    <w:p w:rsidR="00D83E8C" w:rsidRDefault="00D83E8C" w:rsidP="00D83E8C">
      <w:pPr>
        <w:pStyle w:val="Tekstpodstawowy2"/>
        <w:tabs>
          <w:tab w:val="left" w:pos="567"/>
        </w:tabs>
        <w:spacing w:line="276" w:lineRule="auto"/>
        <w:ind w:left="284"/>
        <w:rPr>
          <w:b w:val="0"/>
          <w:sz w:val="24"/>
          <w:szCs w:val="24"/>
        </w:rPr>
      </w:pPr>
      <w:r>
        <w:rPr>
          <w:b w:val="0"/>
          <w:sz w:val="24"/>
          <w:szCs w:val="24"/>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 oraz części wspólnych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gazową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1025</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ind w:left="284"/>
        <w:rPr>
          <w:sz w:val="24"/>
          <w:szCs w:val="24"/>
          <w:u w:val="single"/>
        </w:rPr>
      </w:pPr>
    </w:p>
    <w:p w:rsidR="00D83E8C" w:rsidRDefault="00D83E8C" w:rsidP="00D83E8C">
      <w:pPr>
        <w:spacing w:line="276" w:lineRule="auto"/>
        <w:ind w:left="284"/>
        <w:jc w:val="both"/>
        <w:rPr>
          <w:sz w:val="24"/>
          <w:szCs w:val="24"/>
        </w:rPr>
      </w:pPr>
      <w:r>
        <w:rPr>
          <w:b/>
          <w:sz w:val="24"/>
          <w:szCs w:val="24"/>
        </w:rPr>
        <w:t>Cena (wartość brutto) za wykonanie części I zamówienia (razem kontrola kominowa i kontrola gazowa wszystkich lokali – suma wartości z kolumny 5 z Tabeli A i wartości z kolumny 5 z Tabeli B):</w:t>
      </w:r>
      <w:r>
        <w:rPr>
          <w:sz w:val="24"/>
          <w:szCs w:val="24"/>
        </w:rPr>
        <w:t>……..……………………………..……  zł.</w:t>
      </w:r>
    </w:p>
    <w:p w:rsidR="00D83E8C" w:rsidRDefault="00D83E8C" w:rsidP="00D83E8C">
      <w:pPr>
        <w:spacing w:line="276" w:lineRule="auto"/>
        <w:ind w:left="284"/>
        <w:jc w:val="both"/>
        <w:rPr>
          <w:sz w:val="24"/>
          <w:szCs w:val="24"/>
        </w:rPr>
      </w:pPr>
      <w:r>
        <w:rPr>
          <w:sz w:val="24"/>
          <w:szCs w:val="24"/>
        </w:rPr>
        <w:t>Słownie: ………………………………………..…………………………………………… w tym obowiązująca stawka podatku VAT 23%</w:t>
      </w:r>
    </w:p>
    <w:p w:rsidR="00D83E8C" w:rsidRDefault="00D83E8C" w:rsidP="00D83E8C">
      <w:pPr>
        <w:spacing w:line="276" w:lineRule="auto"/>
        <w:rPr>
          <w:sz w:val="24"/>
          <w:szCs w:val="24"/>
          <w:u w:val="single"/>
        </w:rPr>
      </w:pPr>
    </w:p>
    <w:p w:rsidR="00D83E8C" w:rsidRDefault="00D83E8C" w:rsidP="00D83E8C">
      <w:pPr>
        <w:pStyle w:val="Tekstpodstawowy2"/>
        <w:tabs>
          <w:tab w:val="left" w:pos="567"/>
        </w:tabs>
        <w:spacing w:line="276" w:lineRule="auto"/>
        <w:ind w:left="284"/>
        <w:rPr>
          <w:sz w:val="24"/>
          <w:szCs w:val="24"/>
          <w:u w:val="single"/>
        </w:rPr>
      </w:pPr>
      <w:r>
        <w:rPr>
          <w:sz w:val="24"/>
          <w:szCs w:val="24"/>
          <w:u w:val="single"/>
        </w:rPr>
        <w:t>KRYTERIUM - TERMIN ZAKOŃCZENIA PIERWSZEGO PODEJŚCIA</w:t>
      </w:r>
    </w:p>
    <w:p w:rsidR="00D83E8C" w:rsidRDefault="00D83E8C" w:rsidP="00D83E8C">
      <w:pPr>
        <w:pStyle w:val="Tekstpodstawowy2"/>
        <w:tabs>
          <w:tab w:val="left" w:pos="567"/>
        </w:tabs>
        <w:spacing w:line="276" w:lineRule="auto"/>
        <w:ind w:left="284"/>
        <w:rPr>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709"/>
        </w:tabs>
        <w:spacing w:line="276" w:lineRule="auto"/>
        <w:rPr>
          <w:color w:val="FF0000"/>
          <w:sz w:val="24"/>
          <w:szCs w:val="24"/>
          <w:u w:val="single"/>
        </w:rPr>
      </w:pPr>
      <w:r>
        <w:rPr>
          <w:sz w:val="24"/>
          <w:szCs w:val="24"/>
          <w:u w:val="single"/>
        </w:rPr>
        <w:t>Termin maksymalny*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59264" behindDoc="0" locked="0" layoutInCell="1" allowOverlap="1" wp14:anchorId="59E1BE90" wp14:editId="4458926C">
                <wp:simplePos x="0" y="0"/>
                <wp:positionH relativeFrom="column">
                  <wp:posOffset>313580</wp:posOffset>
                </wp:positionH>
                <wp:positionV relativeFrom="paragraph">
                  <wp:posOffset>65488</wp:posOffset>
                </wp:positionV>
                <wp:extent cx="341906" cy="318052"/>
                <wp:effectExtent l="0" t="0" r="20320" b="25400"/>
                <wp:wrapNone/>
                <wp:docPr id="1" name="Prostokąt 1"/>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AF171" id="Prostokąt 1" o:spid="_x0000_s1026" style="position:absolute;margin-left:24.7pt;margin-top:5.15pt;width:26.9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" fillcolor="white [3201]" strokecolor="black [3200]" strokeweight="1pt"/>
            </w:pict>
          </mc:Fallback>
        </mc:AlternateContent>
      </w:r>
      <w:r>
        <w:rPr>
          <w:b w:val="0"/>
          <w:sz w:val="24"/>
          <w:szCs w:val="24"/>
        </w:rPr>
        <w:t xml:space="preserve"> Oświadczam, że zakończę (zakończymy) czynności kontrolne uwzględniając jednokrotne podejście do wyznaczonych lokali do dnia 15.07.2021 r. </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567"/>
        </w:tabs>
        <w:spacing w:line="276" w:lineRule="auto"/>
        <w:rPr>
          <w:sz w:val="24"/>
          <w:szCs w:val="24"/>
          <w:u w:val="single"/>
        </w:rPr>
      </w:pPr>
      <w:r>
        <w:rPr>
          <w:sz w:val="24"/>
          <w:szCs w:val="24"/>
          <w:u w:val="single"/>
        </w:rPr>
        <w:t>Termin skrócony*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60288" behindDoc="0" locked="0" layoutInCell="1" allowOverlap="1" wp14:anchorId="14F61998" wp14:editId="4040A653">
                <wp:simplePos x="0" y="0"/>
                <wp:positionH relativeFrom="column">
                  <wp:posOffset>341630</wp:posOffset>
                </wp:positionH>
                <wp:positionV relativeFrom="paragraph">
                  <wp:posOffset>58171</wp:posOffset>
                </wp:positionV>
                <wp:extent cx="341906" cy="318052"/>
                <wp:effectExtent l="0" t="0" r="20320" b="25400"/>
                <wp:wrapNone/>
                <wp:docPr id="2" name="Prostokąt 2"/>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B05E4" id="Prostokąt 2" o:spid="_x0000_s1026" style="position:absolute;margin-left:26.9pt;margin-top:4.6pt;width:26.9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" fillcolor="white [3201]" strokecolor="black [3200]" strokeweight="1pt"/>
            </w:pict>
          </mc:Fallback>
        </mc:AlternateContent>
      </w:r>
      <w:r>
        <w:rPr>
          <w:b w:val="0"/>
          <w:sz w:val="24"/>
          <w:szCs w:val="24"/>
        </w:rPr>
        <w:t xml:space="preserve"> Oświadczam, że zakończę (zakończymy) czynności kontrolne uwzględniając jednokrotne podejście do wyznaczonych lokali do dnia 30.06.2021 r. </w:t>
      </w:r>
    </w:p>
    <w:p w:rsidR="00D83E8C" w:rsidRDefault="00D83E8C" w:rsidP="00D83E8C">
      <w:pPr>
        <w:pStyle w:val="Tekstpodstawowy2"/>
        <w:tabs>
          <w:tab w:val="left" w:pos="567"/>
        </w:tabs>
        <w:spacing w:line="276" w:lineRule="auto"/>
        <w:ind w:firstLine="284"/>
        <w:rPr>
          <w:b w:val="0"/>
          <w:i/>
          <w:sz w:val="12"/>
          <w:szCs w:val="24"/>
          <w:u w:val="single"/>
        </w:rPr>
      </w:pPr>
    </w:p>
    <w:p w:rsidR="00D83E8C" w:rsidRDefault="00D83E8C" w:rsidP="00D83E8C">
      <w:pPr>
        <w:pStyle w:val="Tekstpodstawowy2"/>
        <w:tabs>
          <w:tab w:val="left" w:pos="567"/>
        </w:tabs>
        <w:spacing w:line="276" w:lineRule="auto"/>
        <w:ind w:firstLine="284"/>
        <w:rPr>
          <w:b w:val="0"/>
          <w:i/>
          <w:sz w:val="22"/>
          <w:szCs w:val="24"/>
          <w:u w:val="single"/>
        </w:rPr>
      </w:pPr>
      <w:r>
        <w:rPr>
          <w:b w:val="0"/>
          <w:i/>
          <w:sz w:val="22"/>
          <w:szCs w:val="24"/>
          <w:u w:val="single"/>
        </w:rPr>
        <w:t>*(w polu wyboru należy wstawić znak „X”)</w:t>
      </w:r>
    </w:p>
    <w:p w:rsidR="00D83E8C" w:rsidRDefault="00D83E8C" w:rsidP="00D83E8C">
      <w:pPr>
        <w:pStyle w:val="Tekstpodstawowy2"/>
        <w:tabs>
          <w:tab w:val="left" w:pos="567"/>
        </w:tabs>
        <w:spacing w:line="276" w:lineRule="auto"/>
        <w:rPr>
          <w:b w:val="0"/>
          <w:sz w:val="24"/>
          <w:szCs w:val="24"/>
          <w:u w:val="single"/>
        </w:rPr>
      </w:pPr>
    </w:p>
    <w:p w:rsidR="00D83E8C" w:rsidRDefault="00D83E8C" w:rsidP="00D83E8C">
      <w:pPr>
        <w:pStyle w:val="Tekstpodstawowy2"/>
        <w:tabs>
          <w:tab w:val="left" w:pos="567"/>
        </w:tabs>
        <w:spacing w:line="276" w:lineRule="auto"/>
        <w:rPr>
          <w:b w:val="0"/>
          <w:sz w:val="24"/>
          <w:szCs w:val="24"/>
          <w:u w:val="single"/>
        </w:rPr>
      </w:pPr>
    </w:p>
    <w:p w:rsidR="00D83E8C" w:rsidRDefault="00D83E8C" w:rsidP="00D83E8C">
      <w:pPr>
        <w:pStyle w:val="Tekstpodstawowy2"/>
        <w:numPr>
          <w:ilvl w:val="0"/>
          <w:numId w:val="21"/>
        </w:numPr>
        <w:tabs>
          <w:tab w:val="left" w:pos="0"/>
          <w:tab w:val="left" w:pos="284"/>
        </w:tabs>
        <w:spacing w:line="276" w:lineRule="auto"/>
        <w:ind w:left="284" w:hanging="284"/>
        <w:rPr>
          <w:sz w:val="24"/>
          <w:szCs w:val="24"/>
          <w:u w:val="single"/>
        </w:rPr>
      </w:pPr>
      <w:r>
        <w:rPr>
          <w:sz w:val="24"/>
          <w:szCs w:val="24"/>
          <w:u w:val="single"/>
        </w:rPr>
        <w:t>Część II zamówienia:</w:t>
      </w:r>
      <w:r>
        <w:rPr>
          <w:kern w:val="2"/>
          <w:sz w:val="24"/>
          <w:szCs w:val="24"/>
        </w:rPr>
        <w:t xml:space="preserve"> </w:t>
      </w:r>
      <w:r>
        <w:rPr>
          <w:sz w:val="24"/>
          <w:szCs w:val="24"/>
        </w:rPr>
        <w:t xml:space="preserve">usługa okresowej rocznej kontroli stanu technicznego przewodów kominowych oraz rocznej kontroli instalacji gazowej nieruchomości administrowanych przez Punkt Obsługi Klientów Nr 2 (POK2). </w:t>
      </w:r>
    </w:p>
    <w:p w:rsidR="00D83E8C" w:rsidRDefault="00D83E8C" w:rsidP="00D83E8C">
      <w:pPr>
        <w:pStyle w:val="Tekstpodstawowy2"/>
        <w:tabs>
          <w:tab w:val="left" w:pos="0"/>
          <w:tab w:val="left" w:pos="284"/>
        </w:tabs>
        <w:spacing w:line="276" w:lineRule="auto"/>
        <w:ind w:left="284"/>
        <w:rPr>
          <w:sz w:val="24"/>
          <w:szCs w:val="24"/>
          <w:u w:val="single"/>
        </w:rPr>
      </w:pPr>
    </w:p>
    <w:p w:rsidR="00D83E8C" w:rsidRDefault="00D83E8C" w:rsidP="00D83E8C">
      <w:pPr>
        <w:pStyle w:val="Tekstpodstawowy2"/>
        <w:tabs>
          <w:tab w:val="left" w:pos="567"/>
        </w:tabs>
        <w:spacing w:line="276" w:lineRule="auto"/>
        <w:ind w:firstLine="284"/>
        <w:rPr>
          <w:sz w:val="24"/>
          <w:szCs w:val="24"/>
          <w:u w:val="single"/>
        </w:rPr>
      </w:pPr>
      <w:r>
        <w:rPr>
          <w:sz w:val="24"/>
          <w:szCs w:val="24"/>
          <w:u w:val="single"/>
        </w:rPr>
        <w:t>KRYTERIUM – CENA</w:t>
      </w:r>
    </w:p>
    <w:p w:rsidR="00D83E8C" w:rsidRDefault="00D83E8C" w:rsidP="00D83E8C">
      <w:pPr>
        <w:pStyle w:val="Tekstpodstawowy2"/>
        <w:tabs>
          <w:tab w:val="left" w:pos="567"/>
        </w:tabs>
        <w:spacing w:line="276" w:lineRule="auto"/>
        <w:ind w:left="284"/>
        <w:rPr>
          <w:b w:val="0"/>
          <w:sz w:val="24"/>
          <w:szCs w:val="24"/>
        </w:rPr>
      </w:pPr>
      <w:r>
        <w:rPr>
          <w:b w:val="0"/>
          <w:sz w:val="24"/>
          <w:szCs w:val="24"/>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kominową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1719</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ind w:left="284"/>
        <w:rPr>
          <w:sz w:val="24"/>
          <w:szCs w:val="24"/>
        </w:rPr>
      </w:pPr>
    </w:p>
    <w:p w:rsidR="00D83E8C" w:rsidRDefault="00D83E8C" w:rsidP="00D83E8C">
      <w:pPr>
        <w:pStyle w:val="Tekstpodstawowy2"/>
        <w:tabs>
          <w:tab w:val="left" w:pos="567"/>
        </w:tabs>
        <w:spacing w:line="276" w:lineRule="auto"/>
        <w:ind w:left="284"/>
        <w:rPr>
          <w:b w:val="0"/>
          <w:sz w:val="24"/>
          <w:szCs w:val="24"/>
        </w:rPr>
      </w:pPr>
      <w:r>
        <w:rPr>
          <w:b w:val="0"/>
          <w:sz w:val="24"/>
          <w:szCs w:val="24"/>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 oraz części wspólnych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gazową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1302</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ind w:left="284"/>
        <w:rPr>
          <w:sz w:val="24"/>
          <w:szCs w:val="24"/>
          <w:u w:val="single"/>
        </w:rPr>
      </w:pPr>
    </w:p>
    <w:p w:rsidR="00D83E8C" w:rsidRDefault="00D83E8C" w:rsidP="00D83E8C">
      <w:pPr>
        <w:spacing w:line="276" w:lineRule="auto"/>
        <w:ind w:left="284"/>
        <w:jc w:val="both"/>
        <w:rPr>
          <w:sz w:val="24"/>
          <w:szCs w:val="24"/>
        </w:rPr>
      </w:pPr>
      <w:r>
        <w:rPr>
          <w:b/>
          <w:sz w:val="24"/>
          <w:szCs w:val="24"/>
        </w:rPr>
        <w:t xml:space="preserve">Cena (wartość brutto) za wykonanie części II zamówienia (razem kontrola kominowa i kontrola gazowa wszystkich lokali – suma wartości z kolumny 5 z Tabeli A i wartości z kolumny 5 z Tabeli B): </w:t>
      </w:r>
      <w:r>
        <w:rPr>
          <w:sz w:val="24"/>
          <w:szCs w:val="24"/>
        </w:rPr>
        <w:t>……..……………………………..……  zł.</w:t>
      </w:r>
    </w:p>
    <w:p w:rsidR="00D83E8C" w:rsidRDefault="00D83E8C" w:rsidP="00D83E8C">
      <w:pPr>
        <w:spacing w:line="276" w:lineRule="auto"/>
        <w:ind w:left="284"/>
        <w:jc w:val="both"/>
        <w:rPr>
          <w:sz w:val="24"/>
          <w:szCs w:val="24"/>
        </w:rPr>
      </w:pPr>
      <w:r>
        <w:rPr>
          <w:sz w:val="24"/>
          <w:szCs w:val="24"/>
        </w:rPr>
        <w:t>Słownie: ………………………………………..………………………………………….. w tym obowiązująca stawka podatku VAT 23%</w:t>
      </w:r>
    </w:p>
    <w:p w:rsidR="00D83E8C" w:rsidRDefault="00D83E8C" w:rsidP="00D83E8C">
      <w:pPr>
        <w:spacing w:line="276" w:lineRule="auto"/>
        <w:ind w:left="284"/>
        <w:jc w:val="both"/>
        <w:rPr>
          <w:sz w:val="24"/>
          <w:szCs w:val="24"/>
        </w:rPr>
      </w:pPr>
    </w:p>
    <w:p w:rsidR="00D83E8C" w:rsidRDefault="00D83E8C" w:rsidP="00D83E8C">
      <w:pPr>
        <w:spacing w:line="276" w:lineRule="auto"/>
        <w:ind w:left="284"/>
        <w:jc w:val="both"/>
        <w:rPr>
          <w:sz w:val="24"/>
          <w:szCs w:val="24"/>
        </w:rPr>
      </w:pPr>
    </w:p>
    <w:p w:rsidR="00D83E8C" w:rsidRDefault="00D83E8C" w:rsidP="00D83E8C">
      <w:pPr>
        <w:spacing w:line="276" w:lineRule="auto"/>
        <w:ind w:left="284"/>
        <w:jc w:val="both"/>
        <w:rPr>
          <w:sz w:val="24"/>
          <w:szCs w:val="24"/>
        </w:rPr>
      </w:pPr>
    </w:p>
    <w:p w:rsidR="00D83E8C" w:rsidRDefault="00D83E8C" w:rsidP="00D83E8C">
      <w:pPr>
        <w:pStyle w:val="Tekstpodstawowy2"/>
        <w:tabs>
          <w:tab w:val="left" w:pos="567"/>
        </w:tabs>
        <w:spacing w:line="276" w:lineRule="auto"/>
        <w:ind w:left="284"/>
        <w:rPr>
          <w:sz w:val="24"/>
          <w:szCs w:val="24"/>
          <w:u w:val="single"/>
        </w:rPr>
      </w:pPr>
      <w:r>
        <w:rPr>
          <w:sz w:val="24"/>
          <w:szCs w:val="24"/>
          <w:u w:val="single"/>
        </w:rPr>
        <w:t>KRYTERIUM - TERMIN ZAKOŃCZENIA PIERWSZEGO PODEJŚCIA</w:t>
      </w:r>
    </w:p>
    <w:p w:rsidR="00D83E8C" w:rsidRDefault="00D83E8C" w:rsidP="00D83E8C">
      <w:pPr>
        <w:pStyle w:val="Tekstpodstawowy2"/>
        <w:tabs>
          <w:tab w:val="left" w:pos="567"/>
        </w:tabs>
        <w:spacing w:line="276" w:lineRule="auto"/>
        <w:ind w:left="284"/>
        <w:rPr>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709"/>
        </w:tabs>
        <w:spacing w:line="276" w:lineRule="auto"/>
        <w:rPr>
          <w:color w:val="FF0000"/>
          <w:sz w:val="24"/>
          <w:szCs w:val="24"/>
          <w:u w:val="single"/>
        </w:rPr>
      </w:pPr>
      <w:r>
        <w:rPr>
          <w:sz w:val="24"/>
          <w:szCs w:val="24"/>
          <w:u w:val="single"/>
        </w:rPr>
        <w:t>Termin maksymalny*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62336" behindDoc="0" locked="0" layoutInCell="1" allowOverlap="1" wp14:anchorId="0B398A48" wp14:editId="397AB49D">
                <wp:simplePos x="0" y="0"/>
                <wp:positionH relativeFrom="column">
                  <wp:posOffset>413302</wp:posOffset>
                </wp:positionH>
                <wp:positionV relativeFrom="paragraph">
                  <wp:posOffset>47625</wp:posOffset>
                </wp:positionV>
                <wp:extent cx="341906" cy="318052"/>
                <wp:effectExtent l="0" t="0" r="20320" b="25400"/>
                <wp:wrapNone/>
                <wp:docPr id="4" name="Prostokąt 4"/>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879BA" id="Prostokąt 4" o:spid="_x0000_s1026" style="position:absolute;margin-left:32.55pt;margin-top:3.75pt;width:26.9pt;height:2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" fillcolor="white [3201]" strokecolor="black [3200]" strokeweight="1pt"/>
            </w:pict>
          </mc:Fallback>
        </mc:AlternateContent>
      </w:r>
      <w:r>
        <w:rPr>
          <w:b w:val="0"/>
          <w:sz w:val="24"/>
          <w:szCs w:val="24"/>
        </w:rPr>
        <w:t xml:space="preserve">Oświadczam, że zakończę (zakończymy) czynności kontrolne uwzględniając jednokrotne podejście do wyznaczonych lokali do dnia 15.07.2021 r. </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567"/>
        </w:tabs>
        <w:spacing w:line="276" w:lineRule="auto"/>
        <w:rPr>
          <w:sz w:val="24"/>
          <w:szCs w:val="24"/>
          <w:u w:val="single"/>
        </w:rPr>
      </w:pPr>
      <w:r>
        <w:rPr>
          <w:sz w:val="24"/>
          <w:szCs w:val="24"/>
          <w:u w:val="single"/>
        </w:rPr>
        <w:t>Termin skrócony*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61312" behindDoc="0" locked="0" layoutInCell="1" allowOverlap="1" wp14:anchorId="336FB750" wp14:editId="5FD84E74">
                <wp:simplePos x="0" y="0"/>
                <wp:positionH relativeFrom="column">
                  <wp:posOffset>405516</wp:posOffset>
                </wp:positionH>
                <wp:positionV relativeFrom="paragraph">
                  <wp:posOffset>55659</wp:posOffset>
                </wp:positionV>
                <wp:extent cx="341906" cy="318052"/>
                <wp:effectExtent l="0" t="0" r="20320" b="25400"/>
                <wp:wrapNone/>
                <wp:docPr id="3" name="Prostokąt 3"/>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DE2EE" id="Prostokąt 3" o:spid="_x0000_s1026" style="position:absolute;margin-left:31.95pt;margin-top:4.4pt;width:26.9pt;height:2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" fillcolor="white [3201]" strokecolor="black [3200]" strokeweight="1pt"/>
            </w:pict>
          </mc:Fallback>
        </mc:AlternateContent>
      </w:r>
      <w:r>
        <w:rPr>
          <w:b w:val="0"/>
          <w:sz w:val="24"/>
          <w:szCs w:val="24"/>
        </w:rPr>
        <w:t xml:space="preserve">Oświadczam, że zakończę (zakończymy) czynności kontrolne uwzględniając jednokrotne podejście do wyznaczonych lokali do dnia 30.06.2021 r. </w:t>
      </w:r>
    </w:p>
    <w:p w:rsidR="00D83E8C" w:rsidRDefault="00D83E8C" w:rsidP="00D83E8C">
      <w:pPr>
        <w:pStyle w:val="Tekstpodstawowy2"/>
        <w:tabs>
          <w:tab w:val="left" w:pos="567"/>
        </w:tabs>
        <w:spacing w:line="276" w:lineRule="auto"/>
        <w:ind w:firstLine="284"/>
        <w:rPr>
          <w:b w:val="0"/>
          <w:i/>
          <w:sz w:val="12"/>
          <w:szCs w:val="24"/>
          <w:u w:val="single"/>
        </w:rPr>
      </w:pPr>
    </w:p>
    <w:p w:rsidR="00D83E8C" w:rsidRDefault="00D83E8C" w:rsidP="00D83E8C">
      <w:pPr>
        <w:pStyle w:val="Tekstpodstawowy2"/>
        <w:tabs>
          <w:tab w:val="left" w:pos="567"/>
        </w:tabs>
        <w:spacing w:line="276" w:lineRule="auto"/>
        <w:ind w:firstLine="284"/>
        <w:rPr>
          <w:b w:val="0"/>
          <w:i/>
          <w:sz w:val="22"/>
          <w:szCs w:val="24"/>
          <w:u w:val="single"/>
        </w:rPr>
      </w:pPr>
      <w:r>
        <w:rPr>
          <w:b w:val="0"/>
          <w:i/>
          <w:sz w:val="22"/>
          <w:szCs w:val="24"/>
          <w:u w:val="single"/>
        </w:rPr>
        <w:t>*(w polu wyboru należy wstawić znak „X”)</w:t>
      </w:r>
    </w:p>
    <w:p w:rsidR="00D83E8C" w:rsidRDefault="00D83E8C" w:rsidP="00D83E8C">
      <w:pPr>
        <w:pStyle w:val="Tekstpodstawowy2"/>
        <w:tabs>
          <w:tab w:val="left" w:pos="284"/>
        </w:tabs>
        <w:spacing w:line="276" w:lineRule="auto"/>
        <w:rPr>
          <w:sz w:val="24"/>
          <w:szCs w:val="24"/>
        </w:rPr>
      </w:pPr>
    </w:p>
    <w:p w:rsidR="00D83E8C" w:rsidRDefault="00D83E8C" w:rsidP="00D83E8C">
      <w:pPr>
        <w:pStyle w:val="Tekstpodstawowy2"/>
        <w:tabs>
          <w:tab w:val="left" w:pos="284"/>
        </w:tabs>
        <w:spacing w:line="276" w:lineRule="auto"/>
        <w:rPr>
          <w:sz w:val="24"/>
          <w:szCs w:val="24"/>
        </w:rPr>
      </w:pPr>
    </w:p>
    <w:p w:rsidR="00D83E8C" w:rsidRDefault="00D83E8C" w:rsidP="00D83E8C">
      <w:pPr>
        <w:pStyle w:val="Tekstpodstawowy2"/>
        <w:numPr>
          <w:ilvl w:val="0"/>
          <w:numId w:val="21"/>
        </w:numPr>
        <w:tabs>
          <w:tab w:val="left" w:pos="0"/>
          <w:tab w:val="left" w:pos="284"/>
        </w:tabs>
        <w:spacing w:line="276" w:lineRule="auto"/>
        <w:ind w:left="284" w:hanging="284"/>
        <w:rPr>
          <w:sz w:val="24"/>
          <w:szCs w:val="24"/>
          <w:u w:val="single"/>
        </w:rPr>
      </w:pPr>
      <w:r>
        <w:rPr>
          <w:sz w:val="24"/>
          <w:szCs w:val="24"/>
          <w:u w:val="single"/>
        </w:rPr>
        <w:t>Część III zamówienia:</w:t>
      </w:r>
      <w:r>
        <w:rPr>
          <w:kern w:val="2"/>
          <w:sz w:val="24"/>
          <w:szCs w:val="24"/>
        </w:rPr>
        <w:t xml:space="preserve"> </w:t>
      </w:r>
      <w:r>
        <w:rPr>
          <w:sz w:val="24"/>
          <w:szCs w:val="24"/>
        </w:rPr>
        <w:t xml:space="preserve">usługa okresowej rocznej kontroli stanu technicznego przewodów kominowych oraz rocznej kontroli instalacji gazowej nieruchomości administrowanych przez Punkt Obsługi Klientów Nr 3 (POK3). </w:t>
      </w:r>
    </w:p>
    <w:p w:rsidR="00D83E8C" w:rsidRDefault="00D83E8C" w:rsidP="00D83E8C">
      <w:pPr>
        <w:pStyle w:val="Tekstpodstawowy2"/>
        <w:tabs>
          <w:tab w:val="left" w:pos="567"/>
        </w:tabs>
        <w:spacing w:line="276" w:lineRule="auto"/>
        <w:ind w:firstLine="284"/>
        <w:rPr>
          <w:sz w:val="24"/>
          <w:szCs w:val="24"/>
          <w:u w:val="single"/>
        </w:rPr>
      </w:pPr>
    </w:p>
    <w:p w:rsidR="00D83E8C" w:rsidRDefault="00D83E8C" w:rsidP="00D83E8C">
      <w:pPr>
        <w:pStyle w:val="Tekstpodstawowy2"/>
        <w:tabs>
          <w:tab w:val="left" w:pos="567"/>
        </w:tabs>
        <w:spacing w:line="276" w:lineRule="auto"/>
        <w:ind w:firstLine="284"/>
        <w:rPr>
          <w:sz w:val="24"/>
          <w:szCs w:val="24"/>
          <w:u w:val="single"/>
        </w:rPr>
      </w:pPr>
      <w:r>
        <w:rPr>
          <w:sz w:val="24"/>
          <w:szCs w:val="24"/>
          <w:u w:val="single"/>
        </w:rPr>
        <w:t>KRYTERIUM – CENA</w:t>
      </w:r>
    </w:p>
    <w:p w:rsidR="00D83E8C" w:rsidRDefault="00D83E8C" w:rsidP="00D83E8C">
      <w:pPr>
        <w:pStyle w:val="Tekstpodstawowy2"/>
        <w:tabs>
          <w:tab w:val="left" w:pos="567"/>
        </w:tabs>
        <w:spacing w:line="276" w:lineRule="auto"/>
        <w:ind w:left="284"/>
        <w:rPr>
          <w:b w:val="0"/>
          <w:sz w:val="24"/>
          <w:szCs w:val="24"/>
        </w:rPr>
      </w:pPr>
      <w:r>
        <w:rPr>
          <w:b w:val="0"/>
          <w:sz w:val="24"/>
          <w:szCs w:val="24"/>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kominową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 1969</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rPr>
          <w:sz w:val="24"/>
          <w:szCs w:val="24"/>
        </w:rPr>
      </w:pPr>
    </w:p>
    <w:p w:rsidR="00D83E8C" w:rsidRDefault="00D83E8C" w:rsidP="00D83E8C">
      <w:pPr>
        <w:pStyle w:val="Tekstpodstawowy2"/>
        <w:tabs>
          <w:tab w:val="left" w:pos="567"/>
        </w:tabs>
        <w:spacing w:line="276" w:lineRule="auto"/>
        <w:ind w:left="284"/>
        <w:rPr>
          <w:b w:val="0"/>
          <w:sz w:val="24"/>
          <w:szCs w:val="24"/>
        </w:rPr>
      </w:pPr>
      <w:r>
        <w:rPr>
          <w:b w:val="0"/>
          <w:sz w:val="24"/>
          <w:szCs w:val="24"/>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 oraz części wspólnych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gazową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1645</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ind w:left="284"/>
        <w:rPr>
          <w:sz w:val="24"/>
          <w:szCs w:val="24"/>
          <w:u w:val="single"/>
        </w:rPr>
      </w:pPr>
    </w:p>
    <w:p w:rsidR="00D83E8C" w:rsidRDefault="00D83E8C" w:rsidP="00D83E8C">
      <w:pPr>
        <w:spacing w:line="276" w:lineRule="auto"/>
        <w:ind w:left="284"/>
        <w:jc w:val="both"/>
        <w:rPr>
          <w:sz w:val="24"/>
          <w:szCs w:val="24"/>
        </w:rPr>
      </w:pPr>
      <w:r>
        <w:rPr>
          <w:b/>
          <w:sz w:val="24"/>
          <w:szCs w:val="24"/>
        </w:rPr>
        <w:t>Cena (wartość brutto) za wykonanie części III zamówienia (razem kontrola kominowa i kontrola gazowa wszystkich lokali – suma wartości z kolumny 5 z Tabeli A i wartości z kolumny 5 z Tabeli B):</w:t>
      </w:r>
      <w:r>
        <w:rPr>
          <w:sz w:val="24"/>
          <w:szCs w:val="24"/>
        </w:rPr>
        <w:t>……..……………………………..……  zł.</w:t>
      </w:r>
    </w:p>
    <w:p w:rsidR="00D83E8C" w:rsidRDefault="00D83E8C" w:rsidP="00D83E8C">
      <w:pPr>
        <w:spacing w:line="276" w:lineRule="auto"/>
        <w:ind w:left="284"/>
        <w:jc w:val="both"/>
        <w:rPr>
          <w:sz w:val="24"/>
          <w:szCs w:val="24"/>
        </w:rPr>
      </w:pPr>
      <w:r>
        <w:rPr>
          <w:sz w:val="24"/>
          <w:szCs w:val="24"/>
        </w:rPr>
        <w:t>Słownie: ………………………………………..………………………………………..… w tym obowiązująca stawka podatku VAT 23%</w:t>
      </w:r>
    </w:p>
    <w:p w:rsidR="00D83E8C" w:rsidRDefault="00D83E8C" w:rsidP="00D83E8C">
      <w:pPr>
        <w:pStyle w:val="Tekstpodstawowy2"/>
        <w:tabs>
          <w:tab w:val="left" w:pos="567"/>
        </w:tabs>
        <w:spacing w:line="276" w:lineRule="auto"/>
        <w:ind w:firstLine="284"/>
        <w:rPr>
          <w:sz w:val="24"/>
          <w:szCs w:val="24"/>
          <w:u w:val="single"/>
        </w:rPr>
      </w:pPr>
    </w:p>
    <w:p w:rsidR="00D83E8C" w:rsidRDefault="00D83E8C" w:rsidP="00D83E8C">
      <w:pPr>
        <w:pStyle w:val="Tekstpodstawowy2"/>
        <w:tabs>
          <w:tab w:val="left" w:pos="567"/>
        </w:tabs>
        <w:spacing w:line="276" w:lineRule="auto"/>
        <w:ind w:left="284"/>
        <w:rPr>
          <w:sz w:val="24"/>
          <w:szCs w:val="24"/>
          <w:u w:val="single"/>
        </w:rPr>
      </w:pPr>
      <w:r>
        <w:rPr>
          <w:sz w:val="24"/>
          <w:szCs w:val="24"/>
          <w:u w:val="single"/>
        </w:rPr>
        <w:t>KRYTERIUM - TERMIN ZAKOŃCZENIA PIERWSZEGO PODEJŚCIA</w:t>
      </w:r>
    </w:p>
    <w:p w:rsidR="00D83E8C" w:rsidRDefault="00D83E8C" w:rsidP="00D83E8C">
      <w:pPr>
        <w:pStyle w:val="Tekstpodstawowy2"/>
        <w:tabs>
          <w:tab w:val="left" w:pos="567"/>
        </w:tabs>
        <w:spacing w:line="276" w:lineRule="auto"/>
        <w:ind w:left="284"/>
        <w:rPr>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709"/>
        </w:tabs>
        <w:spacing w:line="276" w:lineRule="auto"/>
        <w:rPr>
          <w:color w:val="FF0000"/>
          <w:sz w:val="24"/>
          <w:szCs w:val="24"/>
          <w:u w:val="single"/>
        </w:rPr>
      </w:pPr>
      <w:r>
        <w:rPr>
          <w:sz w:val="24"/>
          <w:szCs w:val="24"/>
          <w:u w:val="single"/>
        </w:rPr>
        <w:t>Termin maksymalny*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63360" behindDoc="0" locked="0" layoutInCell="1" allowOverlap="1" wp14:anchorId="0846A28B" wp14:editId="18D65F47">
                <wp:simplePos x="0" y="0"/>
                <wp:positionH relativeFrom="column">
                  <wp:posOffset>405516</wp:posOffset>
                </wp:positionH>
                <wp:positionV relativeFrom="paragraph">
                  <wp:posOffset>70926</wp:posOffset>
                </wp:positionV>
                <wp:extent cx="341906" cy="318052"/>
                <wp:effectExtent l="0" t="0" r="20320" b="25400"/>
                <wp:wrapNone/>
                <wp:docPr id="5" name="Prostokąt 5"/>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90F25" id="Prostokąt 5" o:spid="_x0000_s1026" style="position:absolute;margin-left:31.95pt;margin-top:5.6pt;width:26.9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" fillcolor="white [3201]" strokecolor="black [3200]" strokeweight="1pt"/>
            </w:pict>
          </mc:Fallback>
        </mc:AlternateContent>
      </w:r>
      <w:r>
        <w:rPr>
          <w:b w:val="0"/>
          <w:sz w:val="24"/>
          <w:szCs w:val="24"/>
        </w:rPr>
        <w:t xml:space="preserve">Oświadczam, że zakończę (zakończymy) czynności kontrolne uwzględniając jednokrotne podejście do wyznaczonych lokali do dnia 15.07.2021 r. </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567"/>
        </w:tabs>
        <w:spacing w:line="276" w:lineRule="auto"/>
        <w:rPr>
          <w:sz w:val="24"/>
          <w:szCs w:val="24"/>
          <w:u w:val="single"/>
        </w:rPr>
      </w:pPr>
      <w:r>
        <w:rPr>
          <w:sz w:val="24"/>
          <w:szCs w:val="24"/>
          <w:u w:val="single"/>
        </w:rPr>
        <w:t>Termin skrócony*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64384" behindDoc="0" locked="0" layoutInCell="1" allowOverlap="1" wp14:anchorId="7311E3C8" wp14:editId="105C6A51">
                <wp:simplePos x="0" y="0"/>
                <wp:positionH relativeFrom="column">
                  <wp:posOffset>405516</wp:posOffset>
                </wp:positionH>
                <wp:positionV relativeFrom="paragraph">
                  <wp:posOffset>71562</wp:posOffset>
                </wp:positionV>
                <wp:extent cx="341906" cy="318052"/>
                <wp:effectExtent l="0" t="0" r="20320" b="25400"/>
                <wp:wrapNone/>
                <wp:docPr id="6" name="Prostokąt 6"/>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D14BE" id="Prostokąt 6" o:spid="_x0000_s1026" style="position:absolute;margin-left:31.95pt;margin-top:5.65pt;width:26.9pt;height:25.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" fillcolor="white [3201]" strokecolor="black [3200]" strokeweight="1pt"/>
            </w:pict>
          </mc:Fallback>
        </mc:AlternateContent>
      </w:r>
      <w:r>
        <w:rPr>
          <w:b w:val="0"/>
          <w:sz w:val="24"/>
          <w:szCs w:val="24"/>
        </w:rPr>
        <w:t xml:space="preserve">Oświadczam, że zakończę (zakończymy) czynności kontrolne uwzględniając jednokrotne podejście do wyznaczonych lokali do dnia 30.06.2021 r. </w:t>
      </w:r>
    </w:p>
    <w:p w:rsidR="00D83E8C" w:rsidRDefault="00D83E8C" w:rsidP="00D83E8C">
      <w:pPr>
        <w:pStyle w:val="Tekstpodstawowy2"/>
        <w:tabs>
          <w:tab w:val="left" w:pos="567"/>
        </w:tabs>
        <w:spacing w:line="276" w:lineRule="auto"/>
        <w:ind w:firstLine="284"/>
        <w:rPr>
          <w:b w:val="0"/>
          <w:i/>
          <w:sz w:val="12"/>
          <w:szCs w:val="24"/>
          <w:u w:val="single"/>
        </w:rPr>
      </w:pPr>
    </w:p>
    <w:p w:rsidR="00D83E8C" w:rsidRDefault="00D83E8C" w:rsidP="00D83E8C">
      <w:pPr>
        <w:pStyle w:val="Tekstpodstawowy2"/>
        <w:tabs>
          <w:tab w:val="left" w:pos="567"/>
        </w:tabs>
        <w:spacing w:line="276" w:lineRule="auto"/>
        <w:ind w:firstLine="284"/>
        <w:rPr>
          <w:b w:val="0"/>
          <w:i/>
          <w:sz w:val="22"/>
          <w:szCs w:val="24"/>
          <w:u w:val="single"/>
        </w:rPr>
      </w:pPr>
      <w:r>
        <w:rPr>
          <w:b w:val="0"/>
          <w:i/>
          <w:sz w:val="22"/>
          <w:szCs w:val="24"/>
          <w:u w:val="single"/>
        </w:rPr>
        <w:t>*(w polu wyboru należy wstawić znak „X”)</w:t>
      </w:r>
    </w:p>
    <w:p w:rsidR="00D83E8C" w:rsidRDefault="00D83E8C" w:rsidP="00D83E8C">
      <w:pPr>
        <w:tabs>
          <w:tab w:val="left" w:pos="284"/>
        </w:tabs>
        <w:spacing w:line="276" w:lineRule="auto"/>
        <w:rPr>
          <w:sz w:val="24"/>
          <w:szCs w:val="24"/>
        </w:rPr>
      </w:pPr>
    </w:p>
    <w:p w:rsidR="00D83E8C" w:rsidRDefault="00D83E8C" w:rsidP="00D83E8C">
      <w:pPr>
        <w:pStyle w:val="Tekstpodstawowy2"/>
        <w:numPr>
          <w:ilvl w:val="0"/>
          <w:numId w:val="21"/>
        </w:numPr>
        <w:tabs>
          <w:tab w:val="left" w:pos="0"/>
          <w:tab w:val="left" w:pos="284"/>
        </w:tabs>
        <w:spacing w:line="276" w:lineRule="auto"/>
        <w:ind w:left="284" w:hanging="284"/>
        <w:rPr>
          <w:sz w:val="24"/>
          <w:szCs w:val="24"/>
          <w:u w:val="single"/>
        </w:rPr>
      </w:pPr>
      <w:r>
        <w:rPr>
          <w:sz w:val="24"/>
          <w:szCs w:val="24"/>
          <w:u w:val="single"/>
        </w:rPr>
        <w:lastRenderedPageBreak/>
        <w:t>Część IV zamówienia:</w:t>
      </w:r>
      <w:r>
        <w:rPr>
          <w:kern w:val="2"/>
          <w:sz w:val="24"/>
          <w:szCs w:val="24"/>
        </w:rPr>
        <w:t xml:space="preserve"> </w:t>
      </w:r>
      <w:r>
        <w:rPr>
          <w:sz w:val="24"/>
          <w:szCs w:val="24"/>
        </w:rPr>
        <w:t xml:space="preserve">usługa okresowej rocznej kontroli stanu technicznego przewodów kominowych oraz rocznej kontroli instalacji gazowej nieruchomości administrowanych przez Punkt Obsługi Klientów Nr 4 (POK4). </w:t>
      </w:r>
    </w:p>
    <w:p w:rsidR="00D83E8C" w:rsidRDefault="00D83E8C" w:rsidP="00D83E8C">
      <w:pPr>
        <w:pStyle w:val="Tekstpodstawowy2"/>
        <w:tabs>
          <w:tab w:val="left" w:pos="0"/>
          <w:tab w:val="left" w:pos="284"/>
        </w:tabs>
        <w:spacing w:line="276" w:lineRule="auto"/>
        <w:ind w:left="284"/>
        <w:rPr>
          <w:sz w:val="24"/>
          <w:szCs w:val="24"/>
          <w:u w:val="single"/>
        </w:rPr>
      </w:pPr>
    </w:p>
    <w:p w:rsidR="00D83E8C" w:rsidRDefault="00D83E8C" w:rsidP="00D83E8C">
      <w:pPr>
        <w:pStyle w:val="Tekstpodstawowy2"/>
        <w:tabs>
          <w:tab w:val="left" w:pos="567"/>
        </w:tabs>
        <w:spacing w:line="276" w:lineRule="auto"/>
        <w:ind w:firstLine="284"/>
        <w:rPr>
          <w:sz w:val="24"/>
          <w:szCs w:val="24"/>
          <w:u w:val="single"/>
        </w:rPr>
      </w:pPr>
      <w:r>
        <w:rPr>
          <w:sz w:val="24"/>
          <w:szCs w:val="24"/>
          <w:u w:val="single"/>
        </w:rPr>
        <w:t>KRYTERIUM – CENA</w:t>
      </w:r>
    </w:p>
    <w:p w:rsidR="00D83E8C" w:rsidRDefault="00D83E8C" w:rsidP="00D83E8C">
      <w:pPr>
        <w:pStyle w:val="Tekstpodstawowy2"/>
        <w:tabs>
          <w:tab w:val="left" w:pos="567"/>
        </w:tabs>
        <w:spacing w:line="276" w:lineRule="auto"/>
        <w:ind w:left="284"/>
        <w:rPr>
          <w:b w:val="0"/>
          <w:sz w:val="24"/>
          <w:szCs w:val="24"/>
        </w:rPr>
      </w:pPr>
      <w:r>
        <w:rPr>
          <w:b w:val="0"/>
          <w:sz w:val="24"/>
          <w:szCs w:val="24"/>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kominową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 1013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ind w:left="284"/>
        <w:rPr>
          <w:sz w:val="24"/>
          <w:szCs w:val="24"/>
        </w:rPr>
      </w:pPr>
    </w:p>
    <w:p w:rsidR="00D83E8C" w:rsidRDefault="00D83E8C" w:rsidP="00D83E8C">
      <w:pPr>
        <w:pStyle w:val="Tekstpodstawowy2"/>
        <w:tabs>
          <w:tab w:val="left" w:pos="567"/>
        </w:tabs>
        <w:spacing w:line="276" w:lineRule="auto"/>
        <w:ind w:left="284"/>
        <w:rPr>
          <w:b w:val="0"/>
          <w:sz w:val="24"/>
          <w:szCs w:val="24"/>
        </w:rPr>
      </w:pPr>
      <w:r>
        <w:rPr>
          <w:b w:val="0"/>
          <w:sz w:val="24"/>
          <w:szCs w:val="24"/>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 oraz części wspólnych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gazową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896</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ind w:left="284"/>
        <w:rPr>
          <w:sz w:val="24"/>
          <w:szCs w:val="24"/>
          <w:u w:val="single"/>
        </w:rPr>
      </w:pPr>
    </w:p>
    <w:p w:rsidR="00D83E8C" w:rsidRDefault="00D83E8C" w:rsidP="00D83E8C">
      <w:pPr>
        <w:spacing w:line="276" w:lineRule="auto"/>
        <w:ind w:left="284"/>
        <w:jc w:val="both"/>
        <w:rPr>
          <w:sz w:val="24"/>
          <w:szCs w:val="24"/>
        </w:rPr>
      </w:pPr>
      <w:r>
        <w:rPr>
          <w:b/>
          <w:sz w:val="24"/>
          <w:szCs w:val="24"/>
        </w:rPr>
        <w:t xml:space="preserve">Cena (wartość brutto) za wykonanie części IV zamówienia (razem kontrola kominowa i kontrola gazowa wszystkich lokali – suma wartości z kolumny 5 z Tabeli A i wartości z kolumny 5 z Tabeli B): </w:t>
      </w:r>
      <w:r>
        <w:rPr>
          <w:sz w:val="24"/>
          <w:szCs w:val="24"/>
        </w:rPr>
        <w:t>……..……………………………..……  zł.</w:t>
      </w:r>
    </w:p>
    <w:p w:rsidR="00D83E8C" w:rsidRDefault="00D83E8C" w:rsidP="00D83E8C">
      <w:pPr>
        <w:spacing w:line="276" w:lineRule="auto"/>
        <w:ind w:left="284"/>
        <w:jc w:val="both"/>
        <w:rPr>
          <w:sz w:val="24"/>
          <w:szCs w:val="24"/>
        </w:rPr>
      </w:pPr>
      <w:r>
        <w:rPr>
          <w:sz w:val="24"/>
          <w:szCs w:val="24"/>
        </w:rPr>
        <w:t>Słownie: ………………………………………..………………………………………….. w tym obowiązująca stawka podatku VAT 23%</w:t>
      </w:r>
    </w:p>
    <w:p w:rsidR="00D83E8C" w:rsidRDefault="00D83E8C" w:rsidP="00D83E8C">
      <w:pPr>
        <w:pStyle w:val="Tekstpodstawowy2"/>
        <w:tabs>
          <w:tab w:val="left" w:pos="567"/>
        </w:tabs>
        <w:spacing w:line="276" w:lineRule="auto"/>
        <w:rPr>
          <w:sz w:val="24"/>
          <w:szCs w:val="24"/>
          <w:u w:val="single"/>
        </w:rPr>
      </w:pPr>
    </w:p>
    <w:p w:rsidR="00D83E8C" w:rsidRDefault="00D83E8C" w:rsidP="00D83E8C">
      <w:pPr>
        <w:pStyle w:val="Tekstpodstawowy2"/>
        <w:tabs>
          <w:tab w:val="left" w:pos="567"/>
        </w:tabs>
        <w:spacing w:line="276" w:lineRule="auto"/>
        <w:ind w:left="284"/>
        <w:rPr>
          <w:sz w:val="24"/>
          <w:szCs w:val="24"/>
          <w:u w:val="single"/>
        </w:rPr>
      </w:pPr>
      <w:r>
        <w:rPr>
          <w:sz w:val="24"/>
          <w:szCs w:val="24"/>
          <w:u w:val="single"/>
        </w:rPr>
        <w:t>KRYTERIUM - TERMIN ZAKOŃCZENIA PIERWSZEGO PODEJŚCIA</w:t>
      </w:r>
    </w:p>
    <w:p w:rsidR="00D83E8C" w:rsidRDefault="00D83E8C" w:rsidP="00D83E8C">
      <w:pPr>
        <w:pStyle w:val="Tekstpodstawowy2"/>
        <w:tabs>
          <w:tab w:val="left" w:pos="567"/>
        </w:tabs>
        <w:spacing w:line="276" w:lineRule="auto"/>
        <w:ind w:left="284"/>
        <w:rPr>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709"/>
        </w:tabs>
        <w:spacing w:line="276" w:lineRule="auto"/>
        <w:rPr>
          <w:color w:val="FF0000"/>
          <w:sz w:val="24"/>
          <w:szCs w:val="24"/>
          <w:u w:val="single"/>
        </w:rPr>
      </w:pPr>
      <w:r>
        <w:rPr>
          <w:sz w:val="24"/>
          <w:szCs w:val="24"/>
          <w:u w:val="single"/>
        </w:rPr>
        <w:t>Termin maksymalny*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65408" behindDoc="0" locked="0" layoutInCell="1" allowOverlap="1" wp14:anchorId="4467663D" wp14:editId="4DCA1092">
                <wp:simplePos x="0" y="0"/>
                <wp:positionH relativeFrom="column">
                  <wp:posOffset>389614</wp:posOffset>
                </wp:positionH>
                <wp:positionV relativeFrom="paragraph">
                  <wp:posOffset>55659</wp:posOffset>
                </wp:positionV>
                <wp:extent cx="341906" cy="318052"/>
                <wp:effectExtent l="0" t="0" r="20320" b="25400"/>
                <wp:wrapNone/>
                <wp:docPr id="7" name="Prostokąt 7"/>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6BE81" id="Prostokąt 7" o:spid="_x0000_s1026" style="position:absolute;margin-left:30.7pt;margin-top:4.4pt;width:26.9pt;height:2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" fillcolor="white [3201]" strokecolor="black [3200]" strokeweight="1pt"/>
            </w:pict>
          </mc:Fallback>
        </mc:AlternateContent>
      </w:r>
      <w:r>
        <w:rPr>
          <w:b w:val="0"/>
          <w:sz w:val="24"/>
          <w:szCs w:val="24"/>
        </w:rPr>
        <w:t xml:space="preserve">Oświadczam, że zakończę (zakończymy) czynności kontrolne uwzględniając jednokrotne podejście do wyznaczonych lokali do dnia 15.07.2021 r. </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567"/>
        </w:tabs>
        <w:spacing w:line="276" w:lineRule="auto"/>
        <w:rPr>
          <w:sz w:val="24"/>
          <w:szCs w:val="24"/>
          <w:u w:val="single"/>
        </w:rPr>
      </w:pPr>
      <w:r>
        <w:rPr>
          <w:sz w:val="24"/>
          <w:szCs w:val="24"/>
          <w:u w:val="single"/>
        </w:rPr>
        <w:t>Termin skrócony*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66432" behindDoc="0" locked="0" layoutInCell="1" allowOverlap="1" wp14:anchorId="5BEA85C8" wp14:editId="4F1B3434">
                <wp:simplePos x="0" y="0"/>
                <wp:positionH relativeFrom="column">
                  <wp:posOffset>389614</wp:posOffset>
                </wp:positionH>
                <wp:positionV relativeFrom="paragraph">
                  <wp:posOffset>49585</wp:posOffset>
                </wp:positionV>
                <wp:extent cx="341906" cy="318052"/>
                <wp:effectExtent l="0" t="0" r="20320" b="25400"/>
                <wp:wrapNone/>
                <wp:docPr id="8" name="Prostokąt 8"/>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94DAE" id="Prostokąt 8" o:spid="_x0000_s1026" style="position:absolute;margin-left:30.7pt;margin-top:3.9pt;width:26.9pt;height:2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" fillcolor="white [3201]" strokecolor="black [3200]" strokeweight="1pt"/>
            </w:pict>
          </mc:Fallback>
        </mc:AlternateContent>
      </w:r>
      <w:r>
        <w:rPr>
          <w:b w:val="0"/>
          <w:sz w:val="24"/>
          <w:szCs w:val="24"/>
        </w:rPr>
        <w:t xml:space="preserve">Oświadczam, że zakończę (zakończymy) czynności kontrolne uwzględniając jednokrotne podejście do wyznaczonych lokali do dnia 30.06.2021 r. </w:t>
      </w:r>
    </w:p>
    <w:p w:rsidR="00D83E8C" w:rsidRDefault="00D83E8C" w:rsidP="00D83E8C">
      <w:pPr>
        <w:pStyle w:val="Tekstpodstawowy2"/>
        <w:tabs>
          <w:tab w:val="left" w:pos="567"/>
        </w:tabs>
        <w:spacing w:line="276" w:lineRule="auto"/>
        <w:ind w:firstLine="284"/>
        <w:rPr>
          <w:b w:val="0"/>
          <w:i/>
          <w:sz w:val="12"/>
          <w:szCs w:val="24"/>
          <w:u w:val="single"/>
        </w:rPr>
      </w:pPr>
    </w:p>
    <w:p w:rsidR="00D83E8C" w:rsidRDefault="00D83E8C" w:rsidP="00D83E8C">
      <w:pPr>
        <w:pStyle w:val="Tekstpodstawowy2"/>
        <w:tabs>
          <w:tab w:val="left" w:pos="567"/>
        </w:tabs>
        <w:spacing w:line="276" w:lineRule="auto"/>
        <w:ind w:firstLine="284"/>
        <w:rPr>
          <w:b w:val="0"/>
          <w:i/>
          <w:sz w:val="22"/>
          <w:szCs w:val="24"/>
          <w:u w:val="single"/>
        </w:rPr>
      </w:pPr>
      <w:r>
        <w:rPr>
          <w:b w:val="0"/>
          <w:i/>
          <w:sz w:val="22"/>
          <w:szCs w:val="24"/>
          <w:u w:val="single"/>
        </w:rPr>
        <w:t>*(w polu wyboru należy wstawić znak „X”)</w:t>
      </w:r>
    </w:p>
    <w:p w:rsidR="00D83E8C" w:rsidRDefault="00D83E8C" w:rsidP="00D83E8C">
      <w:pPr>
        <w:tabs>
          <w:tab w:val="left" w:pos="284"/>
        </w:tabs>
        <w:spacing w:line="276" w:lineRule="auto"/>
        <w:rPr>
          <w:sz w:val="24"/>
          <w:szCs w:val="24"/>
        </w:rPr>
      </w:pPr>
    </w:p>
    <w:p w:rsidR="00D83E8C" w:rsidRDefault="00D83E8C" w:rsidP="00D83E8C">
      <w:pPr>
        <w:tabs>
          <w:tab w:val="left" w:pos="284"/>
        </w:tabs>
        <w:spacing w:line="276" w:lineRule="auto"/>
        <w:rPr>
          <w:sz w:val="24"/>
          <w:szCs w:val="24"/>
        </w:rPr>
      </w:pPr>
    </w:p>
    <w:p w:rsidR="00D83E8C" w:rsidRDefault="00D83E8C" w:rsidP="00D83E8C">
      <w:pPr>
        <w:pStyle w:val="Tekstpodstawowy2"/>
        <w:numPr>
          <w:ilvl w:val="0"/>
          <w:numId w:val="21"/>
        </w:numPr>
        <w:tabs>
          <w:tab w:val="left" w:pos="0"/>
          <w:tab w:val="left" w:pos="284"/>
        </w:tabs>
        <w:spacing w:line="276" w:lineRule="auto"/>
        <w:ind w:left="284" w:hanging="284"/>
        <w:rPr>
          <w:sz w:val="24"/>
          <w:szCs w:val="24"/>
          <w:u w:val="single"/>
        </w:rPr>
      </w:pPr>
      <w:r>
        <w:rPr>
          <w:sz w:val="24"/>
          <w:szCs w:val="24"/>
          <w:u w:val="single"/>
        </w:rPr>
        <w:t>Część V zamówienia:</w:t>
      </w:r>
      <w:r>
        <w:rPr>
          <w:kern w:val="2"/>
          <w:sz w:val="24"/>
          <w:szCs w:val="24"/>
        </w:rPr>
        <w:t xml:space="preserve"> </w:t>
      </w:r>
      <w:r>
        <w:rPr>
          <w:sz w:val="24"/>
          <w:szCs w:val="24"/>
        </w:rPr>
        <w:t xml:space="preserve">usługa okresowej rocznej kontroli stanu technicznego przewodów kominowych oraz rocznej kontroli instalacji gazowej nieruchomości administrowanych przez Punkt Obsługi Klientów Nr 5 (POK5). </w:t>
      </w:r>
    </w:p>
    <w:p w:rsidR="00D83E8C" w:rsidRDefault="00D83E8C" w:rsidP="00D83E8C">
      <w:pPr>
        <w:pStyle w:val="Tekstpodstawowy2"/>
        <w:tabs>
          <w:tab w:val="left" w:pos="0"/>
          <w:tab w:val="left" w:pos="284"/>
        </w:tabs>
        <w:spacing w:line="276" w:lineRule="auto"/>
        <w:ind w:left="284"/>
        <w:rPr>
          <w:sz w:val="24"/>
          <w:szCs w:val="24"/>
          <w:u w:val="single"/>
        </w:rPr>
      </w:pPr>
    </w:p>
    <w:p w:rsidR="00D83E8C" w:rsidRDefault="00D83E8C" w:rsidP="00D83E8C">
      <w:pPr>
        <w:pStyle w:val="Tekstpodstawowy2"/>
        <w:tabs>
          <w:tab w:val="left" w:pos="0"/>
          <w:tab w:val="left" w:pos="284"/>
        </w:tabs>
        <w:spacing w:line="276" w:lineRule="auto"/>
        <w:ind w:left="284"/>
        <w:rPr>
          <w:sz w:val="24"/>
          <w:szCs w:val="24"/>
          <w:u w:val="single"/>
        </w:rPr>
      </w:pPr>
    </w:p>
    <w:p w:rsidR="00D83E8C" w:rsidRDefault="00D83E8C" w:rsidP="00D83E8C">
      <w:pPr>
        <w:pStyle w:val="Tekstpodstawowy2"/>
        <w:tabs>
          <w:tab w:val="left" w:pos="567"/>
        </w:tabs>
        <w:spacing w:line="276" w:lineRule="auto"/>
        <w:ind w:firstLine="284"/>
        <w:rPr>
          <w:sz w:val="24"/>
          <w:szCs w:val="24"/>
          <w:u w:val="single"/>
        </w:rPr>
      </w:pPr>
      <w:r>
        <w:rPr>
          <w:sz w:val="24"/>
          <w:szCs w:val="24"/>
          <w:u w:val="single"/>
        </w:rPr>
        <w:t>KRYTERIUM – CENA</w:t>
      </w:r>
    </w:p>
    <w:p w:rsidR="00D83E8C" w:rsidRDefault="00D83E8C" w:rsidP="00D83E8C">
      <w:pPr>
        <w:pStyle w:val="Tekstpodstawowy2"/>
        <w:tabs>
          <w:tab w:val="left" w:pos="567"/>
        </w:tabs>
        <w:spacing w:line="276" w:lineRule="auto"/>
        <w:ind w:left="284"/>
        <w:rPr>
          <w:b w:val="0"/>
          <w:sz w:val="24"/>
          <w:szCs w:val="24"/>
        </w:rPr>
      </w:pPr>
      <w:r>
        <w:rPr>
          <w:b w:val="0"/>
          <w:sz w:val="24"/>
          <w:szCs w:val="24"/>
        </w:rPr>
        <w:lastRenderedPageBreak/>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kominową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 1695</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ind w:left="284"/>
        <w:rPr>
          <w:sz w:val="24"/>
          <w:szCs w:val="24"/>
        </w:rPr>
      </w:pPr>
    </w:p>
    <w:p w:rsidR="00D83E8C" w:rsidRDefault="00D83E8C" w:rsidP="00D83E8C">
      <w:pPr>
        <w:pStyle w:val="Tekstpodstawowy2"/>
        <w:tabs>
          <w:tab w:val="left" w:pos="567"/>
        </w:tabs>
        <w:spacing w:line="276" w:lineRule="auto"/>
        <w:ind w:left="284"/>
        <w:rPr>
          <w:b w:val="0"/>
          <w:sz w:val="24"/>
          <w:szCs w:val="24"/>
        </w:rPr>
      </w:pPr>
      <w:r>
        <w:rPr>
          <w:b w:val="0"/>
          <w:sz w:val="24"/>
          <w:szCs w:val="24"/>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7"/>
        <w:gridCol w:w="2183"/>
        <w:gridCol w:w="1117"/>
        <w:gridCol w:w="2183"/>
        <w:gridCol w:w="2180"/>
      </w:tblGrid>
      <w:tr w:rsidR="00D83E8C" w:rsidTr="006D0798">
        <w:trPr>
          <w:trHeight w:val="126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Liczba lokali mieszkalnych i użytkowych oraz części wspólnych</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netto za kontrolę jednego lokalu</w:t>
            </w:r>
          </w:p>
        </w:tc>
        <w:tc>
          <w:tcPr>
            <w:tcW w:w="1117"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podatku VAT</w:t>
            </w:r>
          </w:p>
        </w:tc>
        <w:tc>
          <w:tcPr>
            <w:tcW w:w="2183"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r>
              <w:rPr>
                <w:sz w:val="24"/>
                <w:szCs w:val="24"/>
              </w:rPr>
              <w:t>Wartość brutto za kontrolę gazową wszystkich lokali (kolumna 1 x kolumna 4)</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1</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w:t>
            </w: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3</w:t>
            </w:r>
          </w:p>
        </w:tc>
        <w:tc>
          <w:tcPr>
            <w:tcW w:w="2183"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4</w:t>
            </w:r>
          </w:p>
        </w:tc>
        <w:tc>
          <w:tcPr>
            <w:tcW w:w="2180"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5</w:t>
            </w:r>
          </w:p>
        </w:tc>
      </w:tr>
      <w:tr w:rsidR="00D83E8C" w:rsidTr="006D0798">
        <w:trPr>
          <w:trHeight w:val="300"/>
        </w:trPr>
        <w:tc>
          <w:tcPr>
            <w:tcW w:w="2177" w:type="dxa"/>
            <w:tcBorders>
              <w:left w:val="single" w:sz="4" w:space="0" w:color="000000"/>
              <w:bottom w:val="single" w:sz="4" w:space="0" w:color="000000"/>
              <w:right w:val="single" w:sz="4" w:space="0" w:color="000000"/>
            </w:tcBorders>
            <w:shd w:val="clear" w:color="000000" w:fill="D9D9D9"/>
            <w:vAlign w:val="center"/>
          </w:tcPr>
          <w:p w:rsidR="00D83E8C" w:rsidRDefault="00D83E8C" w:rsidP="006D0798">
            <w:pPr>
              <w:widowControl w:val="0"/>
              <w:jc w:val="center"/>
              <w:rPr>
                <w:b/>
                <w:sz w:val="24"/>
                <w:szCs w:val="24"/>
              </w:rPr>
            </w:pPr>
            <w:r>
              <w:rPr>
                <w:b/>
                <w:sz w:val="24"/>
                <w:szCs w:val="24"/>
              </w:rPr>
              <w:t> 1637</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1117" w:type="dxa"/>
            <w:tcBorders>
              <w:bottom w:val="single" w:sz="4" w:space="0" w:color="000000"/>
              <w:right w:val="single" w:sz="4" w:space="0" w:color="000000"/>
            </w:tcBorders>
            <w:shd w:val="clear" w:color="000000" w:fill="D9D9D9"/>
            <w:vAlign w:val="center"/>
          </w:tcPr>
          <w:p w:rsidR="00D83E8C" w:rsidRDefault="00D83E8C" w:rsidP="006D0798">
            <w:pPr>
              <w:widowControl w:val="0"/>
              <w:jc w:val="center"/>
              <w:rPr>
                <w:sz w:val="24"/>
                <w:szCs w:val="24"/>
              </w:rPr>
            </w:pPr>
            <w:r>
              <w:rPr>
                <w:sz w:val="24"/>
                <w:szCs w:val="24"/>
              </w:rPr>
              <w:t>23%</w:t>
            </w:r>
          </w:p>
        </w:tc>
        <w:tc>
          <w:tcPr>
            <w:tcW w:w="2183"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c>
          <w:tcPr>
            <w:tcW w:w="2180" w:type="dxa"/>
            <w:tcBorders>
              <w:bottom w:val="single" w:sz="4" w:space="0" w:color="000000"/>
              <w:right w:val="single" w:sz="4" w:space="0" w:color="000000"/>
            </w:tcBorders>
            <w:shd w:val="clear" w:color="auto" w:fill="auto"/>
            <w:vAlign w:val="center"/>
          </w:tcPr>
          <w:p w:rsidR="00D83E8C" w:rsidRDefault="00D83E8C" w:rsidP="006D0798">
            <w:pPr>
              <w:widowControl w:val="0"/>
              <w:jc w:val="center"/>
              <w:rPr>
                <w:sz w:val="24"/>
                <w:szCs w:val="24"/>
              </w:rPr>
            </w:pPr>
          </w:p>
        </w:tc>
      </w:tr>
    </w:tbl>
    <w:p w:rsidR="00D83E8C" w:rsidRDefault="00D83E8C" w:rsidP="00D83E8C">
      <w:pPr>
        <w:pStyle w:val="Tekstpodstawowy2"/>
        <w:tabs>
          <w:tab w:val="left" w:pos="567"/>
        </w:tabs>
        <w:spacing w:line="276" w:lineRule="auto"/>
        <w:ind w:left="284"/>
        <w:rPr>
          <w:sz w:val="24"/>
          <w:szCs w:val="24"/>
          <w:u w:val="single"/>
        </w:rPr>
      </w:pPr>
    </w:p>
    <w:p w:rsidR="00D83E8C" w:rsidRDefault="00D83E8C" w:rsidP="00D83E8C">
      <w:pPr>
        <w:spacing w:line="276" w:lineRule="auto"/>
        <w:ind w:left="284"/>
        <w:jc w:val="both"/>
        <w:rPr>
          <w:sz w:val="24"/>
          <w:szCs w:val="24"/>
        </w:rPr>
      </w:pPr>
      <w:r>
        <w:rPr>
          <w:b/>
          <w:sz w:val="24"/>
          <w:szCs w:val="24"/>
        </w:rPr>
        <w:t>Cena (wartość brutto) za wykonanie części V zamówienia (razem kontrola kominowa i kontrola gazowa wszystkich lokali – suma wartości z kolumny 5 z Tabeli A i wartości z kolumny 5 z Tabeli B):</w:t>
      </w:r>
      <w:r>
        <w:rPr>
          <w:sz w:val="24"/>
          <w:szCs w:val="24"/>
        </w:rPr>
        <w:t>……..……………………………..……  zł.</w:t>
      </w:r>
    </w:p>
    <w:p w:rsidR="00D83E8C" w:rsidRDefault="00D83E8C" w:rsidP="00D83E8C">
      <w:pPr>
        <w:spacing w:line="276" w:lineRule="auto"/>
        <w:ind w:left="284"/>
        <w:jc w:val="both"/>
        <w:rPr>
          <w:sz w:val="24"/>
          <w:szCs w:val="24"/>
        </w:rPr>
      </w:pPr>
      <w:r>
        <w:rPr>
          <w:sz w:val="24"/>
          <w:szCs w:val="24"/>
        </w:rPr>
        <w:t>Słownie: ………………………………………..…………………………………………… w tym obowiązująca stawka podatku VAT 23%</w:t>
      </w:r>
    </w:p>
    <w:p w:rsidR="00D83E8C" w:rsidRDefault="00D83E8C" w:rsidP="00D83E8C">
      <w:pPr>
        <w:pStyle w:val="Tekstpodstawowy2"/>
        <w:tabs>
          <w:tab w:val="left" w:pos="567"/>
        </w:tabs>
        <w:spacing w:line="276" w:lineRule="auto"/>
        <w:rPr>
          <w:sz w:val="24"/>
          <w:szCs w:val="24"/>
          <w:u w:val="single"/>
        </w:rPr>
      </w:pPr>
    </w:p>
    <w:p w:rsidR="00D83E8C" w:rsidRDefault="00D83E8C" w:rsidP="00D83E8C">
      <w:pPr>
        <w:pStyle w:val="Tekstpodstawowy2"/>
        <w:tabs>
          <w:tab w:val="left" w:pos="567"/>
        </w:tabs>
        <w:spacing w:line="276" w:lineRule="auto"/>
        <w:ind w:left="284"/>
        <w:rPr>
          <w:sz w:val="24"/>
          <w:szCs w:val="24"/>
          <w:u w:val="single"/>
        </w:rPr>
      </w:pPr>
      <w:r>
        <w:rPr>
          <w:sz w:val="24"/>
          <w:szCs w:val="24"/>
          <w:u w:val="single"/>
        </w:rPr>
        <w:t>KRYTERIUM - TERMIN ZAKOŃCZENIA PIERWSZEGO PODEJŚCIA</w:t>
      </w:r>
    </w:p>
    <w:p w:rsidR="00D83E8C" w:rsidRDefault="00D83E8C" w:rsidP="00D83E8C">
      <w:pPr>
        <w:pStyle w:val="Tekstpodstawowy2"/>
        <w:tabs>
          <w:tab w:val="left" w:pos="567"/>
        </w:tabs>
        <w:spacing w:line="276" w:lineRule="auto"/>
        <w:ind w:left="284"/>
        <w:rPr>
          <w:sz w:val="24"/>
          <w:szCs w:val="24"/>
          <w:u w:val="single"/>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709"/>
        </w:tabs>
        <w:spacing w:line="276" w:lineRule="auto"/>
        <w:rPr>
          <w:color w:val="FF0000"/>
          <w:sz w:val="24"/>
          <w:szCs w:val="24"/>
          <w:u w:val="single"/>
        </w:rPr>
      </w:pPr>
      <w:r>
        <w:rPr>
          <w:sz w:val="24"/>
          <w:szCs w:val="24"/>
          <w:u w:val="single"/>
        </w:rPr>
        <w:t>Termin maksymalny*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67456" behindDoc="0" locked="0" layoutInCell="1" allowOverlap="1" wp14:anchorId="61AE93F8" wp14:editId="016F6C36">
                <wp:simplePos x="0" y="0"/>
                <wp:positionH relativeFrom="column">
                  <wp:posOffset>397565</wp:posOffset>
                </wp:positionH>
                <wp:positionV relativeFrom="paragraph">
                  <wp:posOffset>70926</wp:posOffset>
                </wp:positionV>
                <wp:extent cx="341906" cy="318052"/>
                <wp:effectExtent l="0" t="0" r="20320" b="25400"/>
                <wp:wrapNone/>
                <wp:docPr id="9" name="Prostokąt 9"/>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D6195" id="Prostokąt 9" o:spid="_x0000_s1026" style="position:absolute;margin-left:31.3pt;margin-top:5.6pt;width:26.9pt;height:2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" fillcolor="white [3201]" strokecolor="black [3200]" strokeweight="1pt"/>
            </w:pict>
          </mc:Fallback>
        </mc:AlternateContent>
      </w:r>
      <w:r>
        <w:rPr>
          <w:b w:val="0"/>
          <w:sz w:val="24"/>
          <w:szCs w:val="24"/>
        </w:rPr>
        <w:t xml:space="preserve">Oświadczam, że zakończę (zakończymy) czynności kontrolne uwzględniając jednokrotne podejście do wyznaczonych lokali do dnia 15.07.2021 r. </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D83E8C" w:rsidTr="006D0798">
        <w:trPr>
          <w:trHeight w:val="295"/>
        </w:trPr>
        <w:tc>
          <w:tcPr>
            <w:tcW w:w="290" w:type="dxa"/>
          </w:tcPr>
          <w:p w:rsidR="00D83E8C" w:rsidRDefault="00D83E8C" w:rsidP="006D0798">
            <w:pPr>
              <w:pStyle w:val="Tekstpodstawowy2"/>
              <w:widowControl w:val="0"/>
              <w:tabs>
                <w:tab w:val="left" w:pos="709"/>
              </w:tabs>
              <w:spacing w:line="276" w:lineRule="auto"/>
              <w:rPr>
                <w:sz w:val="24"/>
                <w:szCs w:val="24"/>
                <w:u w:val="single"/>
              </w:rPr>
            </w:pPr>
          </w:p>
        </w:tc>
      </w:tr>
    </w:tbl>
    <w:p w:rsidR="00D83E8C" w:rsidRDefault="00D83E8C" w:rsidP="00D83E8C">
      <w:pPr>
        <w:pStyle w:val="Tekstpodstawowy2"/>
        <w:tabs>
          <w:tab w:val="left" w:pos="567"/>
        </w:tabs>
        <w:spacing w:line="276" w:lineRule="auto"/>
        <w:rPr>
          <w:sz w:val="24"/>
          <w:szCs w:val="24"/>
          <w:u w:val="single"/>
        </w:rPr>
      </w:pPr>
      <w:r>
        <w:rPr>
          <w:sz w:val="24"/>
          <w:szCs w:val="24"/>
          <w:u w:val="single"/>
        </w:rPr>
        <w:t>Termin skrócony*</w:t>
      </w:r>
    </w:p>
    <w:p w:rsidR="00D83E8C" w:rsidRDefault="00D83E8C" w:rsidP="00D83E8C">
      <w:pPr>
        <w:pStyle w:val="Tekstpodstawowy2"/>
        <w:tabs>
          <w:tab w:val="left" w:pos="709"/>
          <w:tab w:val="left" w:pos="993"/>
        </w:tabs>
        <w:spacing w:line="276" w:lineRule="auto"/>
        <w:ind w:left="1287"/>
        <w:rPr>
          <w:b w:val="0"/>
          <w:sz w:val="24"/>
          <w:szCs w:val="24"/>
          <w:u w:val="single"/>
        </w:rPr>
      </w:pPr>
      <w:r>
        <w:rPr>
          <w:b w:val="0"/>
          <w:noProof/>
          <w:sz w:val="24"/>
          <w:szCs w:val="24"/>
        </w:rPr>
        <mc:AlternateContent>
          <mc:Choice Requires="wps">
            <w:drawing>
              <wp:anchor distT="0" distB="0" distL="114300" distR="114300" simplePos="0" relativeHeight="251668480" behindDoc="0" locked="0" layoutInCell="1" allowOverlap="1" wp14:anchorId="2A97024D" wp14:editId="7E3FFDAA">
                <wp:simplePos x="0" y="0"/>
                <wp:positionH relativeFrom="column">
                  <wp:posOffset>397565</wp:posOffset>
                </wp:positionH>
                <wp:positionV relativeFrom="paragraph">
                  <wp:posOffset>34318</wp:posOffset>
                </wp:positionV>
                <wp:extent cx="341906" cy="318052"/>
                <wp:effectExtent l="0" t="0" r="20320" b="25400"/>
                <wp:wrapNone/>
                <wp:docPr id="10" name="Prostokąt 10"/>
                <wp:cNvGraphicFramePr/>
                <a:graphic xmlns:a="http://schemas.openxmlformats.org/drawingml/2006/main">
                  <a:graphicData uri="http://schemas.microsoft.com/office/word/2010/wordprocessingShape">
                    <wps:wsp>
                      <wps:cNvSpPr/>
                      <wps:spPr>
                        <a:xfrm>
                          <a:off x="0" y="0"/>
                          <a:ext cx="341906" cy="31805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DCD84" id="Prostokąt 10" o:spid="_x0000_s1026" style="position:absolute;margin-left:31.3pt;margin-top:2.7pt;width:26.9pt;height:25.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" fillcolor="white [3201]" strokecolor="black [3200]" strokeweight="1pt"/>
            </w:pict>
          </mc:Fallback>
        </mc:AlternateContent>
      </w:r>
      <w:r>
        <w:rPr>
          <w:b w:val="0"/>
          <w:sz w:val="24"/>
          <w:szCs w:val="24"/>
        </w:rPr>
        <w:t xml:space="preserve">Oświadczam, że zakończę (zakończymy) czynności kontrolne uwzględniając jednokrotne podejście do wyznaczonych lokali do dnia 30.06.2021 r. </w:t>
      </w:r>
    </w:p>
    <w:p w:rsidR="00D83E8C" w:rsidRDefault="00D83E8C" w:rsidP="00D83E8C">
      <w:pPr>
        <w:pStyle w:val="Tekstpodstawowy2"/>
        <w:tabs>
          <w:tab w:val="left" w:pos="567"/>
        </w:tabs>
        <w:spacing w:line="276" w:lineRule="auto"/>
        <w:ind w:firstLine="284"/>
        <w:rPr>
          <w:b w:val="0"/>
          <w:i/>
          <w:sz w:val="12"/>
          <w:szCs w:val="24"/>
          <w:u w:val="single"/>
        </w:rPr>
      </w:pPr>
    </w:p>
    <w:p w:rsidR="00D83E8C" w:rsidRDefault="00D83E8C" w:rsidP="00D83E8C">
      <w:pPr>
        <w:pStyle w:val="Tekstpodstawowy2"/>
        <w:tabs>
          <w:tab w:val="left" w:pos="567"/>
        </w:tabs>
        <w:spacing w:line="276" w:lineRule="auto"/>
        <w:ind w:firstLine="284"/>
        <w:rPr>
          <w:b w:val="0"/>
          <w:i/>
          <w:sz w:val="22"/>
          <w:szCs w:val="24"/>
          <w:u w:val="single"/>
        </w:rPr>
      </w:pPr>
      <w:r>
        <w:rPr>
          <w:b w:val="0"/>
          <w:i/>
          <w:color w:val="000000"/>
          <w:sz w:val="22"/>
          <w:szCs w:val="24"/>
          <w:u w:val="single"/>
        </w:rPr>
        <w:t>*(w polu wyboru należy wstawić znak „X”)</w:t>
      </w:r>
    </w:p>
    <w:p w:rsidR="00D83E8C" w:rsidRDefault="00D83E8C" w:rsidP="00D83E8C">
      <w:pPr>
        <w:tabs>
          <w:tab w:val="left" w:pos="284"/>
        </w:tabs>
        <w:jc w:val="both"/>
        <w:rPr>
          <w:color w:val="000000"/>
          <w:sz w:val="24"/>
          <w:szCs w:val="24"/>
        </w:rPr>
      </w:pPr>
    </w:p>
    <w:p w:rsidR="00D83E8C" w:rsidRDefault="00D83E8C" w:rsidP="00D83E8C">
      <w:pPr>
        <w:pStyle w:val="Tekstpodstawowy2"/>
        <w:tabs>
          <w:tab w:val="left" w:pos="2160"/>
        </w:tabs>
        <w:spacing w:before="120" w:after="240" w:line="240" w:lineRule="atLeast"/>
        <w:jc w:val="center"/>
        <w:rPr>
          <w:color w:val="000000"/>
          <w:sz w:val="24"/>
          <w:szCs w:val="24"/>
          <w:u w:val="single"/>
        </w:rPr>
      </w:pPr>
      <w:r>
        <w:rPr>
          <w:color w:val="000000"/>
          <w:sz w:val="24"/>
          <w:szCs w:val="24"/>
          <w:u w:val="single"/>
        </w:rPr>
        <w:t>Oświadczenia Wykonawcy</w:t>
      </w:r>
    </w:p>
    <w:p w:rsidR="00D83E8C" w:rsidRDefault="00D83E8C" w:rsidP="00D83E8C">
      <w:pPr>
        <w:pStyle w:val="Akapitzlist"/>
        <w:numPr>
          <w:ilvl w:val="0"/>
          <w:numId w:val="15"/>
        </w:numPr>
        <w:spacing w:after="120" w:line="240" w:lineRule="atLeast"/>
        <w:ind w:left="357" w:hanging="357"/>
        <w:jc w:val="both"/>
      </w:pPr>
      <w:r>
        <w:rPr>
          <w:color w:val="000000"/>
        </w:rPr>
        <w:t xml:space="preserve">Oświadczamy, że zapoznaliśmy się z warunkami przystąpienia do zamówienia określonymi </w:t>
      </w:r>
      <w:bookmarkStart w:id="0" w:name="_Hlk62839844"/>
      <w:r>
        <w:rPr>
          <w:color w:val="000000"/>
        </w:rPr>
        <w:t xml:space="preserve">w Specyfikacji Warunków Zamówienia </w:t>
      </w:r>
      <w:bookmarkEnd w:id="0"/>
      <w:r>
        <w:rPr>
          <w:color w:val="000000"/>
        </w:rPr>
        <w:t>oraz uzyskaliśmy niezbędne informacje do przygotowania oferty i nie wnosimy w stosunku do nich żadnych uwag, a w przypadku wyboru naszej oferty podpiszemy umowę zgodnie z tymi istotnymi postanowieniami umownymi i Specyfikacją Warunków Zamówienia.</w:t>
      </w:r>
    </w:p>
    <w:p w:rsidR="00D83E8C" w:rsidRDefault="00D83E8C" w:rsidP="00D83E8C">
      <w:pPr>
        <w:pStyle w:val="Akapitzlist"/>
        <w:numPr>
          <w:ilvl w:val="0"/>
          <w:numId w:val="15"/>
        </w:numPr>
        <w:spacing w:after="120" w:line="240" w:lineRule="atLeast"/>
        <w:ind w:left="357" w:hanging="357"/>
        <w:jc w:val="both"/>
        <w:rPr>
          <w:color w:val="000000"/>
        </w:rPr>
      </w:pPr>
      <w:r>
        <w:rPr>
          <w:color w:val="000000"/>
        </w:rPr>
        <w:t>Oświadczamy, że w cenie oferty zostały uwzględnione wszystkie koszty wykonania zamówienia i realizacji przyszłego świadczenia umownego.</w:t>
      </w:r>
    </w:p>
    <w:p w:rsidR="00D83E8C" w:rsidRDefault="00D83E8C" w:rsidP="00D83E8C">
      <w:pPr>
        <w:pStyle w:val="Akapitzlist"/>
        <w:numPr>
          <w:ilvl w:val="0"/>
          <w:numId w:val="15"/>
        </w:numPr>
        <w:spacing w:after="120" w:line="240" w:lineRule="atLeast"/>
        <w:ind w:left="357" w:hanging="357"/>
        <w:jc w:val="both"/>
      </w:pPr>
      <w:r>
        <w:rPr>
          <w:color w:val="000000"/>
        </w:rPr>
        <w:t>W trakcie trwania postępowania mieliśmy świadomość możliwości składania zapytań dotyczących treści Specyfikacji Warunków Zamówienia.</w:t>
      </w:r>
    </w:p>
    <w:p w:rsidR="00D83E8C" w:rsidRDefault="00D83E8C" w:rsidP="00D83E8C">
      <w:pPr>
        <w:pStyle w:val="Akapitzlist"/>
        <w:numPr>
          <w:ilvl w:val="0"/>
          <w:numId w:val="15"/>
        </w:numPr>
        <w:spacing w:after="120" w:line="240" w:lineRule="atLeast"/>
        <w:ind w:left="357" w:hanging="357"/>
        <w:jc w:val="both"/>
      </w:pPr>
      <w:r>
        <w:rPr>
          <w:color w:val="000000"/>
        </w:rPr>
        <w:lastRenderedPageBreak/>
        <w:t>Oświadczamy, że uważamy się związani niniejszą ofertą przez okres wskazany przez Zamawiającego w Specyfikacji Warunków Zamówienia.</w:t>
      </w:r>
    </w:p>
    <w:p w:rsidR="00D83E8C" w:rsidRDefault="00D83E8C" w:rsidP="00D83E8C">
      <w:pPr>
        <w:pStyle w:val="Akapitzlist"/>
        <w:numPr>
          <w:ilvl w:val="0"/>
          <w:numId w:val="15"/>
        </w:numPr>
        <w:spacing w:after="120" w:line="240" w:lineRule="atLeast"/>
        <w:ind w:left="357" w:hanging="357"/>
        <w:jc w:val="both"/>
      </w:pPr>
      <w:r>
        <w:rPr>
          <w:color w:val="000000"/>
        </w:rPr>
        <w:t>Wybór niniejszej oferty:</w:t>
      </w:r>
    </w:p>
    <w:p w:rsidR="00D83E8C" w:rsidRDefault="00D83E8C" w:rsidP="00D83E8C">
      <w:pPr>
        <w:pStyle w:val="Akapitzlist"/>
        <w:numPr>
          <w:ilvl w:val="0"/>
          <w:numId w:val="14"/>
        </w:numPr>
        <w:spacing w:line="240" w:lineRule="atLeast"/>
        <w:jc w:val="both"/>
        <w:rPr>
          <w:color w:val="000000"/>
        </w:rPr>
      </w:pPr>
      <w:r>
        <w:rPr>
          <w:color w:val="000000"/>
        </w:rPr>
        <w:t>nie będzie prowadzić do powstania u zamawiającego obowiązku podatkowego;*</w:t>
      </w:r>
    </w:p>
    <w:p w:rsidR="00D83E8C" w:rsidRDefault="00D83E8C" w:rsidP="00D83E8C">
      <w:pPr>
        <w:pStyle w:val="Akapitzlist"/>
        <w:numPr>
          <w:ilvl w:val="0"/>
          <w:numId w:val="14"/>
        </w:numPr>
        <w:spacing w:line="240" w:lineRule="atLeast"/>
        <w:jc w:val="both"/>
        <w:rPr>
          <w:color w:val="000000"/>
        </w:rPr>
      </w:pPr>
      <w:r>
        <w:rPr>
          <w:color w:val="000000"/>
        </w:rPr>
        <w:t xml:space="preserve">będzie prowadzić do powstania u zamawiającego obowiązku podatkowego w następującym zakresie:*........................................................................................................................................................................................................................................................................................ </w:t>
      </w:r>
    </w:p>
    <w:p w:rsidR="00D83E8C" w:rsidRDefault="00D83E8C" w:rsidP="00D83E8C">
      <w:pPr>
        <w:spacing w:line="240" w:lineRule="atLeast"/>
        <w:ind w:left="357"/>
        <w:jc w:val="both"/>
        <w:rPr>
          <w:i/>
          <w:iCs/>
        </w:rPr>
      </w:pPr>
      <w:r>
        <w:rPr>
          <w:i/>
          <w:iCs/>
          <w:color w:val="000000"/>
        </w:rPr>
        <w:t>* Niepotrzebne skreślić.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rsidR="00D83E8C" w:rsidRDefault="00D83E8C" w:rsidP="00D83E8C">
      <w:pPr>
        <w:spacing w:line="240" w:lineRule="atLeast"/>
        <w:ind w:left="720"/>
        <w:jc w:val="both"/>
        <w:rPr>
          <w:i/>
          <w:iCs/>
          <w:color w:val="000000"/>
        </w:rPr>
      </w:pPr>
    </w:p>
    <w:p w:rsidR="00D83E8C" w:rsidRDefault="00D83E8C" w:rsidP="00D83E8C">
      <w:pPr>
        <w:pStyle w:val="Akapitzlist"/>
        <w:numPr>
          <w:ilvl w:val="0"/>
          <w:numId w:val="15"/>
        </w:numPr>
        <w:spacing w:after="120" w:line="240" w:lineRule="atLeast"/>
        <w:ind w:left="357" w:hanging="357"/>
        <w:jc w:val="both"/>
        <w:rPr>
          <w:color w:val="000000"/>
        </w:rPr>
      </w:pPr>
      <w:r>
        <w:rPr>
          <w:color w:val="000000"/>
        </w:rPr>
        <w:t xml:space="preserve">Zamierzamy powierzyć następujące części przedmiotu zamówienia niżej wymienionym podwykonawcom:*  </w:t>
      </w:r>
    </w:p>
    <w:tbl>
      <w:tblPr>
        <w:tblW w:w="9356" w:type="dxa"/>
        <w:jc w:val="right"/>
        <w:tblLayout w:type="fixed"/>
        <w:tblLook w:val="04A0" w:firstRow="1" w:lastRow="0" w:firstColumn="1" w:lastColumn="0" w:noHBand="0" w:noVBand="1"/>
      </w:tblPr>
      <w:tblGrid>
        <w:gridCol w:w="694"/>
        <w:gridCol w:w="4187"/>
        <w:gridCol w:w="4475"/>
      </w:tblGrid>
      <w:tr w:rsidR="00D83E8C" w:rsidTr="006D0798">
        <w:trPr>
          <w:trHeight w:val="448"/>
          <w:jc w:val="right"/>
        </w:trPr>
        <w:tc>
          <w:tcPr>
            <w:tcW w:w="694" w:type="dxa"/>
            <w:tcBorders>
              <w:top w:val="single" w:sz="12" w:space="0" w:color="000000"/>
              <w:left w:val="single" w:sz="12" w:space="0" w:color="000000"/>
              <w:bottom w:val="single" w:sz="6" w:space="0" w:color="000000"/>
              <w:right w:val="single" w:sz="6" w:space="0" w:color="000000"/>
            </w:tcBorders>
            <w:vAlign w:val="center"/>
          </w:tcPr>
          <w:p w:rsidR="00D83E8C" w:rsidRDefault="00D83E8C" w:rsidP="006D0798">
            <w:pPr>
              <w:widowControl w:val="0"/>
              <w:tabs>
                <w:tab w:val="left" w:pos="360"/>
              </w:tabs>
              <w:jc w:val="center"/>
              <w:textAlignment w:val="baseline"/>
              <w:rPr>
                <w:rFonts w:ascii="Cambria" w:hAnsi="Cambria"/>
                <w:b/>
                <w:color w:val="000000"/>
              </w:rPr>
            </w:pPr>
          </w:p>
        </w:tc>
        <w:tc>
          <w:tcPr>
            <w:tcW w:w="4187" w:type="dxa"/>
            <w:tcBorders>
              <w:top w:val="single" w:sz="12" w:space="0" w:color="000000"/>
              <w:left w:val="single" w:sz="6" w:space="0" w:color="000000"/>
              <w:bottom w:val="single" w:sz="6" w:space="0" w:color="000000"/>
              <w:right w:val="single" w:sz="6" w:space="0" w:color="000000"/>
            </w:tcBorders>
            <w:vAlign w:val="center"/>
          </w:tcPr>
          <w:p w:rsidR="00D83E8C" w:rsidRDefault="00D83E8C" w:rsidP="006D0798">
            <w:pPr>
              <w:widowControl w:val="0"/>
              <w:tabs>
                <w:tab w:val="left" w:pos="360"/>
              </w:tabs>
              <w:ind w:left="594" w:firstLine="425"/>
              <w:textAlignment w:val="baseline"/>
              <w:rPr>
                <w:rFonts w:ascii="Cambria" w:hAnsi="Cambria"/>
                <w:b/>
              </w:rPr>
            </w:pPr>
            <w:r>
              <w:rPr>
                <w:rFonts w:ascii="Cambria" w:hAnsi="Cambria"/>
                <w:b/>
              </w:rPr>
              <w:t xml:space="preserve">Zakres usług </w:t>
            </w:r>
          </w:p>
        </w:tc>
        <w:tc>
          <w:tcPr>
            <w:tcW w:w="4475" w:type="dxa"/>
            <w:tcBorders>
              <w:top w:val="single" w:sz="12" w:space="0" w:color="000000"/>
              <w:left w:val="single" w:sz="6" w:space="0" w:color="000000"/>
              <w:bottom w:val="single" w:sz="6" w:space="0" w:color="000000"/>
              <w:right w:val="single" w:sz="12" w:space="0" w:color="000000"/>
            </w:tcBorders>
            <w:vAlign w:val="center"/>
          </w:tcPr>
          <w:p w:rsidR="00D83E8C" w:rsidRDefault="00D83E8C" w:rsidP="006D0798">
            <w:pPr>
              <w:widowControl w:val="0"/>
              <w:tabs>
                <w:tab w:val="left" w:pos="360"/>
              </w:tabs>
              <w:ind w:left="378"/>
              <w:textAlignment w:val="baseline"/>
            </w:pPr>
            <w:r>
              <w:rPr>
                <w:rFonts w:ascii="Cambria" w:hAnsi="Cambria"/>
                <w:b/>
              </w:rPr>
              <w:t>Podwykonawca (firma i adres)</w:t>
            </w:r>
          </w:p>
        </w:tc>
      </w:tr>
      <w:tr w:rsidR="00D83E8C" w:rsidTr="006D0798">
        <w:trPr>
          <w:trHeight w:val="454"/>
          <w:jc w:val="right"/>
        </w:trPr>
        <w:tc>
          <w:tcPr>
            <w:tcW w:w="694" w:type="dxa"/>
            <w:tcBorders>
              <w:top w:val="single" w:sz="6" w:space="0" w:color="000000"/>
              <w:left w:val="single" w:sz="12" w:space="0" w:color="000000"/>
              <w:bottom w:val="single" w:sz="12" w:space="0" w:color="000000"/>
              <w:right w:val="single" w:sz="6" w:space="0" w:color="000000"/>
            </w:tcBorders>
          </w:tcPr>
          <w:p w:rsidR="00D83E8C" w:rsidRDefault="00D83E8C" w:rsidP="00D83E8C">
            <w:pPr>
              <w:pStyle w:val="Akapitzlist"/>
              <w:widowControl w:val="0"/>
              <w:numPr>
                <w:ilvl w:val="0"/>
                <w:numId w:val="16"/>
              </w:numPr>
              <w:tabs>
                <w:tab w:val="left" w:pos="360"/>
              </w:tabs>
              <w:textAlignment w:val="baseline"/>
              <w:rPr>
                <w:rFonts w:ascii="Cambria" w:hAnsi="Cambria"/>
              </w:rPr>
            </w:pPr>
          </w:p>
        </w:tc>
        <w:tc>
          <w:tcPr>
            <w:tcW w:w="4187" w:type="dxa"/>
            <w:tcBorders>
              <w:top w:val="single" w:sz="6" w:space="0" w:color="000000"/>
              <w:left w:val="single" w:sz="6" w:space="0" w:color="000000"/>
              <w:bottom w:val="single" w:sz="12" w:space="0" w:color="000000"/>
              <w:right w:val="single" w:sz="6" w:space="0" w:color="000000"/>
            </w:tcBorders>
          </w:tcPr>
          <w:p w:rsidR="00D83E8C" w:rsidRDefault="00D83E8C" w:rsidP="006D0798">
            <w:pPr>
              <w:widowControl w:val="0"/>
              <w:tabs>
                <w:tab w:val="left" w:pos="360"/>
              </w:tabs>
              <w:ind w:left="1440"/>
              <w:jc w:val="both"/>
              <w:textAlignment w:val="baseline"/>
              <w:rPr>
                <w:rFonts w:ascii="Cambria" w:hAnsi="Cambria"/>
              </w:rPr>
            </w:pPr>
          </w:p>
        </w:tc>
        <w:tc>
          <w:tcPr>
            <w:tcW w:w="4475" w:type="dxa"/>
            <w:tcBorders>
              <w:top w:val="single" w:sz="6" w:space="0" w:color="000000"/>
              <w:left w:val="single" w:sz="6" w:space="0" w:color="000000"/>
              <w:bottom w:val="single" w:sz="12" w:space="0" w:color="000000"/>
              <w:right w:val="single" w:sz="12" w:space="0" w:color="000000"/>
            </w:tcBorders>
          </w:tcPr>
          <w:p w:rsidR="00D83E8C" w:rsidRDefault="00D83E8C" w:rsidP="006D0798">
            <w:pPr>
              <w:widowControl w:val="0"/>
              <w:tabs>
                <w:tab w:val="left" w:pos="360"/>
              </w:tabs>
              <w:ind w:left="1440"/>
              <w:jc w:val="both"/>
              <w:textAlignment w:val="baseline"/>
              <w:rPr>
                <w:rFonts w:ascii="Cambria" w:hAnsi="Cambria"/>
              </w:rPr>
            </w:pPr>
          </w:p>
        </w:tc>
      </w:tr>
    </w:tbl>
    <w:p w:rsidR="00D83E8C" w:rsidRDefault="00D83E8C" w:rsidP="00D83E8C">
      <w:pPr>
        <w:widowControl w:val="0"/>
        <w:tabs>
          <w:tab w:val="left" w:pos="426"/>
        </w:tabs>
        <w:spacing w:before="120"/>
        <w:ind w:left="284"/>
        <w:jc w:val="both"/>
        <w:rPr>
          <w:i/>
          <w:iCs/>
        </w:rPr>
      </w:pPr>
      <w:r>
        <w:rPr>
          <w:i/>
          <w:iCs/>
        </w:rPr>
        <w:t xml:space="preserve">* Jeżeli wykonawca nie zamierza powierzyć części przedmiotu zamówienia podwykonawcy tabelę należy przekreślić albo pozostawić niewypełnioną. </w:t>
      </w:r>
    </w:p>
    <w:p w:rsidR="00D83E8C" w:rsidRDefault="00D83E8C" w:rsidP="00D83E8C">
      <w:pPr>
        <w:spacing w:line="240" w:lineRule="atLeast"/>
        <w:ind w:left="1866"/>
        <w:jc w:val="both"/>
        <w:rPr>
          <w:color w:val="000000"/>
          <w:sz w:val="24"/>
          <w:szCs w:val="24"/>
        </w:rPr>
      </w:pPr>
    </w:p>
    <w:p w:rsidR="00D83E8C" w:rsidRDefault="00D83E8C" w:rsidP="00D83E8C">
      <w:pPr>
        <w:pStyle w:val="Akapitzlist"/>
        <w:numPr>
          <w:ilvl w:val="0"/>
          <w:numId w:val="15"/>
        </w:numPr>
        <w:spacing w:after="120" w:line="240" w:lineRule="atLeast"/>
        <w:ind w:left="357" w:hanging="357"/>
        <w:jc w:val="both"/>
      </w:pPr>
      <w:r>
        <w:rPr>
          <w:color w:val="000000"/>
        </w:rPr>
        <w:t xml:space="preserve">Oświadczamy, że w celu wykazania spełniania warunków udziału w postępowaniu, określonych przez Zamawiającego w Specyfikacji Warunków Zamówienia, reprezentowany przez nas wykonawca </w:t>
      </w:r>
      <w:r>
        <w:rPr>
          <w:b/>
          <w:bCs/>
          <w:color w:val="000000"/>
        </w:rPr>
        <w:t>polega na zasobach</w:t>
      </w:r>
      <w:r>
        <w:rPr>
          <w:color w:val="000000"/>
        </w:rPr>
        <w:t xml:space="preserve"> następującego/</w:t>
      </w:r>
      <w:proofErr w:type="spellStart"/>
      <w:r>
        <w:rPr>
          <w:color w:val="000000"/>
        </w:rPr>
        <w:t>ych</w:t>
      </w:r>
      <w:proofErr w:type="spellEnd"/>
      <w:r>
        <w:rPr>
          <w:color w:val="000000"/>
        </w:rPr>
        <w:t xml:space="preserve"> podmiotu/ów*:</w:t>
      </w:r>
    </w:p>
    <w:p w:rsidR="00D83E8C" w:rsidRDefault="00D83E8C" w:rsidP="00D83E8C">
      <w:pPr>
        <w:spacing w:line="240" w:lineRule="atLeast"/>
        <w:ind w:left="1866"/>
        <w:jc w:val="both"/>
        <w:rPr>
          <w:color w:val="000000"/>
          <w:sz w:val="24"/>
          <w:szCs w:val="24"/>
        </w:rPr>
      </w:pPr>
    </w:p>
    <w:tbl>
      <w:tblPr>
        <w:tblW w:w="9356" w:type="dxa"/>
        <w:jc w:val="right"/>
        <w:tblLayout w:type="fixed"/>
        <w:tblLook w:val="04A0" w:firstRow="1" w:lastRow="0" w:firstColumn="1" w:lastColumn="0" w:noHBand="0" w:noVBand="1"/>
      </w:tblPr>
      <w:tblGrid>
        <w:gridCol w:w="709"/>
        <w:gridCol w:w="4172"/>
        <w:gridCol w:w="4475"/>
      </w:tblGrid>
      <w:tr w:rsidR="00D83E8C" w:rsidTr="006D0798">
        <w:trPr>
          <w:trHeight w:val="448"/>
          <w:jc w:val="right"/>
        </w:trPr>
        <w:tc>
          <w:tcPr>
            <w:tcW w:w="709" w:type="dxa"/>
            <w:tcBorders>
              <w:top w:val="single" w:sz="12" w:space="0" w:color="000000"/>
              <w:left w:val="single" w:sz="12" w:space="0" w:color="000000"/>
              <w:bottom w:val="single" w:sz="6" w:space="0" w:color="000000"/>
              <w:right w:val="single" w:sz="6" w:space="0" w:color="000000"/>
            </w:tcBorders>
            <w:vAlign w:val="center"/>
          </w:tcPr>
          <w:p w:rsidR="00D83E8C" w:rsidRDefault="00D83E8C" w:rsidP="006D0798">
            <w:pPr>
              <w:widowControl w:val="0"/>
              <w:tabs>
                <w:tab w:val="left" w:pos="360"/>
              </w:tabs>
              <w:jc w:val="center"/>
              <w:textAlignment w:val="baseline"/>
              <w:rPr>
                <w:rFonts w:ascii="Cambria" w:hAnsi="Cambria"/>
                <w:b/>
                <w:color w:val="000000"/>
              </w:rPr>
            </w:pPr>
          </w:p>
        </w:tc>
        <w:tc>
          <w:tcPr>
            <w:tcW w:w="4172" w:type="dxa"/>
            <w:tcBorders>
              <w:top w:val="single" w:sz="12" w:space="0" w:color="000000"/>
              <w:left w:val="single" w:sz="6" w:space="0" w:color="000000"/>
              <w:bottom w:val="single" w:sz="6" w:space="0" w:color="000000"/>
              <w:right w:val="single" w:sz="6" w:space="0" w:color="000000"/>
            </w:tcBorders>
            <w:vAlign w:val="center"/>
          </w:tcPr>
          <w:p w:rsidR="00D83E8C" w:rsidRDefault="00D83E8C" w:rsidP="006D0798">
            <w:pPr>
              <w:widowControl w:val="0"/>
              <w:tabs>
                <w:tab w:val="left" w:pos="360"/>
              </w:tabs>
              <w:ind w:left="1019"/>
              <w:textAlignment w:val="baseline"/>
              <w:rPr>
                <w:rFonts w:ascii="Cambria" w:hAnsi="Cambria"/>
                <w:b/>
                <w:shd w:val="clear" w:color="auto" w:fill="FFFFFF"/>
              </w:rPr>
            </w:pPr>
            <w:r>
              <w:rPr>
                <w:rFonts w:ascii="Cambria" w:hAnsi="Cambria"/>
                <w:b/>
                <w:shd w:val="clear" w:color="auto" w:fill="FFFFFF"/>
              </w:rPr>
              <w:t xml:space="preserve">Zakres </w:t>
            </w:r>
          </w:p>
        </w:tc>
        <w:tc>
          <w:tcPr>
            <w:tcW w:w="4475" w:type="dxa"/>
            <w:tcBorders>
              <w:top w:val="single" w:sz="12" w:space="0" w:color="000000"/>
              <w:left w:val="single" w:sz="6" w:space="0" w:color="000000"/>
              <w:bottom w:val="single" w:sz="6" w:space="0" w:color="000000"/>
              <w:right w:val="single" w:sz="12" w:space="0" w:color="000000"/>
            </w:tcBorders>
            <w:vAlign w:val="center"/>
          </w:tcPr>
          <w:p w:rsidR="00D83E8C" w:rsidRDefault="00D83E8C" w:rsidP="006D0798">
            <w:pPr>
              <w:widowControl w:val="0"/>
              <w:tabs>
                <w:tab w:val="left" w:pos="378"/>
              </w:tabs>
              <w:ind w:left="378"/>
              <w:textAlignment w:val="baseline"/>
            </w:pPr>
            <w:r>
              <w:rPr>
                <w:rFonts w:ascii="Cambria" w:hAnsi="Cambria"/>
                <w:b/>
              </w:rPr>
              <w:t>Podmiot na zasobach którego polega wykonawca  (firma i adres)</w:t>
            </w:r>
          </w:p>
        </w:tc>
      </w:tr>
      <w:tr w:rsidR="00D83E8C" w:rsidTr="006D0798">
        <w:trPr>
          <w:trHeight w:val="454"/>
          <w:jc w:val="right"/>
        </w:trPr>
        <w:tc>
          <w:tcPr>
            <w:tcW w:w="709" w:type="dxa"/>
            <w:tcBorders>
              <w:top w:val="single" w:sz="6" w:space="0" w:color="000000"/>
              <w:left w:val="single" w:sz="12" w:space="0" w:color="000000"/>
              <w:bottom w:val="single" w:sz="12" w:space="0" w:color="000000"/>
              <w:right w:val="single" w:sz="6" w:space="0" w:color="000000"/>
            </w:tcBorders>
          </w:tcPr>
          <w:p w:rsidR="00D83E8C" w:rsidRDefault="00D83E8C" w:rsidP="00D83E8C">
            <w:pPr>
              <w:pStyle w:val="Akapitzlist"/>
              <w:widowControl w:val="0"/>
              <w:numPr>
                <w:ilvl w:val="0"/>
                <w:numId w:val="17"/>
              </w:numPr>
              <w:tabs>
                <w:tab w:val="left" w:pos="360"/>
              </w:tabs>
              <w:jc w:val="both"/>
              <w:textAlignment w:val="baseline"/>
              <w:rPr>
                <w:rFonts w:ascii="Cambria" w:hAnsi="Cambria"/>
              </w:rPr>
            </w:pPr>
          </w:p>
        </w:tc>
        <w:tc>
          <w:tcPr>
            <w:tcW w:w="4172" w:type="dxa"/>
            <w:tcBorders>
              <w:top w:val="single" w:sz="6" w:space="0" w:color="000000"/>
              <w:left w:val="single" w:sz="6" w:space="0" w:color="000000"/>
              <w:bottom w:val="single" w:sz="12" w:space="0" w:color="000000"/>
              <w:right w:val="single" w:sz="6" w:space="0" w:color="000000"/>
            </w:tcBorders>
          </w:tcPr>
          <w:p w:rsidR="00D83E8C" w:rsidRDefault="00D83E8C" w:rsidP="006D0798">
            <w:pPr>
              <w:widowControl w:val="0"/>
              <w:tabs>
                <w:tab w:val="left" w:pos="360"/>
              </w:tabs>
              <w:ind w:left="1440"/>
              <w:jc w:val="both"/>
              <w:textAlignment w:val="baseline"/>
              <w:rPr>
                <w:rFonts w:ascii="Cambria" w:hAnsi="Cambria"/>
              </w:rPr>
            </w:pPr>
          </w:p>
        </w:tc>
        <w:tc>
          <w:tcPr>
            <w:tcW w:w="4475" w:type="dxa"/>
            <w:tcBorders>
              <w:top w:val="single" w:sz="6" w:space="0" w:color="000000"/>
              <w:left w:val="single" w:sz="6" w:space="0" w:color="000000"/>
              <w:bottom w:val="single" w:sz="12" w:space="0" w:color="000000"/>
              <w:right w:val="single" w:sz="12" w:space="0" w:color="000000"/>
            </w:tcBorders>
          </w:tcPr>
          <w:p w:rsidR="00D83E8C" w:rsidRDefault="00D83E8C" w:rsidP="006D0798">
            <w:pPr>
              <w:widowControl w:val="0"/>
              <w:tabs>
                <w:tab w:val="left" w:pos="360"/>
              </w:tabs>
              <w:ind w:left="1440"/>
              <w:jc w:val="both"/>
              <w:textAlignment w:val="baseline"/>
              <w:rPr>
                <w:rFonts w:ascii="Cambria" w:hAnsi="Cambria"/>
              </w:rPr>
            </w:pPr>
          </w:p>
        </w:tc>
      </w:tr>
    </w:tbl>
    <w:p w:rsidR="00D83E8C" w:rsidRDefault="00D83E8C" w:rsidP="00D83E8C">
      <w:pPr>
        <w:widowControl w:val="0"/>
        <w:tabs>
          <w:tab w:val="left" w:pos="426"/>
        </w:tabs>
        <w:spacing w:before="120" w:line="240" w:lineRule="atLeast"/>
        <w:ind w:left="397"/>
        <w:jc w:val="both"/>
      </w:pPr>
      <w:r>
        <w:rPr>
          <w:i/>
          <w:iCs/>
          <w:color w:val="000000"/>
        </w:rPr>
        <w:t>* Jeżeli wykonawca nie zamierza polegać na zasobach innych podmiotów tabelę należy przekreślić albo pozostawić niewypełnioną.</w:t>
      </w:r>
    </w:p>
    <w:p w:rsidR="00D83E8C" w:rsidRDefault="00D83E8C" w:rsidP="00D83E8C">
      <w:pPr>
        <w:widowControl w:val="0"/>
        <w:tabs>
          <w:tab w:val="left" w:pos="426"/>
        </w:tabs>
        <w:spacing w:before="120" w:line="240" w:lineRule="atLeast"/>
        <w:ind w:left="397"/>
        <w:jc w:val="both"/>
        <w:rPr>
          <w:color w:val="000000"/>
          <w:sz w:val="24"/>
          <w:szCs w:val="24"/>
        </w:rPr>
      </w:pPr>
      <w:r>
        <w:rPr>
          <w:b/>
          <w:bCs/>
          <w:color w:val="000000"/>
          <w:sz w:val="24"/>
          <w:szCs w:val="24"/>
        </w:rPr>
        <w:t>W przypadku polegania na zasobach innych podmiotów, należy wraz z ofertą przedłożyć zobowiązanie tych podmiotów do udostępnienia zasobów</w:t>
      </w:r>
      <w:r>
        <w:rPr>
          <w:color w:val="000000"/>
          <w:sz w:val="24"/>
          <w:szCs w:val="24"/>
        </w:rPr>
        <w:t xml:space="preserve"> – </w:t>
      </w:r>
      <w:r>
        <w:rPr>
          <w:b/>
          <w:bCs/>
          <w:color w:val="000000"/>
          <w:sz w:val="24"/>
          <w:szCs w:val="24"/>
        </w:rPr>
        <w:t xml:space="preserve">wzór zobowiązania stanowi </w:t>
      </w:r>
      <w:r>
        <w:rPr>
          <w:b/>
          <w:bCs/>
          <w:sz w:val="24"/>
          <w:szCs w:val="24"/>
        </w:rPr>
        <w:t>załącznik nr 4 do SWZ</w:t>
      </w:r>
      <w:r>
        <w:rPr>
          <w:color w:val="000000"/>
          <w:sz w:val="24"/>
          <w:szCs w:val="24"/>
        </w:rPr>
        <w:t>.</w:t>
      </w:r>
    </w:p>
    <w:p w:rsidR="00D83E8C" w:rsidRDefault="00D83E8C" w:rsidP="00D83E8C">
      <w:pPr>
        <w:jc w:val="both"/>
        <w:rPr>
          <w:rFonts w:eastAsia="Arial Unicode MS" w:cs="Arial Unicode MS"/>
          <w:color w:val="000000"/>
          <w:sz w:val="24"/>
          <w:szCs w:val="24"/>
          <w:lang w:bidi="hi-IN"/>
        </w:rPr>
      </w:pPr>
    </w:p>
    <w:p w:rsidR="00D83E8C" w:rsidRDefault="00D83E8C" w:rsidP="00D83E8C">
      <w:pPr>
        <w:pStyle w:val="Akapitzlist"/>
        <w:numPr>
          <w:ilvl w:val="0"/>
          <w:numId w:val="15"/>
        </w:numPr>
        <w:spacing w:after="120" w:line="240" w:lineRule="atLeast"/>
        <w:ind w:left="357" w:hanging="357"/>
        <w:jc w:val="both"/>
        <w:rPr>
          <w:color w:val="000000"/>
        </w:rPr>
      </w:pPr>
      <w:r>
        <w:rPr>
          <w:color w:val="000000"/>
        </w:rPr>
        <w:t>Informujemy, iż informacje składające się na ofertę, zawarte na stronach od ............... do ................. stanowią tajemnicę przedsiębiorstwa w rozumieniu przepisów ustawy o zwalczaniu nieuczciwej konkurencji i jako takie nie mogą być udostępniane innym uczestnikom niniejszego postępowania. Informacje te zostały zawarte w wydzielonym i odpowiednio oznaczonym pliku w polu oznaczonym na Platformie jako „Tajemnica przedsiębiorstwa”.</w:t>
      </w:r>
    </w:p>
    <w:p w:rsidR="00D83E8C" w:rsidRDefault="00D83E8C" w:rsidP="00D83E8C">
      <w:pPr>
        <w:pStyle w:val="Akapitzlist"/>
        <w:numPr>
          <w:ilvl w:val="0"/>
          <w:numId w:val="15"/>
        </w:numPr>
        <w:spacing w:after="120" w:line="240" w:lineRule="atLeast"/>
        <w:ind w:left="357" w:hanging="357"/>
        <w:jc w:val="both"/>
        <w:rPr>
          <w:color w:val="000000"/>
        </w:rPr>
      </w:pPr>
      <w:r>
        <w:rPr>
          <w:color w:val="000000"/>
        </w:rPr>
        <w:t xml:space="preserve">Wymagane wadium/a zostało/y wniesione w dniu ............................................................., </w:t>
      </w:r>
    </w:p>
    <w:p w:rsidR="00D83E8C" w:rsidRDefault="00D83E8C" w:rsidP="00D83E8C">
      <w:pPr>
        <w:spacing w:line="276" w:lineRule="auto"/>
        <w:ind w:firstLine="426"/>
        <w:jc w:val="both"/>
        <w:rPr>
          <w:color w:val="000000"/>
          <w:sz w:val="24"/>
          <w:szCs w:val="24"/>
        </w:rPr>
      </w:pPr>
      <w:r>
        <w:rPr>
          <w:color w:val="000000"/>
          <w:sz w:val="24"/>
          <w:szCs w:val="24"/>
        </w:rPr>
        <w:t>w formie: …..……........................................................;</w:t>
      </w:r>
    </w:p>
    <w:p w:rsidR="00D83E8C" w:rsidRDefault="00D83E8C" w:rsidP="00D83E8C">
      <w:pPr>
        <w:spacing w:line="276" w:lineRule="auto"/>
        <w:ind w:left="426"/>
        <w:jc w:val="both"/>
      </w:pPr>
      <w:r>
        <w:rPr>
          <w:color w:val="000000"/>
          <w:sz w:val="24"/>
          <w:szCs w:val="24"/>
        </w:rPr>
        <w:t>Numer rachunku na który należy zwrócić wadium wniesione w formie pieniężnej: ……………………………………………………………...……….</w:t>
      </w:r>
    </w:p>
    <w:p w:rsidR="00D83E8C" w:rsidRDefault="00D83E8C" w:rsidP="00D83E8C">
      <w:pPr>
        <w:pStyle w:val="Akapitzlist"/>
        <w:numPr>
          <w:ilvl w:val="0"/>
          <w:numId w:val="15"/>
        </w:numPr>
        <w:spacing w:after="120" w:line="240" w:lineRule="atLeast"/>
        <w:ind w:left="357" w:hanging="357"/>
        <w:jc w:val="both"/>
      </w:pPr>
      <w:r>
        <w:rPr>
          <w:color w:val="000000"/>
        </w:rPr>
        <w:t xml:space="preserve">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color w:val="000000"/>
        </w:rPr>
        <w:lastRenderedPageBreak/>
        <w:t>(Dz. Urz. UE L 119 z 04.05.2016) – dalej RODO), przedstawioną przez zamawiającego w specyfikacji warunków zamówienia, w celu związanym z niniejszym postępowaniem o udzielenie zamówienia publicznego.</w:t>
      </w:r>
    </w:p>
    <w:p w:rsidR="00D83E8C" w:rsidRDefault="00D83E8C" w:rsidP="00D83E8C">
      <w:pPr>
        <w:pStyle w:val="Akapitzlist"/>
        <w:numPr>
          <w:ilvl w:val="0"/>
          <w:numId w:val="15"/>
        </w:numPr>
        <w:spacing w:after="120" w:line="240" w:lineRule="atLeast"/>
        <w:ind w:left="357" w:hanging="357"/>
        <w:jc w:val="both"/>
      </w:pPr>
      <w:r>
        <w:rPr>
          <w:color w:val="00000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D83E8C" w:rsidRDefault="00D83E8C" w:rsidP="00D83E8C">
      <w:pPr>
        <w:spacing w:before="120" w:line="240" w:lineRule="atLeast"/>
        <w:ind w:left="425"/>
        <w:jc w:val="both"/>
        <w:rPr>
          <w:i/>
          <w:iCs/>
          <w:color w:val="000000"/>
        </w:rPr>
      </w:pPr>
      <w:r>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rsidR="00D83E8C" w:rsidRDefault="00D83E8C" w:rsidP="00D83E8C">
      <w:pPr>
        <w:pStyle w:val="Akapitzlist"/>
        <w:numPr>
          <w:ilvl w:val="0"/>
          <w:numId w:val="15"/>
        </w:numPr>
        <w:spacing w:before="120" w:after="120" w:line="240" w:lineRule="atLeast"/>
        <w:ind w:left="357" w:hanging="357"/>
        <w:jc w:val="both"/>
        <w:rPr>
          <w:color w:val="000000"/>
        </w:rPr>
      </w:pPr>
      <w:r>
        <w:rPr>
          <w:color w:val="000000"/>
        </w:rPr>
        <w:t xml:space="preserve">Informacje dotyczące wykonawcy: </w:t>
      </w:r>
    </w:p>
    <w:p w:rsidR="00D83E8C" w:rsidRDefault="00D83E8C" w:rsidP="00D83E8C">
      <w:pPr>
        <w:spacing w:after="120" w:line="240" w:lineRule="atLeast"/>
        <w:ind w:left="454"/>
        <w:jc w:val="both"/>
        <w:rPr>
          <w:color w:val="000000"/>
          <w:sz w:val="24"/>
          <w:szCs w:val="24"/>
        </w:rPr>
      </w:pPr>
      <w:r>
        <w:rPr>
          <w:color w:val="000000"/>
          <w:sz w:val="24"/>
          <w:szCs w:val="24"/>
        </w:rPr>
        <w:t>Czy wykonawca jest mikro przedsiębiorstwem ?  TAK/NIE *</w:t>
      </w:r>
    </w:p>
    <w:p w:rsidR="00D83E8C" w:rsidRDefault="00D83E8C" w:rsidP="00D83E8C">
      <w:pPr>
        <w:spacing w:after="120" w:line="240" w:lineRule="atLeast"/>
        <w:ind w:left="454"/>
        <w:jc w:val="both"/>
        <w:rPr>
          <w:color w:val="000000"/>
          <w:sz w:val="24"/>
          <w:szCs w:val="24"/>
        </w:rPr>
      </w:pPr>
      <w:r>
        <w:rPr>
          <w:color w:val="000000"/>
          <w:sz w:val="24"/>
          <w:szCs w:val="24"/>
        </w:rPr>
        <w:t>Czy wykonawca jest małym przedsiębiorstwem ?  TAK/NIE *</w:t>
      </w:r>
    </w:p>
    <w:p w:rsidR="00D83E8C" w:rsidRDefault="00D83E8C" w:rsidP="00D83E8C">
      <w:pPr>
        <w:spacing w:after="120" w:line="240" w:lineRule="atLeast"/>
        <w:ind w:left="454"/>
        <w:jc w:val="both"/>
        <w:rPr>
          <w:color w:val="000000"/>
          <w:sz w:val="24"/>
          <w:szCs w:val="24"/>
        </w:rPr>
      </w:pPr>
      <w:r>
        <w:rPr>
          <w:color w:val="000000"/>
          <w:sz w:val="24"/>
          <w:szCs w:val="24"/>
        </w:rPr>
        <w:t>Czy wykonawca jest średnim przedsiębiorstwem? TAK/NIE*</w:t>
      </w:r>
    </w:p>
    <w:p w:rsidR="00D83E8C" w:rsidRDefault="00D83E8C" w:rsidP="00D83E8C">
      <w:pPr>
        <w:spacing w:line="240" w:lineRule="atLeast"/>
        <w:ind w:left="708" w:hanging="426"/>
        <w:jc w:val="both"/>
        <w:rPr>
          <w:i/>
          <w:iCs/>
          <w:color w:val="000000"/>
        </w:rPr>
      </w:pPr>
      <w:r>
        <w:rPr>
          <w:i/>
          <w:iCs/>
          <w:color w:val="000000"/>
        </w:rPr>
        <w:t xml:space="preserve">   * niepotrzebne skreślić</w:t>
      </w:r>
    </w:p>
    <w:p w:rsidR="00D83E8C" w:rsidRDefault="00D83E8C" w:rsidP="00D83E8C">
      <w:pPr>
        <w:spacing w:line="240" w:lineRule="atLeast"/>
        <w:ind w:left="708" w:hanging="426"/>
        <w:jc w:val="both"/>
        <w:rPr>
          <w:color w:val="000000"/>
          <w:sz w:val="24"/>
          <w:szCs w:val="24"/>
        </w:rPr>
      </w:pPr>
    </w:p>
    <w:p w:rsidR="00D83E8C" w:rsidRDefault="00D83E8C" w:rsidP="00D83E8C">
      <w:pPr>
        <w:pStyle w:val="Akapitzlist"/>
        <w:numPr>
          <w:ilvl w:val="0"/>
          <w:numId w:val="15"/>
        </w:numPr>
        <w:spacing w:after="120" w:line="240" w:lineRule="atLeast"/>
        <w:ind w:left="357" w:hanging="357"/>
        <w:jc w:val="both"/>
      </w:pPr>
      <w:r>
        <w:rPr>
          <w:color w:val="000000"/>
        </w:rPr>
        <w:t>Integralną częścią oferty są:</w:t>
      </w:r>
    </w:p>
    <w:p w:rsidR="00D83E8C" w:rsidRDefault="00D83E8C" w:rsidP="00D83E8C">
      <w:pPr>
        <w:spacing w:line="240" w:lineRule="atLeast"/>
        <w:ind w:left="283"/>
        <w:jc w:val="both"/>
        <w:rPr>
          <w:color w:val="000000"/>
          <w:sz w:val="24"/>
          <w:szCs w:val="24"/>
        </w:rPr>
      </w:pPr>
      <w:r>
        <w:rPr>
          <w:color w:val="000000"/>
          <w:sz w:val="24"/>
          <w:szCs w:val="24"/>
        </w:rPr>
        <w:t xml:space="preserve">Wszystkie załączniki do oferty wymagane w Specyfikacji Warunków Zamówienia jako niezbędne </w:t>
      </w:r>
      <w:r>
        <w:rPr>
          <w:color w:val="000000"/>
          <w:sz w:val="24"/>
          <w:szCs w:val="24"/>
        </w:rPr>
        <w:br/>
        <w:t>(od a)  – do ...... ):</w:t>
      </w:r>
    </w:p>
    <w:p w:rsidR="00D83E8C" w:rsidRDefault="00D83E8C" w:rsidP="00D83E8C">
      <w:pPr>
        <w:pStyle w:val="Akapitzlist"/>
        <w:numPr>
          <w:ilvl w:val="0"/>
          <w:numId w:val="18"/>
        </w:numPr>
        <w:spacing w:line="240" w:lineRule="atLeast"/>
        <w:jc w:val="both"/>
        <w:rPr>
          <w:color w:val="000000"/>
        </w:rPr>
      </w:pPr>
      <w:r>
        <w:rPr>
          <w:color w:val="000000"/>
        </w:rPr>
        <w:t>........................................................................................................................</w:t>
      </w:r>
    </w:p>
    <w:p w:rsidR="00D83E8C" w:rsidRDefault="00D83E8C" w:rsidP="00D83E8C">
      <w:pPr>
        <w:pStyle w:val="Akapitzlist"/>
        <w:numPr>
          <w:ilvl w:val="0"/>
          <w:numId w:val="18"/>
        </w:numPr>
        <w:spacing w:line="240" w:lineRule="atLeast"/>
        <w:jc w:val="both"/>
        <w:rPr>
          <w:color w:val="000000"/>
        </w:rPr>
      </w:pPr>
      <w:r>
        <w:rPr>
          <w:color w:val="000000"/>
        </w:rPr>
        <w:t>........................................................................................................................</w:t>
      </w:r>
    </w:p>
    <w:p w:rsidR="00D83E8C" w:rsidRDefault="00D83E8C" w:rsidP="00D83E8C">
      <w:pPr>
        <w:pStyle w:val="Akapitzlist"/>
        <w:numPr>
          <w:ilvl w:val="0"/>
          <w:numId w:val="18"/>
        </w:numPr>
        <w:spacing w:line="240" w:lineRule="atLeast"/>
        <w:jc w:val="both"/>
        <w:rPr>
          <w:color w:val="000000"/>
        </w:rPr>
      </w:pPr>
      <w:r>
        <w:rPr>
          <w:color w:val="000000"/>
        </w:rPr>
        <w:t>........................................................................................................................</w:t>
      </w:r>
    </w:p>
    <w:p w:rsidR="00D83E8C" w:rsidRDefault="00D83E8C" w:rsidP="00D83E8C">
      <w:pPr>
        <w:pStyle w:val="Akapitzlist"/>
        <w:numPr>
          <w:ilvl w:val="0"/>
          <w:numId w:val="18"/>
        </w:numPr>
        <w:spacing w:line="240" w:lineRule="atLeast"/>
        <w:jc w:val="both"/>
        <w:rPr>
          <w:color w:val="000000"/>
        </w:rPr>
      </w:pPr>
      <w:r>
        <w:rPr>
          <w:color w:val="000000"/>
        </w:rPr>
        <w:t>........................................................................................................................</w:t>
      </w:r>
    </w:p>
    <w:p w:rsidR="00D83E8C" w:rsidRDefault="00D83E8C" w:rsidP="00D83E8C">
      <w:pPr>
        <w:spacing w:line="240" w:lineRule="atLeast"/>
        <w:rPr>
          <w:b/>
          <w:bCs/>
          <w:color w:val="000000"/>
          <w:sz w:val="24"/>
          <w:szCs w:val="24"/>
        </w:rPr>
      </w:pPr>
    </w:p>
    <w:p w:rsidR="00D83E8C" w:rsidRDefault="00D83E8C" w:rsidP="00D83E8C">
      <w:pPr>
        <w:spacing w:after="360" w:line="240" w:lineRule="atLeast"/>
        <w:ind w:left="4247" w:hanging="3822"/>
      </w:pPr>
      <w:r>
        <w:rPr>
          <w:b/>
          <w:bCs/>
          <w:color w:val="000000"/>
          <w:sz w:val="24"/>
          <w:szCs w:val="24"/>
        </w:rPr>
        <w:t xml:space="preserve">data : </w:t>
      </w: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b/>
          <w:bCs/>
          <w:i/>
          <w:iCs/>
          <w:color w:val="000000"/>
          <w:sz w:val="24"/>
          <w:szCs w:val="24"/>
        </w:rPr>
        <w:t xml:space="preserve">Podpis </w:t>
      </w:r>
    </w:p>
    <w:p w:rsidR="00D83E8C" w:rsidRDefault="00D83E8C" w:rsidP="00D83E8C">
      <w:pPr>
        <w:widowControl w:val="0"/>
        <w:ind w:left="4962" w:right="-1"/>
        <w:rPr>
          <w:i/>
          <w:sz w:val="18"/>
          <w:szCs w:val="22"/>
          <w:lang w:eastAsia="en-US"/>
        </w:rPr>
      </w:pPr>
      <w:r>
        <w:rPr>
          <w:i/>
          <w:sz w:val="18"/>
          <w:szCs w:val="22"/>
          <w:lang w:eastAsia="en-US"/>
        </w:rPr>
        <w:t>……………………………………………………………………………  (podpis osoby/osób uprawnionej/</w:t>
      </w:r>
      <w:proofErr w:type="spellStart"/>
      <w:r>
        <w:rPr>
          <w:i/>
          <w:sz w:val="18"/>
          <w:szCs w:val="22"/>
          <w:lang w:eastAsia="en-US"/>
        </w:rPr>
        <w:t>nych</w:t>
      </w:r>
      <w:proofErr w:type="spellEnd"/>
      <w:r>
        <w:rPr>
          <w:i/>
          <w:sz w:val="18"/>
          <w:szCs w:val="22"/>
          <w:lang w:eastAsia="en-US"/>
        </w:rPr>
        <w:t xml:space="preserve"> </w:t>
      </w:r>
    </w:p>
    <w:p w:rsidR="00D83E8C" w:rsidRDefault="00D83E8C" w:rsidP="00D83E8C">
      <w:pPr>
        <w:widowControl w:val="0"/>
        <w:ind w:left="4962" w:right="-1"/>
        <w:rPr>
          <w:i/>
          <w:sz w:val="18"/>
          <w:szCs w:val="22"/>
          <w:lang w:eastAsia="en-US"/>
        </w:rPr>
      </w:pPr>
      <w:r>
        <w:rPr>
          <w:i/>
          <w:sz w:val="18"/>
          <w:szCs w:val="22"/>
          <w:lang w:eastAsia="en-US"/>
        </w:rPr>
        <w:t>do reprezentowania wykonawcy/wykonawców)</w:t>
      </w:r>
    </w:p>
    <w:p w:rsidR="00D83E8C" w:rsidRDefault="00D83E8C" w:rsidP="00D83E8C">
      <w:pPr>
        <w:spacing w:line="240" w:lineRule="atLeast"/>
        <w:jc w:val="right"/>
        <w:rPr>
          <w:b/>
          <w:bCs/>
          <w:spacing w:val="-2"/>
          <w:sz w:val="24"/>
          <w:szCs w:val="24"/>
          <w:lang w:eastAsia="en-US"/>
        </w:rPr>
      </w:pPr>
      <w:r>
        <w:br w:type="column"/>
      </w:r>
      <w:r>
        <w:rPr>
          <w:b/>
          <w:bCs/>
          <w:spacing w:val="-2"/>
          <w:sz w:val="24"/>
          <w:szCs w:val="24"/>
          <w:lang w:eastAsia="en-US"/>
        </w:rPr>
        <w:lastRenderedPageBreak/>
        <w:t>Załącznik nr 2 do SWZ</w:t>
      </w:r>
    </w:p>
    <w:p w:rsidR="00D83E8C" w:rsidRDefault="00D83E8C" w:rsidP="00D83E8C">
      <w:pPr>
        <w:tabs>
          <w:tab w:val="left" w:pos="567"/>
        </w:tabs>
        <w:jc w:val="center"/>
      </w:pPr>
      <w:r>
        <w:rPr>
          <w:b/>
          <w:bCs/>
          <w:sz w:val="24"/>
          <w:szCs w:val="24"/>
          <w:u w:val="single"/>
        </w:rPr>
        <w:t>(</w:t>
      </w:r>
      <w:r>
        <w:rPr>
          <w:b/>
          <w:bCs/>
          <w:i/>
          <w:sz w:val="24"/>
          <w:szCs w:val="24"/>
          <w:u w:val="single"/>
        </w:rPr>
        <w:t>NALEŻY ZŁOŻYĆ WRAZ Z OFERTĄ</w:t>
      </w:r>
      <w:r>
        <w:rPr>
          <w:b/>
          <w:bCs/>
          <w:sz w:val="24"/>
          <w:szCs w:val="24"/>
          <w:u w:val="single"/>
        </w:rPr>
        <w:t>)</w:t>
      </w:r>
    </w:p>
    <w:p w:rsidR="00D83E8C" w:rsidRDefault="00D83E8C" w:rsidP="00D83E8C">
      <w:pPr>
        <w:tabs>
          <w:tab w:val="left" w:pos="567"/>
        </w:tabs>
        <w:spacing w:line="120" w:lineRule="atLeast"/>
        <w:rPr>
          <w:b/>
          <w:bCs/>
          <w:spacing w:val="-2"/>
          <w:sz w:val="24"/>
          <w:szCs w:val="24"/>
          <w:lang w:eastAsia="en-US"/>
        </w:rPr>
      </w:pPr>
    </w:p>
    <w:p w:rsidR="00D83E8C" w:rsidRDefault="00D83E8C" w:rsidP="00D83E8C">
      <w:pPr>
        <w:tabs>
          <w:tab w:val="left" w:pos="567"/>
        </w:tabs>
        <w:spacing w:line="120" w:lineRule="atLeast"/>
        <w:jc w:val="center"/>
        <w:rPr>
          <w:b/>
          <w:bCs/>
          <w:spacing w:val="-2"/>
          <w:sz w:val="26"/>
          <w:szCs w:val="26"/>
          <w:lang w:eastAsia="en-US"/>
        </w:rPr>
      </w:pPr>
      <w:r>
        <w:rPr>
          <w:b/>
          <w:bCs/>
          <w:spacing w:val="-2"/>
          <w:sz w:val="26"/>
          <w:szCs w:val="26"/>
          <w:lang w:eastAsia="en-US"/>
        </w:rPr>
        <w:t xml:space="preserve">Oświadczenie o niepodleganiu wykluczeniu </w:t>
      </w:r>
    </w:p>
    <w:p w:rsidR="00D83E8C" w:rsidRDefault="00D83E8C" w:rsidP="00D83E8C">
      <w:pPr>
        <w:tabs>
          <w:tab w:val="left" w:pos="567"/>
        </w:tabs>
        <w:spacing w:line="120" w:lineRule="atLeast"/>
        <w:jc w:val="center"/>
        <w:rPr>
          <w:sz w:val="24"/>
          <w:szCs w:val="24"/>
        </w:rPr>
      </w:pPr>
      <w:r>
        <w:rPr>
          <w:spacing w:val="-2"/>
          <w:sz w:val="24"/>
          <w:szCs w:val="24"/>
          <w:lang w:eastAsia="en-US"/>
        </w:rPr>
        <w:t>(Wzór)</w:t>
      </w:r>
    </w:p>
    <w:p w:rsidR="00D83E8C" w:rsidRDefault="00D83E8C" w:rsidP="00D83E8C">
      <w:pPr>
        <w:suppressAutoHyphens w:val="0"/>
        <w:spacing w:line="276" w:lineRule="auto"/>
        <w:rPr>
          <w:rFonts w:eastAsia="Calibri"/>
          <w:b/>
          <w:sz w:val="24"/>
          <w:szCs w:val="24"/>
          <w:lang w:eastAsia="en-US"/>
        </w:rPr>
      </w:pPr>
    </w:p>
    <w:p w:rsidR="00D83E8C" w:rsidRDefault="00D83E8C" w:rsidP="00D83E8C">
      <w:pPr>
        <w:suppressAutoHyphens w:val="0"/>
        <w:spacing w:line="276" w:lineRule="auto"/>
        <w:rPr>
          <w:rFonts w:eastAsia="Calibri"/>
          <w:b/>
          <w:sz w:val="24"/>
          <w:szCs w:val="24"/>
          <w:lang w:eastAsia="en-US"/>
        </w:rPr>
      </w:pPr>
      <w:r>
        <w:rPr>
          <w:rFonts w:eastAsia="Calibri"/>
          <w:b/>
          <w:sz w:val="24"/>
          <w:szCs w:val="24"/>
          <w:lang w:eastAsia="en-US"/>
        </w:rPr>
        <w:t>Podmiot w imieniu którego składane jest oświadczenie:</w:t>
      </w:r>
    </w:p>
    <w:p w:rsidR="00D83E8C" w:rsidRDefault="00D83E8C" w:rsidP="00D83E8C">
      <w:pPr>
        <w:suppressAutoHyphens w:val="0"/>
        <w:spacing w:line="276" w:lineRule="auto"/>
        <w:ind w:right="4244"/>
        <w:rPr>
          <w:rFonts w:eastAsia="Calibri"/>
          <w:sz w:val="24"/>
          <w:szCs w:val="24"/>
          <w:lang w:eastAsia="en-US"/>
        </w:rPr>
      </w:pPr>
      <w:r>
        <w:rPr>
          <w:rFonts w:eastAsia="Calibri"/>
          <w:sz w:val="24"/>
          <w:szCs w:val="24"/>
          <w:lang w:eastAsia="en-US"/>
        </w:rPr>
        <w:t>…………………………………………………..…..…</w:t>
      </w:r>
    </w:p>
    <w:p w:rsidR="00D83E8C" w:rsidRDefault="00D83E8C" w:rsidP="00D83E8C">
      <w:pPr>
        <w:suppressAutoHyphens w:val="0"/>
        <w:spacing w:line="276" w:lineRule="auto"/>
        <w:ind w:right="4244"/>
        <w:rPr>
          <w:rFonts w:eastAsia="Calibri"/>
          <w:sz w:val="24"/>
          <w:szCs w:val="24"/>
          <w:lang w:eastAsia="en-US"/>
        </w:rPr>
      </w:pPr>
      <w:r>
        <w:rPr>
          <w:rFonts w:eastAsia="Calibri"/>
          <w:sz w:val="24"/>
          <w:szCs w:val="24"/>
          <w:lang w:eastAsia="en-US"/>
        </w:rPr>
        <w:t>…………………………………………………..…..…</w:t>
      </w:r>
    </w:p>
    <w:p w:rsidR="00D83E8C" w:rsidRDefault="00D83E8C" w:rsidP="00D83E8C">
      <w:pPr>
        <w:suppressAutoHyphens w:val="0"/>
        <w:spacing w:line="276" w:lineRule="auto"/>
        <w:ind w:right="4528"/>
        <w:rPr>
          <w:rFonts w:eastAsia="Calibri"/>
          <w:i/>
          <w:sz w:val="24"/>
          <w:szCs w:val="24"/>
          <w:lang w:eastAsia="en-US"/>
        </w:rPr>
      </w:pPr>
      <w:r>
        <w:rPr>
          <w:rFonts w:eastAsia="Calibri"/>
          <w:i/>
          <w:sz w:val="24"/>
          <w:szCs w:val="24"/>
          <w:lang w:eastAsia="en-US"/>
        </w:rPr>
        <w:t>(pełna nazwa/firma, adres, w zależności od podmiotu: NIP/PESEL, KRS/CEIDG)</w:t>
      </w:r>
    </w:p>
    <w:p w:rsidR="00D83E8C" w:rsidRDefault="00D83E8C" w:rsidP="00D83E8C">
      <w:pPr>
        <w:widowControl w:val="0"/>
        <w:tabs>
          <w:tab w:val="left" w:pos="284"/>
        </w:tabs>
        <w:jc w:val="both"/>
        <w:rPr>
          <w:color w:val="000000"/>
          <w:sz w:val="24"/>
          <w:szCs w:val="24"/>
        </w:rPr>
      </w:pPr>
    </w:p>
    <w:p w:rsidR="00D83E8C" w:rsidRDefault="00D83E8C" w:rsidP="00D83E8C">
      <w:pPr>
        <w:widowControl w:val="0"/>
        <w:jc w:val="both"/>
        <w:rPr>
          <w:sz w:val="24"/>
          <w:szCs w:val="24"/>
        </w:rPr>
      </w:pPr>
      <w:r>
        <w:rPr>
          <w:spacing w:val="-4"/>
          <w:sz w:val="24"/>
          <w:szCs w:val="24"/>
        </w:rPr>
        <w:t xml:space="preserve">Działając na podstawie art. 125 ust. 1 ustawy PZP składając ofertę w postępowaniu w sprawie zamówienia publicznego prowadzonego pn. </w:t>
      </w:r>
      <w:r>
        <w:rPr>
          <w:b/>
          <w:sz w:val="24"/>
          <w:szCs w:val="24"/>
        </w:rPr>
        <w:t>„</w:t>
      </w:r>
      <w:r>
        <w:rPr>
          <w:b/>
          <w:i/>
          <w:sz w:val="24"/>
          <w:szCs w:val="24"/>
        </w:rPr>
        <w:t>Świadczenie usług okresowej kontroli przewodów kominowych oraz instalacji gazowej na nieruchomościach będących we władaniu Zarządu Komunalnych Zasobów Lokalowych sp. z o.o., w podziale na V części</w:t>
      </w:r>
      <w:r>
        <w:rPr>
          <w:b/>
          <w:sz w:val="24"/>
          <w:szCs w:val="24"/>
        </w:rPr>
        <w:t>”</w:t>
      </w:r>
    </w:p>
    <w:p w:rsidR="00D83E8C" w:rsidRDefault="00D83E8C" w:rsidP="00D83E8C">
      <w:pPr>
        <w:widowControl w:val="0"/>
        <w:jc w:val="both"/>
        <w:rPr>
          <w:b/>
          <w:sz w:val="22"/>
          <w:szCs w:val="22"/>
        </w:rPr>
      </w:pPr>
    </w:p>
    <w:p w:rsidR="00D83E8C" w:rsidRDefault="00D83E8C" w:rsidP="00D83E8C">
      <w:pPr>
        <w:widowControl w:val="0"/>
        <w:tabs>
          <w:tab w:val="left" w:pos="284"/>
        </w:tabs>
        <w:spacing w:line="360" w:lineRule="auto"/>
        <w:ind w:left="3666"/>
        <w:jc w:val="both"/>
        <w:rPr>
          <w:bCs/>
          <w:spacing w:val="-4"/>
          <w:sz w:val="22"/>
          <w:szCs w:val="22"/>
        </w:rPr>
      </w:pPr>
    </w:p>
    <w:p w:rsidR="00D83E8C" w:rsidRDefault="00D83E8C" w:rsidP="00D83E8C">
      <w:pPr>
        <w:pStyle w:val="Akapitzlist"/>
        <w:numPr>
          <w:ilvl w:val="0"/>
          <w:numId w:val="19"/>
        </w:numPr>
        <w:jc w:val="both"/>
      </w:pPr>
      <w:r>
        <w:t xml:space="preserve">Oświadczamy, że reprezentowany przez nas podmiot </w:t>
      </w:r>
      <w:r>
        <w:rPr>
          <w:b/>
          <w:bCs/>
        </w:rPr>
        <w:t>nie podlega wykluczeniu</w:t>
      </w:r>
      <w:r>
        <w:t xml:space="preserve"> z postępowania na podstawie art. 108 ust. 1 ustawy PZP</w:t>
      </w:r>
      <w:r w:rsidR="002F244C">
        <w:t xml:space="preserve"> oraz art. 109 ust. 1 pkt 1 i pkt 4 PZP</w:t>
      </w:r>
      <w:r>
        <w:t>.</w:t>
      </w:r>
    </w:p>
    <w:p w:rsidR="00D83E8C" w:rsidRDefault="00D83E8C" w:rsidP="00D83E8C">
      <w:pPr>
        <w:widowControl w:val="0"/>
        <w:spacing w:before="120" w:after="120"/>
        <w:ind w:right="-1"/>
        <w:jc w:val="center"/>
        <w:rPr>
          <w:b/>
          <w:bCs/>
          <w:i/>
          <w:sz w:val="24"/>
          <w:szCs w:val="24"/>
        </w:rPr>
      </w:pPr>
    </w:p>
    <w:p w:rsidR="00D83E8C" w:rsidRDefault="00D83E8C" w:rsidP="00D83E8C">
      <w:pPr>
        <w:widowControl w:val="0"/>
        <w:spacing w:before="120" w:after="120"/>
        <w:ind w:right="-1"/>
        <w:jc w:val="center"/>
        <w:rPr>
          <w:b/>
          <w:bCs/>
          <w:i/>
          <w:sz w:val="24"/>
          <w:szCs w:val="24"/>
        </w:rPr>
      </w:pPr>
      <w:r>
        <w:rPr>
          <w:b/>
          <w:bCs/>
          <w:sz w:val="24"/>
          <w:szCs w:val="24"/>
        </w:rPr>
        <w:t xml:space="preserve">albo </w:t>
      </w:r>
      <w:r>
        <w:rPr>
          <w:b/>
          <w:bCs/>
          <w:i/>
          <w:sz w:val="24"/>
          <w:szCs w:val="24"/>
        </w:rPr>
        <w:t>(należy wypełnić tylko wtedy, jeżeli dotyczy)</w:t>
      </w:r>
    </w:p>
    <w:p w:rsidR="00D83E8C" w:rsidRDefault="00D83E8C" w:rsidP="00D83E8C">
      <w:pPr>
        <w:widowControl w:val="0"/>
        <w:ind w:left="284"/>
        <w:jc w:val="both"/>
        <w:rPr>
          <w:bCs/>
          <w:sz w:val="24"/>
          <w:szCs w:val="24"/>
        </w:rPr>
      </w:pPr>
      <w:r>
        <w:rPr>
          <w:bCs/>
          <w:sz w:val="24"/>
          <w:szCs w:val="24"/>
        </w:rPr>
        <w:t>Oświadczamy, że zachodzą w stosunku do reprezentowanego przez nas podmiotu podstawy wykluczenia z postępowania na podstawie art. …………. ustawy PZP (podać mającą zastosowanie podstawę wykluczenia spośród wymienionych w art. 108 ust. 1 pkt 1, 2 i 5</w:t>
      </w:r>
      <w:r w:rsidR="002F244C">
        <w:rPr>
          <w:bCs/>
          <w:sz w:val="24"/>
          <w:szCs w:val="24"/>
        </w:rPr>
        <w:t xml:space="preserve"> oraz art. 109 ust. 1 pkt 1 i pkt 4)</w:t>
      </w:r>
      <w:bookmarkStart w:id="1" w:name="_GoBack"/>
      <w:bookmarkEnd w:id="1"/>
      <w:r>
        <w:rPr>
          <w:bCs/>
          <w:sz w:val="24"/>
          <w:szCs w:val="24"/>
        </w:rPr>
        <w:t>. Jednocześnie oświadczamy, że w związku z ww. okolicznością, na podstawie art. 110 ust. 2 ustawy PZP reprezentowany przez nas Wykonawca podjął następujące środki naprawcze:</w:t>
      </w:r>
    </w:p>
    <w:p w:rsidR="00D83E8C" w:rsidRDefault="00D83E8C" w:rsidP="00D83E8C">
      <w:pPr>
        <w:widowControl w:val="0"/>
        <w:ind w:left="284"/>
        <w:jc w:val="both"/>
        <w:rPr>
          <w:sz w:val="24"/>
          <w:szCs w:val="24"/>
        </w:rPr>
      </w:pPr>
      <w:r>
        <w:rPr>
          <w:bCs/>
          <w:sz w:val="24"/>
          <w:szCs w:val="24"/>
        </w:rPr>
        <w:t xml:space="preserve"> </w:t>
      </w:r>
      <w:r>
        <w:rPr>
          <w:sz w:val="24"/>
          <w:szCs w:val="24"/>
        </w:rPr>
        <w:t>……………………………………………………………………………………………………</w:t>
      </w:r>
    </w:p>
    <w:p w:rsidR="00D83E8C" w:rsidRDefault="00D83E8C" w:rsidP="00D83E8C">
      <w:pPr>
        <w:widowControl w:val="0"/>
        <w:spacing w:before="480"/>
        <w:ind w:left="284"/>
        <w:rPr>
          <w:sz w:val="24"/>
          <w:szCs w:val="24"/>
          <w:lang w:eastAsia="en-US"/>
        </w:rPr>
      </w:pPr>
    </w:p>
    <w:p w:rsidR="00D83E8C" w:rsidRDefault="00D83E8C" w:rsidP="00D83E8C">
      <w:pPr>
        <w:widowControl w:val="0"/>
        <w:ind w:left="993" w:right="-1"/>
        <w:rPr>
          <w:i/>
          <w:sz w:val="22"/>
          <w:szCs w:val="22"/>
        </w:rPr>
      </w:pPr>
    </w:p>
    <w:p w:rsidR="00D83E8C" w:rsidRDefault="00D83E8C" w:rsidP="00D83E8C">
      <w:pPr>
        <w:pStyle w:val="Akapitzlist"/>
        <w:numPr>
          <w:ilvl w:val="0"/>
          <w:numId w:val="19"/>
        </w:numPr>
        <w:jc w:val="both"/>
      </w:pPr>
      <w:r>
        <w:t>Oświadczamy, że wszystkie informacje podane w powyższych oświadczeniach są aktualne i zgodne z prawdą oraz zostały przedstawione z pełną świadomością konsekwencji wprowadzenia Zamawiającego w błąd przy przedstawianiu informacji.</w:t>
      </w:r>
    </w:p>
    <w:p w:rsidR="00D83E8C" w:rsidRDefault="00D83E8C" w:rsidP="00D83E8C">
      <w:pPr>
        <w:pStyle w:val="Akapitzlist"/>
        <w:jc w:val="both"/>
      </w:pPr>
    </w:p>
    <w:p w:rsidR="00D83E8C" w:rsidRDefault="00D83E8C" w:rsidP="00D83E8C">
      <w:pPr>
        <w:pStyle w:val="Akapitzlist"/>
        <w:jc w:val="both"/>
      </w:pPr>
    </w:p>
    <w:p w:rsidR="00D83E8C" w:rsidRDefault="00D83E8C" w:rsidP="00D83E8C">
      <w:pPr>
        <w:pStyle w:val="Akapitzlist"/>
        <w:jc w:val="both"/>
      </w:pPr>
    </w:p>
    <w:p w:rsidR="00D83E8C" w:rsidRDefault="00D83E8C" w:rsidP="00D83E8C">
      <w:pPr>
        <w:widowControl w:val="0"/>
        <w:spacing w:before="360"/>
        <w:ind w:left="284"/>
        <w:rPr>
          <w:sz w:val="22"/>
          <w:szCs w:val="22"/>
          <w:lang w:eastAsia="en-US"/>
        </w:rPr>
      </w:pPr>
      <w:r>
        <w:rPr>
          <w:sz w:val="22"/>
          <w:szCs w:val="22"/>
          <w:lang w:eastAsia="en-US"/>
        </w:rPr>
        <w:t>Miejscowość i data: ……………….………</w:t>
      </w:r>
      <w:r>
        <w:rPr>
          <w:sz w:val="22"/>
          <w:szCs w:val="22"/>
          <w:lang w:eastAsia="en-US"/>
        </w:rPr>
        <w:tab/>
      </w:r>
      <w:r>
        <w:rPr>
          <w:sz w:val="22"/>
          <w:szCs w:val="22"/>
          <w:lang w:eastAsia="en-US"/>
        </w:rPr>
        <w:tab/>
        <w:t xml:space="preserve">            ……………………….………………………</w:t>
      </w:r>
    </w:p>
    <w:p w:rsidR="00D83E8C" w:rsidRDefault="00D83E8C" w:rsidP="00D83E8C">
      <w:pPr>
        <w:widowControl w:val="0"/>
        <w:ind w:left="3540" w:right="-1" w:firstLine="708"/>
        <w:jc w:val="center"/>
        <w:rPr>
          <w:i/>
          <w:lang w:eastAsia="en-US"/>
        </w:rPr>
      </w:pPr>
      <w:r>
        <w:rPr>
          <w:i/>
          <w:lang w:eastAsia="en-US"/>
        </w:rPr>
        <w:t>(podpis osoby/osób uprawnionej/</w:t>
      </w:r>
      <w:proofErr w:type="spellStart"/>
      <w:r>
        <w:rPr>
          <w:i/>
          <w:lang w:eastAsia="en-US"/>
        </w:rPr>
        <w:t>nych</w:t>
      </w:r>
      <w:proofErr w:type="spellEnd"/>
      <w:r>
        <w:rPr>
          <w:i/>
          <w:lang w:eastAsia="en-US"/>
        </w:rPr>
        <w:t xml:space="preserve"> </w:t>
      </w:r>
    </w:p>
    <w:p w:rsidR="00D83E8C" w:rsidRDefault="00D83E8C" w:rsidP="00D83E8C">
      <w:pPr>
        <w:widowControl w:val="0"/>
        <w:ind w:left="4254" w:right="-1" w:firstLine="708"/>
        <w:jc w:val="center"/>
        <w:rPr>
          <w:i/>
          <w:lang w:eastAsia="en-US"/>
        </w:rPr>
      </w:pPr>
      <w:r>
        <w:rPr>
          <w:i/>
          <w:lang w:eastAsia="en-US"/>
        </w:rPr>
        <w:t>do reprezentowania wykonawcy/wykonawców/podmiotu)</w:t>
      </w:r>
      <w:r>
        <w:br w:type="page"/>
      </w:r>
    </w:p>
    <w:p w:rsidR="00D83E8C" w:rsidRDefault="00D83E8C" w:rsidP="00D83E8C">
      <w:pPr>
        <w:widowControl w:val="0"/>
        <w:ind w:right="-1"/>
        <w:jc w:val="right"/>
        <w:rPr>
          <w:rFonts w:ascii="Cambria" w:hAnsi="Cambria"/>
          <w:i/>
          <w:sz w:val="18"/>
          <w:szCs w:val="22"/>
          <w:lang w:eastAsia="en-US"/>
        </w:rPr>
      </w:pPr>
      <w:r>
        <w:rPr>
          <w:b/>
          <w:bCs/>
          <w:spacing w:val="-2"/>
          <w:sz w:val="24"/>
          <w:szCs w:val="24"/>
          <w:lang w:eastAsia="en-US"/>
        </w:rPr>
        <w:lastRenderedPageBreak/>
        <w:t>Załącznik nr 3 do SWZ</w:t>
      </w:r>
    </w:p>
    <w:p w:rsidR="00D83E8C" w:rsidRDefault="00D83E8C" w:rsidP="00D83E8C">
      <w:pPr>
        <w:tabs>
          <w:tab w:val="left" w:pos="567"/>
        </w:tabs>
        <w:jc w:val="center"/>
        <w:rPr>
          <w:b/>
          <w:bCs/>
          <w:sz w:val="24"/>
          <w:szCs w:val="24"/>
          <w:u w:val="single"/>
        </w:rPr>
      </w:pPr>
    </w:p>
    <w:p w:rsidR="00D83E8C" w:rsidRDefault="00D83E8C" w:rsidP="00D83E8C">
      <w:pPr>
        <w:tabs>
          <w:tab w:val="left" w:pos="567"/>
        </w:tabs>
        <w:jc w:val="center"/>
      </w:pPr>
      <w:r>
        <w:rPr>
          <w:b/>
          <w:bCs/>
          <w:sz w:val="24"/>
          <w:szCs w:val="24"/>
          <w:u w:val="single"/>
        </w:rPr>
        <w:t>(</w:t>
      </w:r>
      <w:r>
        <w:rPr>
          <w:b/>
          <w:bCs/>
          <w:i/>
          <w:sz w:val="24"/>
          <w:szCs w:val="24"/>
          <w:u w:val="single"/>
        </w:rPr>
        <w:t>NALEŻY ZŁOŻYĆ WRAZ Z OFERTĄ</w:t>
      </w:r>
      <w:r>
        <w:rPr>
          <w:b/>
          <w:bCs/>
          <w:sz w:val="24"/>
          <w:szCs w:val="24"/>
          <w:u w:val="single"/>
        </w:rPr>
        <w:t>)</w:t>
      </w:r>
    </w:p>
    <w:p w:rsidR="00D83E8C" w:rsidRDefault="00D83E8C" w:rsidP="00D83E8C">
      <w:pPr>
        <w:tabs>
          <w:tab w:val="left" w:pos="567"/>
        </w:tabs>
        <w:spacing w:line="120" w:lineRule="atLeast"/>
        <w:rPr>
          <w:b/>
          <w:bCs/>
          <w:spacing w:val="-2"/>
          <w:sz w:val="24"/>
          <w:szCs w:val="24"/>
          <w:lang w:eastAsia="en-US"/>
        </w:rPr>
      </w:pPr>
    </w:p>
    <w:p w:rsidR="00D83E8C" w:rsidRDefault="00D83E8C" w:rsidP="00D83E8C">
      <w:pPr>
        <w:tabs>
          <w:tab w:val="left" w:pos="567"/>
        </w:tabs>
        <w:spacing w:line="120" w:lineRule="atLeast"/>
        <w:jc w:val="center"/>
        <w:rPr>
          <w:b/>
          <w:bCs/>
          <w:spacing w:val="-2"/>
          <w:sz w:val="26"/>
          <w:szCs w:val="26"/>
          <w:lang w:eastAsia="en-US"/>
        </w:rPr>
      </w:pPr>
    </w:p>
    <w:p w:rsidR="00D83E8C" w:rsidRDefault="00D83E8C" w:rsidP="00D83E8C">
      <w:pPr>
        <w:tabs>
          <w:tab w:val="left" w:pos="567"/>
        </w:tabs>
        <w:spacing w:line="120" w:lineRule="atLeast"/>
        <w:jc w:val="center"/>
        <w:rPr>
          <w:b/>
          <w:bCs/>
          <w:spacing w:val="-2"/>
          <w:sz w:val="26"/>
          <w:szCs w:val="26"/>
          <w:lang w:eastAsia="en-US"/>
        </w:rPr>
      </w:pPr>
      <w:r>
        <w:rPr>
          <w:b/>
          <w:bCs/>
          <w:spacing w:val="-2"/>
          <w:sz w:val="26"/>
          <w:szCs w:val="26"/>
          <w:lang w:eastAsia="en-US"/>
        </w:rPr>
        <w:t xml:space="preserve">Oświadczenie o spełnianiu warunków udziału w postępowaniu </w:t>
      </w:r>
    </w:p>
    <w:p w:rsidR="00D83E8C" w:rsidRDefault="00D83E8C" w:rsidP="00D83E8C">
      <w:pPr>
        <w:tabs>
          <w:tab w:val="left" w:pos="567"/>
        </w:tabs>
        <w:spacing w:line="120" w:lineRule="atLeast"/>
        <w:jc w:val="center"/>
        <w:rPr>
          <w:sz w:val="24"/>
          <w:szCs w:val="24"/>
        </w:rPr>
      </w:pPr>
      <w:r>
        <w:rPr>
          <w:spacing w:val="-2"/>
          <w:sz w:val="24"/>
          <w:szCs w:val="24"/>
          <w:lang w:eastAsia="en-US"/>
        </w:rPr>
        <w:t>(Wzór)</w:t>
      </w:r>
    </w:p>
    <w:p w:rsidR="00D83E8C" w:rsidRDefault="00D83E8C" w:rsidP="00D83E8C">
      <w:pPr>
        <w:widowControl w:val="0"/>
        <w:rPr>
          <w:b/>
          <w:sz w:val="24"/>
          <w:szCs w:val="24"/>
        </w:rPr>
      </w:pPr>
    </w:p>
    <w:p w:rsidR="00D83E8C" w:rsidRDefault="00D83E8C" w:rsidP="00D83E8C">
      <w:pPr>
        <w:jc w:val="both"/>
        <w:rPr>
          <w:sz w:val="18"/>
          <w:szCs w:val="18"/>
        </w:rPr>
      </w:pPr>
    </w:p>
    <w:p w:rsidR="00D83E8C" w:rsidRDefault="00D83E8C" w:rsidP="00D83E8C">
      <w:pPr>
        <w:suppressAutoHyphens w:val="0"/>
        <w:spacing w:line="276" w:lineRule="auto"/>
        <w:rPr>
          <w:rFonts w:eastAsia="Calibri"/>
          <w:b/>
          <w:sz w:val="24"/>
          <w:szCs w:val="24"/>
          <w:lang w:eastAsia="en-US"/>
        </w:rPr>
      </w:pPr>
      <w:r>
        <w:rPr>
          <w:rFonts w:eastAsia="Calibri"/>
          <w:b/>
          <w:sz w:val="24"/>
          <w:szCs w:val="24"/>
          <w:lang w:eastAsia="en-US"/>
        </w:rPr>
        <w:t>Podmiot w imieniu którego składane jest oświadczenie:</w:t>
      </w:r>
      <w:bookmarkStart w:id="2" w:name="_Hlk60979432"/>
      <w:bookmarkEnd w:id="2"/>
    </w:p>
    <w:p w:rsidR="00D83E8C" w:rsidRDefault="00D83E8C" w:rsidP="00D83E8C">
      <w:pPr>
        <w:suppressAutoHyphens w:val="0"/>
        <w:spacing w:line="276" w:lineRule="auto"/>
        <w:ind w:right="4244"/>
        <w:rPr>
          <w:rFonts w:eastAsia="Calibri"/>
          <w:sz w:val="24"/>
          <w:szCs w:val="24"/>
          <w:lang w:eastAsia="en-US"/>
        </w:rPr>
      </w:pPr>
      <w:r>
        <w:rPr>
          <w:rFonts w:eastAsia="Calibri"/>
          <w:sz w:val="24"/>
          <w:szCs w:val="24"/>
          <w:lang w:eastAsia="en-US"/>
        </w:rPr>
        <w:t>…………………………………………………..…..…</w:t>
      </w:r>
    </w:p>
    <w:p w:rsidR="00D83E8C" w:rsidRDefault="00D83E8C" w:rsidP="00D83E8C">
      <w:pPr>
        <w:suppressAutoHyphens w:val="0"/>
        <w:spacing w:line="276" w:lineRule="auto"/>
        <w:ind w:right="4244"/>
        <w:rPr>
          <w:rFonts w:eastAsia="Calibri"/>
          <w:sz w:val="24"/>
          <w:szCs w:val="24"/>
          <w:lang w:eastAsia="en-US"/>
        </w:rPr>
      </w:pPr>
      <w:r>
        <w:rPr>
          <w:rFonts w:eastAsia="Calibri"/>
          <w:sz w:val="24"/>
          <w:szCs w:val="24"/>
          <w:lang w:eastAsia="en-US"/>
        </w:rPr>
        <w:t>…………………………………………………..…..…</w:t>
      </w:r>
    </w:p>
    <w:p w:rsidR="00D83E8C" w:rsidRDefault="00D83E8C" w:rsidP="00D83E8C">
      <w:pPr>
        <w:suppressAutoHyphens w:val="0"/>
        <w:spacing w:line="276" w:lineRule="auto"/>
        <w:ind w:right="4528"/>
        <w:rPr>
          <w:rFonts w:eastAsia="Calibri"/>
          <w:i/>
          <w:sz w:val="24"/>
          <w:szCs w:val="24"/>
          <w:lang w:eastAsia="en-US"/>
        </w:rPr>
      </w:pPr>
      <w:r>
        <w:rPr>
          <w:rFonts w:eastAsia="Calibri"/>
          <w:i/>
          <w:sz w:val="24"/>
          <w:szCs w:val="24"/>
          <w:lang w:eastAsia="en-US"/>
        </w:rPr>
        <w:t>(pełna nazwa/firma, adres, w zależności od podmiotu: NIP/PESEL, KRS/CEIDG)</w:t>
      </w:r>
    </w:p>
    <w:p w:rsidR="00D83E8C" w:rsidRDefault="00D83E8C" w:rsidP="00D83E8C">
      <w:pPr>
        <w:suppressAutoHyphens w:val="0"/>
        <w:spacing w:line="276" w:lineRule="auto"/>
        <w:rPr>
          <w:rFonts w:eastAsia="Calibri"/>
          <w:sz w:val="24"/>
          <w:szCs w:val="24"/>
          <w:u w:val="single"/>
          <w:lang w:eastAsia="en-US"/>
        </w:rPr>
      </w:pPr>
    </w:p>
    <w:p w:rsidR="00D83E8C" w:rsidRDefault="00D83E8C" w:rsidP="00D83E8C">
      <w:pPr>
        <w:widowControl w:val="0"/>
        <w:tabs>
          <w:tab w:val="left" w:pos="284"/>
        </w:tabs>
        <w:jc w:val="both"/>
        <w:rPr>
          <w:color w:val="000000"/>
          <w:sz w:val="24"/>
          <w:szCs w:val="24"/>
        </w:rPr>
      </w:pPr>
    </w:p>
    <w:p w:rsidR="00D83E8C" w:rsidRDefault="00D83E8C" w:rsidP="00D83E8C">
      <w:pPr>
        <w:widowControl w:val="0"/>
        <w:spacing w:before="120" w:line="276" w:lineRule="auto"/>
        <w:jc w:val="both"/>
        <w:rPr>
          <w:b/>
          <w:sz w:val="24"/>
          <w:szCs w:val="24"/>
        </w:rPr>
      </w:pPr>
      <w:r>
        <w:rPr>
          <w:spacing w:val="-4"/>
          <w:sz w:val="24"/>
          <w:szCs w:val="24"/>
        </w:rPr>
        <w:t xml:space="preserve">Działając na podstawie art. 125 ust. 1 ustawy PZP składając ofertę w postępowaniu w sprawie zamówienia publicznego prowadzonego pn. </w:t>
      </w:r>
      <w:r>
        <w:rPr>
          <w:b/>
          <w:sz w:val="24"/>
          <w:szCs w:val="24"/>
        </w:rPr>
        <w:t>„</w:t>
      </w:r>
      <w:r>
        <w:rPr>
          <w:b/>
          <w:i/>
          <w:sz w:val="24"/>
          <w:szCs w:val="24"/>
        </w:rPr>
        <w:t xml:space="preserve">Świadczenie usług okresowej kontroli przewodów kominowych oraz instalacji gazowej na nieruchomościach będących we władaniu Zarządu Komunalnych Zasobów Lokalowych sp. z o.o., w podziale na V części </w:t>
      </w:r>
      <w:r>
        <w:rPr>
          <w:b/>
          <w:sz w:val="24"/>
          <w:szCs w:val="24"/>
        </w:rPr>
        <w:t>”:</w:t>
      </w:r>
    </w:p>
    <w:p w:rsidR="00D83E8C" w:rsidRDefault="00D83E8C" w:rsidP="00D83E8C">
      <w:pPr>
        <w:tabs>
          <w:tab w:val="left" w:pos="567"/>
        </w:tabs>
        <w:spacing w:before="120" w:line="276" w:lineRule="auto"/>
        <w:jc w:val="both"/>
        <w:rPr>
          <w:bCs/>
          <w:sz w:val="24"/>
          <w:szCs w:val="24"/>
        </w:rPr>
      </w:pPr>
    </w:p>
    <w:p w:rsidR="00D83E8C" w:rsidRDefault="00D83E8C" w:rsidP="00D83E8C">
      <w:pPr>
        <w:pStyle w:val="Akapitzlist"/>
        <w:numPr>
          <w:ilvl w:val="0"/>
          <w:numId w:val="20"/>
        </w:numPr>
        <w:spacing w:before="120" w:line="276" w:lineRule="auto"/>
        <w:ind w:left="357" w:hanging="357"/>
        <w:jc w:val="both"/>
      </w:pPr>
      <w:r>
        <w:rPr>
          <w:bCs/>
        </w:rPr>
        <w:t xml:space="preserve">Oświadczam, że podmiot, w imieniu którego składane jest oświadczenie spełnia warunki udziału w postępowaniu </w:t>
      </w:r>
      <w:r>
        <w:t>określone przez Zamawiającego w zakresie opisanym w punkcie ………..…</w:t>
      </w:r>
      <w:r>
        <w:rPr>
          <w:rStyle w:val="Zakotwiczenieprzypisudolnego"/>
        </w:rPr>
        <w:footnoteReference w:id="1"/>
      </w:r>
      <w:r>
        <w:t xml:space="preserve">   Specyfikacji Warunków Zamówienia</w:t>
      </w:r>
      <w:r>
        <w:rPr>
          <w:i/>
        </w:rPr>
        <w:t>.</w:t>
      </w:r>
      <w:r>
        <w:t xml:space="preserve"> </w:t>
      </w:r>
    </w:p>
    <w:p w:rsidR="00D83E8C" w:rsidRDefault="00D83E8C" w:rsidP="00D83E8C">
      <w:pPr>
        <w:pStyle w:val="Akapitzlist"/>
        <w:numPr>
          <w:ilvl w:val="0"/>
          <w:numId w:val="20"/>
        </w:numPr>
        <w:spacing w:before="120" w:after="120" w:line="276" w:lineRule="auto"/>
        <w:ind w:left="357" w:hanging="357"/>
        <w:jc w:val="both"/>
      </w:pPr>
      <w:r>
        <w:t>Oświadczam, że podane informacje są aktualne i zgodne z prawdą.</w:t>
      </w:r>
    </w:p>
    <w:p w:rsidR="00D83E8C" w:rsidRDefault="00D83E8C" w:rsidP="00D83E8C">
      <w:pPr>
        <w:pStyle w:val="Akapitzlist"/>
        <w:tabs>
          <w:tab w:val="left" w:pos="567"/>
        </w:tabs>
        <w:spacing w:line="276" w:lineRule="auto"/>
        <w:ind w:left="360"/>
        <w:contextualSpacing/>
        <w:jc w:val="both"/>
        <w:rPr>
          <w:bCs/>
        </w:rPr>
      </w:pPr>
    </w:p>
    <w:p w:rsidR="00D83E8C" w:rsidRDefault="00D83E8C" w:rsidP="00D83E8C">
      <w:pPr>
        <w:pStyle w:val="Akapitzlist"/>
        <w:widowControl w:val="0"/>
        <w:spacing w:before="480"/>
        <w:ind w:left="360"/>
        <w:rPr>
          <w:lang w:eastAsia="en-US"/>
        </w:rPr>
      </w:pPr>
      <w:r>
        <w:rPr>
          <w:lang w:eastAsia="en-US"/>
        </w:rPr>
        <w:t>Miejscowość i data:……………….………</w:t>
      </w:r>
    </w:p>
    <w:p w:rsidR="00D83E8C" w:rsidRDefault="00D83E8C" w:rsidP="00D83E8C">
      <w:pPr>
        <w:pStyle w:val="Akapitzlist"/>
        <w:widowControl w:val="0"/>
        <w:spacing w:before="480"/>
        <w:ind w:left="3900" w:firstLine="348"/>
        <w:rPr>
          <w:lang w:eastAsia="en-US"/>
        </w:rPr>
      </w:pPr>
      <w:r>
        <w:rPr>
          <w:lang w:eastAsia="en-US"/>
        </w:rPr>
        <w:t>………………………….………………………</w:t>
      </w:r>
    </w:p>
    <w:p w:rsidR="00D83E8C" w:rsidRDefault="00D83E8C" w:rsidP="00D83E8C">
      <w:pPr>
        <w:widowControl w:val="0"/>
        <w:ind w:left="1416" w:right="-1" w:firstLine="708"/>
        <w:jc w:val="center"/>
        <w:rPr>
          <w:i/>
          <w:lang w:eastAsia="en-US"/>
        </w:rPr>
      </w:pPr>
      <w:r>
        <w:rPr>
          <w:i/>
          <w:lang w:eastAsia="en-US"/>
        </w:rPr>
        <w:t>(podpis osoby/osób uprawnionej/</w:t>
      </w:r>
      <w:proofErr w:type="spellStart"/>
      <w:r>
        <w:rPr>
          <w:i/>
          <w:lang w:eastAsia="en-US"/>
        </w:rPr>
        <w:t>nych</w:t>
      </w:r>
      <w:proofErr w:type="spellEnd"/>
      <w:r>
        <w:rPr>
          <w:i/>
          <w:lang w:eastAsia="en-US"/>
        </w:rPr>
        <w:t xml:space="preserve"> </w:t>
      </w:r>
    </w:p>
    <w:p w:rsidR="00D83E8C" w:rsidRDefault="00D83E8C" w:rsidP="00D83E8C">
      <w:pPr>
        <w:widowControl w:val="0"/>
        <w:ind w:left="2832" w:right="-1" w:firstLine="708"/>
        <w:jc w:val="center"/>
        <w:rPr>
          <w:i/>
          <w:lang w:eastAsia="en-US"/>
        </w:rPr>
      </w:pPr>
      <w:r>
        <w:rPr>
          <w:i/>
          <w:lang w:eastAsia="en-US"/>
        </w:rPr>
        <w:t>do reprezentowania wykonawcy/wykonawców/podmiotu)</w:t>
      </w:r>
    </w:p>
    <w:p w:rsidR="00D83E8C" w:rsidRDefault="00D83E8C" w:rsidP="00D83E8C">
      <w:pPr>
        <w:spacing w:line="276" w:lineRule="auto"/>
        <w:ind w:left="5664" w:firstLine="708"/>
        <w:jc w:val="both"/>
        <w:rPr>
          <w:i/>
          <w:sz w:val="24"/>
          <w:szCs w:val="24"/>
        </w:rPr>
      </w:pPr>
    </w:p>
    <w:p w:rsidR="00D83E8C" w:rsidRDefault="00D83E8C" w:rsidP="00D83E8C">
      <w:pPr>
        <w:jc w:val="right"/>
        <w:rPr>
          <w:b/>
          <w:bCs/>
          <w:sz w:val="24"/>
          <w:szCs w:val="24"/>
        </w:rPr>
      </w:pPr>
      <w:r>
        <w:br w:type="column"/>
      </w:r>
      <w:r>
        <w:rPr>
          <w:b/>
          <w:bCs/>
          <w:sz w:val="24"/>
          <w:szCs w:val="24"/>
        </w:rPr>
        <w:lastRenderedPageBreak/>
        <w:t xml:space="preserve"> </w:t>
      </w:r>
    </w:p>
    <w:p w:rsidR="00D83E8C" w:rsidRDefault="00D83E8C" w:rsidP="00D83E8C">
      <w:pPr>
        <w:tabs>
          <w:tab w:val="left" w:pos="567"/>
        </w:tabs>
        <w:jc w:val="right"/>
      </w:pPr>
      <w:r>
        <w:rPr>
          <w:b/>
          <w:bCs/>
          <w:sz w:val="24"/>
          <w:szCs w:val="24"/>
        </w:rPr>
        <w:t>Załącznik nr 4 do SWZ</w:t>
      </w:r>
    </w:p>
    <w:p w:rsidR="00D83E8C" w:rsidRDefault="00D83E8C" w:rsidP="00D83E8C">
      <w:pPr>
        <w:tabs>
          <w:tab w:val="left" w:pos="567"/>
        </w:tabs>
        <w:jc w:val="center"/>
        <w:rPr>
          <w:b/>
          <w:bCs/>
          <w:sz w:val="24"/>
          <w:szCs w:val="24"/>
          <w:u w:val="single"/>
        </w:rPr>
      </w:pPr>
    </w:p>
    <w:p w:rsidR="00D83E8C" w:rsidRDefault="00D83E8C" w:rsidP="00D83E8C">
      <w:pPr>
        <w:tabs>
          <w:tab w:val="left" w:pos="567"/>
        </w:tabs>
        <w:jc w:val="center"/>
      </w:pPr>
      <w:r>
        <w:rPr>
          <w:b/>
          <w:bCs/>
          <w:sz w:val="24"/>
          <w:szCs w:val="24"/>
          <w:u w:val="single"/>
        </w:rPr>
        <w:t>(</w:t>
      </w:r>
      <w:r>
        <w:rPr>
          <w:b/>
          <w:bCs/>
          <w:i/>
          <w:sz w:val="24"/>
          <w:szCs w:val="24"/>
          <w:u w:val="single"/>
        </w:rPr>
        <w:t>NALEŻY ZŁOŻYĆ WRAZ Z OFERTĄ – jeśli dotyczy</w:t>
      </w:r>
      <w:r>
        <w:rPr>
          <w:b/>
          <w:bCs/>
          <w:sz w:val="24"/>
          <w:szCs w:val="24"/>
          <w:u w:val="single"/>
        </w:rPr>
        <w:t>)</w:t>
      </w:r>
    </w:p>
    <w:p w:rsidR="00D83E8C" w:rsidRDefault="00D83E8C" w:rsidP="00D83E8C">
      <w:pPr>
        <w:tabs>
          <w:tab w:val="left" w:pos="567"/>
        </w:tabs>
        <w:rPr>
          <w:b/>
          <w:bCs/>
          <w:sz w:val="24"/>
          <w:szCs w:val="24"/>
          <w:u w:val="single"/>
        </w:rPr>
      </w:pPr>
    </w:p>
    <w:p w:rsidR="00D83E8C" w:rsidRDefault="00D83E8C" w:rsidP="00D83E8C">
      <w:pPr>
        <w:jc w:val="center"/>
      </w:pPr>
      <w:r>
        <w:rPr>
          <w:rFonts w:eastAsia="Calibri"/>
          <w:b/>
          <w:bCs/>
          <w:sz w:val="22"/>
          <w:szCs w:val="22"/>
        </w:rPr>
        <w:t>ZOBOWIĄZANIE</w:t>
      </w:r>
    </w:p>
    <w:p w:rsidR="00D83E8C" w:rsidRDefault="00D83E8C" w:rsidP="00D83E8C">
      <w:pPr>
        <w:jc w:val="center"/>
        <w:rPr>
          <w:rFonts w:eastAsia="Calibri"/>
          <w:b/>
          <w:bCs/>
          <w:sz w:val="22"/>
          <w:szCs w:val="22"/>
        </w:rPr>
      </w:pPr>
      <w:r>
        <w:rPr>
          <w:rFonts w:eastAsia="Calibri"/>
          <w:b/>
          <w:bCs/>
          <w:sz w:val="22"/>
          <w:szCs w:val="22"/>
        </w:rPr>
        <w:t xml:space="preserve">do oddania do dyspozycji niezbędnych zasobów na potrzeby realizacji zamówienia </w:t>
      </w:r>
    </w:p>
    <w:p w:rsidR="00D83E8C" w:rsidRDefault="00D83E8C" w:rsidP="00D83E8C">
      <w:pPr>
        <w:jc w:val="center"/>
      </w:pPr>
      <w:r>
        <w:rPr>
          <w:rFonts w:eastAsia="Calibri"/>
          <w:sz w:val="22"/>
          <w:szCs w:val="22"/>
        </w:rPr>
        <w:t>(Wzór)</w:t>
      </w:r>
    </w:p>
    <w:p w:rsidR="00D83E8C" w:rsidRDefault="00D83E8C" w:rsidP="00D83E8C">
      <w:pPr>
        <w:spacing w:line="360" w:lineRule="auto"/>
        <w:jc w:val="center"/>
        <w:rPr>
          <w:rFonts w:eastAsia="Calibri"/>
          <w:b/>
          <w:bCs/>
          <w:sz w:val="22"/>
          <w:szCs w:val="22"/>
        </w:rPr>
      </w:pPr>
    </w:p>
    <w:p w:rsidR="00D83E8C" w:rsidRDefault="00D83E8C" w:rsidP="00D83E8C">
      <w:pPr>
        <w:spacing w:line="360" w:lineRule="auto"/>
        <w:jc w:val="center"/>
        <w:rPr>
          <w:rFonts w:eastAsia="Calibri"/>
          <w:b/>
          <w:bCs/>
          <w:sz w:val="22"/>
          <w:szCs w:val="22"/>
        </w:rPr>
      </w:pPr>
    </w:p>
    <w:p w:rsidR="00D83E8C" w:rsidRDefault="00D83E8C" w:rsidP="00D83E8C">
      <w:pPr>
        <w:spacing w:line="360" w:lineRule="auto"/>
        <w:jc w:val="both"/>
      </w:pPr>
      <w:r>
        <w:rPr>
          <w:rFonts w:eastAsia="Calibri"/>
          <w:sz w:val="22"/>
          <w:szCs w:val="22"/>
        </w:rPr>
        <w:t>Ja/My niżej podpisany/podpisani ………………………………………………………………………,</w:t>
      </w:r>
    </w:p>
    <w:p w:rsidR="00D83E8C" w:rsidRDefault="00D83E8C" w:rsidP="00D83E8C">
      <w:pPr>
        <w:spacing w:line="360" w:lineRule="auto"/>
        <w:ind w:left="2832" w:firstLine="708"/>
        <w:jc w:val="both"/>
      </w:pPr>
      <w:r>
        <w:rPr>
          <w:rFonts w:eastAsia="Calibri"/>
          <w:sz w:val="22"/>
          <w:szCs w:val="22"/>
        </w:rPr>
        <w:t>(imię i nazwisko składającego oświadczenie)</w:t>
      </w:r>
    </w:p>
    <w:p w:rsidR="00D83E8C" w:rsidRDefault="00D83E8C" w:rsidP="00D83E8C">
      <w:pPr>
        <w:spacing w:line="360" w:lineRule="auto"/>
        <w:jc w:val="both"/>
        <w:rPr>
          <w:rFonts w:eastAsia="Calibri"/>
          <w:sz w:val="22"/>
          <w:szCs w:val="22"/>
        </w:rPr>
      </w:pPr>
    </w:p>
    <w:p w:rsidR="00D83E8C" w:rsidRDefault="00D83E8C" w:rsidP="00D83E8C">
      <w:pPr>
        <w:spacing w:line="360" w:lineRule="auto"/>
        <w:jc w:val="both"/>
      </w:pPr>
      <w:r>
        <w:rPr>
          <w:rFonts w:eastAsia="Calibri"/>
          <w:sz w:val="22"/>
          <w:szCs w:val="22"/>
        </w:rPr>
        <w:t>będąc upoważnionym/upoważnionymi do reprezentowania:</w:t>
      </w:r>
    </w:p>
    <w:p w:rsidR="00D83E8C" w:rsidRDefault="00D83E8C" w:rsidP="00D83E8C">
      <w:pPr>
        <w:spacing w:line="360" w:lineRule="auto"/>
        <w:jc w:val="both"/>
        <w:rPr>
          <w:rFonts w:eastAsia="Calibri"/>
          <w:sz w:val="22"/>
          <w:szCs w:val="22"/>
        </w:rPr>
      </w:pPr>
    </w:p>
    <w:p w:rsidR="00D83E8C" w:rsidRDefault="00D83E8C" w:rsidP="00D83E8C">
      <w:pPr>
        <w:spacing w:line="360" w:lineRule="auto"/>
        <w:jc w:val="both"/>
      </w:pPr>
      <w:r>
        <w:rPr>
          <w:rFonts w:eastAsia="Calibri"/>
          <w:sz w:val="22"/>
          <w:szCs w:val="22"/>
        </w:rPr>
        <w:t>……………………………………………………………………………………………………………</w:t>
      </w:r>
    </w:p>
    <w:p w:rsidR="00D83E8C" w:rsidRDefault="00D83E8C" w:rsidP="00D83E8C">
      <w:pPr>
        <w:spacing w:line="360" w:lineRule="auto"/>
        <w:jc w:val="center"/>
      </w:pPr>
      <w:r>
        <w:rPr>
          <w:rFonts w:eastAsia="Calibri"/>
          <w:sz w:val="22"/>
          <w:szCs w:val="22"/>
        </w:rPr>
        <w:t>(nazwa i adres podmiotu oddającego do dyspozycji zasoby)</w:t>
      </w:r>
    </w:p>
    <w:p w:rsidR="00D83E8C" w:rsidRDefault="00D83E8C" w:rsidP="00D83E8C">
      <w:pPr>
        <w:spacing w:line="360" w:lineRule="auto"/>
        <w:jc w:val="both"/>
        <w:rPr>
          <w:sz w:val="24"/>
          <w:szCs w:val="24"/>
        </w:rPr>
      </w:pPr>
      <w:r>
        <w:rPr>
          <w:rFonts w:eastAsia="Calibri"/>
          <w:sz w:val="24"/>
          <w:szCs w:val="24"/>
        </w:rPr>
        <w:t>o ś w i a d c z a m(/y),</w:t>
      </w:r>
    </w:p>
    <w:p w:rsidR="00D83E8C" w:rsidRDefault="00D83E8C" w:rsidP="00D83E8C">
      <w:pPr>
        <w:spacing w:line="360" w:lineRule="auto"/>
        <w:jc w:val="both"/>
        <w:rPr>
          <w:rFonts w:eastAsia="Calibri"/>
          <w:sz w:val="24"/>
          <w:szCs w:val="24"/>
        </w:rPr>
      </w:pPr>
    </w:p>
    <w:p w:rsidR="00D83E8C" w:rsidRDefault="00D83E8C" w:rsidP="00D83E8C">
      <w:pPr>
        <w:widowControl w:val="0"/>
        <w:spacing w:line="360" w:lineRule="auto"/>
        <w:jc w:val="both"/>
        <w:rPr>
          <w:sz w:val="24"/>
          <w:szCs w:val="24"/>
        </w:rPr>
      </w:pPr>
      <w:r>
        <w:rPr>
          <w:rFonts w:eastAsia="Calibri"/>
          <w:sz w:val="24"/>
          <w:szCs w:val="24"/>
        </w:rPr>
        <w:t>że wyżej wymieniony podmiot, stosownie do art. 118 ustawy PZP, odda Wykonawcy:</w:t>
      </w:r>
    </w:p>
    <w:p w:rsidR="00D83E8C" w:rsidRDefault="00D83E8C" w:rsidP="00D83E8C">
      <w:pPr>
        <w:spacing w:line="360" w:lineRule="auto"/>
        <w:jc w:val="both"/>
        <w:rPr>
          <w:rFonts w:eastAsia="Calibri"/>
          <w:sz w:val="22"/>
          <w:szCs w:val="22"/>
        </w:rPr>
      </w:pPr>
    </w:p>
    <w:p w:rsidR="00D83E8C" w:rsidRDefault="00D83E8C" w:rsidP="00D83E8C">
      <w:pPr>
        <w:spacing w:line="360" w:lineRule="auto"/>
        <w:jc w:val="both"/>
      </w:pPr>
      <w:r>
        <w:rPr>
          <w:rFonts w:eastAsia="Calibri"/>
          <w:sz w:val="22"/>
          <w:szCs w:val="22"/>
        </w:rPr>
        <w:t>……………………………………………………………………………………………………………</w:t>
      </w:r>
    </w:p>
    <w:p w:rsidR="00D83E8C" w:rsidRDefault="00D83E8C" w:rsidP="00D83E8C">
      <w:pPr>
        <w:spacing w:line="360" w:lineRule="auto"/>
        <w:jc w:val="center"/>
      </w:pPr>
      <w:r>
        <w:rPr>
          <w:rFonts w:eastAsia="Calibri"/>
          <w:sz w:val="22"/>
          <w:szCs w:val="22"/>
        </w:rPr>
        <w:t>(nazwa i adres Wykonawcy składającego ofertę)</w:t>
      </w:r>
    </w:p>
    <w:p w:rsidR="00D83E8C" w:rsidRDefault="00D83E8C" w:rsidP="00D83E8C">
      <w:pPr>
        <w:spacing w:line="360" w:lineRule="auto"/>
        <w:rPr>
          <w:rFonts w:eastAsia="Calibri"/>
          <w:sz w:val="22"/>
          <w:szCs w:val="22"/>
        </w:rPr>
      </w:pPr>
    </w:p>
    <w:p w:rsidR="00D83E8C" w:rsidRDefault="00D83E8C" w:rsidP="00D83E8C">
      <w:pPr>
        <w:spacing w:line="360" w:lineRule="auto"/>
      </w:pPr>
      <w:r>
        <w:rPr>
          <w:rFonts w:eastAsia="Calibri"/>
          <w:sz w:val="22"/>
          <w:szCs w:val="22"/>
        </w:rPr>
        <w:t>do dyspozycji niezbędne zasoby</w:t>
      </w:r>
      <w:r>
        <w:rPr>
          <w:rStyle w:val="Zakotwiczenieprzypisudolnego"/>
          <w:rFonts w:eastAsia="Calibri"/>
          <w:sz w:val="22"/>
          <w:szCs w:val="22"/>
        </w:rPr>
        <w:footnoteReference w:id="2"/>
      </w:r>
      <w:r>
        <w:rPr>
          <w:rFonts w:eastAsia="Calibri"/>
          <w:sz w:val="22"/>
          <w:szCs w:val="22"/>
        </w:rPr>
        <w:t xml:space="preserve">: </w:t>
      </w:r>
    </w:p>
    <w:p w:rsidR="00D83E8C" w:rsidRDefault="00D83E8C" w:rsidP="00D83E8C">
      <w:pPr>
        <w:spacing w:line="360" w:lineRule="auto"/>
        <w:rPr>
          <w:rFonts w:eastAsia="Calibri"/>
          <w:sz w:val="22"/>
          <w:szCs w:val="22"/>
        </w:rPr>
      </w:pPr>
    </w:p>
    <w:p w:rsidR="00D83E8C" w:rsidRDefault="00D83E8C" w:rsidP="00D83E8C">
      <w:pPr>
        <w:spacing w:line="360" w:lineRule="auto"/>
      </w:pPr>
      <w:r>
        <w:rPr>
          <w:rFonts w:eastAsia="Calibri"/>
          <w:sz w:val="22"/>
          <w:szCs w:val="22"/>
        </w:rPr>
        <w:t>…………………………………………….……………………………………………………………...</w:t>
      </w:r>
    </w:p>
    <w:p w:rsidR="00D83E8C" w:rsidRDefault="00D83E8C" w:rsidP="00D83E8C">
      <w:pPr>
        <w:spacing w:line="360" w:lineRule="auto"/>
        <w:jc w:val="both"/>
      </w:pPr>
      <w:r>
        <w:rPr>
          <w:rFonts w:eastAsia="Calibri"/>
          <w:sz w:val="22"/>
          <w:szCs w:val="22"/>
        </w:rPr>
        <w:t>……………………………………………….…………………………………………………………</w:t>
      </w:r>
    </w:p>
    <w:p w:rsidR="00D83E8C" w:rsidRDefault="00D83E8C" w:rsidP="00D83E8C">
      <w:pPr>
        <w:spacing w:line="360" w:lineRule="auto"/>
        <w:jc w:val="both"/>
      </w:pPr>
      <w:r>
        <w:rPr>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Pr>
          <w:rFonts w:eastAsia="Calibri"/>
          <w:sz w:val="22"/>
          <w:szCs w:val="22"/>
        </w:rPr>
        <w:tab/>
        <w:t>(zakres udostępnianych zasobów)</w:t>
      </w:r>
    </w:p>
    <w:p w:rsidR="00D83E8C" w:rsidRDefault="00D83E8C" w:rsidP="00D83E8C">
      <w:pPr>
        <w:spacing w:line="360" w:lineRule="auto"/>
        <w:jc w:val="both"/>
        <w:rPr>
          <w:rFonts w:eastAsia="Calibri"/>
          <w:sz w:val="22"/>
          <w:szCs w:val="22"/>
        </w:rPr>
      </w:pPr>
    </w:p>
    <w:p w:rsidR="00D83E8C" w:rsidRDefault="00D83E8C" w:rsidP="00D83E8C">
      <w:pPr>
        <w:spacing w:line="360" w:lineRule="auto"/>
        <w:jc w:val="both"/>
      </w:pPr>
      <w:r>
        <w:rPr>
          <w:rFonts w:eastAsia="Calibri"/>
          <w:sz w:val="22"/>
          <w:szCs w:val="22"/>
        </w:rPr>
        <w:t xml:space="preserve">na okres korzystania z nich przy wykonywaniu zamówienia pod nazwą </w:t>
      </w:r>
      <w:r>
        <w:rPr>
          <w:rFonts w:eastAsia="Calibri"/>
          <w:b/>
          <w:bCs/>
          <w:sz w:val="22"/>
          <w:szCs w:val="22"/>
        </w:rPr>
        <w:t>„</w:t>
      </w:r>
      <w:r>
        <w:rPr>
          <w:rFonts w:eastAsia="Calibri"/>
          <w:b/>
          <w:bCs/>
          <w:i/>
          <w:sz w:val="24"/>
          <w:szCs w:val="24"/>
        </w:rPr>
        <w:t>Świadczenie usług okresowej kontroli przewodów kominowych oraz instalacji gazowej na nieruchomościach będących we władaniu Zarządu Komunalnych Zasobów Lokalowych sp. z o.o., w podziale na V części</w:t>
      </w:r>
      <w:r>
        <w:rPr>
          <w:rFonts w:eastAsia="Calibri"/>
          <w:b/>
          <w:bCs/>
          <w:sz w:val="22"/>
          <w:szCs w:val="22"/>
        </w:rPr>
        <w:t>”</w:t>
      </w:r>
    </w:p>
    <w:p w:rsidR="00D83E8C" w:rsidRDefault="00D83E8C" w:rsidP="00D83E8C">
      <w:pPr>
        <w:spacing w:line="360" w:lineRule="auto"/>
        <w:jc w:val="both"/>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Zakotwiczenieprzypisudolnego"/>
          <w:rFonts w:eastAsia="Calibri"/>
          <w:sz w:val="22"/>
          <w:szCs w:val="22"/>
        </w:rPr>
        <w:footnoteReference w:id="3"/>
      </w:r>
      <w:r>
        <w:rPr>
          <w:rFonts w:eastAsia="Calibri"/>
          <w:sz w:val="22"/>
          <w:szCs w:val="22"/>
        </w:rPr>
        <w:t>:</w:t>
      </w:r>
    </w:p>
    <w:p w:rsidR="00D83E8C" w:rsidRDefault="00D83E8C" w:rsidP="00D83E8C">
      <w:pPr>
        <w:spacing w:line="360" w:lineRule="auto"/>
        <w:jc w:val="both"/>
      </w:pPr>
      <w:r>
        <w:rPr>
          <w:sz w:val="22"/>
          <w:szCs w:val="22"/>
        </w:rPr>
        <w:t xml:space="preserve"> </w:t>
      </w:r>
      <w:r>
        <w:rPr>
          <w:rFonts w:eastAsia="Calibri"/>
          <w:sz w:val="22"/>
          <w:szCs w:val="22"/>
        </w:rPr>
        <w:t>……………..…………………..……………………………………………….………………………</w:t>
      </w:r>
    </w:p>
    <w:p w:rsidR="00D83E8C" w:rsidRDefault="00D83E8C" w:rsidP="00D83E8C">
      <w:pPr>
        <w:spacing w:line="360" w:lineRule="auto"/>
        <w:jc w:val="both"/>
      </w:pPr>
      <w:r>
        <w:rPr>
          <w:rFonts w:eastAsia="Calibri"/>
          <w:sz w:val="22"/>
          <w:szCs w:val="22"/>
        </w:rPr>
        <w:t>……………………………………………….…………………………………………………………</w:t>
      </w:r>
    </w:p>
    <w:p w:rsidR="00D83E8C" w:rsidRDefault="00D83E8C" w:rsidP="00D83E8C">
      <w:pPr>
        <w:spacing w:line="360" w:lineRule="auto"/>
      </w:pPr>
      <w:r>
        <w:rPr>
          <w:rFonts w:eastAsia="Calibri"/>
          <w:b/>
          <w:sz w:val="22"/>
          <w:szCs w:val="22"/>
        </w:rPr>
        <w:lastRenderedPageBreak/>
        <w:t>Zakres zamówienia</w:t>
      </w:r>
      <w:r>
        <w:rPr>
          <w:rFonts w:eastAsia="Calibri"/>
          <w:sz w:val="22"/>
          <w:szCs w:val="22"/>
        </w:rPr>
        <w:t>, który zamierzam realizować</w:t>
      </w:r>
      <w:r>
        <w:rPr>
          <w:rStyle w:val="Zakotwiczenieprzypisudolnego"/>
          <w:rFonts w:eastAsia="Calibri"/>
          <w:sz w:val="22"/>
          <w:szCs w:val="22"/>
        </w:rPr>
        <w:footnoteReference w:id="4"/>
      </w:r>
      <w:r>
        <w:rPr>
          <w:rFonts w:eastAsia="Calibri"/>
          <w:sz w:val="22"/>
          <w:szCs w:val="22"/>
        </w:rPr>
        <w:t>:</w:t>
      </w:r>
    </w:p>
    <w:p w:rsidR="00D83E8C" w:rsidRDefault="00D83E8C" w:rsidP="00D83E8C">
      <w:pPr>
        <w:spacing w:line="360" w:lineRule="auto"/>
        <w:jc w:val="both"/>
      </w:pPr>
      <w:r>
        <w:rPr>
          <w:rFonts w:eastAsia="Calibri"/>
          <w:sz w:val="22"/>
          <w:szCs w:val="22"/>
        </w:rPr>
        <w:t>……………..…………………..……………………………………………….………………………</w:t>
      </w:r>
    </w:p>
    <w:p w:rsidR="00D83E8C" w:rsidRDefault="00D83E8C" w:rsidP="00D83E8C">
      <w:pPr>
        <w:spacing w:line="360" w:lineRule="auto"/>
        <w:jc w:val="both"/>
      </w:pPr>
      <w:r>
        <w:rPr>
          <w:rFonts w:eastAsia="Calibri"/>
          <w:sz w:val="22"/>
          <w:szCs w:val="22"/>
        </w:rPr>
        <w:t>……………………………………………….…………………………………………………………</w:t>
      </w:r>
    </w:p>
    <w:p w:rsidR="00D83E8C" w:rsidRDefault="00D83E8C" w:rsidP="00D83E8C">
      <w:pPr>
        <w:spacing w:line="360" w:lineRule="auto"/>
        <w:rPr>
          <w:rFonts w:eastAsia="Calibri"/>
          <w:sz w:val="22"/>
          <w:szCs w:val="22"/>
        </w:rPr>
      </w:pPr>
    </w:p>
    <w:p w:rsidR="00D83E8C" w:rsidRDefault="00D83E8C" w:rsidP="00D83E8C">
      <w:pPr>
        <w:spacing w:line="360" w:lineRule="auto"/>
      </w:pPr>
      <w:r>
        <w:rPr>
          <w:rFonts w:eastAsia="Calibri"/>
          <w:b/>
          <w:sz w:val="22"/>
          <w:szCs w:val="22"/>
        </w:rPr>
        <w:t>Charakter stosunku</w:t>
      </w:r>
      <w:r>
        <w:rPr>
          <w:rFonts w:eastAsia="Calibri"/>
          <w:sz w:val="22"/>
          <w:szCs w:val="22"/>
        </w:rPr>
        <w:t>, jaki będzie łączył Nas z Wykonawcą</w:t>
      </w:r>
      <w:r>
        <w:rPr>
          <w:rStyle w:val="Zakotwiczenieprzypisudolnego"/>
          <w:rFonts w:eastAsia="Calibri"/>
          <w:sz w:val="22"/>
          <w:szCs w:val="22"/>
        </w:rPr>
        <w:footnoteReference w:id="5"/>
      </w:r>
      <w:r>
        <w:rPr>
          <w:rFonts w:eastAsia="Calibri"/>
          <w:sz w:val="22"/>
          <w:szCs w:val="22"/>
        </w:rPr>
        <w:t>:</w:t>
      </w:r>
    </w:p>
    <w:p w:rsidR="00D83E8C" w:rsidRDefault="00D83E8C" w:rsidP="00D83E8C">
      <w:pPr>
        <w:spacing w:line="360" w:lineRule="auto"/>
      </w:pPr>
      <w:r>
        <w:rPr>
          <w:rFonts w:eastAsia="Calibri"/>
          <w:sz w:val="22"/>
          <w:szCs w:val="22"/>
        </w:rPr>
        <w:t>……………………………………………………………………………………………………………</w:t>
      </w:r>
    </w:p>
    <w:p w:rsidR="00D83E8C" w:rsidRDefault="00D83E8C" w:rsidP="00D83E8C">
      <w:pPr>
        <w:rPr>
          <w:rFonts w:eastAsia="Calibri"/>
          <w:sz w:val="22"/>
          <w:szCs w:val="22"/>
        </w:rPr>
      </w:pPr>
    </w:p>
    <w:p w:rsidR="00D83E8C" w:rsidRDefault="00D83E8C" w:rsidP="00D83E8C">
      <w:pPr>
        <w:rPr>
          <w:rFonts w:eastAsia="Calibri"/>
          <w:sz w:val="22"/>
          <w:szCs w:val="22"/>
        </w:rPr>
      </w:pPr>
    </w:p>
    <w:p w:rsidR="00D83E8C" w:rsidRDefault="00D83E8C" w:rsidP="00D83E8C">
      <w:pPr>
        <w:rPr>
          <w:rFonts w:eastAsia="Calibri"/>
          <w:sz w:val="22"/>
          <w:szCs w:val="22"/>
        </w:rPr>
      </w:pPr>
    </w:p>
    <w:p w:rsidR="00D83E8C" w:rsidRDefault="00D83E8C" w:rsidP="00D83E8C">
      <w:pPr>
        <w:rPr>
          <w:i/>
          <w:iCs/>
          <w:sz w:val="24"/>
          <w:szCs w:val="24"/>
        </w:rPr>
      </w:pPr>
      <w:r>
        <w:rPr>
          <w:sz w:val="24"/>
          <w:szCs w:val="24"/>
          <w:lang w:eastAsia="en-US"/>
        </w:rPr>
        <w:t>Miejscowość i data: ……………….………</w:t>
      </w:r>
    </w:p>
    <w:p w:rsidR="00D83E8C" w:rsidRDefault="00D83E8C" w:rsidP="00D83E8C">
      <w:pPr>
        <w:ind w:left="4956"/>
        <w:jc w:val="center"/>
        <w:rPr>
          <w:rStyle w:val="BrakA"/>
          <w:rFonts w:eastAsia="Calibri"/>
          <w:bCs/>
          <w:i/>
          <w:sz w:val="22"/>
          <w:szCs w:val="22"/>
        </w:rPr>
      </w:pPr>
      <w:r>
        <w:rPr>
          <w:rStyle w:val="BrakA"/>
          <w:rFonts w:eastAsia="Calibri"/>
          <w:bCs/>
          <w:i/>
          <w:sz w:val="22"/>
          <w:szCs w:val="22"/>
        </w:rPr>
        <w:t>………………………………………………………</w:t>
      </w:r>
    </w:p>
    <w:p w:rsidR="00D83E8C" w:rsidRDefault="00D83E8C" w:rsidP="00D83E8C">
      <w:pPr>
        <w:ind w:left="4956"/>
        <w:jc w:val="center"/>
        <w:rPr>
          <w:rStyle w:val="BrakA"/>
          <w:rFonts w:eastAsia="Calibri"/>
          <w:bCs/>
          <w:i/>
          <w:sz w:val="22"/>
          <w:szCs w:val="22"/>
        </w:rPr>
      </w:pPr>
      <w:r>
        <w:rPr>
          <w:rStyle w:val="BrakA"/>
          <w:rFonts w:eastAsia="Calibri"/>
          <w:bCs/>
          <w:i/>
          <w:sz w:val="22"/>
          <w:szCs w:val="22"/>
        </w:rPr>
        <w:t xml:space="preserve">pieczęć i podpis lub czytelny podpis osoby uprawnionej do składania oświadczeń woli </w:t>
      </w:r>
      <w:r>
        <w:rPr>
          <w:rStyle w:val="BrakA"/>
          <w:rFonts w:eastAsia="Calibri"/>
          <w:bCs/>
          <w:i/>
          <w:sz w:val="22"/>
          <w:szCs w:val="22"/>
        </w:rPr>
        <w:br/>
        <w:t>w imieniu podmiotu na zasoby którego powołuje się Wykonawca</w:t>
      </w:r>
    </w:p>
    <w:p w:rsidR="00D83E8C" w:rsidRDefault="00D83E8C" w:rsidP="00D83E8C">
      <w:pPr>
        <w:tabs>
          <w:tab w:val="left" w:pos="567"/>
        </w:tabs>
        <w:jc w:val="right"/>
      </w:pPr>
      <w:r>
        <w:br w:type="column"/>
      </w:r>
      <w:r>
        <w:rPr>
          <w:b/>
          <w:bCs/>
          <w:sz w:val="24"/>
          <w:szCs w:val="24"/>
        </w:rPr>
        <w:lastRenderedPageBreak/>
        <w:t>Załącznik nr 5 do SWZ</w:t>
      </w:r>
    </w:p>
    <w:p w:rsidR="00D83E8C" w:rsidRDefault="00D83E8C" w:rsidP="00D83E8C">
      <w:pPr>
        <w:ind w:left="4956"/>
        <w:jc w:val="center"/>
        <w:rPr>
          <w:sz w:val="24"/>
          <w:szCs w:val="24"/>
        </w:rPr>
      </w:pPr>
    </w:p>
    <w:p w:rsidR="00D83E8C" w:rsidRDefault="00D83E8C" w:rsidP="00D83E8C">
      <w:pPr>
        <w:tabs>
          <w:tab w:val="left" w:pos="567"/>
        </w:tabs>
        <w:jc w:val="center"/>
      </w:pPr>
      <w:r>
        <w:rPr>
          <w:b/>
          <w:bCs/>
          <w:sz w:val="24"/>
          <w:szCs w:val="24"/>
          <w:u w:val="single"/>
        </w:rPr>
        <w:t>(</w:t>
      </w:r>
      <w:r>
        <w:rPr>
          <w:b/>
          <w:bCs/>
          <w:i/>
          <w:sz w:val="24"/>
          <w:szCs w:val="24"/>
          <w:u w:val="single"/>
        </w:rPr>
        <w:t>NALEŻY ZŁOŻYĆ WRAZ Z OFERTĄ – jeśli dotyczy</w:t>
      </w:r>
      <w:r>
        <w:rPr>
          <w:b/>
          <w:bCs/>
          <w:sz w:val="24"/>
          <w:szCs w:val="24"/>
          <w:u w:val="single"/>
        </w:rPr>
        <w:t>)</w:t>
      </w:r>
    </w:p>
    <w:p w:rsidR="00D83E8C" w:rsidRDefault="00D83E8C" w:rsidP="00D83E8C">
      <w:pPr>
        <w:rPr>
          <w:b/>
          <w:bCs/>
          <w:sz w:val="24"/>
          <w:szCs w:val="24"/>
        </w:rPr>
      </w:pPr>
    </w:p>
    <w:p w:rsidR="00D83E8C" w:rsidRDefault="00D83E8C" w:rsidP="00D83E8C">
      <w:pPr>
        <w:jc w:val="center"/>
        <w:rPr>
          <w:b/>
          <w:bCs/>
          <w:sz w:val="24"/>
          <w:szCs w:val="24"/>
        </w:rPr>
      </w:pPr>
      <w:r>
        <w:rPr>
          <w:b/>
          <w:bCs/>
          <w:sz w:val="24"/>
          <w:szCs w:val="24"/>
        </w:rPr>
        <w:t xml:space="preserve">OŚWIADCZENIE </w:t>
      </w:r>
    </w:p>
    <w:p w:rsidR="00D83E8C" w:rsidRDefault="00D83E8C" w:rsidP="00D83E8C">
      <w:pPr>
        <w:jc w:val="center"/>
        <w:rPr>
          <w:b/>
          <w:bCs/>
          <w:sz w:val="24"/>
          <w:szCs w:val="24"/>
        </w:rPr>
      </w:pPr>
      <w:r>
        <w:rPr>
          <w:b/>
          <w:bCs/>
          <w:sz w:val="24"/>
          <w:szCs w:val="24"/>
        </w:rPr>
        <w:t xml:space="preserve">wykonawców wspólnie ubiegających się o udzielenie zamówienia </w:t>
      </w:r>
    </w:p>
    <w:p w:rsidR="00D83E8C" w:rsidRDefault="00D83E8C" w:rsidP="00D83E8C">
      <w:pPr>
        <w:jc w:val="center"/>
        <w:rPr>
          <w:b/>
          <w:bCs/>
          <w:sz w:val="24"/>
          <w:szCs w:val="24"/>
        </w:rPr>
      </w:pPr>
      <w:r>
        <w:rPr>
          <w:b/>
          <w:bCs/>
          <w:sz w:val="24"/>
          <w:szCs w:val="24"/>
        </w:rPr>
        <w:t xml:space="preserve">na podstawie art. 117 ust. 4 ustawy PZP </w:t>
      </w:r>
      <w:r>
        <w:rPr>
          <w:rFonts w:eastAsia="Calibri"/>
          <w:sz w:val="24"/>
          <w:szCs w:val="24"/>
        </w:rPr>
        <w:t>(Wzór)</w:t>
      </w:r>
    </w:p>
    <w:p w:rsidR="00D83E8C" w:rsidRDefault="00D83E8C" w:rsidP="00D83E8C">
      <w:pPr>
        <w:widowControl w:val="0"/>
        <w:ind w:left="4962" w:right="-1"/>
        <w:jc w:val="center"/>
        <w:rPr>
          <w:i/>
          <w:sz w:val="24"/>
          <w:szCs w:val="24"/>
          <w:lang w:eastAsia="en-US"/>
        </w:rPr>
      </w:pPr>
    </w:p>
    <w:p w:rsidR="00D83E8C" w:rsidRDefault="00D83E8C" w:rsidP="00D83E8C">
      <w:pPr>
        <w:tabs>
          <w:tab w:val="left" w:pos="567"/>
        </w:tabs>
        <w:spacing w:line="120" w:lineRule="atLeast"/>
        <w:rPr>
          <w:b/>
          <w:bCs/>
          <w:sz w:val="24"/>
          <w:szCs w:val="24"/>
        </w:rPr>
      </w:pPr>
      <w:r>
        <w:rPr>
          <w:b/>
          <w:bCs/>
          <w:sz w:val="24"/>
          <w:szCs w:val="24"/>
        </w:rPr>
        <w:t>Podmioty w imieniu których składane jest oświadczenie:</w:t>
      </w:r>
    </w:p>
    <w:p w:rsidR="00D83E8C" w:rsidRDefault="00D83E8C" w:rsidP="00D83E8C">
      <w:pPr>
        <w:tabs>
          <w:tab w:val="left" w:pos="567"/>
        </w:tabs>
        <w:spacing w:line="120" w:lineRule="atLeast"/>
        <w:rPr>
          <w:sz w:val="24"/>
          <w:szCs w:val="24"/>
        </w:rPr>
      </w:pPr>
      <w:r>
        <w:rPr>
          <w:sz w:val="24"/>
          <w:szCs w:val="24"/>
        </w:rPr>
        <w:t>…………………………………………………..…..…………</w:t>
      </w:r>
    </w:p>
    <w:p w:rsidR="00D83E8C" w:rsidRDefault="00D83E8C" w:rsidP="00D83E8C">
      <w:pPr>
        <w:tabs>
          <w:tab w:val="left" w:pos="567"/>
        </w:tabs>
        <w:spacing w:line="120" w:lineRule="atLeast"/>
        <w:rPr>
          <w:sz w:val="24"/>
          <w:szCs w:val="24"/>
        </w:rPr>
      </w:pPr>
      <w:r>
        <w:rPr>
          <w:sz w:val="24"/>
          <w:szCs w:val="24"/>
        </w:rPr>
        <w:t>…………………………………………………..…..…………</w:t>
      </w:r>
    </w:p>
    <w:p w:rsidR="00D83E8C" w:rsidRDefault="00D83E8C" w:rsidP="00D83E8C">
      <w:pPr>
        <w:tabs>
          <w:tab w:val="left" w:pos="567"/>
        </w:tabs>
        <w:spacing w:line="120" w:lineRule="atLeast"/>
        <w:rPr>
          <w:sz w:val="24"/>
          <w:szCs w:val="24"/>
        </w:rPr>
      </w:pPr>
      <w:r>
        <w:rPr>
          <w:sz w:val="24"/>
          <w:szCs w:val="24"/>
        </w:rPr>
        <w:t>…………………………………………………..…..…………</w:t>
      </w:r>
    </w:p>
    <w:p w:rsidR="00D83E8C" w:rsidRDefault="00D83E8C" w:rsidP="00D83E8C">
      <w:pPr>
        <w:tabs>
          <w:tab w:val="left" w:pos="567"/>
        </w:tabs>
        <w:spacing w:line="120" w:lineRule="atLeast"/>
        <w:rPr>
          <w:sz w:val="24"/>
          <w:szCs w:val="24"/>
        </w:rPr>
      </w:pPr>
      <w:r>
        <w:rPr>
          <w:sz w:val="24"/>
          <w:szCs w:val="24"/>
        </w:rPr>
        <w:t>(pełna nazwa/firma, adres, w zależności od podmiotu: NIP/PESEL, KRS/CEIDG)</w:t>
      </w:r>
    </w:p>
    <w:p w:rsidR="00D83E8C" w:rsidRDefault="00D83E8C" w:rsidP="00D83E8C">
      <w:pPr>
        <w:tabs>
          <w:tab w:val="left" w:pos="567"/>
        </w:tabs>
        <w:spacing w:line="120" w:lineRule="atLeast"/>
        <w:rPr>
          <w:sz w:val="24"/>
          <w:szCs w:val="24"/>
        </w:rPr>
      </w:pPr>
    </w:p>
    <w:p w:rsidR="00D83E8C" w:rsidRDefault="00D83E8C" w:rsidP="00D83E8C">
      <w:pPr>
        <w:tabs>
          <w:tab w:val="left" w:pos="567"/>
        </w:tabs>
        <w:spacing w:line="120" w:lineRule="atLeast"/>
        <w:rPr>
          <w:sz w:val="24"/>
          <w:szCs w:val="24"/>
        </w:rPr>
      </w:pPr>
      <w:r>
        <w:rPr>
          <w:sz w:val="24"/>
          <w:szCs w:val="24"/>
        </w:rPr>
        <w:t>…………………………………………………..…..…………</w:t>
      </w:r>
    </w:p>
    <w:p w:rsidR="00D83E8C" w:rsidRDefault="00D83E8C" w:rsidP="00D83E8C">
      <w:pPr>
        <w:tabs>
          <w:tab w:val="left" w:pos="567"/>
        </w:tabs>
        <w:spacing w:line="120" w:lineRule="atLeast"/>
        <w:rPr>
          <w:sz w:val="24"/>
          <w:szCs w:val="24"/>
        </w:rPr>
      </w:pPr>
      <w:r>
        <w:rPr>
          <w:sz w:val="24"/>
          <w:szCs w:val="24"/>
        </w:rPr>
        <w:t>…………………………………………………..…..…………</w:t>
      </w:r>
    </w:p>
    <w:p w:rsidR="00D83E8C" w:rsidRDefault="00D83E8C" w:rsidP="00D83E8C">
      <w:pPr>
        <w:tabs>
          <w:tab w:val="left" w:pos="567"/>
        </w:tabs>
        <w:spacing w:line="120" w:lineRule="atLeast"/>
        <w:rPr>
          <w:sz w:val="24"/>
          <w:szCs w:val="24"/>
        </w:rPr>
      </w:pPr>
      <w:r>
        <w:rPr>
          <w:sz w:val="24"/>
          <w:szCs w:val="24"/>
        </w:rPr>
        <w:t>…………………………………………………..…..…………</w:t>
      </w:r>
    </w:p>
    <w:p w:rsidR="00D83E8C" w:rsidRDefault="00D83E8C" w:rsidP="00D83E8C">
      <w:pPr>
        <w:tabs>
          <w:tab w:val="left" w:pos="567"/>
        </w:tabs>
        <w:spacing w:line="120" w:lineRule="atLeast"/>
        <w:rPr>
          <w:sz w:val="24"/>
          <w:szCs w:val="24"/>
        </w:rPr>
      </w:pPr>
      <w:r>
        <w:rPr>
          <w:sz w:val="24"/>
          <w:szCs w:val="24"/>
        </w:rPr>
        <w:t>(pełna nazwa/firma, adres, w zależności od podmiotu: NIP/PESEL, KRS/CEIDG)</w:t>
      </w:r>
    </w:p>
    <w:p w:rsidR="00D83E8C" w:rsidRDefault="00D83E8C" w:rsidP="00D83E8C">
      <w:pPr>
        <w:tabs>
          <w:tab w:val="left" w:pos="567"/>
        </w:tabs>
        <w:spacing w:line="120" w:lineRule="atLeast"/>
        <w:rPr>
          <w:sz w:val="24"/>
          <w:szCs w:val="24"/>
        </w:rPr>
      </w:pPr>
    </w:p>
    <w:p w:rsidR="00D83E8C" w:rsidRDefault="00D83E8C" w:rsidP="00D83E8C">
      <w:pPr>
        <w:tabs>
          <w:tab w:val="left" w:pos="567"/>
        </w:tabs>
        <w:spacing w:line="120" w:lineRule="atLeast"/>
        <w:rPr>
          <w:sz w:val="24"/>
          <w:szCs w:val="24"/>
        </w:rPr>
      </w:pPr>
    </w:p>
    <w:p w:rsidR="00D83E8C" w:rsidRDefault="00D83E8C" w:rsidP="00D83E8C">
      <w:pPr>
        <w:tabs>
          <w:tab w:val="left" w:pos="567"/>
        </w:tabs>
        <w:spacing w:line="120" w:lineRule="atLeast"/>
        <w:rPr>
          <w:sz w:val="24"/>
          <w:szCs w:val="24"/>
        </w:rPr>
      </w:pPr>
      <w:r>
        <w:rPr>
          <w:sz w:val="24"/>
          <w:szCs w:val="24"/>
        </w:rPr>
        <w:t>reprezentowane przez:</w:t>
      </w:r>
    </w:p>
    <w:p w:rsidR="00D83E8C" w:rsidRDefault="00D83E8C" w:rsidP="00D83E8C">
      <w:pPr>
        <w:tabs>
          <w:tab w:val="left" w:pos="567"/>
        </w:tabs>
        <w:spacing w:line="120" w:lineRule="atLeast"/>
        <w:rPr>
          <w:sz w:val="24"/>
          <w:szCs w:val="24"/>
        </w:rPr>
      </w:pPr>
      <w:r>
        <w:rPr>
          <w:sz w:val="24"/>
          <w:szCs w:val="24"/>
        </w:rPr>
        <w:t>…………………………………………………..…..…………</w:t>
      </w:r>
    </w:p>
    <w:p w:rsidR="00D83E8C" w:rsidRDefault="00D83E8C" w:rsidP="00D83E8C">
      <w:pPr>
        <w:tabs>
          <w:tab w:val="left" w:pos="567"/>
        </w:tabs>
        <w:spacing w:line="120" w:lineRule="atLeast"/>
        <w:rPr>
          <w:sz w:val="24"/>
          <w:szCs w:val="24"/>
        </w:rPr>
      </w:pPr>
      <w:r>
        <w:rPr>
          <w:sz w:val="24"/>
          <w:szCs w:val="24"/>
        </w:rPr>
        <w:t>…………………………………………………..…..…………</w:t>
      </w:r>
    </w:p>
    <w:p w:rsidR="00D83E8C" w:rsidRDefault="00D83E8C" w:rsidP="00D83E8C">
      <w:pPr>
        <w:tabs>
          <w:tab w:val="left" w:pos="567"/>
        </w:tabs>
        <w:spacing w:line="120" w:lineRule="atLeast"/>
        <w:rPr>
          <w:sz w:val="24"/>
          <w:szCs w:val="24"/>
        </w:rPr>
      </w:pPr>
      <w:r>
        <w:rPr>
          <w:sz w:val="24"/>
          <w:szCs w:val="24"/>
        </w:rPr>
        <w:t xml:space="preserve"> (imię, nazwisko, stanowisko/podstawa do reprezentacji)</w:t>
      </w:r>
    </w:p>
    <w:p w:rsidR="00D83E8C" w:rsidRDefault="00D83E8C" w:rsidP="00D83E8C">
      <w:pPr>
        <w:tabs>
          <w:tab w:val="left" w:pos="567"/>
        </w:tabs>
        <w:spacing w:line="120" w:lineRule="atLeast"/>
        <w:rPr>
          <w:b/>
          <w:bCs/>
          <w:sz w:val="24"/>
          <w:szCs w:val="24"/>
        </w:rPr>
      </w:pPr>
    </w:p>
    <w:p w:rsidR="00D83E8C" w:rsidRDefault="00D83E8C" w:rsidP="00D83E8C">
      <w:pPr>
        <w:tabs>
          <w:tab w:val="left" w:pos="567"/>
        </w:tabs>
        <w:suppressAutoHyphens w:val="0"/>
        <w:spacing w:line="276" w:lineRule="auto"/>
        <w:contextualSpacing/>
        <w:jc w:val="both"/>
        <w:rPr>
          <w:rFonts w:eastAsia="Calibri"/>
          <w:bCs/>
          <w:sz w:val="24"/>
          <w:szCs w:val="24"/>
          <w:lang w:eastAsia="en-US"/>
        </w:rPr>
      </w:pPr>
      <w:r>
        <w:rPr>
          <w:rFonts w:eastAsia="Calibri"/>
          <w:sz w:val="24"/>
          <w:szCs w:val="24"/>
          <w:lang w:eastAsia="en-US"/>
        </w:rPr>
        <w:t>Na potrzeby postępowania o udzielenie zamówienia publicznego którego przedmiotem jest</w:t>
      </w:r>
      <w:r>
        <w:rPr>
          <w:rFonts w:eastAsia="Calibri"/>
          <w:b/>
          <w:sz w:val="24"/>
          <w:szCs w:val="24"/>
          <w:lang w:eastAsia="en-US"/>
        </w:rPr>
        <w:t xml:space="preserve"> </w:t>
      </w:r>
      <w:r>
        <w:rPr>
          <w:rFonts w:eastAsia="Calibri"/>
          <w:b/>
          <w:i/>
          <w:sz w:val="24"/>
          <w:szCs w:val="24"/>
          <w:lang w:eastAsia="en-US"/>
        </w:rPr>
        <w:t xml:space="preserve">Świadczenie usług okresowej kontroli przewodów kominowych oraz instalacji gazowej na nieruchomościach będących we władaniu Zarządu Komunalnych Zasobów Lokalowych sp. z o.o., w podziale na V części </w:t>
      </w:r>
      <w:r>
        <w:rPr>
          <w:rFonts w:eastAsia="Calibri"/>
          <w:bCs/>
          <w:sz w:val="24"/>
          <w:szCs w:val="24"/>
          <w:lang w:eastAsia="en-US"/>
        </w:rPr>
        <w:t>działając jako pełnomocnik podmiotów, w imieniu których składane jest oświadczenie oświadczam, że:</w:t>
      </w:r>
    </w:p>
    <w:p w:rsidR="00D83E8C" w:rsidRDefault="00D83E8C" w:rsidP="00D83E8C">
      <w:pPr>
        <w:tabs>
          <w:tab w:val="left" w:pos="567"/>
        </w:tabs>
        <w:suppressAutoHyphens w:val="0"/>
        <w:spacing w:line="276" w:lineRule="auto"/>
        <w:contextualSpacing/>
        <w:jc w:val="both"/>
        <w:rPr>
          <w:rFonts w:eastAsia="Calibri"/>
          <w:bCs/>
          <w:sz w:val="24"/>
          <w:szCs w:val="24"/>
          <w:lang w:eastAsia="en-US"/>
        </w:rPr>
      </w:pPr>
    </w:p>
    <w:p w:rsidR="00D83E8C" w:rsidRDefault="00D83E8C" w:rsidP="00D83E8C">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D83E8C" w:rsidRDefault="00D83E8C" w:rsidP="00D83E8C">
      <w:pPr>
        <w:suppressAutoHyphens w:val="0"/>
        <w:spacing w:line="276" w:lineRule="auto"/>
        <w:ind w:right="-1"/>
        <w:jc w:val="both"/>
        <w:rPr>
          <w:rFonts w:eastAsia="Calibri"/>
          <w:sz w:val="24"/>
          <w:szCs w:val="24"/>
          <w:lang w:eastAsia="en-US"/>
        </w:rPr>
      </w:pPr>
      <w:r>
        <w:rPr>
          <w:rFonts w:eastAsia="Calibri"/>
          <w:sz w:val="24"/>
          <w:szCs w:val="24"/>
          <w:lang w:eastAsia="en-US"/>
        </w:rPr>
        <w:t>………………………………………………………………………………………………..……</w:t>
      </w:r>
    </w:p>
    <w:p w:rsidR="00D83E8C" w:rsidRDefault="00D83E8C" w:rsidP="00D83E8C">
      <w:pPr>
        <w:jc w:val="both"/>
        <w:rPr>
          <w:i/>
          <w:iCs/>
          <w:sz w:val="24"/>
          <w:szCs w:val="24"/>
        </w:rPr>
      </w:pPr>
      <w:r>
        <w:rPr>
          <w:i/>
          <w:iCs/>
          <w:sz w:val="24"/>
          <w:szCs w:val="24"/>
        </w:rPr>
        <w:t>(Nazwa, adres)</w:t>
      </w:r>
    </w:p>
    <w:p w:rsidR="00D83E8C" w:rsidRDefault="00D83E8C" w:rsidP="00D83E8C">
      <w:pPr>
        <w:suppressAutoHyphens w:val="0"/>
        <w:spacing w:line="276" w:lineRule="auto"/>
        <w:ind w:right="4244"/>
        <w:jc w:val="both"/>
        <w:rPr>
          <w:rFonts w:eastAsia="Calibri"/>
          <w:sz w:val="24"/>
          <w:szCs w:val="24"/>
          <w:lang w:eastAsia="en-US"/>
        </w:rPr>
      </w:pPr>
    </w:p>
    <w:p w:rsidR="00D83E8C" w:rsidRDefault="00D83E8C" w:rsidP="00D83E8C">
      <w:pPr>
        <w:suppressAutoHyphens w:val="0"/>
        <w:spacing w:line="276" w:lineRule="auto"/>
        <w:ind w:right="4528"/>
        <w:jc w:val="both"/>
        <w:rPr>
          <w:rFonts w:eastAsia="Calibri"/>
          <w:i/>
          <w:sz w:val="24"/>
          <w:szCs w:val="24"/>
          <w:lang w:eastAsia="en-US"/>
        </w:rPr>
      </w:pPr>
    </w:p>
    <w:p w:rsidR="00D83E8C" w:rsidRDefault="00D83E8C" w:rsidP="00D83E8C">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rsidR="00D83E8C" w:rsidRDefault="00D83E8C" w:rsidP="00D83E8C">
      <w:pPr>
        <w:suppressAutoHyphens w:val="0"/>
        <w:spacing w:line="276" w:lineRule="auto"/>
        <w:ind w:right="-6"/>
        <w:jc w:val="both"/>
        <w:rPr>
          <w:rFonts w:eastAsia="Calibri"/>
          <w:sz w:val="24"/>
          <w:szCs w:val="24"/>
          <w:lang w:eastAsia="en-US"/>
        </w:rPr>
      </w:pPr>
      <w:r>
        <w:rPr>
          <w:rFonts w:eastAsia="Calibri"/>
          <w:sz w:val="24"/>
          <w:szCs w:val="24"/>
          <w:lang w:eastAsia="en-US"/>
        </w:rPr>
        <w:t>…………………………………………………..…..……………………………………………………………..…..……………………………………………………………..…..…………</w:t>
      </w:r>
    </w:p>
    <w:p w:rsidR="00D83E8C" w:rsidRDefault="00D83E8C" w:rsidP="00D83E8C">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rsidR="00D83E8C" w:rsidRDefault="00D83E8C" w:rsidP="00D83E8C">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rsidR="00D83E8C" w:rsidRDefault="00D83E8C" w:rsidP="00D83E8C">
      <w:pPr>
        <w:suppressAutoHyphens w:val="0"/>
        <w:spacing w:line="276" w:lineRule="auto"/>
        <w:ind w:right="-1"/>
        <w:jc w:val="both"/>
        <w:rPr>
          <w:rFonts w:eastAsia="Calibri"/>
          <w:sz w:val="24"/>
          <w:szCs w:val="24"/>
          <w:lang w:eastAsia="en-US"/>
        </w:rPr>
      </w:pPr>
      <w:r>
        <w:rPr>
          <w:rFonts w:eastAsia="Calibri"/>
          <w:sz w:val="24"/>
          <w:szCs w:val="24"/>
          <w:lang w:eastAsia="en-US"/>
        </w:rPr>
        <w:t>………………………………………………………………………………………………..……</w:t>
      </w:r>
    </w:p>
    <w:p w:rsidR="00D83E8C" w:rsidRDefault="00D83E8C" w:rsidP="00D83E8C">
      <w:pPr>
        <w:jc w:val="both"/>
        <w:rPr>
          <w:i/>
          <w:iCs/>
          <w:sz w:val="24"/>
          <w:szCs w:val="24"/>
        </w:rPr>
      </w:pPr>
      <w:r>
        <w:rPr>
          <w:i/>
          <w:iCs/>
          <w:sz w:val="24"/>
          <w:szCs w:val="24"/>
        </w:rPr>
        <w:t>(Nazwa, adres)</w:t>
      </w:r>
    </w:p>
    <w:p w:rsidR="00D83E8C" w:rsidRDefault="00D83E8C" w:rsidP="00D83E8C">
      <w:pPr>
        <w:suppressAutoHyphens w:val="0"/>
        <w:spacing w:line="276" w:lineRule="auto"/>
        <w:ind w:right="4528"/>
        <w:jc w:val="both"/>
        <w:rPr>
          <w:rFonts w:eastAsia="Calibri"/>
          <w:i/>
          <w:sz w:val="24"/>
          <w:szCs w:val="24"/>
          <w:lang w:eastAsia="en-US"/>
        </w:rPr>
      </w:pPr>
    </w:p>
    <w:p w:rsidR="00D83E8C" w:rsidRDefault="00D83E8C" w:rsidP="00D83E8C">
      <w:pPr>
        <w:suppressAutoHyphens w:val="0"/>
        <w:spacing w:line="276" w:lineRule="auto"/>
        <w:ind w:right="-6"/>
        <w:jc w:val="both"/>
        <w:rPr>
          <w:rFonts w:eastAsia="Calibri"/>
          <w:i/>
          <w:sz w:val="24"/>
          <w:szCs w:val="24"/>
          <w:lang w:eastAsia="en-US"/>
        </w:rPr>
      </w:pPr>
      <w:r>
        <w:rPr>
          <w:rFonts w:eastAsia="Calibri"/>
          <w:i/>
          <w:sz w:val="24"/>
          <w:szCs w:val="24"/>
          <w:lang w:eastAsia="en-US"/>
        </w:rPr>
        <w:t>Wykona następujący zakres świadczenia wynikającego z umowy o zamówienie publiczne:</w:t>
      </w:r>
    </w:p>
    <w:p w:rsidR="00D83E8C" w:rsidRDefault="00D83E8C" w:rsidP="00D83E8C">
      <w:pPr>
        <w:suppressAutoHyphens w:val="0"/>
        <w:spacing w:line="276" w:lineRule="auto"/>
        <w:ind w:right="-1"/>
        <w:jc w:val="both"/>
        <w:rPr>
          <w:rFonts w:eastAsia="Calibri"/>
          <w:sz w:val="24"/>
          <w:szCs w:val="24"/>
          <w:lang w:eastAsia="en-US"/>
        </w:rPr>
      </w:pPr>
      <w:r>
        <w:rPr>
          <w:rFonts w:eastAsia="Calibri"/>
          <w:sz w:val="24"/>
          <w:szCs w:val="24"/>
          <w:lang w:eastAsia="en-US"/>
        </w:rPr>
        <w:t>…………………………………………………..…..…………………………………………………………………………………..…..……………………………………………………………..…..…</w:t>
      </w:r>
    </w:p>
    <w:p w:rsidR="00D83E8C" w:rsidRDefault="00D83E8C" w:rsidP="00D83E8C">
      <w:pPr>
        <w:suppressAutoHyphens w:val="0"/>
        <w:spacing w:line="276" w:lineRule="auto"/>
        <w:ind w:right="4528"/>
        <w:jc w:val="both"/>
        <w:rPr>
          <w:rFonts w:eastAsia="Calibri"/>
          <w:i/>
          <w:sz w:val="24"/>
          <w:szCs w:val="24"/>
          <w:lang w:eastAsia="en-US"/>
        </w:rPr>
      </w:pPr>
    </w:p>
    <w:p w:rsidR="00D83E8C" w:rsidRDefault="00D83E8C" w:rsidP="00D83E8C">
      <w:pPr>
        <w:suppressAutoHyphens w:val="0"/>
        <w:spacing w:line="276" w:lineRule="auto"/>
        <w:jc w:val="both"/>
        <w:rPr>
          <w:rFonts w:eastAsia="Calibri"/>
          <w:b/>
          <w:sz w:val="24"/>
          <w:szCs w:val="24"/>
          <w:lang w:eastAsia="en-US"/>
        </w:rPr>
      </w:pPr>
    </w:p>
    <w:p w:rsidR="00D83E8C" w:rsidRDefault="00D83E8C" w:rsidP="00D83E8C">
      <w:pPr>
        <w:suppressAutoHyphens w:val="0"/>
        <w:spacing w:line="276" w:lineRule="auto"/>
        <w:jc w:val="both"/>
        <w:rPr>
          <w:rFonts w:eastAsia="Calibri"/>
          <w:sz w:val="24"/>
          <w:szCs w:val="24"/>
          <w:lang w:eastAsia="en-US"/>
        </w:rPr>
      </w:pPr>
      <w:r>
        <w:rPr>
          <w:rFonts w:eastAsia="Calibri"/>
          <w:sz w:val="24"/>
          <w:szCs w:val="24"/>
          <w:lang w:eastAsia="en-US"/>
        </w:rPr>
        <w:t>Oświadczam, że wszystkie informacje podane w powyższych oświadczeniach są aktualne i zgodne z prawdą.</w:t>
      </w:r>
    </w:p>
    <w:p w:rsidR="00D83E8C" w:rsidRDefault="00D83E8C" w:rsidP="00D83E8C">
      <w:pPr>
        <w:suppressAutoHyphens w:val="0"/>
        <w:spacing w:line="276" w:lineRule="auto"/>
        <w:jc w:val="both"/>
        <w:rPr>
          <w:rFonts w:eastAsia="Calibri"/>
          <w:sz w:val="24"/>
          <w:szCs w:val="24"/>
          <w:lang w:eastAsia="en-US"/>
        </w:rPr>
      </w:pPr>
    </w:p>
    <w:p w:rsidR="00D83E8C" w:rsidRDefault="00D83E8C" w:rsidP="00D83E8C">
      <w:pPr>
        <w:rPr>
          <w:rFonts w:eastAsia="Calibri"/>
          <w:sz w:val="22"/>
          <w:szCs w:val="22"/>
        </w:rPr>
      </w:pPr>
    </w:p>
    <w:p w:rsidR="00D83E8C" w:rsidRDefault="00D83E8C" w:rsidP="00D83E8C">
      <w:pPr>
        <w:rPr>
          <w:i/>
          <w:iCs/>
          <w:sz w:val="24"/>
          <w:szCs w:val="24"/>
        </w:rPr>
      </w:pPr>
      <w:r>
        <w:rPr>
          <w:sz w:val="24"/>
          <w:szCs w:val="24"/>
          <w:lang w:eastAsia="en-US"/>
        </w:rPr>
        <w:t>Miejscowość i data: ……………….………</w:t>
      </w:r>
    </w:p>
    <w:p w:rsidR="00D83E8C" w:rsidRDefault="00D83E8C" w:rsidP="00D83E8C">
      <w:pPr>
        <w:suppressAutoHyphens w:val="0"/>
        <w:spacing w:line="276" w:lineRule="auto"/>
        <w:jc w:val="both"/>
        <w:rPr>
          <w:rFonts w:eastAsia="Calibri"/>
          <w:sz w:val="24"/>
          <w:szCs w:val="24"/>
          <w:lang w:eastAsia="en-US"/>
        </w:rPr>
      </w:pPr>
    </w:p>
    <w:p w:rsidR="00D83E8C" w:rsidRDefault="00D83E8C" w:rsidP="00D83E8C">
      <w:pPr>
        <w:suppressAutoHyphens w:val="0"/>
        <w:spacing w:line="276" w:lineRule="auto"/>
        <w:jc w:val="both"/>
        <w:rPr>
          <w:rFonts w:eastAsia="Calibri"/>
          <w:sz w:val="24"/>
          <w:szCs w:val="24"/>
          <w:lang w:eastAsia="en-US"/>
        </w:rPr>
      </w:pP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w:t>
      </w:r>
    </w:p>
    <w:p w:rsidR="00D83E8C" w:rsidRDefault="00D83E8C" w:rsidP="00D83E8C">
      <w:pPr>
        <w:suppressAutoHyphens w:val="0"/>
        <w:spacing w:line="276" w:lineRule="auto"/>
        <w:ind w:left="5664" w:firstLine="708"/>
        <w:jc w:val="both"/>
        <w:rPr>
          <w:rFonts w:eastAsia="Calibri"/>
          <w:sz w:val="24"/>
          <w:szCs w:val="24"/>
          <w:lang w:eastAsia="en-US"/>
        </w:rPr>
      </w:pPr>
      <w:r>
        <w:rPr>
          <w:rFonts w:eastAsia="Calibri"/>
          <w:i/>
          <w:sz w:val="24"/>
          <w:szCs w:val="24"/>
          <w:lang w:eastAsia="en-US"/>
        </w:rPr>
        <w:t>(podpis)</w:t>
      </w:r>
    </w:p>
    <w:p w:rsidR="00D83E8C" w:rsidRDefault="00D83E8C" w:rsidP="00D83E8C">
      <w:pPr>
        <w:tabs>
          <w:tab w:val="left" w:pos="567"/>
        </w:tabs>
        <w:spacing w:line="120" w:lineRule="atLeast"/>
        <w:rPr>
          <w:b/>
          <w:bCs/>
          <w:sz w:val="24"/>
          <w:szCs w:val="24"/>
        </w:rPr>
      </w:pPr>
    </w:p>
    <w:p w:rsidR="00D83E8C" w:rsidRDefault="00D83E8C" w:rsidP="00D83E8C">
      <w:pPr>
        <w:jc w:val="right"/>
        <w:rPr>
          <w:i/>
          <w:lang w:eastAsia="en-US"/>
        </w:rPr>
      </w:pPr>
      <w:r>
        <w:br w:type="column"/>
      </w:r>
      <w:r>
        <w:rPr>
          <w:b/>
          <w:bCs/>
          <w:sz w:val="24"/>
          <w:szCs w:val="24"/>
        </w:rPr>
        <w:lastRenderedPageBreak/>
        <w:t>Załącznik nr 6 do SWZ</w:t>
      </w:r>
    </w:p>
    <w:p w:rsidR="00D83E8C" w:rsidRDefault="00D83E8C" w:rsidP="00D83E8C">
      <w:pP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6"/>
          <w:szCs w:val="26"/>
        </w:rPr>
      </w:pPr>
      <w:r>
        <w:rPr>
          <w:b/>
          <w:bCs/>
          <w:color w:val="000000"/>
          <w:sz w:val="26"/>
          <w:szCs w:val="26"/>
        </w:rPr>
        <w:t>Wykaz usług</w:t>
      </w:r>
    </w:p>
    <w:p w:rsidR="00D83E8C" w:rsidRDefault="00D83E8C" w:rsidP="00D83E8C">
      <w:pPr>
        <w:rPr>
          <w:b/>
          <w:bCs/>
          <w:color w:val="000000"/>
          <w:sz w:val="26"/>
          <w:szCs w:val="26"/>
        </w:rPr>
      </w:pPr>
    </w:p>
    <w:tbl>
      <w:tblPr>
        <w:tblW w:w="9343" w:type="dxa"/>
        <w:tblInd w:w="-95" w:type="dxa"/>
        <w:tblLayout w:type="fixed"/>
        <w:tblCellMar>
          <w:left w:w="70" w:type="dxa"/>
          <w:right w:w="70" w:type="dxa"/>
        </w:tblCellMar>
        <w:tblLook w:val="04A0" w:firstRow="1" w:lastRow="0" w:firstColumn="1" w:lastColumn="0" w:noHBand="0" w:noVBand="1"/>
      </w:tblPr>
      <w:tblGrid>
        <w:gridCol w:w="564"/>
        <w:gridCol w:w="3048"/>
        <w:gridCol w:w="1561"/>
        <w:gridCol w:w="1352"/>
        <w:gridCol w:w="2818"/>
      </w:tblGrid>
      <w:tr w:rsidR="00D83E8C" w:rsidTr="006D0798">
        <w:trPr>
          <w:trHeight w:val="722"/>
        </w:trPr>
        <w:tc>
          <w:tcPr>
            <w:tcW w:w="564" w:type="dxa"/>
            <w:tcBorders>
              <w:top w:val="single" w:sz="4" w:space="0" w:color="000000"/>
              <w:left w:val="single" w:sz="4" w:space="0" w:color="000000"/>
              <w:bottom w:val="single" w:sz="4" w:space="0" w:color="000000"/>
            </w:tcBorders>
            <w:vAlign w:val="center"/>
          </w:tcPr>
          <w:p w:rsidR="00D83E8C" w:rsidRDefault="00D83E8C" w:rsidP="006D0798">
            <w:pPr>
              <w:widowControl w:val="0"/>
              <w:jc w:val="center"/>
              <w:rPr>
                <w:b/>
                <w:bCs/>
                <w:color w:val="000000"/>
                <w:sz w:val="24"/>
                <w:szCs w:val="24"/>
              </w:rPr>
            </w:pPr>
            <w:r>
              <w:rPr>
                <w:b/>
                <w:bCs/>
                <w:color w:val="000000"/>
                <w:sz w:val="24"/>
                <w:szCs w:val="24"/>
              </w:rPr>
              <w:t>Lp.</w:t>
            </w:r>
          </w:p>
        </w:tc>
        <w:tc>
          <w:tcPr>
            <w:tcW w:w="3048" w:type="dxa"/>
            <w:tcBorders>
              <w:top w:val="single" w:sz="4" w:space="0" w:color="000000"/>
              <w:left w:val="single" w:sz="4" w:space="0" w:color="000000"/>
              <w:bottom w:val="single" w:sz="4" w:space="0" w:color="000000"/>
            </w:tcBorders>
            <w:vAlign w:val="center"/>
          </w:tcPr>
          <w:p w:rsidR="00D83E8C" w:rsidRDefault="00D83E8C" w:rsidP="006D0798">
            <w:pPr>
              <w:widowControl w:val="0"/>
              <w:jc w:val="center"/>
              <w:rPr>
                <w:sz w:val="24"/>
                <w:szCs w:val="24"/>
              </w:rPr>
            </w:pPr>
            <w:r>
              <w:rPr>
                <w:b/>
                <w:bCs/>
                <w:color w:val="000000"/>
                <w:sz w:val="24"/>
                <w:szCs w:val="24"/>
              </w:rPr>
              <w:t xml:space="preserve">Przedmiot umowy </w:t>
            </w:r>
            <w:r>
              <w:rPr>
                <w:b/>
                <w:bCs/>
                <w:color w:val="000000"/>
                <w:sz w:val="24"/>
                <w:szCs w:val="24"/>
              </w:rPr>
              <w:br/>
            </w:r>
            <w:r>
              <w:rPr>
                <w:color w:val="000000"/>
                <w:sz w:val="24"/>
                <w:szCs w:val="24"/>
              </w:rPr>
              <w:t>(rodzaj, zakres)</w:t>
            </w:r>
          </w:p>
        </w:tc>
        <w:tc>
          <w:tcPr>
            <w:tcW w:w="1561" w:type="dxa"/>
            <w:tcBorders>
              <w:top w:val="single" w:sz="4" w:space="0" w:color="000000"/>
              <w:left w:val="single" w:sz="4" w:space="0" w:color="000000"/>
              <w:bottom w:val="single" w:sz="4" w:space="0" w:color="000000"/>
            </w:tcBorders>
            <w:vAlign w:val="center"/>
          </w:tcPr>
          <w:p w:rsidR="00D83E8C" w:rsidRDefault="00D83E8C" w:rsidP="006D0798">
            <w:pPr>
              <w:widowControl w:val="0"/>
              <w:jc w:val="center"/>
              <w:rPr>
                <w:b/>
                <w:bCs/>
                <w:color w:val="000000"/>
                <w:sz w:val="24"/>
                <w:szCs w:val="24"/>
              </w:rPr>
            </w:pPr>
            <w:r>
              <w:rPr>
                <w:b/>
                <w:bCs/>
                <w:color w:val="000000"/>
                <w:sz w:val="24"/>
                <w:szCs w:val="24"/>
              </w:rPr>
              <w:t xml:space="preserve">Wartość brutto </w:t>
            </w:r>
          </w:p>
        </w:tc>
        <w:tc>
          <w:tcPr>
            <w:tcW w:w="1352" w:type="dxa"/>
            <w:tcBorders>
              <w:top w:val="single" w:sz="4" w:space="0" w:color="000000"/>
              <w:left w:val="single" w:sz="4" w:space="0" w:color="000000"/>
              <w:bottom w:val="single" w:sz="4" w:space="0" w:color="000000"/>
            </w:tcBorders>
            <w:vAlign w:val="center"/>
          </w:tcPr>
          <w:p w:rsidR="00D83E8C" w:rsidRDefault="00D83E8C" w:rsidP="006D0798">
            <w:pPr>
              <w:widowControl w:val="0"/>
              <w:jc w:val="center"/>
              <w:rPr>
                <w:b/>
                <w:bCs/>
                <w:color w:val="000000"/>
                <w:sz w:val="24"/>
                <w:szCs w:val="24"/>
              </w:rPr>
            </w:pPr>
            <w:r>
              <w:rPr>
                <w:b/>
                <w:bCs/>
                <w:color w:val="000000"/>
                <w:sz w:val="24"/>
                <w:szCs w:val="24"/>
              </w:rPr>
              <w:t>Data wykonania</w:t>
            </w:r>
          </w:p>
        </w:tc>
        <w:tc>
          <w:tcPr>
            <w:tcW w:w="2818" w:type="dxa"/>
            <w:tcBorders>
              <w:top w:val="single" w:sz="4" w:space="0" w:color="000000"/>
              <w:left w:val="single" w:sz="4" w:space="0" w:color="000000"/>
              <w:bottom w:val="single" w:sz="4" w:space="0" w:color="000000"/>
              <w:right w:val="single" w:sz="4" w:space="0" w:color="000000"/>
            </w:tcBorders>
            <w:vAlign w:val="center"/>
          </w:tcPr>
          <w:p w:rsidR="00D83E8C" w:rsidRDefault="00D83E8C" w:rsidP="006D0798">
            <w:pPr>
              <w:widowControl w:val="0"/>
              <w:jc w:val="center"/>
              <w:rPr>
                <w:b/>
                <w:bCs/>
                <w:color w:val="000000"/>
                <w:sz w:val="24"/>
                <w:szCs w:val="24"/>
              </w:rPr>
            </w:pPr>
            <w:r>
              <w:rPr>
                <w:b/>
                <w:bCs/>
                <w:color w:val="000000"/>
                <w:sz w:val="24"/>
                <w:szCs w:val="24"/>
              </w:rPr>
              <w:t>Podmiot, na rzecz którego usługa została wykonana</w:t>
            </w:r>
          </w:p>
        </w:tc>
      </w:tr>
      <w:tr w:rsidR="00D83E8C" w:rsidTr="006D0798">
        <w:trPr>
          <w:trHeight w:val="979"/>
        </w:trPr>
        <w:tc>
          <w:tcPr>
            <w:tcW w:w="564" w:type="dxa"/>
            <w:tcBorders>
              <w:top w:val="single" w:sz="4" w:space="0" w:color="000000"/>
              <w:left w:val="single" w:sz="4" w:space="0" w:color="000000"/>
              <w:bottom w:val="single" w:sz="4" w:space="0" w:color="000000"/>
            </w:tcBorders>
            <w:vAlign w:val="center"/>
          </w:tcPr>
          <w:p w:rsidR="00D83E8C" w:rsidRDefault="00D83E8C" w:rsidP="006D0798">
            <w:pPr>
              <w:widowControl w:val="0"/>
              <w:jc w:val="center"/>
              <w:rPr>
                <w:color w:val="000000"/>
                <w:sz w:val="24"/>
                <w:szCs w:val="24"/>
              </w:rPr>
            </w:pPr>
            <w:r>
              <w:rPr>
                <w:color w:val="000000"/>
                <w:sz w:val="24"/>
                <w:szCs w:val="24"/>
              </w:rPr>
              <w:t>1</w:t>
            </w:r>
          </w:p>
        </w:tc>
        <w:tc>
          <w:tcPr>
            <w:tcW w:w="3048" w:type="dxa"/>
            <w:tcBorders>
              <w:top w:val="single" w:sz="4" w:space="0" w:color="000000"/>
              <w:left w:val="single" w:sz="4" w:space="0" w:color="000000"/>
              <w:bottom w:val="single" w:sz="4" w:space="0" w:color="000000"/>
            </w:tcBorders>
            <w:vAlign w:val="center"/>
          </w:tcPr>
          <w:p w:rsidR="00D83E8C" w:rsidRDefault="00D83E8C" w:rsidP="006D0798">
            <w:pPr>
              <w:widowControl w:val="0"/>
              <w:snapToGrid w:val="0"/>
              <w:jc w:val="center"/>
              <w:rPr>
                <w:color w:val="000000"/>
                <w:sz w:val="24"/>
                <w:szCs w:val="24"/>
              </w:rPr>
            </w:pPr>
          </w:p>
        </w:tc>
        <w:tc>
          <w:tcPr>
            <w:tcW w:w="1561" w:type="dxa"/>
            <w:tcBorders>
              <w:top w:val="single" w:sz="4" w:space="0" w:color="000000"/>
              <w:left w:val="single" w:sz="4" w:space="0" w:color="000000"/>
              <w:bottom w:val="single" w:sz="4" w:space="0" w:color="000000"/>
            </w:tcBorders>
            <w:vAlign w:val="center"/>
          </w:tcPr>
          <w:p w:rsidR="00D83E8C" w:rsidRDefault="00D83E8C" w:rsidP="006D0798">
            <w:pPr>
              <w:widowControl w:val="0"/>
              <w:snapToGrid w:val="0"/>
              <w:jc w:val="center"/>
              <w:rPr>
                <w:color w:val="000000"/>
                <w:sz w:val="24"/>
                <w:szCs w:val="24"/>
              </w:rPr>
            </w:pPr>
          </w:p>
        </w:tc>
        <w:tc>
          <w:tcPr>
            <w:tcW w:w="1352" w:type="dxa"/>
            <w:tcBorders>
              <w:top w:val="single" w:sz="4" w:space="0" w:color="000000"/>
              <w:left w:val="single" w:sz="4" w:space="0" w:color="000000"/>
              <w:bottom w:val="single" w:sz="4" w:space="0" w:color="000000"/>
            </w:tcBorders>
            <w:vAlign w:val="center"/>
          </w:tcPr>
          <w:p w:rsidR="00D83E8C" w:rsidRDefault="00D83E8C" w:rsidP="006D0798">
            <w:pPr>
              <w:widowControl w:val="0"/>
              <w:snapToGrid w:val="0"/>
              <w:jc w:val="center"/>
              <w:rPr>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rsidR="00D83E8C" w:rsidRDefault="00D83E8C" w:rsidP="006D0798">
            <w:pPr>
              <w:widowControl w:val="0"/>
              <w:snapToGrid w:val="0"/>
              <w:jc w:val="center"/>
              <w:rPr>
                <w:color w:val="000000"/>
                <w:sz w:val="24"/>
                <w:szCs w:val="24"/>
              </w:rPr>
            </w:pPr>
          </w:p>
        </w:tc>
      </w:tr>
      <w:tr w:rsidR="00D83E8C" w:rsidTr="006D0798">
        <w:trPr>
          <w:trHeight w:val="979"/>
        </w:trPr>
        <w:tc>
          <w:tcPr>
            <w:tcW w:w="564" w:type="dxa"/>
            <w:tcBorders>
              <w:top w:val="single" w:sz="4" w:space="0" w:color="000000"/>
              <w:left w:val="single" w:sz="4" w:space="0" w:color="000000"/>
              <w:bottom w:val="single" w:sz="4" w:space="0" w:color="000000"/>
            </w:tcBorders>
            <w:vAlign w:val="center"/>
          </w:tcPr>
          <w:p w:rsidR="00D83E8C" w:rsidRDefault="00D83E8C" w:rsidP="006D0798">
            <w:pPr>
              <w:widowControl w:val="0"/>
              <w:jc w:val="center"/>
              <w:rPr>
                <w:color w:val="000000"/>
                <w:sz w:val="24"/>
                <w:szCs w:val="24"/>
              </w:rPr>
            </w:pPr>
            <w:r>
              <w:rPr>
                <w:color w:val="000000"/>
                <w:sz w:val="24"/>
                <w:szCs w:val="24"/>
              </w:rPr>
              <w:t>2</w:t>
            </w:r>
          </w:p>
        </w:tc>
        <w:tc>
          <w:tcPr>
            <w:tcW w:w="3048" w:type="dxa"/>
            <w:tcBorders>
              <w:top w:val="single" w:sz="4" w:space="0" w:color="000000"/>
              <w:left w:val="single" w:sz="4" w:space="0" w:color="000000"/>
              <w:bottom w:val="single" w:sz="4" w:space="0" w:color="000000"/>
            </w:tcBorders>
            <w:vAlign w:val="center"/>
          </w:tcPr>
          <w:p w:rsidR="00D83E8C" w:rsidRDefault="00D83E8C" w:rsidP="006D0798">
            <w:pPr>
              <w:widowControl w:val="0"/>
              <w:snapToGrid w:val="0"/>
              <w:jc w:val="center"/>
              <w:rPr>
                <w:color w:val="000000"/>
                <w:sz w:val="24"/>
                <w:szCs w:val="24"/>
              </w:rPr>
            </w:pPr>
          </w:p>
        </w:tc>
        <w:tc>
          <w:tcPr>
            <w:tcW w:w="1561" w:type="dxa"/>
            <w:tcBorders>
              <w:top w:val="single" w:sz="4" w:space="0" w:color="000000"/>
              <w:left w:val="single" w:sz="4" w:space="0" w:color="000000"/>
              <w:bottom w:val="single" w:sz="4" w:space="0" w:color="000000"/>
            </w:tcBorders>
            <w:vAlign w:val="center"/>
          </w:tcPr>
          <w:p w:rsidR="00D83E8C" w:rsidRDefault="00D83E8C" w:rsidP="006D0798">
            <w:pPr>
              <w:widowControl w:val="0"/>
              <w:snapToGrid w:val="0"/>
              <w:jc w:val="center"/>
              <w:rPr>
                <w:color w:val="000000"/>
                <w:sz w:val="24"/>
                <w:szCs w:val="24"/>
              </w:rPr>
            </w:pPr>
          </w:p>
        </w:tc>
        <w:tc>
          <w:tcPr>
            <w:tcW w:w="1352" w:type="dxa"/>
            <w:tcBorders>
              <w:top w:val="single" w:sz="4" w:space="0" w:color="000000"/>
              <w:left w:val="single" w:sz="4" w:space="0" w:color="000000"/>
              <w:bottom w:val="single" w:sz="4" w:space="0" w:color="000000"/>
            </w:tcBorders>
            <w:vAlign w:val="center"/>
          </w:tcPr>
          <w:p w:rsidR="00D83E8C" w:rsidRDefault="00D83E8C" w:rsidP="006D0798">
            <w:pPr>
              <w:widowControl w:val="0"/>
              <w:snapToGrid w:val="0"/>
              <w:jc w:val="center"/>
              <w:rPr>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rsidR="00D83E8C" w:rsidRDefault="00D83E8C" w:rsidP="006D0798">
            <w:pPr>
              <w:widowControl w:val="0"/>
              <w:snapToGrid w:val="0"/>
              <w:jc w:val="center"/>
              <w:rPr>
                <w:color w:val="000000"/>
                <w:sz w:val="24"/>
                <w:szCs w:val="24"/>
              </w:rPr>
            </w:pPr>
          </w:p>
        </w:tc>
      </w:tr>
    </w:tbl>
    <w:p w:rsidR="00D83E8C" w:rsidRDefault="00D83E8C" w:rsidP="00D83E8C">
      <w:pPr>
        <w:widowControl w:val="0"/>
        <w:spacing w:before="480"/>
        <w:jc w:val="both"/>
        <w:rPr>
          <w:bCs/>
          <w:spacing w:val="-4"/>
          <w:sz w:val="24"/>
          <w:szCs w:val="24"/>
          <w:u w:val="single"/>
        </w:rPr>
      </w:pPr>
      <w:r>
        <w:rPr>
          <w:b/>
          <w:bCs/>
          <w:spacing w:val="-4"/>
          <w:sz w:val="24"/>
          <w:szCs w:val="24"/>
          <w:u w:val="single"/>
        </w:rPr>
        <w:t>Uwaga</w:t>
      </w:r>
      <w:r>
        <w:rPr>
          <w:bCs/>
          <w:spacing w:val="-4"/>
          <w:sz w:val="24"/>
          <w:szCs w:val="24"/>
          <w:u w:val="single"/>
        </w:rPr>
        <w:t xml:space="preserve">: </w:t>
      </w:r>
      <w:r>
        <w:rPr>
          <w:b/>
          <w:bCs/>
          <w:spacing w:val="-4"/>
          <w:sz w:val="24"/>
          <w:szCs w:val="24"/>
          <w:u w:val="single"/>
        </w:rPr>
        <w:t>Zamawiający będzie brał pod uwagę wykonane usługi poparte załączonymi dokumentami potwierdzającymi należyte ich wykonanie.</w:t>
      </w:r>
    </w:p>
    <w:p w:rsidR="00D83E8C" w:rsidRDefault="00D83E8C" w:rsidP="00D83E8C">
      <w:pPr>
        <w:widowControl w:val="0"/>
        <w:spacing w:before="480"/>
        <w:rPr>
          <w:sz w:val="24"/>
          <w:szCs w:val="24"/>
          <w:lang w:eastAsia="en-US"/>
        </w:rPr>
      </w:pPr>
      <w:r>
        <w:rPr>
          <w:sz w:val="24"/>
          <w:szCs w:val="24"/>
          <w:lang w:eastAsia="en-US"/>
        </w:rPr>
        <w:t>Miejscowość i data: ……………….………</w:t>
      </w:r>
    </w:p>
    <w:p w:rsidR="00D83E8C" w:rsidRDefault="00D83E8C" w:rsidP="00D83E8C">
      <w:pPr>
        <w:widowControl w:val="0"/>
        <w:spacing w:before="480"/>
        <w:jc w:val="right"/>
        <w:rPr>
          <w:rFonts w:ascii="Cambria" w:hAnsi="Cambria"/>
          <w:sz w:val="22"/>
          <w:szCs w:val="22"/>
          <w:lang w:eastAsia="en-US"/>
        </w:rPr>
      </w:pPr>
      <w:r>
        <w:rPr>
          <w:rFonts w:ascii="Cambria" w:hAnsi="Cambria"/>
          <w:sz w:val="22"/>
          <w:szCs w:val="22"/>
          <w:lang w:eastAsia="en-US"/>
        </w:rPr>
        <w:t>……………………………………………….………………………</w:t>
      </w:r>
    </w:p>
    <w:p w:rsidR="00D83E8C" w:rsidRDefault="00D83E8C" w:rsidP="00D83E8C">
      <w:pPr>
        <w:widowControl w:val="0"/>
        <w:ind w:left="4962" w:right="-1"/>
        <w:jc w:val="center"/>
        <w:rPr>
          <w:rFonts w:ascii="Cambria" w:hAnsi="Cambria"/>
          <w:i/>
          <w:sz w:val="18"/>
          <w:szCs w:val="22"/>
          <w:lang w:eastAsia="en-US"/>
        </w:rPr>
      </w:pPr>
      <w:r>
        <w:rPr>
          <w:rFonts w:ascii="Cambria" w:hAnsi="Cambria"/>
          <w:i/>
          <w:sz w:val="18"/>
          <w:szCs w:val="22"/>
          <w:lang w:eastAsia="en-US"/>
        </w:rPr>
        <w:t>(podpis osoby/osób uprawnionej/</w:t>
      </w:r>
      <w:proofErr w:type="spellStart"/>
      <w:r>
        <w:rPr>
          <w:rFonts w:ascii="Cambria" w:hAnsi="Cambria"/>
          <w:i/>
          <w:sz w:val="18"/>
          <w:szCs w:val="22"/>
          <w:lang w:eastAsia="en-US"/>
        </w:rPr>
        <w:t>nych</w:t>
      </w:r>
      <w:proofErr w:type="spellEnd"/>
      <w:r>
        <w:rPr>
          <w:rFonts w:ascii="Cambria" w:hAnsi="Cambria"/>
          <w:i/>
          <w:sz w:val="18"/>
          <w:szCs w:val="22"/>
          <w:lang w:eastAsia="en-US"/>
        </w:rPr>
        <w:t xml:space="preserve"> </w:t>
      </w:r>
    </w:p>
    <w:p w:rsidR="00D83E8C" w:rsidRDefault="00D83E8C" w:rsidP="00D83E8C">
      <w:pPr>
        <w:widowControl w:val="0"/>
        <w:ind w:left="4962" w:right="-1"/>
        <w:jc w:val="center"/>
        <w:rPr>
          <w:rFonts w:ascii="Cambria" w:hAnsi="Cambria"/>
          <w:i/>
          <w:sz w:val="18"/>
          <w:szCs w:val="22"/>
          <w:lang w:eastAsia="en-US"/>
        </w:rPr>
      </w:pPr>
      <w:r>
        <w:rPr>
          <w:rFonts w:ascii="Cambria" w:hAnsi="Cambria"/>
          <w:i/>
          <w:sz w:val="18"/>
          <w:szCs w:val="22"/>
          <w:lang w:eastAsia="en-US"/>
        </w:rPr>
        <w:t>do reprezentowania wykonawcy/wykonawców)</w:t>
      </w:r>
    </w:p>
    <w:p w:rsidR="00D83E8C" w:rsidRDefault="00D83E8C" w:rsidP="00D83E8C">
      <w:pPr>
        <w:pStyle w:val="Nagwek"/>
        <w:rPr>
          <w:color w:val="000000"/>
        </w:rPr>
      </w:pPr>
      <w:r>
        <w:rPr>
          <w:rFonts w:ascii="Times New Roman" w:hAnsi="Times New Roman"/>
          <w:color w:val="000000"/>
        </w:rPr>
        <w:tab/>
      </w:r>
    </w:p>
    <w:p w:rsidR="00D83E8C" w:rsidRDefault="00D83E8C" w:rsidP="00D83E8C">
      <w:pPr>
        <w:ind w:left="2832"/>
        <w:rPr>
          <w:b/>
          <w:bCs/>
          <w:i/>
          <w:iCs/>
          <w:color w:val="000000"/>
          <w:sz w:val="24"/>
          <w:szCs w:val="24"/>
        </w:rPr>
      </w:pPr>
    </w:p>
    <w:p w:rsidR="00D83E8C" w:rsidRDefault="00D83E8C" w:rsidP="00D83E8C">
      <w:pPr>
        <w:jc w:val="center"/>
        <w:rPr>
          <w:b/>
          <w:bCs/>
          <w:i/>
          <w:iCs/>
          <w:color w:val="000000"/>
          <w:sz w:val="24"/>
          <w:szCs w:val="24"/>
        </w:rPr>
      </w:pPr>
    </w:p>
    <w:p w:rsidR="00D83E8C" w:rsidRDefault="00D83E8C" w:rsidP="00D83E8C">
      <w:pPr>
        <w:jc w:val="center"/>
        <w:rPr>
          <w:b/>
          <w:bCs/>
          <w:i/>
          <w:iCs/>
          <w:color w:val="000000"/>
          <w:sz w:val="24"/>
          <w:szCs w:val="24"/>
        </w:rPr>
      </w:pPr>
    </w:p>
    <w:p w:rsidR="00D83E8C" w:rsidRDefault="00D83E8C" w:rsidP="00D83E8C">
      <w:pPr>
        <w:jc w:val="center"/>
        <w:rPr>
          <w:b/>
          <w:bCs/>
          <w:i/>
          <w:iCs/>
          <w:color w:val="000000"/>
          <w:sz w:val="24"/>
          <w:szCs w:val="24"/>
        </w:rPr>
      </w:pPr>
    </w:p>
    <w:p w:rsidR="00D83E8C" w:rsidRDefault="00D83E8C" w:rsidP="00D83E8C">
      <w:pPr>
        <w:jc w:val="center"/>
        <w:rPr>
          <w:b/>
          <w:bCs/>
          <w:i/>
          <w:i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jc w:val="center"/>
        <w:rPr>
          <w:b/>
          <w:bCs/>
          <w:color w:val="000000"/>
          <w:sz w:val="24"/>
          <w:szCs w:val="24"/>
        </w:rPr>
      </w:pPr>
    </w:p>
    <w:p w:rsidR="00D83E8C" w:rsidRDefault="00D83E8C" w:rsidP="00D83E8C">
      <w:pPr>
        <w:widowControl w:val="0"/>
        <w:ind w:left="4962" w:right="-1"/>
        <w:jc w:val="center"/>
        <w:rPr>
          <w:rFonts w:ascii="Cambria" w:hAnsi="Cambria"/>
          <w:b/>
          <w:bCs/>
          <w:i/>
          <w:color w:val="000000"/>
          <w:sz w:val="24"/>
          <w:szCs w:val="24"/>
          <w:lang w:eastAsia="en-US"/>
        </w:rPr>
      </w:pPr>
    </w:p>
    <w:p w:rsidR="00D83E8C" w:rsidRDefault="00D83E8C" w:rsidP="00D83E8C">
      <w:pPr>
        <w:jc w:val="right"/>
        <w:rPr>
          <w:sz w:val="24"/>
          <w:szCs w:val="24"/>
        </w:rPr>
      </w:pPr>
      <w:r>
        <w:br w:type="column"/>
      </w:r>
      <w:r>
        <w:rPr>
          <w:b/>
          <w:bCs/>
          <w:sz w:val="24"/>
          <w:szCs w:val="24"/>
        </w:rPr>
        <w:lastRenderedPageBreak/>
        <w:t>Załącznik nr 7 do SWZ</w:t>
      </w:r>
    </w:p>
    <w:p w:rsidR="00D83E8C" w:rsidRDefault="00D83E8C" w:rsidP="00D83E8C">
      <w:pPr>
        <w:ind w:left="2124"/>
        <w:jc w:val="center"/>
        <w:rPr>
          <w:b/>
          <w:sz w:val="24"/>
          <w:szCs w:val="24"/>
        </w:rPr>
      </w:pPr>
    </w:p>
    <w:p w:rsidR="00D83E8C" w:rsidRDefault="00D83E8C" w:rsidP="00D83E8C">
      <w:pPr>
        <w:ind w:left="2124"/>
        <w:jc w:val="center"/>
        <w:rPr>
          <w:b/>
          <w:sz w:val="24"/>
          <w:szCs w:val="24"/>
        </w:rPr>
      </w:pPr>
    </w:p>
    <w:p w:rsidR="00D83E8C" w:rsidRDefault="00D83E8C" w:rsidP="00D83E8C">
      <w:pPr>
        <w:pStyle w:val="Nagwek10"/>
        <w:jc w:val="center"/>
        <w:rPr>
          <w:rFonts w:ascii="Times New Roman" w:hAnsi="Times New Roman"/>
          <w:b/>
          <w:szCs w:val="24"/>
        </w:rPr>
      </w:pPr>
      <w:r>
        <w:rPr>
          <w:rFonts w:ascii="Times New Roman" w:hAnsi="Times New Roman"/>
          <w:b/>
          <w:szCs w:val="24"/>
        </w:rPr>
        <w:t xml:space="preserve">OŚWIADCZENIE </w:t>
      </w:r>
    </w:p>
    <w:p w:rsidR="00D83E8C" w:rsidRDefault="00D83E8C" w:rsidP="00D83E8C">
      <w:pPr>
        <w:pStyle w:val="Nagwek10"/>
        <w:jc w:val="center"/>
        <w:rPr>
          <w:rFonts w:ascii="Times New Roman" w:hAnsi="Times New Roman"/>
          <w:b/>
          <w:szCs w:val="24"/>
        </w:rPr>
      </w:pPr>
      <w:r>
        <w:rPr>
          <w:rFonts w:ascii="Times New Roman" w:hAnsi="Times New Roman"/>
          <w:b/>
          <w:szCs w:val="24"/>
        </w:rPr>
        <w:t xml:space="preserve">w zakresie warunków udziału w postępowaniu określonych </w:t>
      </w:r>
    </w:p>
    <w:p w:rsidR="00D83E8C" w:rsidRDefault="00D83E8C" w:rsidP="00D83E8C">
      <w:pPr>
        <w:pStyle w:val="Nagwek10"/>
        <w:jc w:val="center"/>
        <w:rPr>
          <w:szCs w:val="24"/>
        </w:rPr>
      </w:pPr>
      <w:r>
        <w:rPr>
          <w:rFonts w:ascii="Times New Roman" w:hAnsi="Times New Roman"/>
          <w:b/>
          <w:szCs w:val="24"/>
        </w:rPr>
        <w:t xml:space="preserve">w Rozdziale VI. pkt 2 </w:t>
      </w:r>
      <w:proofErr w:type="spellStart"/>
      <w:r>
        <w:rPr>
          <w:rFonts w:ascii="Times New Roman" w:hAnsi="Times New Roman"/>
          <w:b/>
          <w:szCs w:val="24"/>
        </w:rPr>
        <w:t>ppkt</w:t>
      </w:r>
      <w:proofErr w:type="spellEnd"/>
      <w:r>
        <w:rPr>
          <w:rFonts w:ascii="Times New Roman" w:hAnsi="Times New Roman"/>
          <w:b/>
          <w:szCs w:val="24"/>
        </w:rPr>
        <w:t xml:space="preserve"> 4) lit. b  SWZ</w:t>
      </w:r>
    </w:p>
    <w:p w:rsidR="00D83E8C" w:rsidRDefault="00D83E8C" w:rsidP="00D83E8C">
      <w:pPr>
        <w:ind w:left="708"/>
        <w:jc w:val="center"/>
        <w:rPr>
          <w:b/>
          <w:bCs/>
          <w:sz w:val="24"/>
          <w:szCs w:val="24"/>
        </w:rPr>
      </w:pPr>
    </w:p>
    <w:p w:rsidR="00D83E8C" w:rsidRDefault="00D83E8C" w:rsidP="00D83E8C">
      <w:pPr>
        <w:jc w:val="center"/>
        <w:rPr>
          <w:sz w:val="24"/>
          <w:szCs w:val="24"/>
        </w:rPr>
      </w:pPr>
    </w:p>
    <w:p w:rsidR="00D83E8C" w:rsidRDefault="00D83E8C" w:rsidP="00D83E8C">
      <w:pPr>
        <w:rPr>
          <w:sz w:val="24"/>
          <w:szCs w:val="24"/>
        </w:rPr>
      </w:pPr>
      <w:r>
        <w:rPr>
          <w:sz w:val="24"/>
          <w:szCs w:val="24"/>
        </w:rPr>
        <w:t>Nazwa (y) Wykonawcy (</w:t>
      </w:r>
      <w:proofErr w:type="spellStart"/>
      <w:r>
        <w:rPr>
          <w:sz w:val="24"/>
          <w:szCs w:val="24"/>
        </w:rPr>
        <w:t>ców</w:t>
      </w:r>
      <w:proofErr w:type="spellEnd"/>
      <w:r>
        <w:rPr>
          <w:sz w:val="24"/>
          <w:szCs w:val="24"/>
        </w:rPr>
        <w:t xml:space="preserve">) …………………………………………………………... </w:t>
      </w:r>
    </w:p>
    <w:p w:rsidR="00D83E8C" w:rsidRDefault="00D83E8C" w:rsidP="00D83E8C">
      <w:pPr>
        <w:rPr>
          <w:sz w:val="24"/>
          <w:szCs w:val="24"/>
        </w:rPr>
      </w:pPr>
    </w:p>
    <w:p w:rsidR="00D83E8C" w:rsidRDefault="00D83E8C" w:rsidP="00D83E8C">
      <w:pPr>
        <w:ind w:left="2832"/>
        <w:rPr>
          <w:sz w:val="24"/>
          <w:szCs w:val="24"/>
        </w:rPr>
      </w:pPr>
      <w:r>
        <w:rPr>
          <w:sz w:val="24"/>
          <w:szCs w:val="24"/>
        </w:rPr>
        <w:t xml:space="preserve">   …………………………………………………………...</w:t>
      </w:r>
    </w:p>
    <w:p w:rsidR="00D83E8C" w:rsidRDefault="00D83E8C" w:rsidP="00D83E8C">
      <w:pPr>
        <w:rPr>
          <w:sz w:val="24"/>
          <w:szCs w:val="24"/>
        </w:rPr>
      </w:pPr>
    </w:p>
    <w:p w:rsidR="00D83E8C" w:rsidRDefault="00D83E8C" w:rsidP="00D83E8C">
      <w:pPr>
        <w:rPr>
          <w:sz w:val="24"/>
          <w:szCs w:val="24"/>
        </w:rPr>
      </w:pPr>
      <w:r>
        <w:rPr>
          <w:sz w:val="24"/>
          <w:szCs w:val="24"/>
        </w:rPr>
        <w:t>Siedziba(y) Wykonawcy (</w:t>
      </w:r>
      <w:proofErr w:type="spellStart"/>
      <w:r>
        <w:rPr>
          <w:sz w:val="24"/>
          <w:szCs w:val="24"/>
        </w:rPr>
        <w:t>ców</w:t>
      </w:r>
      <w:proofErr w:type="spellEnd"/>
      <w:r>
        <w:rPr>
          <w:sz w:val="24"/>
          <w:szCs w:val="24"/>
        </w:rPr>
        <w:t xml:space="preserve">)    …………………………………………………………... </w:t>
      </w:r>
    </w:p>
    <w:p w:rsidR="00D83E8C" w:rsidRDefault="00D83E8C" w:rsidP="00D83E8C">
      <w:pPr>
        <w:rPr>
          <w:sz w:val="24"/>
          <w:szCs w:val="24"/>
        </w:rPr>
      </w:pPr>
    </w:p>
    <w:p w:rsidR="00D83E8C" w:rsidRDefault="00D83E8C" w:rsidP="00D83E8C">
      <w:pPr>
        <w:ind w:left="2832"/>
        <w:rPr>
          <w:sz w:val="24"/>
          <w:szCs w:val="24"/>
        </w:rPr>
      </w:pPr>
      <w:r>
        <w:rPr>
          <w:sz w:val="24"/>
          <w:szCs w:val="24"/>
        </w:rPr>
        <w:t xml:space="preserve">   …………………………………………………………...</w:t>
      </w:r>
    </w:p>
    <w:p w:rsidR="00D83E8C" w:rsidRDefault="00D83E8C" w:rsidP="00D83E8C">
      <w:pPr>
        <w:rPr>
          <w:sz w:val="24"/>
          <w:szCs w:val="24"/>
        </w:rPr>
      </w:pPr>
    </w:p>
    <w:p w:rsidR="00D83E8C" w:rsidRDefault="00D83E8C" w:rsidP="00D83E8C">
      <w:pPr>
        <w:rPr>
          <w:sz w:val="24"/>
          <w:szCs w:val="24"/>
        </w:rPr>
      </w:pPr>
      <w:bookmarkStart w:id="3" w:name="_Hlk63100072"/>
      <w:bookmarkEnd w:id="3"/>
    </w:p>
    <w:p w:rsidR="00D83E8C" w:rsidRDefault="00D83E8C" w:rsidP="00D83E8C">
      <w:pPr>
        <w:tabs>
          <w:tab w:val="left" w:pos="34"/>
        </w:tabs>
        <w:spacing w:line="276" w:lineRule="auto"/>
        <w:ind w:left="34"/>
        <w:jc w:val="both"/>
        <w:rPr>
          <w:sz w:val="24"/>
          <w:szCs w:val="24"/>
        </w:rPr>
      </w:pPr>
      <w:r>
        <w:rPr>
          <w:sz w:val="24"/>
          <w:szCs w:val="24"/>
        </w:rPr>
        <w:t xml:space="preserve">Oświadczam, iż spełniam warunek w zakresie dysponowania w czasie trwania umowy </w:t>
      </w:r>
      <w:r>
        <w:rPr>
          <w:sz w:val="24"/>
          <w:szCs w:val="24"/>
        </w:rPr>
        <w:br/>
        <w:t>co najmniej ……………*</w:t>
      </w:r>
      <w:r>
        <w:rPr>
          <w:bCs/>
          <w:sz w:val="24"/>
          <w:szCs w:val="24"/>
        </w:rPr>
        <w:t xml:space="preserve"> osobą/osobami posiadającymi kwalifikacje kominiarskie w zakresie niezbędnym do prawidłowego wykonania przedmiotu zamówienia, oraz  </w:t>
      </w:r>
      <w:r>
        <w:rPr>
          <w:sz w:val="24"/>
          <w:szCs w:val="24"/>
        </w:rPr>
        <w:t>co najmniej ……………*</w:t>
      </w:r>
      <w:r>
        <w:rPr>
          <w:bCs/>
          <w:sz w:val="24"/>
          <w:szCs w:val="24"/>
        </w:rPr>
        <w:t xml:space="preserve"> osobą/osobami z uprawnieniami energetycznymi grupy 3 typu D dla urządzeń, instalacji i sieci gazowych w zakresie niezbędnym do wykonania przedmiotu zamówienia (do kontroli instalacji gazowej).</w:t>
      </w:r>
    </w:p>
    <w:p w:rsidR="00D83E8C" w:rsidRDefault="00D83E8C" w:rsidP="00D83E8C">
      <w:pPr>
        <w:tabs>
          <w:tab w:val="left" w:pos="34"/>
        </w:tabs>
        <w:spacing w:line="276" w:lineRule="auto"/>
        <w:ind w:left="360"/>
        <w:jc w:val="both"/>
        <w:rPr>
          <w:sz w:val="24"/>
          <w:szCs w:val="24"/>
        </w:rPr>
      </w:pPr>
    </w:p>
    <w:p w:rsidR="00D83E8C" w:rsidRDefault="00D83E8C" w:rsidP="00D83E8C">
      <w:pPr>
        <w:tabs>
          <w:tab w:val="left" w:pos="34"/>
        </w:tabs>
        <w:spacing w:line="276" w:lineRule="auto"/>
        <w:ind w:left="720"/>
        <w:jc w:val="both"/>
        <w:rPr>
          <w:sz w:val="24"/>
          <w:szCs w:val="24"/>
        </w:rPr>
      </w:pPr>
    </w:p>
    <w:p w:rsidR="00D83E8C" w:rsidRDefault="00D83E8C" w:rsidP="00D83E8C">
      <w:pPr>
        <w:spacing w:line="276" w:lineRule="auto"/>
        <w:jc w:val="both"/>
        <w:rPr>
          <w:sz w:val="24"/>
          <w:szCs w:val="24"/>
        </w:rPr>
      </w:pPr>
      <w:r>
        <w:rPr>
          <w:sz w:val="24"/>
          <w:szCs w:val="24"/>
        </w:rPr>
        <w:t xml:space="preserve">Jednocześnie oświadczam, iż w przypadku uzyskania przedmiotowego zamówienia publicznego zgodnie z wymaganiami Zamawiającego określonymi w Specyfikacji Istotnych Warunków Zamówienia na podstawie art. 29 ust 3 a Ustawy Prawo Zamówień Publicznych </w:t>
      </w:r>
      <w:r>
        <w:rPr>
          <w:b/>
          <w:sz w:val="24"/>
          <w:szCs w:val="24"/>
        </w:rPr>
        <w:t>wszystkie osoby biorące udział w wykonaniu przedmiotu zamówienia w okresie wykonywania przedmiotu zamówienia będą zatrudnione na podstawie umowy o pracę</w:t>
      </w:r>
      <w:r>
        <w:rPr>
          <w:sz w:val="24"/>
          <w:szCs w:val="24"/>
        </w:rPr>
        <w:t xml:space="preserve"> (zgodnie z zapisami art.22 §1 ustawy z dnia 26 czerwca 1974r. Kodeks Pracy).</w:t>
      </w:r>
    </w:p>
    <w:p w:rsidR="00D83E8C" w:rsidRDefault="00D83E8C" w:rsidP="00D83E8C">
      <w:pPr>
        <w:spacing w:before="120" w:after="120" w:line="276" w:lineRule="auto"/>
        <w:jc w:val="both"/>
        <w:rPr>
          <w:sz w:val="24"/>
          <w:szCs w:val="24"/>
        </w:rPr>
      </w:pPr>
      <w:r>
        <w:rPr>
          <w:i/>
          <w:iCs/>
          <w:sz w:val="24"/>
          <w:szCs w:val="24"/>
        </w:rPr>
        <w:t>Zobowiązujemy się do dostarczenia przed podpisaniem umowy oświadczenia</w:t>
      </w:r>
      <w:r>
        <w:rPr>
          <w:i/>
          <w:iCs/>
          <w:sz w:val="24"/>
          <w:szCs w:val="24"/>
        </w:rPr>
        <w:br/>
        <w:t>w przedmiocie ilości zatrudnionych osób wraz z oświadczeniem potwierdzającym zatrudnienie ich na podstawie umowy o pracę oraz oświadczeniem o niezaleganiu</w:t>
      </w:r>
      <w:r>
        <w:rPr>
          <w:i/>
          <w:iCs/>
          <w:sz w:val="24"/>
          <w:szCs w:val="24"/>
        </w:rPr>
        <w:br/>
        <w:t>z wypłatą wynagrodzenia na dzień złożenia oświadczenia.</w:t>
      </w:r>
    </w:p>
    <w:p w:rsidR="00D83E8C" w:rsidRDefault="00D83E8C" w:rsidP="00D83E8C">
      <w:pPr>
        <w:rPr>
          <w:i/>
          <w:iCs/>
          <w:sz w:val="24"/>
          <w:szCs w:val="24"/>
        </w:rPr>
      </w:pPr>
    </w:p>
    <w:p w:rsidR="00D83E8C" w:rsidRDefault="00D83E8C" w:rsidP="00D83E8C">
      <w:pPr>
        <w:rPr>
          <w:bCs/>
          <w:sz w:val="22"/>
          <w:szCs w:val="22"/>
        </w:rPr>
      </w:pPr>
      <w:r>
        <w:rPr>
          <w:bCs/>
          <w:sz w:val="22"/>
          <w:szCs w:val="22"/>
        </w:rPr>
        <w:t xml:space="preserve">* W przypadku złożenia oferty na więcej niż jedną część należy wstawić odpowiednią ilość osób, </w:t>
      </w:r>
    </w:p>
    <w:p w:rsidR="00D83E8C" w:rsidRDefault="00D83E8C" w:rsidP="00D83E8C">
      <w:pPr>
        <w:rPr>
          <w:bCs/>
          <w:sz w:val="22"/>
          <w:szCs w:val="22"/>
        </w:rPr>
      </w:pPr>
      <w:r>
        <w:rPr>
          <w:bCs/>
          <w:i/>
          <w:iCs/>
          <w:sz w:val="22"/>
          <w:szCs w:val="22"/>
        </w:rPr>
        <w:t xml:space="preserve">zgodnie z wymogiem określonym w </w:t>
      </w:r>
      <w:r>
        <w:rPr>
          <w:b/>
          <w:bCs/>
          <w:i/>
          <w:iCs/>
          <w:sz w:val="22"/>
          <w:szCs w:val="24"/>
        </w:rPr>
        <w:t xml:space="preserve"> </w:t>
      </w:r>
      <w:r>
        <w:rPr>
          <w:i/>
          <w:iCs/>
          <w:sz w:val="22"/>
          <w:szCs w:val="24"/>
        </w:rPr>
        <w:t xml:space="preserve">Rozdziale VI. pkt 2 </w:t>
      </w:r>
      <w:proofErr w:type="spellStart"/>
      <w:r>
        <w:rPr>
          <w:i/>
          <w:iCs/>
          <w:sz w:val="22"/>
          <w:szCs w:val="24"/>
        </w:rPr>
        <w:t>ppkt</w:t>
      </w:r>
      <w:proofErr w:type="spellEnd"/>
      <w:r>
        <w:rPr>
          <w:i/>
          <w:iCs/>
          <w:sz w:val="22"/>
          <w:szCs w:val="24"/>
        </w:rPr>
        <w:t xml:space="preserve"> 4) lit. b  SWZ</w:t>
      </w:r>
    </w:p>
    <w:p w:rsidR="00D83E8C" w:rsidRDefault="00D83E8C" w:rsidP="00D83E8C">
      <w:pPr>
        <w:rPr>
          <w:i/>
          <w:iCs/>
          <w:sz w:val="24"/>
          <w:szCs w:val="24"/>
        </w:rPr>
      </w:pPr>
    </w:p>
    <w:p w:rsidR="00D83E8C" w:rsidRDefault="00D83E8C" w:rsidP="00D83E8C">
      <w:pPr>
        <w:rPr>
          <w:i/>
          <w:iCs/>
          <w:sz w:val="24"/>
          <w:szCs w:val="24"/>
        </w:rPr>
      </w:pPr>
      <w:r>
        <w:rPr>
          <w:sz w:val="24"/>
          <w:szCs w:val="24"/>
          <w:lang w:eastAsia="en-US"/>
        </w:rPr>
        <w:t>Miejscowość i data: ……………….………</w:t>
      </w:r>
    </w:p>
    <w:p w:rsidR="00D83E8C" w:rsidRDefault="00D83E8C" w:rsidP="00D83E8C">
      <w:pPr>
        <w:widowControl w:val="0"/>
        <w:spacing w:before="480"/>
        <w:jc w:val="right"/>
        <w:rPr>
          <w:rFonts w:ascii="Cambria" w:hAnsi="Cambria"/>
          <w:sz w:val="22"/>
          <w:szCs w:val="22"/>
          <w:lang w:eastAsia="en-US"/>
        </w:rPr>
      </w:pPr>
      <w:r>
        <w:rPr>
          <w:rFonts w:ascii="Cambria" w:hAnsi="Cambria"/>
          <w:sz w:val="22"/>
          <w:szCs w:val="22"/>
          <w:lang w:eastAsia="en-US"/>
        </w:rPr>
        <w:t>……………………………………………….………………………</w:t>
      </w:r>
    </w:p>
    <w:p w:rsidR="00D83E8C" w:rsidRDefault="00D83E8C" w:rsidP="00D83E8C">
      <w:pPr>
        <w:widowControl w:val="0"/>
        <w:ind w:left="4962" w:right="-1"/>
        <w:jc w:val="center"/>
        <w:rPr>
          <w:rFonts w:ascii="Cambria" w:hAnsi="Cambria"/>
          <w:i/>
          <w:sz w:val="18"/>
          <w:szCs w:val="22"/>
          <w:lang w:eastAsia="en-US"/>
        </w:rPr>
      </w:pPr>
      <w:r>
        <w:rPr>
          <w:rFonts w:ascii="Cambria" w:hAnsi="Cambria"/>
          <w:i/>
          <w:sz w:val="18"/>
          <w:szCs w:val="22"/>
          <w:lang w:eastAsia="en-US"/>
        </w:rPr>
        <w:t>(podpis osoby/osób uprawnionej/</w:t>
      </w:r>
      <w:proofErr w:type="spellStart"/>
      <w:r>
        <w:rPr>
          <w:rFonts w:ascii="Cambria" w:hAnsi="Cambria"/>
          <w:i/>
          <w:sz w:val="18"/>
          <w:szCs w:val="22"/>
          <w:lang w:eastAsia="en-US"/>
        </w:rPr>
        <w:t>nych</w:t>
      </w:r>
      <w:proofErr w:type="spellEnd"/>
      <w:r>
        <w:rPr>
          <w:rFonts w:ascii="Cambria" w:hAnsi="Cambria"/>
          <w:i/>
          <w:sz w:val="18"/>
          <w:szCs w:val="22"/>
          <w:lang w:eastAsia="en-US"/>
        </w:rPr>
        <w:t xml:space="preserve"> </w:t>
      </w:r>
    </w:p>
    <w:p w:rsidR="00D83E8C" w:rsidRDefault="00D83E8C" w:rsidP="00D83E8C">
      <w:pPr>
        <w:widowControl w:val="0"/>
        <w:ind w:left="4962" w:right="-1"/>
        <w:jc w:val="center"/>
        <w:rPr>
          <w:rFonts w:ascii="Cambria" w:hAnsi="Cambria"/>
          <w:i/>
          <w:sz w:val="18"/>
          <w:szCs w:val="22"/>
          <w:lang w:eastAsia="en-US"/>
        </w:rPr>
      </w:pPr>
      <w:r>
        <w:rPr>
          <w:rFonts w:ascii="Cambria" w:hAnsi="Cambria"/>
          <w:i/>
          <w:sz w:val="18"/>
          <w:szCs w:val="22"/>
          <w:lang w:eastAsia="en-US"/>
        </w:rPr>
        <w:t>do reprezentowania wykonawcy/wykonawców)</w:t>
      </w:r>
    </w:p>
    <w:p w:rsidR="00D83E8C" w:rsidRDefault="00D83E8C" w:rsidP="00D83E8C">
      <w:pPr>
        <w:pStyle w:val="Nagwek"/>
        <w:rPr>
          <w:color w:val="000000"/>
        </w:rPr>
      </w:pPr>
      <w:r>
        <w:rPr>
          <w:rFonts w:ascii="Times New Roman" w:hAnsi="Times New Roman"/>
          <w:color w:val="000000"/>
        </w:rPr>
        <w:tab/>
      </w:r>
    </w:p>
    <w:p w:rsidR="00D83E8C" w:rsidRDefault="00D83E8C" w:rsidP="00D83E8C">
      <w:pPr>
        <w:ind w:left="2832"/>
        <w:rPr>
          <w:b/>
          <w:bCs/>
          <w:i/>
          <w:iCs/>
          <w:color w:val="000000"/>
          <w:sz w:val="24"/>
          <w:szCs w:val="24"/>
        </w:rPr>
      </w:pPr>
    </w:p>
    <w:p w:rsidR="00D83E8C" w:rsidRDefault="00D83E8C" w:rsidP="00D83E8C">
      <w:pPr>
        <w:jc w:val="center"/>
        <w:rPr>
          <w:b/>
          <w:bCs/>
          <w:i/>
          <w:iCs/>
          <w:color w:val="000000"/>
          <w:sz w:val="24"/>
          <w:szCs w:val="24"/>
        </w:rPr>
      </w:pPr>
    </w:p>
    <w:p w:rsidR="00785A74" w:rsidRPr="00D83E8C" w:rsidRDefault="00785A74" w:rsidP="00D83E8C"/>
    <w:sectPr w:rsidR="00785A74" w:rsidRPr="00D83E8C">
      <w:headerReference w:type="default" r:id="rId7"/>
      <w:footerReference w:type="default" r:id="rId8"/>
      <w:pgSz w:w="11906" w:h="16838"/>
      <w:pgMar w:top="1134" w:right="1134" w:bottom="1134" w:left="1134" w:header="709" w:footer="709" w:gutter="0"/>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6A" w:rsidRDefault="001E2B6A">
      <w:r>
        <w:separator/>
      </w:r>
    </w:p>
  </w:endnote>
  <w:endnote w:type="continuationSeparator" w:id="0">
    <w:p w:rsidR="001E2B6A" w:rsidRDefault="001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74" w:rsidRDefault="002F003A">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Pr>
        <w:rStyle w:val="Numerstrony"/>
        <w:rFonts w:ascii="Times New Roman" w:hAnsi="Times New Roman"/>
        <w:sz w:val="20"/>
        <w:szCs w:val="20"/>
      </w:rPr>
      <w:t>5</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6A" w:rsidRDefault="001E2B6A">
      <w:pPr>
        <w:rPr>
          <w:sz w:val="12"/>
        </w:rPr>
      </w:pPr>
      <w:r>
        <w:separator/>
      </w:r>
    </w:p>
  </w:footnote>
  <w:footnote w:type="continuationSeparator" w:id="0">
    <w:p w:rsidR="001E2B6A" w:rsidRDefault="001E2B6A">
      <w:pPr>
        <w:rPr>
          <w:sz w:val="12"/>
        </w:rPr>
      </w:pPr>
      <w:r>
        <w:continuationSeparator/>
      </w:r>
    </w:p>
  </w:footnote>
  <w:footnote w:id="1">
    <w:p w:rsidR="00D83E8C" w:rsidRDefault="00D83E8C" w:rsidP="00D83E8C">
      <w:pPr>
        <w:pStyle w:val="Tekstprzypisudolnego"/>
        <w:ind w:left="142" w:hanging="142"/>
        <w:rPr>
          <w:b/>
          <w:bCs/>
        </w:rPr>
      </w:pPr>
      <w:r>
        <w:rPr>
          <w:rStyle w:val="Znakiprzypiswdolnych"/>
        </w:rPr>
        <w:footnoteRef/>
      </w:r>
      <w:r>
        <w:tab/>
        <w:t xml:space="preserve"> </w:t>
      </w:r>
      <w:r>
        <w:rPr>
          <w:b/>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rsidR="00D83E8C" w:rsidRDefault="00D83E8C" w:rsidP="00D83E8C">
      <w:r>
        <w:rPr>
          <w:rStyle w:val="Znakiprzypiswdolnych"/>
        </w:rPr>
        <w:footnoteRef/>
      </w:r>
      <w:r>
        <w:t xml:space="preserve"> </w:t>
      </w:r>
      <w:r>
        <w:rPr>
          <w:rFonts w:eastAsia="Calibri"/>
        </w:rPr>
        <w:t>zakres udostępnianych zasobów niezbędnych do potwierdzenia spełniania warunku:</w:t>
      </w:r>
    </w:p>
    <w:p w:rsidR="00D83E8C" w:rsidRDefault="00D83E8C" w:rsidP="00D83E8C">
      <w:pPr>
        <w:widowControl w:val="0"/>
      </w:pPr>
      <w:r>
        <w:rPr>
          <w:rFonts w:eastAsia="Calibri"/>
        </w:rPr>
        <w:t>- zdolności techniczne lub zawodowe (doświadczenie, potencjał techniczny (rodzaj, nazwa, model), osoby zdolne do wykonania zamówienia (imię i nazwisko, funkcja lub zakres wykonywanych czynności);</w:t>
      </w:r>
    </w:p>
    <w:p w:rsidR="00D83E8C" w:rsidRDefault="00D83E8C" w:rsidP="00D83E8C">
      <w:r>
        <w:rPr>
          <w:rFonts w:eastAsia="Calibri"/>
        </w:rPr>
        <w:t>- zdolności finansowe lub ekonomiczne</w:t>
      </w:r>
    </w:p>
  </w:footnote>
  <w:footnote w:id="3">
    <w:p w:rsidR="00D83E8C" w:rsidRDefault="00D83E8C" w:rsidP="00D83E8C">
      <w:pPr>
        <w:pStyle w:val="Tekstprzypisudolnego"/>
      </w:pPr>
      <w:r>
        <w:rPr>
          <w:rStyle w:val="Znakiprzypiswdolnych"/>
        </w:rPr>
        <w:footnoteRef/>
      </w:r>
      <w:r>
        <w:tab/>
        <w:t xml:space="preserve"> Sposób: </w:t>
      </w:r>
      <w:r>
        <w:rPr>
          <w:lang w:eastAsia="en-US"/>
        </w:rPr>
        <w:t>udostępnienie osób, udostępnienie sprzętu, środków finansowych, podwykonawstwo</w:t>
      </w:r>
    </w:p>
  </w:footnote>
  <w:footnote w:id="4">
    <w:p w:rsidR="00D83E8C" w:rsidRDefault="00D83E8C" w:rsidP="00D83E8C">
      <w:pPr>
        <w:pStyle w:val="Tekstprzypisudolnego"/>
        <w:ind w:left="142" w:hanging="142"/>
      </w:pPr>
      <w:r>
        <w:rPr>
          <w:rStyle w:val="Znakiprzypiswdolnych"/>
        </w:rPr>
        <w:footnoteRef/>
      </w:r>
      <w:r>
        <w:tab/>
        <w:t xml:space="preserve"> </w:t>
      </w:r>
      <w:r>
        <w:rPr>
          <w:lang w:eastAsia="en-US"/>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rsidR="00D83E8C" w:rsidRDefault="00D83E8C" w:rsidP="00D83E8C">
      <w:pPr>
        <w:pStyle w:val="Tekstprzypisudolnego"/>
        <w:ind w:left="142" w:hanging="142"/>
      </w:pPr>
      <w:r>
        <w:rPr>
          <w:rStyle w:val="Znakiprzypiswdolnych"/>
        </w:rPr>
        <w:footnoteRef/>
      </w:r>
      <w:r>
        <w:tab/>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74" w:rsidRDefault="002F003A">
    <w:pPr>
      <w:tabs>
        <w:tab w:val="left" w:pos="426"/>
      </w:tabs>
      <w:ind w:left="360"/>
      <w:jc w:val="center"/>
      <w:rPr>
        <w:i/>
        <w:sz w:val="16"/>
        <w:szCs w:val="16"/>
      </w:rPr>
    </w:pPr>
    <w:r>
      <w:rPr>
        <w:b/>
        <w:bCs/>
        <w:i/>
        <w:sz w:val="16"/>
        <w:szCs w:val="16"/>
      </w:rPr>
      <w:t>Kontrole okresowe przewodów kominowych oraz instalacji gazowej na nieruchomościach będących we władaniu Zarządu Komunalnych Zasobów Lokalowych sp. z o.o., w podziale na V części.</w:t>
    </w:r>
  </w:p>
  <w:p w:rsidR="00785A74" w:rsidRDefault="00785A74">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8D7"/>
    <w:multiLevelType w:val="multilevel"/>
    <w:tmpl w:val="98C2C2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594391"/>
    <w:multiLevelType w:val="multilevel"/>
    <w:tmpl w:val="C9EE37B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268042C"/>
    <w:multiLevelType w:val="multilevel"/>
    <w:tmpl w:val="992A5A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4E60FC"/>
    <w:multiLevelType w:val="multilevel"/>
    <w:tmpl w:val="E6D8A504"/>
    <w:lvl w:ilvl="0">
      <w:start w:val="1"/>
      <w:numFmt w:val="bullet"/>
      <w:lvlText w:val=""/>
      <w:lvlJc w:val="left"/>
      <w:pPr>
        <w:tabs>
          <w:tab w:val="num" w:pos="0"/>
        </w:tabs>
        <w:ind w:left="717" w:hanging="360"/>
      </w:pPr>
      <w:rPr>
        <w:rFonts w:ascii="Symbol" w:hAnsi="Symbol" w:cs="Symbo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 w15:restartNumberingAfterBreak="0">
    <w:nsid w:val="0D564274"/>
    <w:multiLevelType w:val="multilevel"/>
    <w:tmpl w:val="47748E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6B2615E"/>
    <w:multiLevelType w:val="multilevel"/>
    <w:tmpl w:val="519C65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78F0E24"/>
    <w:multiLevelType w:val="multilevel"/>
    <w:tmpl w:val="516048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8A33EC"/>
    <w:multiLevelType w:val="multilevel"/>
    <w:tmpl w:val="33C20C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99324BE"/>
    <w:multiLevelType w:val="multilevel"/>
    <w:tmpl w:val="751664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9B36075"/>
    <w:multiLevelType w:val="multilevel"/>
    <w:tmpl w:val="865ABE1E"/>
    <w:lvl w:ilvl="0">
      <w:start w:val="1"/>
      <w:numFmt w:val="bullet"/>
      <w:lvlText w:val=""/>
      <w:lvlJc w:val="left"/>
      <w:pPr>
        <w:tabs>
          <w:tab w:val="num" w:pos="0"/>
        </w:tabs>
        <w:ind w:left="717" w:hanging="360"/>
      </w:pPr>
      <w:rPr>
        <w:rFonts w:ascii="Symbol" w:hAnsi="Symbol" w:cs="Symbo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10" w15:restartNumberingAfterBreak="0">
    <w:nsid w:val="407A3DFC"/>
    <w:multiLevelType w:val="multilevel"/>
    <w:tmpl w:val="57DA9A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425F7BA9"/>
    <w:multiLevelType w:val="multilevel"/>
    <w:tmpl w:val="A53C61D0"/>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B857118"/>
    <w:multiLevelType w:val="multilevel"/>
    <w:tmpl w:val="F2123A86"/>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132AF6"/>
    <w:multiLevelType w:val="multilevel"/>
    <w:tmpl w:val="A6E2AC74"/>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B1E60FC"/>
    <w:multiLevelType w:val="multilevel"/>
    <w:tmpl w:val="CAC467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5BF75929"/>
    <w:multiLevelType w:val="multilevel"/>
    <w:tmpl w:val="A8A08B6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648C0897"/>
    <w:multiLevelType w:val="multilevel"/>
    <w:tmpl w:val="89D2A61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15:restartNumberingAfterBreak="0">
    <w:nsid w:val="6BE44AF2"/>
    <w:multiLevelType w:val="multilevel"/>
    <w:tmpl w:val="D070DD3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18" w15:restartNumberingAfterBreak="0">
    <w:nsid w:val="7D086C16"/>
    <w:multiLevelType w:val="multilevel"/>
    <w:tmpl w:val="AD8C454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D6F676E"/>
    <w:multiLevelType w:val="multilevel"/>
    <w:tmpl w:val="83D4E9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351A4F"/>
    <w:multiLevelType w:val="multilevel"/>
    <w:tmpl w:val="136A09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2"/>
  </w:num>
  <w:num w:numId="2">
    <w:abstractNumId w:val="13"/>
  </w:num>
  <w:num w:numId="3">
    <w:abstractNumId w:val="11"/>
  </w:num>
  <w:num w:numId="4">
    <w:abstractNumId w:val="17"/>
  </w:num>
  <w:num w:numId="5">
    <w:abstractNumId w:val="3"/>
  </w:num>
  <w:num w:numId="6">
    <w:abstractNumId w:val="5"/>
  </w:num>
  <w:num w:numId="7">
    <w:abstractNumId w:val="19"/>
  </w:num>
  <w:num w:numId="8">
    <w:abstractNumId w:val="7"/>
  </w:num>
  <w:num w:numId="9">
    <w:abstractNumId w:val="18"/>
  </w:num>
  <w:num w:numId="10">
    <w:abstractNumId w:val="15"/>
  </w:num>
  <w:num w:numId="11">
    <w:abstractNumId w:val="8"/>
  </w:num>
  <w:num w:numId="12">
    <w:abstractNumId w:val="16"/>
  </w:num>
  <w:num w:numId="13">
    <w:abstractNumId w:val="14"/>
  </w:num>
  <w:num w:numId="14">
    <w:abstractNumId w:val="9"/>
  </w:num>
  <w:num w:numId="15">
    <w:abstractNumId w:val="20"/>
  </w:num>
  <w:num w:numId="16">
    <w:abstractNumId w:val="0"/>
  </w:num>
  <w:num w:numId="17">
    <w:abstractNumId w:val="2"/>
  </w:num>
  <w:num w:numId="18">
    <w:abstractNumId w:val="6"/>
  </w:num>
  <w:num w:numId="19">
    <w:abstractNumId w:val="1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74"/>
    <w:rsid w:val="001E2B6A"/>
    <w:rsid w:val="002F003A"/>
    <w:rsid w:val="002F244C"/>
    <w:rsid w:val="00785A74"/>
    <w:rsid w:val="00D83E8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608D"/>
  <w15:docId w15:val="{805F6521-4403-4188-A266-F217BB8E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5664"/>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uiPriority w:val="99"/>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pPr>
      <w:numPr>
        <w:numId w:val="1"/>
      </w:numPr>
    </w:pPr>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uiPriority w:val="99"/>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numPr>
        <w:numId w:val="2"/>
      </w:numPr>
      <w:spacing w:before="120" w:after="120"/>
      <w:jc w:val="both"/>
    </w:pPr>
    <w:rPr>
      <w:sz w:val="24"/>
      <w:szCs w:val="24"/>
      <w:lang w:eastAsia="en-GB"/>
    </w:rPr>
  </w:style>
  <w:style w:type="paragraph" w:customStyle="1" w:styleId="Tiret1">
    <w:name w:val="Tiret 1"/>
    <w:basedOn w:val="Normalny"/>
    <w:qFormat/>
    <w:rsid w:val="00A75664"/>
    <w:pPr>
      <w:numPr>
        <w:numId w:val="3"/>
      </w:numPr>
      <w:spacing w:before="120" w:after="120"/>
      <w:jc w:val="both"/>
    </w:pPr>
    <w:rPr>
      <w:sz w:val="24"/>
      <w:szCs w:val="24"/>
      <w:lang w:eastAsia="en-GB"/>
    </w:rPr>
  </w:style>
  <w:style w:type="paragraph" w:customStyle="1" w:styleId="NumPar1">
    <w:name w:val="NumPar 1"/>
    <w:basedOn w:val="Normalny"/>
    <w:next w:val="Text1"/>
    <w:qFormat/>
    <w:rsid w:val="00A75664"/>
    <w:pPr>
      <w:numPr>
        <w:numId w:val="4"/>
      </w:num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Zawartoramki">
    <w:name w:val="Zawartość ramki"/>
    <w:basedOn w:val="Normalny"/>
    <w:qFormat/>
  </w:style>
  <w:style w:type="numbering" w:customStyle="1" w:styleId="WW8Num10">
    <w:name w:val="WW8Num10"/>
    <w:qFormat/>
    <w:rsid w:val="00A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3210</Words>
  <Characters>19263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Zuzanna Piotrowicz</cp:lastModifiedBy>
  <cp:revision>9</cp:revision>
  <cp:lastPrinted>2020-01-16T09:52:00Z</cp:lastPrinted>
  <dcterms:created xsi:type="dcterms:W3CDTF">2021-02-02T10:23:00Z</dcterms:created>
  <dcterms:modified xsi:type="dcterms:W3CDTF">2021-03-09T08:06:00Z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