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1E8EE2E2" w14:textId="77777777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</w:p>
    <w:p w14:paraId="6AA2C55A" w14:textId="124D72F4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 xml:space="preserve">w zakresie podstaw </w:t>
      </w:r>
      <w:r w:rsidRPr="00C54E0B">
        <w:rPr>
          <w:b/>
          <w:sz w:val="24"/>
          <w:szCs w:val="24"/>
        </w:rPr>
        <w:t>wykluczenia z postępowania</w:t>
      </w:r>
    </w:p>
    <w:p w14:paraId="27B628F1" w14:textId="77777777" w:rsidR="00C54E0B" w:rsidRPr="00C54E0B" w:rsidRDefault="00C54E0B" w:rsidP="00D2762E">
      <w:pPr>
        <w:spacing w:after="0" w:line="360" w:lineRule="auto"/>
        <w:jc w:val="center"/>
        <w:rPr>
          <w:b/>
          <w:sz w:val="24"/>
          <w:szCs w:val="24"/>
        </w:rPr>
      </w:pPr>
    </w:p>
    <w:p w14:paraId="4BC58A07" w14:textId="77777777" w:rsidR="00B81504" w:rsidRPr="00515D3E" w:rsidRDefault="00B81504" w:rsidP="00B81504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744D0FCC" w14:textId="021AC1ED" w:rsidR="00B81504" w:rsidRPr="00515D3E" w:rsidRDefault="005D6051" w:rsidP="00B81504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Przebudowa  drogi gminnej w miejscowości Okartowo</w:t>
      </w:r>
    </w:p>
    <w:p w14:paraId="79AFDF7E" w14:textId="62DCC318" w:rsidR="00331B91" w:rsidRPr="005D6051" w:rsidRDefault="00C54E0B" w:rsidP="005D6051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4"/>
          <w:szCs w:val="24"/>
        </w:rPr>
      </w:pPr>
      <w:r w:rsidRPr="00C54E0B">
        <w:rPr>
          <w:rFonts w:cs="Calibri"/>
          <w:bCs/>
          <w:sz w:val="24"/>
          <w:szCs w:val="24"/>
          <w:lang w:eastAsia="ar-SA"/>
        </w:rPr>
        <w:tab/>
      </w: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7BC06339" w14:textId="77777777"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4870E6A" w14:textId="69ADBC8A" w:rsidR="00D2762E" w:rsidRPr="00C54E0B" w:rsidRDefault="00D2762E" w:rsidP="00C54E0B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4E0B">
        <w:rPr>
          <w:rFonts w:cs="Calibri"/>
          <w:color w:val="0070C0"/>
          <w:sz w:val="24"/>
          <w:szCs w:val="24"/>
        </w:rPr>
        <w:t xml:space="preserve"> </w:t>
      </w:r>
      <w:r w:rsidRPr="00D2762E">
        <w:rPr>
          <w:rFonts w:cs="Calibri"/>
        </w:rPr>
        <w:t>pozostają aktualne.</w:t>
      </w:r>
    </w:p>
    <w:p w14:paraId="4C40BC2B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2E024FD5" w14:textId="77777777" w:rsidR="008E228D" w:rsidRPr="008F46CE" w:rsidRDefault="008E228D" w:rsidP="008E228D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p w14:paraId="3AA4EDA6" w14:textId="29BD5860" w:rsidR="008E228D" w:rsidRPr="008E228D" w:rsidRDefault="008E228D" w:rsidP="008E228D">
      <w:pPr>
        <w:tabs>
          <w:tab w:val="left" w:pos="6165"/>
        </w:tabs>
        <w:rPr>
          <w:rFonts w:ascii="Arial" w:hAnsi="Arial" w:cs="Arial"/>
        </w:rPr>
      </w:pPr>
    </w:p>
    <w:sectPr w:rsidR="008E228D" w:rsidRPr="008E228D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2322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808E2"/>
    <w:rsid w:val="004811D8"/>
    <w:rsid w:val="004B7E05"/>
    <w:rsid w:val="005047BF"/>
    <w:rsid w:val="005166B0"/>
    <w:rsid w:val="005205D6"/>
    <w:rsid w:val="00534C5A"/>
    <w:rsid w:val="00562060"/>
    <w:rsid w:val="00587A21"/>
    <w:rsid w:val="005A21AF"/>
    <w:rsid w:val="005D6051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A703B"/>
    <w:rsid w:val="007E480A"/>
    <w:rsid w:val="007F1DD4"/>
    <w:rsid w:val="00843836"/>
    <w:rsid w:val="00844C44"/>
    <w:rsid w:val="0089348A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81504"/>
    <w:rsid w:val="00BC5A63"/>
    <w:rsid w:val="00BD3B54"/>
    <w:rsid w:val="00BD4509"/>
    <w:rsid w:val="00BD49E3"/>
    <w:rsid w:val="00BD664B"/>
    <w:rsid w:val="00BF001F"/>
    <w:rsid w:val="00C54E0B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9323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2</cp:revision>
  <cp:lastPrinted>2016-08-10T10:17:00Z</cp:lastPrinted>
  <dcterms:created xsi:type="dcterms:W3CDTF">2024-01-08T08:22:00Z</dcterms:created>
  <dcterms:modified xsi:type="dcterms:W3CDTF">2024-01-08T08:22:00Z</dcterms:modified>
</cp:coreProperties>
</file>