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534161D8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8E13F9">
        <w:rPr>
          <w:rFonts w:eastAsia="Times New Roman" w:cstheme="minorHAnsi"/>
          <w:lang w:val="pl-PL" w:eastAsia="pl-PL"/>
        </w:rPr>
        <w:t>2</w:t>
      </w:r>
      <w:r w:rsidRPr="00B77135">
        <w:rPr>
          <w:rFonts w:eastAsia="Times New Roman" w:cstheme="minorHAnsi"/>
          <w:lang w:val="pl-PL" w:eastAsia="pl-PL"/>
        </w:rPr>
        <w:t>.</w:t>
      </w:r>
      <w:r w:rsidR="00202471">
        <w:rPr>
          <w:rFonts w:eastAsia="Times New Roman" w:cstheme="minorHAnsi"/>
          <w:lang w:val="pl-PL" w:eastAsia="pl-PL"/>
        </w:rPr>
        <w:t>3</w:t>
      </w:r>
      <w:r w:rsidR="008E13F9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.202</w:t>
      </w:r>
      <w:r w:rsidR="00202471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DF889D0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="00202471">
        <w:rPr>
          <w:rFonts w:cstheme="minorHAnsi"/>
          <w:lang w:val="pl-PL"/>
        </w:rPr>
        <w:t xml:space="preserve"> z </w:t>
      </w:r>
      <w:proofErr w:type="spellStart"/>
      <w:r w:rsidR="00202471">
        <w:rPr>
          <w:rFonts w:cstheme="minorHAnsi"/>
          <w:lang w:val="pl-PL"/>
        </w:rPr>
        <w:t>późn</w:t>
      </w:r>
      <w:proofErr w:type="spellEnd"/>
      <w:r w:rsidR="00202471">
        <w:rPr>
          <w:rFonts w:cstheme="minorHAnsi"/>
          <w:lang w:val="pl-PL"/>
        </w:rPr>
        <w:t>. zm.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6D009973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lastRenderedPageBreak/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D91466">
        <w:rPr>
          <w:rStyle w:val="Pogrubienie"/>
          <w:color w:val="0070C0"/>
        </w:rPr>
        <w:t>u</w:t>
      </w:r>
      <w:r w:rsidR="00D91466" w:rsidRPr="00D91466">
        <w:rPr>
          <w:rStyle w:val="Pogrubienie"/>
          <w:color w:val="0070C0"/>
        </w:rPr>
        <w:t xml:space="preserve">sługa </w:t>
      </w:r>
      <w:r w:rsidR="008E13F9" w:rsidRPr="008E13F9">
        <w:rPr>
          <w:rStyle w:val="Pogrubienie"/>
          <w:color w:val="0070C0"/>
        </w:rPr>
        <w:t>kompleksowego przygotowania i</w:t>
      </w:r>
      <w:r w:rsidR="008E13F9">
        <w:rPr>
          <w:rStyle w:val="Pogrubienie"/>
          <w:color w:val="0070C0"/>
        </w:rPr>
        <w:t> </w:t>
      </w:r>
      <w:r w:rsidR="008E13F9" w:rsidRPr="008E13F9">
        <w:rPr>
          <w:rStyle w:val="Pogrubienie"/>
          <w:color w:val="0070C0"/>
        </w:rPr>
        <w:t>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</w:t>
      </w:r>
      <w:r w:rsidR="008E13F9">
        <w:rPr>
          <w:rStyle w:val="Pogrubienie"/>
          <w:color w:val="0070C0"/>
        </w:rPr>
        <w:t> </w:t>
      </w:r>
      <w:r w:rsidR="008E13F9" w:rsidRPr="008E13F9">
        <w:rPr>
          <w:rStyle w:val="Pogrubienie"/>
          <w:color w:val="0070C0"/>
        </w:rPr>
        <w:t>pracowników</w:t>
      </w:r>
      <w:r w:rsidR="007900A6">
        <w:rPr>
          <w:rStyle w:val="Pogrubienie"/>
          <w:color w:val="0070C0"/>
        </w:rPr>
        <w:t>.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3493B7F1" w14:textId="300EE305" w:rsidR="00B76C24" w:rsidRDefault="00B163F5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 xml:space="preserve">Całkowita łączna cena </w:t>
      </w:r>
      <w:r w:rsidR="0022435C" w:rsidRPr="005C18C1">
        <w:rPr>
          <w:rFonts w:eastAsia="Times New Roman" w:cstheme="minorHAnsi"/>
          <w:lang w:val="pl-PL" w:eastAsia="pl-PL"/>
        </w:rPr>
        <w:t xml:space="preserve">zamówienia </w:t>
      </w:r>
      <w:r w:rsidR="00927D45" w:rsidRPr="005C18C1">
        <w:rPr>
          <w:rFonts w:eastAsia="Times New Roman" w:cstheme="minorHAnsi"/>
          <w:lang w:val="pl-PL" w:eastAsia="pl-PL"/>
        </w:rPr>
        <w:t>………………………………</w:t>
      </w:r>
      <w:r w:rsidR="00B77135" w:rsidRPr="005C18C1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4627F65B" w14:textId="3606887A" w:rsidR="00B76C24" w:rsidRDefault="00B76C24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Na łączną cenę kampanii składają się następujące elementy:</w:t>
      </w:r>
    </w:p>
    <w:p w14:paraId="1F4EB93D" w14:textId="18273E74" w:rsidR="00CA7892" w:rsidRPr="005C18C1" w:rsidRDefault="00B76C24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1) </w:t>
      </w:r>
      <w:r w:rsidR="008E13F9" w:rsidRPr="005C18C1">
        <w:rPr>
          <w:rFonts w:eastAsia="Times New Roman" w:cstheme="minorHAnsi"/>
          <w:lang w:val="pl-PL" w:eastAsia="pl-PL"/>
        </w:rPr>
        <w:t>cen</w:t>
      </w:r>
      <w:r>
        <w:rPr>
          <w:rFonts w:eastAsia="Times New Roman" w:cstheme="minorHAnsi"/>
          <w:lang w:val="pl-PL" w:eastAsia="pl-PL"/>
        </w:rPr>
        <w:t>a</w:t>
      </w:r>
      <w:r w:rsidR="008E13F9" w:rsidRPr="005C18C1"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t>kampanii w obszarze RWS  region warszawski stołeczny w ramach projektu „</w:t>
      </w:r>
      <w:r w:rsidRPr="00B76C24">
        <w:rPr>
          <w:rFonts w:eastAsia="Times New Roman" w:cstheme="minorHAnsi"/>
          <w:lang w:val="pl-PL" w:eastAsia="pl-PL"/>
        </w:rPr>
        <w:t>Przedsiębiorco zainwestuj w swoją kadrę! 1</w:t>
      </w:r>
      <w:r>
        <w:rPr>
          <w:rFonts w:eastAsia="Times New Roman" w:cstheme="minorHAnsi"/>
          <w:lang w:val="pl-PL" w:eastAsia="pl-PL"/>
        </w:rPr>
        <w:t>”</w:t>
      </w:r>
      <w:r w:rsidR="008E13F9" w:rsidRPr="005C18C1">
        <w:rPr>
          <w:rFonts w:eastAsia="Times New Roman" w:cstheme="minorHAnsi"/>
          <w:lang w:val="pl-PL" w:eastAsia="pl-PL"/>
        </w:rPr>
        <w:t>:</w:t>
      </w:r>
      <w:r w:rsidR="008E13F9" w:rsidRPr="005C18C1">
        <w:rPr>
          <w:rFonts w:eastAsia="Times New Roman" w:cstheme="minorHAnsi"/>
          <w:lang w:val="pl-PL" w:eastAsia="pl-PL"/>
        </w:rPr>
        <w:br/>
      </w:r>
      <w:r w:rsidR="00CA7892" w:rsidRPr="005C18C1">
        <w:rPr>
          <w:rFonts w:eastAsia="Times New Roman" w:cstheme="minorHAnsi"/>
          <w:lang w:val="pl-PL" w:eastAsia="pl-PL"/>
        </w:rPr>
        <w:t>Całkowita cena brutto (z podatkiem VAT) za wykonanie</w:t>
      </w:r>
      <w:r>
        <w:rPr>
          <w:rFonts w:eastAsia="Times New Roman" w:cstheme="minorHAnsi"/>
          <w:lang w:val="pl-PL" w:eastAsia="pl-PL"/>
        </w:rPr>
        <w:t xml:space="preserve"> kampanii w obszarze RWS</w:t>
      </w:r>
      <w:r w:rsidR="00CA7892" w:rsidRPr="005C18C1">
        <w:rPr>
          <w:rFonts w:eastAsia="Times New Roman" w:cstheme="minorHAnsi"/>
          <w:lang w:val="pl-PL" w:eastAsia="pl-PL"/>
        </w:rPr>
        <w:t>:</w:t>
      </w:r>
    </w:p>
    <w:p w14:paraId="1A3541EA" w14:textId="69024BEA" w:rsidR="00CA7892" w:rsidRPr="005C18C1" w:rsidRDefault="00CA7892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>……………………………… zł netto + stawka VAT ….. % = ………………..…… zł brutto</w:t>
      </w:r>
      <w:r w:rsidR="008E13F9" w:rsidRPr="005C18C1">
        <w:rPr>
          <w:rFonts w:eastAsia="Times New Roman" w:cstheme="minorHAnsi"/>
          <w:lang w:val="pl-PL" w:eastAsia="pl-PL"/>
        </w:rPr>
        <w:br/>
        <w:t xml:space="preserve">2) </w:t>
      </w:r>
      <w:r w:rsidR="00B76C24" w:rsidRPr="005C18C1">
        <w:rPr>
          <w:rFonts w:eastAsia="Times New Roman" w:cstheme="minorHAnsi"/>
          <w:lang w:val="pl-PL" w:eastAsia="pl-PL"/>
        </w:rPr>
        <w:t>cen</w:t>
      </w:r>
      <w:r w:rsidR="00B76C24">
        <w:rPr>
          <w:rFonts w:eastAsia="Times New Roman" w:cstheme="minorHAnsi"/>
          <w:lang w:val="pl-PL" w:eastAsia="pl-PL"/>
        </w:rPr>
        <w:t>a</w:t>
      </w:r>
      <w:r w:rsidR="00B76C24" w:rsidRPr="005C18C1">
        <w:rPr>
          <w:rFonts w:eastAsia="Times New Roman" w:cstheme="minorHAnsi"/>
          <w:lang w:val="pl-PL" w:eastAsia="pl-PL"/>
        </w:rPr>
        <w:t xml:space="preserve"> </w:t>
      </w:r>
      <w:r w:rsidR="00B76C24">
        <w:rPr>
          <w:rFonts w:eastAsia="Times New Roman" w:cstheme="minorHAnsi"/>
          <w:lang w:val="pl-PL" w:eastAsia="pl-PL"/>
        </w:rPr>
        <w:t>kampanii w obszarze RW</w:t>
      </w:r>
      <w:r w:rsidR="00B76C24">
        <w:rPr>
          <w:rFonts w:eastAsia="Times New Roman" w:cstheme="minorHAnsi"/>
          <w:lang w:val="pl-PL" w:eastAsia="pl-PL"/>
        </w:rPr>
        <w:t>R</w:t>
      </w:r>
      <w:r w:rsidR="00B76C24">
        <w:rPr>
          <w:rFonts w:eastAsia="Times New Roman" w:cstheme="minorHAnsi"/>
          <w:lang w:val="pl-PL" w:eastAsia="pl-PL"/>
        </w:rPr>
        <w:t xml:space="preserve">  region </w:t>
      </w:r>
      <w:r w:rsidR="00B76C24">
        <w:rPr>
          <w:rFonts w:eastAsia="Times New Roman" w:cstheme="minorHAnsi"/>
          <w:lang w:val="pl-PL" w:eastAsia="pl-PL"/>
        </w:rPr>
        <w:t>Mazowiecki regionalny</w:t>
      </w:r>
      <w:r w:rsidR="00B76C24">
        <w:rPr>
          <w:rFonts w:eastAsia="Times New Roman" w:cstheme="minorHAnsi"/>
          <w:lang w:val="pl-PL" w:eastAsia="pl-PL"/>
        </w:rPr>
        <w:t xml:space="preserve"> w ramach projektu „</w:t>
      </w:r>
      <w:r w:rsidR="00B76C24" w:rsidRPr="00B76C24">
        <w:rPr>
          <w:rFonts w:eastAsia="Times New Roman" w:cstheme="minorHAnsi"/>
          <w:lang w:val="pl-PL" w:eastAsia="pl-PL"/>
        </w:rPr>
        <w:t xml:space="preserve">Przedsiębiorco zainwestuj w swoją kadrę! </w:t>
      </w:r>
      <w:r w:rsidR="00B76C24">
        <w:rPr>
          <w:rFonts w:eastAsia="Times New Roman" w:cstheme="minorHAnsi"/>
          <w:lang w:val="pl-PL" w:eastAsia="pl-PL"/>
        </w:rPr>
        <w:t>2</w:t>
      </w:r>
      <w:r w:rsidR="00B76C24">
        <w:rPr>
          <w:rFonts w:eastAsia="Times New Roman" w:cstheme="minorHAnsi"/>
          <w:lang w:val="pl-PL" w:eastAsia="pl-PL"/>
        </w:rPr>
        <w:t>”</w:t>
      </w:r>
      <w:r w:rsidR="00B76C24" w:rsidRPr="005C18C1">
        <w:rPr>
          <w:rFonts w:eastAsia="Times New Roman" w:cstheme="minorHAnsi"/>
          <w:lang w:val="pl-PL" w:eastAsia="pl-PL"/>
        </w:rPr>
        <w:t>:</w:t>
      </w:r>
      <w:r w:rsidRPr="005C18C1">
        <w:rPr>
          <w:rFonts w:eastAsia="Times New Roman" w:cstheme="minorHAnsi"/>
          <w:lang w:val="pl-PL" w:eastAsia="pl-PL"/>
        </w:rPr>
        <w:br/>
        <w:t xml:space="preserve">Całkowita cena brutto (z podatkiem VAT) za </w:t>
      </w:r>
      <w:r w:rsidR="00B76C24" w:rsidRPr="005C18C1">
        <w:rPr>
          <w:rFonts w:eastAsia="Times New Roman" w:cstheme="minorHAnsi"/>
          <w:lang w:val="pl-PL" w:eastAsia="pl-PL"/>
        </w:rPr>
        <w:t>wykonanie</w:t>
      </w:r>
      <w:r w:rsidR="00B76C24">
        <w:rPr>
          <w:rFonts w:eastAsia="Times New Roman" w:cstheme="minorHAnsi"/>
          <w:lang w:val="pl-PL" w:eastAsia="pl-PL"/>
        </w:rPr>
        <w:t xml:space="preserve"> kampanii w obszarze</w:t>
      </w:r>
      <w:r w:rsidR="00B76C24">
        <w:rPr>
          <w:rFonts w:eastAsia="Times New Roman" w:cstheme="minorHAnsi"/>
          <w:lang w:val="pl-PL" w:eastAsia="pl-PL"/>
        </w:rPr>
        <w:t xml:space="preserve"> RWR</w:t>
      </w:r>
      <w:r w:rsidRPr="005C18C1">
        <w:rPr>
          <w:rFonts w:eastAsia="Times New Roman" w:cstheme="minorHAnsi"/>
          <w:lang w:val="pl-PL" w:eastAsia="pl-PL"/>
        </w:rPr>
        <w:t>:</w:t>
      </w:r>
    </w:p>
    <w:p w14:paraId="7D408D3A" w14:textId="77777777" w:rsidR="00B76C24" w:rsidRDefault="00CA7892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>……………………………… zł netto + stawka VAT ….. % = ………………..…… zł brutto</w:t>
      </w:r>
    </w:p>
    <w:p w14:paraId="02A0D03E" w14:textId="27AB9A06" w:rsidR="00CA7892" w:rsidRPr="005C18C1" w:rsidRDefault="001B6E95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>P</w:t>
      </w:r>
      <w:r w:rsidR="00B163F5" w:rsidRPr="005C18C1">
        <w:rPr>
          <w:rFonts w:eastAsia="Times New Roman" w:cstheme="minorHAnsi"/>
          <w:lang w:val="pl-PL" w:eastAsia="pl-PL"/>
        </w:rPr>
        <w:t>arametry</w:t>
      </w:r>
      <w:r w:rsidRPr="005C18C1">
        <w:rPr>
          <w:rFonts w:eastAsia="Times New Roman" w:cstheme="minorHAnsi"/>
          <w:lang w:val="pl-PL" w:eastAsia="pl-PL"/>
        </w:rPr>
        <w:t xml:space="preserve"> podlegające ocenie</w:t>
      </w:r>
      <w:r w:rsidR="00CA7892" w:rsidRPr="005C18C1">
        <w:rPr>
          <w:rFonts w:eastAsia="Times New Roman" w:cstheme="minorHAnsi"/>
          <w:lang w:val="pl-PL" w:eastAsia="pl-PL"/>
        </w:rPr>
        <w:t>.</w:t>
      </w:r>
      <w:r w:rsidR="00132204" w:rsidRPr="005C18C1">
        <w:rPr>
          <w:rFonts w:eastAsia="Times New Roman" w:cstheme="minorHAnsi"/>
          <w:lang w:val="pl-PL" w:eastAsia="pl-PL"/>
        </w:rPr>
        <w:br/>
      </w:r>
      <w:r w:rsidR="00CA7892" w:rsidRPr="005C18C1">
        <w:rPr>
          <w:rFonts w:eastAsia="Times New Roman" w:cstheme="minorHAnsi"/>
          <w:lang w:val="pl-PL" w:eastAsia="pl-PL"/>
        </w:rPr>
        <w:t>Kryterium - Zasięg postów na Facebook.</w:t>
      </w:r>
    </w:p>
    <w:p w14:paraId="610669DD" w14:textId="77777777" w:rsidR="005C18C1" w:rsidRPr="005C18C1" w:rsidRDefault="00CA7892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 xml:space="preserve">W ramach realizacji zamówienia Wykonawca oferuje, że zasięg dla każdego postu promowanego na Facebooku wyniesie minimum 10 000 oraz 30 interakcji zgodnie z zapisami w SWZ. </w:t>
      </w:r>
    </w:p>
    <w:p w14:paraId="2F60EEE0" w14:textId="55BA719A" w:rsidR="00CA7892" w:rsidRPr="005C18C1" w:rsidRDefault="00CA7892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/>
          <w:bCs/>
          <w:lang w:val="pl-PL" w:eastAsia="pl-PL"/>
        </w:rPr>
      </w:pPr>
      <w:r w:rsidRPr="005C18C1">
        <w:rPr>
          <w:rFonts w:eastAsia="Times New Roman" w:cstheme="minorHAnsi"/>
          <w:b/>
          <w:bCs/>
          <w:lang w:val="pl-PL" w:eastAsia="pl-PL"/>
        </w:rPr>
        <w:t>Oferujemy zasięg</w:t>
      </w:r>
      <w:r w:rsidR="00A25ADD" w:rsidRPr="005C18C1">
        <w:rPr>
          <w:rFonts w:eastAsia="Times New Roman" w:cstheme="minorHAnsi"/>
          <w:b/>
          <w:bCs/>
          <w:lang w:val="pl-PL" w:eastAsia="pl-PL"/>
        </w:rPr>
        <w:t xml:space="preserve"> na poziomie …………………………..</w:t>
      </w:r>
      <w:r w:rsidRPr="005C18C1">
        <w:rPr>
          <w:rFonts w:eastAsia="Times New Roman" w:cstheme="minorHAnsi"/>
          <w:b/>
          <w:bCs/>
          <w:lang w:val="pl-PL" w:eastAsia="pl-PL"/>
        </w:rPr>
        <w:t xml:space="preserve"> dla każdego postu promowanego na Facebooku</w:t>
      </w:r>
      <w:r w:rsidR="005C18C1" w:rsidRPr="005C18C1">
        <w:rPr>
          <w:rFonts w:eastAsia="Times New Roman" w:cstheme="minorHAnsi"/>
          <w:b/>
          <w:bCs/>
          <w:lang w:val="pl-PL" w:eastAsia="pl-PL"/>
        </w:rPr>
        <w:t xml:space="preserve"> </w:t>
      </w:r>
      <w:r w:rsidR="005C18C1" w:rsidRPr="005C18C1">
        <w:rPr>
          <w:rFonts w:eastAsia="Times New Roman" w:cstheme="minorHAnsi"/>
          <w:lang w:val="pl-PL" w:eastAsia="pl-PL"/>
        </w:rPr>
        <w:t>*).</w:t>
      </w:r>
    </w:p>
    <w:p w14:paraId="7B536575" w14:textId="77777777" w:rsidR="00B76C24" w:rsidRDefault="00B76C24">
      <w:pPr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br w:type="page"/>
      </w:r>
    </w:p>
    <w:p w14:paraId="5D86CD6A" w14:textId="0D290FE4" w:rsidR="007856F6" w:rsidRPr="005C18C1" w:rsidRDefault="007856F6" w:rsidP="007856F6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lastRenderedPageBreak/>
        <w:t xml:space="preserve">Kryterium - </w:t>
      </w:r>
      <w:r w:rsidRPr="007856F6">
        <w:rPr>
          <w:rFonts w:eastAsia="Times New Roman" w:cstheme="minorHAnsi"/>
          <w:lang w:val="pl-PL" w:eastAsia="pl-PL"/>
        </w:rPr>
        <w:t>Publikacja banera na portalach</w:t>
      </w:r>
      <w:r w:rsidRPr="005C18C1">
        <w:rPr>
          <w:rFonts w:eastAsia="Times New Roman" w:cstheme="minorHAnsi"/>
          <w:lang w:val="pl-PL" w:eastAsia="pl-PL"/>
        </w:rPr>
        <w:t>.</w:t>
      </w:r>
    </w:p>
    <w:p w14:paraId="076752C8" w14:textId="2DD15F5E" w:rsidR="00CA7892" w:rsidRPr="005C18C1" w:rsidRDefault="00CA7892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 xml:space="preserve">W ramach realizacji zamówienia Wykonawca jest zobowiązany do zamieszczenia banerów reklamowych na 42 </w:t>
      </w:r>
      <w:r w:rsidR="00A25ADD" w:rsidRPr="005C18C1">
        <w:rPr>
          <w:rFonts w:eastAsia="Times New Roman" w:cstheme="minorHAnsi"/>
          <w:lang w:val="pl-PL" w:eastAsia="pl-PL"/>
        </w:rPr>
        <w:t>portali/</w:t>
      </w:r>
      <w:r w:rsidRPr="005C18C1">
        <w:rPr>
          <w:rFonts w:eastAsia="Times New Roman" w:cstheme="minorHAnsi"/>
          <w:lang w:val="pl-PL" w:eastAsia="pl-PL"/>
        </w:rPr>
        <w:t xml:space="preserve">serwisach. Banery reklamowe zostaną umieszczone w minimum 50 % centralnie w górnej części </w:t>
      </w:r>
      <w:r w:rsidR="00A25ADD" w:rsidRPr="005C18C1">
        <w:rPr>
          <w:rFonts w:eastAsia="Times New Roman" w:cstheme="minorHAnsi"/>
          <w:lang w:val="pl-PL" w:eastAsia="pl-PL"/>
        </w:rPr>
        <w:t>portali</w:t>
      </w:r>
      <w:r w:rsidRPr="005C18C1">
        <w:rPr>
          <w:rFonts w:eastAsia="Times New Roman" w:cstheme="minorHAnsi"/>
          <w:lang w:val="pl-PL" w:eastAsia="pl-PL"/>
        </w:rPr>
        <w:t xml:space="preserve">, na głównych stronach bez przewijania zgodnie z zapisem w SWZ. Wartość 50 % to minimalna liczba </w:t>
      </w:r>
      <w:r w:rsidR="00A25ADD" w:rsidRPr="005C18C1">
        <w:rPr>
          <w:rFonts w:eastAsia="Times New Roman" w:cstheme="minorHAnsi"/>
          <w:lang w:val="pl-PL" w:eastAsia="pl-PL"/>
        </w:rPr>
        <w:t>portali</w:t>
      </w:r>
      <w:r w:rsidRPr="005C18C1">
        <w:rPr>
          <w:rFonts w:eastAsia="Times New Roman" w:cstheme="minorHAnsi"/>
          <w:lang w:val="pl-PL" w:eastAsia="pl-PL"/>
        </w:rPr>
        <w:t>, na których baner reklamowy zostanie umieszczony centralnie, na głównej stronie.</w:t>
      </w:r>
    </w:p>
    <w:p w14:paraId="06B6242D" w14:textId="1D7262DD" w:rsidR="00246AC2" w:rsidRPr="005C18C1" w:rsidRDefault="00CA7892" w:rsidP="00CA7892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/>
          <w:bCs/>
          <w:lang w:val="pl-PL" w:eastAsia="pl-PL"/>
        </w:rPr>
      </w:pPr>
      <w:r w:rsidRPr="005C18C1">
        <w:rPr>
          <w:rFonts w:eastAsia="Times New Roman" w:cstheme="minorHAnsi"/>
          <w:b/>
          <w:bCs/>
          <w:lang w:val="pl-PL" w:eastAsia="pl-PL"/>
        </w:rPr>
        <w:t>Oferujemy……..% portali z banerem umieszczonym centralnie na głównej stronie w górnej części</w:t>
      </w:r>
      <w:r w:rsidR="005C18C1" w:rsidRPr="005C18C1">
        <w:rPr>
          <w:rFonts w:eastAsia="Times New Roman" w:cstheme="minorHAnsi"/>
          <w:b/>
          <w:bCs/>
          <w:lang w:val="pl-PL" w:eastAsia="pl-PL"/>
        </w:rPr>
        <w:t> </w:t>
      </w:r>
      <w:r w:rsidR="001B6E95" w:rsidRPr="005C18C1">
        <w:rPr>
          <w:rFonts w:eastAsia="Times New Roman" w:cstheme="minorHAnsi"/>
          <w:b/>
          <w:bCs/>
          <w:lang w:val="pl-PL" w:eastAsia="pl-PL"/>
        </w:rPr>
        <w:t>*).</w:t>
      </w:r>
    </w:p>
    <w:p w14:paraId="5A95EC38" w14:textId="49D836AB" w:rsidR="00B163F5" w:rsidRPr="005C18C1" w:rsidRDefault="001B6E95" w:rsidP="001B6E9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C18C1">
        <w:rPr>
          <w:rFonts w:eastAsia="Times New Roman" w:cstheme="minorHAnsi"/>
          <w:lang w:val="pl-PL" w:eastAsia="pl-PL"/>
        </w:rPr>
        <w:t>*)</w:t>
      </w:r>
      <w:r w:rsidRPr="005C18C1">
        <w:t xml:space="preserve"> </w:t>
      </w:r>
      <w:r w:rsidRPr="005C18C1">
        <w:rPr>
          <w:rFonts w:eastAsia="Times New Roman" w:cstheme="minorHAnsi"/>
          <w:lang w:val="pl-PL" w:eastAsia="pl-PL"/>
        </w:rPr>
        <w:t>Zgodnie z § 20 SWZ należy podać wymagane informacje pod rygorem przyznania przez zamawiającego liczby punktów „0 pkt” w kryteriach oceny ofert.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D07B" w14:textId="77777777" w:rsidR="009C6A61" w:rsidRDefault="009C6A61" w:rsidP="00826822">
      <w:r>
        <w:separator/>
      </w:r>
    </w:p>
  </w:endnote>
  <w:endnote w:type="continuationSeparator" w:id="0">
    <w:p w14:paraId="7A5F1D1D" w14:textId="77777777" w:rsidR="009C6A61" w:rsidRDefault="009C6A61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FC5F" w14:textId="77777777" w:rsidR="009C6A61" w:rsidRDefault="009C6A61" w:rsidP="00826822">
      <w:r>
        <w:separator/>
      </w:r>
    </w:p>
  </w:footnote>
  <w:footnote w:type="continuationSeparator" w:id="0">
    <w:p w14:paraId="0B5F828D" w14:textId="77777777" w:rsidR="009C6A61" w:rsidRDefault="009C6A61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457443BD" w:rsidR="00282F54" w:rsidRPr="006002F0" w:rsidRDefault="008E13F9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>
      <w:rPr>
        <w:noProof/>
        <w:lang w:eastAsia="pl-PL"/>
      </w:rPr>
      <w:drawing>
        <wp:inline distT="0" distB="0" distL="0" distR="0" wp14:anchorId="7D9A1FFA" wp14:editId="1CC9B2AF">
          <wp:extent cx="5760720" cy="52864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1857812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0B51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B6E95"/>
    <w:rsid w:val="001C0B08"/>
    <w:rsid w:val="001C561A"/>
    <w:rsid w:val="001D222D"/>
    <w:rsid w:val="001D5261"/>
    <w:rsid w:val="001E3988"/>
    <w:rsid w:val="001E736F"/>
    <w:rsid w:val="00201CCC"/>
    <w:rsid w:val="00202471"/>
    <w:rsid w:val="0020669A"/>
    <w:rsid w:val="00215A04"/>
    <w:rsid w:val="0022435C"/>
    <w:rsid w:val="002340A2"/>
    <w:rsid w:val="00235F23"/>
    <w:rsid w:val="002408DB"/>
    <w:rsid w:val="00246344"/>
    <w:rsid w:val="002465B8"/>
    <w:rsid w:val="00246AC2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A7ED6"/>
    <w:rsid w:val="005C18C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856F6"/>
    <w:rsid w:val="007900A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0585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8E13F9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6A61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25ADD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6C24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D5685"/>
    <w:rsid w:val="00BE23E8"/>
    <w:rsid w:val="00BE6FCB"/>
    <w:rsid w:val="00C01449"/>
    <w:rsid w:val="00C06652"/>
    <w:rsid w:val="00C32D4D"/>
    <w:rsid w:val="00C40FF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7892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1466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E3749E"/>
    <w:rsid w:val="00EC700C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94</cp:revision>
  <cp:lastPrinted>2024-05-13T09:03:00Z</cp:lastPrinted>
  <dcterms:created xsi:type="dcterms:W3CDTF">2021-10-21T13:11:00Z</dcterms:created>
  <dcterms:modified xsi:type="dcterms:W3CDTF">2024-05-13T09:03:00Z</dcterms:modified>
</cp:coreProperties>
</file>