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2A017" w14:textId="72CF83BA" w:rsidR="00E510B7" w:rsidRPr="00E510B7" w:rsidRDefault="00E510B7" w:rsidP="00B0620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t xml:space="preserve">                                     </w:t>
      </w:r>
      <w:r w:rsidRPr="00E510B7">
        <w:rPr>
          <w:rFonts w:ascii="Times New Roman" w:eastAsia="Lucida Sans Unicode" w:hAnsi="Times New Roman" w:cs="Times New Roman"/>
          <w:b/>
          <w:kern w:val="1"/>
          <w:lang w:eastAsia="ar-SA"/>
        </w:rPr>
        <w:t xml:space="preserve">Załącznik Nr 3 </w:t>
      </w:r>
    </w:p>
    <w:p w14:paraId="0C8CD6CC" w14:textId="469ABE69" w:rsidR="00B0620C" w:rsidRPr="00B0620C" w:rsidRDefault="00B0620C" w:rsidP="00B0620C">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B0620C">
        <w:rPr>
          <w:rFonts w:ascii="Times New Roman" w:eastAsia="Lucida Sans Unicode" w:hAnsi="Times New Roman" w:cs="Times New Roman"/>
          <w:b/>
          <w:kern w:val="1"/>
          <w:sz w:val="24"/>
          <w:szCs w:val="24"/>
          <w:lang w:eastAsia="ar-SA"/>
        </w:rPr>
        <w:t>UMOWA  Nr  PN</w:t>
      </w:r>
      <w:r w:rsidR="006E5812">
        <w:rPr>
          <w:rFonts w:ascii="Times New Roman" w:eastAsia="Lucida Sans Unicode" w:hAnsi="Times New Roman" w:cs="Times New Roman"/>
          <w:b/>
          <w:kern w:val="1"/>
          <w:sz w:val="24"/>
          <w:szCs w:val="24"/>
          <w:lang w:eastAsia="ar-SA"/>
        </w:rPr>
        <w:t>/</w:t>
      </w:r>
      <w:r w:rsidR="005A77F5">
        <w:rPr>
          <w:rFonts w:ascii="Times New Roman" w:eastAsia="Lucida Sans Unicode" w:hAnsi="Times New Roman" w:cs="Times New Roman"/>
          <w:b/>
          <w:kern w:val="1"/>
          <w:sz w:val="24"/>
          <w:szCs w:val="24"/>
          <w:lang w:eastAsia="ar-SA"/>
        </w:rPr>
        <w:t xml:space="preserve"> / 202</w:t>
      </w:r>
      <w:r w:rsidR="00FB4AFA">
        <w:rPr>
          <w:rFonts w:ascii="Times New Roman" w:eastAsia="Lucida Sans Unicode" w:hAnsi="Times New Roman" w:cs="Times New Roman"/>
          <w:b/>
          <w:kern w:val="1"/>
          <w:sz w:val="24"/>
          <w:szCs w:val="24"/>
          <w:lang w:eastAsia="ar-SA"/>
        </w:rPr>
        <w:t>3</w:t>
      </w:r>
      <w:r w:rsidRPr="00B0620C">
        <w:rPr>
          <w:rFonts w:ascii="Times New Roman" w:eastAsia="Lucida Sans Unicode" w:hAnsi="Times New Roman" w:cs="Times New Roman"/>
          <w:b/>
          <w:kern w:val="1"/>
          <w:sz w:val="24"/>
          <w:szCs w:val="24"/>
          <w:lang w:eastAsia="ar-SA"/>
        </w:rPr>
        <w:t xml:space="preserve"> </w:t>
      </w:r>
    </w:p>
    <w:p w14:paraId="62ABBA2F" w14:textId="77777777" w:rsidR="00B0620C" w:rsidRPr="00B0620C" w:rsidRDefault="00B0620C" w:rsidP="00B0620C">
      <w:pPr>
        <w:widowControl w:val="0"/>
        <w:suppressAutoHyphens/>
        <w:spacing w:after="0" w:line="240" w:lineRule="auto"/>
        <w:rPr>
          <w:rFonts w:ascii="Times New Roman" w:eastAsia="SimSun" w:hAnsi="Times New Roman" w:cs="Times New Roman"/>
          <w:b/>
          <w:kern w:val="1"/>
          <w:sz w:val="24"/>
          <w:szCs w:val="24"/>
          <w:lang w:eastAsia="ar-SA"/>
        </w:rPr>
      </w:pPr>
      <w:r w:rsidRPr="00B0620C">
        <w:rPr>
          <w:rFonts w:ascii="Times New Roman" w:eastAsia="Lucida Sans Unicode" w:hAnsi="Times New Roman" w:cs="Times New Roman"/>
          <w:b/>
          <w:kern w:val="1"/>
          <w:sz w:val="24"/>
          <w:szCs w:val="24"/>
          <w:lang w:eastAsia="ar-SA"/>
        </w:rPr>
        <w:t xml:space="preserve">  </w:t>
      </w:r>
    </w:p>
    <w:p w14:paraId="71127B1B" w14:textId="51BDD632" w:rsidR="00B0620C" w:rsidRPr="005A77F5" w:rsidRDefault="00B0620C" w:rsidP="00B0620C">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zawarta w dniu </w:t>
      </w:r>
      <w:r w:rsidR="005A77F5" w:rsidRPr="005A77F5">
        <w:rPr>
          <w:rFonts w:ascii="Times New Roman" w:eastAsia="Lucida Sans Unicode" w:hAnsi="Times New Roman" w:cs="Times New Roman"/>
          <w:kern w:val="1"/>
          <w:sz w:val="24"/>
          <w:szCs w:val="24"/>
          <w:lang w:eastAsia="ar-SA"/>
        </w:rPr>
        <w:t>................</w:t>
      </w:r>
      <w:r w:rsidRPr="005A77F5">
        <w:rPr>
          <w:rFonts w:ascii="Times New Roman" w:eastAsia="Lucida Sans Unicode" w:hAnsi="Times New Roman" w:cs="Times New Roman"/>
          <w:kern w:val="1"/>
          <w:sz w:val="24"/>
          <w:szCs w:val="24"/>
          <w:lang w:eastAsia="ar-SA"/>
        </w:rPr>
        <w:t xml:space="preserve"> pomiędzy:</w:t>
      </w:r>
    </w:p>
    <w:p w14:paraId="5FF71593" w14:textId="77777777" w:rsidR="00B95359" w:rsidRPr="005A77F5" w:rsidRDefault="00B95359" w:rsidP="00B0620C">
      <w:pPr>
        <w:suppressAutoHyphens/>
        <w:spacing w:after="0" w:line="240" w:lineRule="auto"/>
        <w:rPr>
          <w:rFonts w:ascii="Times New Roman" w:eastAsia="SimSun" w:hAnsi="Times New Roman" w:cs="Times New Roman"/>
          <w:kern w:val="2"/>
          <w:sz w:val="24"/>
          <w:szCs w:val="24"/>
          <w:lang w:eastAsia="hi-IN" w:bidi="hi-IN"/>
        </w:rPr>
      </w:pPr>
    </w:p>
    <w:p w14:paraId="291BD6A1" w14:textId="39995EDD" w:rsidR="00B0620C" w:rsidRPr="00B0620C" w:rsidRDefault="00B0620C" w:rsidP="00B0620C">
      <w:pPr>
        <w:suppressAutoHyphens/>
        <w:spacing w:after="0" w:line="240" w:lineRule="auto"/>
        <w:jc w:val="both"/>
        <w:rPr>
          <w:rFonts w:ascii="Times New Roman" w:eastAsia="Arial" w:hAnsi="Times New Roman" w:cs="Times New Roman"/>
          <w:b/>
          <w:kern w:val="1"/>
          <w:sz w:val="24"/>
          <w:szCs w:val="24"/>
          <w:lang w:eastAsia="ar-SA"/>
        </w:rPr>
      </w:pPr>
      <w:bookmarkStart w:id="0" w:name="_Hlk79752722"/>
      <w:r w:rsidRPr="00B0620C">
        <w:rPr>
          <w:rFonts w:ascii="Times New Roman" w:eastAsia="Arial" w:hAnsi="Times New Roman" w:cs="Times New Roman"/>
          <w:b/>
          <w:kern w:val="1"/>
          <w:sz w:val="24"/>
          <w:szCs w:val="24"/>
          <w:lang w:eastAsia="ar-SA"/>
        </w:rPr>
        <w:t>Wojewódzkim Centrum Szpitalnym Kotliny Jeleniogórskiej, 58-506</w:t>
      </w:r>
      <w:r w:rsidRPr="00B0620C">
        <w:rPr>
          <w:rFonts w:ascii="Times New Roman" w:eastAsia="Arial" w:hAnsi="Times New Roman" w:cs="Times New Roman"/>
          <w:kern w:val="1"/>
          <w:sz w:val="24"/>
          <w:szCs w:val="24"/>
          <w:lang w:eastAsia="ar-SA"/>
        </w:rPr>
        <w:t xml:space="preserve">  </w:t>
      </w:r>
      <w:r w:rsidRPr="00B0620C">
        <w:rPr>
          <w:rFonts w:ascii="Times New Roman" w:eastAsia="Arial" w:hAnsi="Times New Roman" w:cs="Times New Roman"/>
          <w:b/>
          <w:kern w:val="1"/>
          <w:sz w:val="24"/>
          <w:szCs w:val="24"/>
          <w:lang w:eastAsia="ar-SA"/>
        </w:rPr>
        <w:t>Jelenia Góra</w:t>
      </w:r>
      <w:r w:rsidRPr="00B0620C">
        <w:rPr>
          <w:rFonts w:ascii="Times New Roman" w:eastAsia="Arial" w:hAnsi="Times New Roman" w:cs="Times New Roman"/>
          <w:kern w:val="1"/>
          <w:sz w:val="24"/>
          <w:szCs w:val="24"/>
          <w:lang w:eastAsia="ar-SA"/>
        </w:rPr>
        <w:t xml:space="preserve">, </w:t>
      </w:r>
      <w:r w:rsidR="00B95359">
        <w:rPr>
          <w:rFonts w:ascii="Times New Roman" w:eastAsia="Arial" w:hAnsi="Times New Roman" w:cs="Times New Roman"/>
          <w:kern w:val="1"/>
          <w:sz w:val="24"/>
          <w:szCs w:val="24"/>
          <w:lang w:eastAsia="ar-SA"/>
        </w:rPr>
        <w:br/>
      </w:r>
      <w:r w:rsidRPr="00B0620C">
        <w:rPr>
          <w:rFonts w:ascii="Times New Roman" w:eastAsia="Arial" w:hAnsi="Times New Roman" w:cs="Times New Roman"/>
          <w:b/>
          <w:kern w:val="1"/>
          <w:sz w:val="24"/>
          <w:szCs w:val="24"/>
          <w:lang w:eastAsia="ar-SA"/>
        </w:rPr>
        <w:t>ul. Ogińskiego  6,</w:t>
      </w:r>
      <w:r w:rsidRPr="00B0620C">
        <w:rPr>
          <w:rFonts w:ascii="Times New Roman" w:eastAsia="Arial" w:hAnsi="Times New Roman" w:cs="Times New Roman"/>
          <w:kern w:val="1"/>
          <w:sz w:val="24"/>
          <w:szCs w:val="24"/>
          <w:lang w:eastAsia="ar-SA"/>
        </w:rPr>
        <w:t xml:space="preserve"> </w:t>
      </w:r>
      <w:r w:rsidRPr="00FB4AFA">
        <w:rPr>
          <w:rFonts w:ascii="Times New Roman" w:eastAsia="Arial" w:hAnsi="Times New Roman" w:cs="Times New Roman"/>
          <w:b/>
          <w:bCs/>
          <w:kern w:val="1"/>
          <w:sz w:val="24"/>
          <w:szCs w:val="24"/>
          <w:lang w:eastAsia="ar-SA"/>
        </w:rPr>
        <w:t>NIP 611-12-13-469,  REGON  000293640</w:t>
      </w:r>
      <w:r w:rsidRPr="00B0620C">
        <w:rPr>
          <w:rFonts w:ascii="Times New Roman" w:eastAsia="Arial" w:hAnsi="Times New Roman" w:cs="Times New Roman"/>
          <w:kern w:val="1"/>
          <w:sz w:val="24"/>
          <w:szCs w:val="24"/>
          <w:lang w:eastAsia="ar-SA"/>
        </w:rPr>
        <w:t xml:space="preserve">,  zarejestrowanym w Sądzie Rejonowym dla Wrocławia Fabrycznej, IX Wydział  Gospodarczy Krajowego Rejestru Sądowego pod numerem </w:t>
      </w:r>
      <w:r w:rsidRPr="00FB4AFA">
        <w:rPr>
          <w:rFonts w:ascii="Times New Roman" w:eastAsia="Arial" w:hAnsi="Times New Roman" w:cs="Times New Roman"/>
          <w:b/>
          <w:bCs/>
          <w:kern w:val="1"/>
          <w:sz w:val="24"/>
          <w:szCs w:val="24"/>
          <w:lang w:eastAsia="ar-SA"/>
        </w:rPr>
        <w:t>KRS  0000083901</w:t>
      </w:r>
      <w:r w:rsidRPr="00B0620C">
        <w:rPr>
          <w:rFonts w:ascii="Times New Roman" w:eastAsia="Arial" w:hAnsi="Times New Roman" w:cs="Times New Roman"/>
          <w:kern w:val="1"/>
          <w:sz w:val="24"/>
          <w:szCs w:val="24"/>
          <w:lang w:eastAsia="ar-SA"/>
        </w:rPr>
        <w:t xml:space="preserve">, </w:t>
      </w:r>
      <w:r w:rsidR="00FB4AFA">
        <w:rPr>
          <w:rFonts w:ascii="Times New Roman" w:eastAsia="Arial" w:hAnsi="Times New Roman" w:cs="Times New Roman"/>
          <w:kern w:val="1"/>
          <w:sz w:val="24"/>
          <w:szCs w:val="24"/>
          <w:lang w:eastAsia="ar-SA"/>
        </w:rPr>
        <w:t>który reprezentuje</w:t>
      </w:r>
      <w:r w:rsidRPr="00B0620C">
        <w:rPr>
          <w:rFonts w:ascii="Times New Roman" w:eastAsia="Arial" w:hAnsi="Times New Roman" w:cs="Times New Roman"/>
          <w:kern w:val="1"/>
          <w:sz w:val="24"/>
          <w:szCs w:val="24"/>
          <w:lang w:eastAsia="ar-SA"/>
        </w:rPr>
        <w:t>:</w:t>
      </w:r>
    </w:p>
    <w:p w14:paraId="0EC0D244" w14:textId="62B19BA9" w:rsidR="005A77F5" w:rsidRPr="00FB4AFA" w:rsidRDefault="00FB4AFA" w:rsidP="00B0620C">
      <w:pPr>
        <w:suppressAutoHyphens/>
        <w:spacing w:after="0" w:line="240" w:lineRule="auto"/>
        <w:jc w:val="both"/>
        <w:rPr>
          <w:rFonts w:ascii="Times New Roman" w:eastAsia="Arial" w:hAnsi="Times New Roman" w:cs="Times New Roman"/>
          <w:b/>
          <w:kern w:val="1"/>
          <w:sz w:val="24"/>
          <w:szCs w:val="24"/>
          <w:lang w:eastAsia="ar-SA"/>
        </w:rPr>
      </w:pPr>
      <w:r>
        <w:rPr>
          <w:rFonts w:ascii="Times New Roman" w:eastAsia="Arial" w:hAnsi="Times New Roman" w:cs="Times New Roman"/>
          <w:b/>
          <w:kern w:val="1"/>
          <w:sz w:val="24"/>
          <w:szCs w:val="24"/>
          <w:lang w:eastAsia="ar-SA"/>
        </w:rPr>
        <w:t xml:space="preserve">Sylwia Modrzyk – Dyrektor </w:t>
      </w:r>
    </w:p>
    <w:p w14:paraId="703E5A0D" w14:textId="77777777" w:rsidR="00B0620C" w:rsidRPr="00B0620C" w:rsidRDefault="00B0620C" w:rsidP="00B0620C">
      <w:pPr>
        <w:widowControl w:val="0"/>
        <w:suppressAutoHyphens/>
        <w:spacing w:after="0" w:line="240" w:lineRule="auto"/>
        <w:jc w:val="both"/>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zwanym  w  treści  umowy   Zamawiającym</w:t>
      </w:r>
    </w:p>
    <w:p w14:paraId="0FA990CE" w14:textId="67FDC258" w:rsidR="00581629" w:rsidRDefault="005D47A6" w:rsidP="00581629">
      <w:pPr>
        <w:overflowPunct w:val="0"/>
        <w:autoSpaceDE w:val="0"/>
        <w:autoSpaceDN w:val="0"/>
        <w:adjustRightInd w:val="0"/>
        <w:spacing w:before="240" w:after="0" w:line="240" w:lineRule="auto"/>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00581629" w:rsidRPr="00C374E1">
        <w:rPr>
          <w:rFonts w:ascii="Times New Roman" w:eastAsia="Calibri" w:hAnsi="Times New Roman" w:cs="Times New Roman"/>
          <w:bCs/>
          <w:sz w:val="24"/>
          <w:szCs w:val="24"/>
        </w:rPr>
        <w:t xml:space="preserve"> </w:t>
      </w:r>
    </w:p>
    <w:p w14:paraId="7724D9FE" w14:textId="77777777" w:rsidR="00581629" w:rsidRPr="00950EA6" w:rsidRDefault="00581629" w:rsidP="00581629">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r>
        <w:rPr>
          <w:rFonts w:ascii="Times New Roman" w:hAnsi="Times New Roman"/>
          <w:sz w:val="24"/>
          <w:szCs w:val="24"/>
        </w:rPr>
        <w:t xml:space="preserve">....................................................................................................................................................... NIP..............................................., REGON ........................................ </w:t>
      </w:r>
      <w:r w:rsidRPr="00D1167C">
        <w:rPr>
          <w:rFonts w:ascii="Times New Roman" w:hAnsi="Times New Roman"/>
          <w:sz w:val="24"/>
          <w:szCs w:val="24"/>
        </w:rPr>
        <w:t>zarejestrowan</w:t>
      </w:r>
      <w:r>
        <w:rPr>
          <w:rFonts w:ascii="Times New Roman" w:hAnsi="Times New Roman"/>
          <w:sz w:val="24"/>
          <w:szCs w:val="24"/>
        </w:rPr>
        <w:t>a</w:t>
      </w:r>
      <w:r w:rsidRPr="00D1167C">
        <w:rPr>
          <w:rFonts w:ascii="Times New Roman" w:hAnsi="Times New Roman"/>
          <w:sz w:val="24"/>
          <w:szCs w:val="24"/>
        </w:rPr>
        <w:t xml:space="preserve"> </w:t>
      </w:r>
      <w:r>
        <w:rPr>
          <w:rFonts w:ascii="Times New Roman" w:hAnsi="Times New Roman"/>
          <w:sz w:val="24"/>
          <w:szCs w:val="24"/>
        </w:rPr>
        <w:t xml:space="preserve">w ................................................................................................................. </w:t>
      </w:r>
      <w:r w:rsidRPr="00D1167C">
        <w:rPr>
          <w:rFonts w:ascii="Times New Roman" w:hAnsi="Times New Roman"/>
          <w:sz w:val="24"/>
          <w:szCs w:val="24"/>
        </w:rPr>
        <w:t xml:space="preserve">Wydział Gospodarczy Krajowego Rejestru Sądowego pod numerem </w:t>
      </w:r>
      <w:r>
        <w:rPr>
          <w:rFonts w:ascii="Times New Roman" w:hAnsi="Times New Roman"/>
          <w:sz w:val="24"/>
          <w:szCs w:val="24"/>
        </w:rPr>
        <w:t>KRS .....................................................</w:t>
      </w:r>
      <w:r>
        <w:rPr>
          <w:rFonts w:ascii="Times New Roman" w:hAnsi="Times New Roman"/>
          <w:sz w:val="24"/>
          <w:szCs w:val="24"/>
        </w:rPr>
        <w:br/>
      </w:r>
      <w:r w:rsidRPr="00C374E1">
        <w:rPr>
          <w:rFonts w:ascii="Times New Roman" w:eastAsia="Calibri" w:hAnsi="Times New Roman" w:cs="Times New Roman"/>
          <w:sz w:val="24"/>
          <w:szCs w:val="24"/>
        </w:rPr>
        <w:t xml:space="preserve">w imieniu której działają: </w:t>
      </w:r>
    </w:p>
    <w:p w14:paraId="4A3FB675" w14:textId="77777777" w:rsidR="00FB4AFA" w:rsidRDefault="00FB4AFA"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BCBD717" w14:textId="34B9780F" w:rsidR="00581629"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360763E6" w14:textId="77777777" w:rsidR="00581629" w:rsidRPr="00C374E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4904086" w14:textId="77777777" w:rsidR="00581629" w:rsidRPr="00C374E1" w:rsidRDefault="00581629" w:rsidP="00581629">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r>
        <w:rPr>
          <w:rFonts w:ascii="Times New Roman" w:eastAsia="Calibri" w:hAnsi="Times New Roman" w:cs="Times New Roman"/>
          <w:sz w:val="24"/>
          <w:szCs w:val="24"/>
        </w:rPr>
        <w:tab/>
      </w:r>
    </w:p>
    <w:p w14:paraId="3D0849F1" w14:textId="77777777" w:rsidR="00581629" w:rsidRPr="00C374E1" w:rsidRDefault="00581629" w:rsidP="00581629">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bookmarkEnd w:id="0"/>
    <w:p w14:paraId="685436C3" w14:textId="69118D41" w:rsidR="00B0620C" w:rsidRDefault="00B0620C" w:rsidP="00581629">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o następującej treści:</w:t>
      </w:r>
    </w:p>
    <w:p w14:paraId="1865DA2C" w14:textId="44130CA7" w:rsidR="00054F6C" w:rsidRDefault="00054F6C" w:rsidP="00BD02B0">
      <w:pPr>
        <w:pStyle w:val="Akapitzlist"/>
        <w:widowControl w:val="0"/>
        <w:numPr>
          <w:ilvl w:val="0"/>
          <w:numId w:val="9"/>
        </w:numPr>
        <w:tabs>
          <w:tab w:val="left" w:pos="142"/>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C0D78">
        <w:rPr>
          <w:rFonts w:ascii="Times New Roman" w:eastAsia="Calibri" w:hAnsi="Times New Roman" w:cs="Times New Roman"/>
          <w:sz w:val="24"/>
          <w:szCs w:val="24"/>
        </w:rPr>
        <w:t xml:space="preserve">Zgodnie z ofertą z dnia............................. r. w postępowaniu prowadzonym w trybie podstawowym na podstawie art. 275 pkt. 1  ustawy z dnia 11 września 2019 r. – Prawo zamówień publicznych (tj. Dz. U. z 2023 r. poz. 1605 ze zm.), zwanej dalej: „ustawą PZP”, Wykonawca zapewni </w:t>
      </w:r>
      <w:bookmarkStart w:id="1" w:name="_Hlk145954425"/>
      <w:r w:rsidRPr="000C0D78">
        <w:rPr>
          <w:rFonts w:ascii="Times New Roman" w:eastAsia="Calibri" w:hAnsi="Times New Roman" w:cs="Times New Roman"/>
          <w:b/>
          <w:bCs/>
          <w:sz w:val="24"/>
          <w:szCs w:val="24"/>
        </w:rPr>
        <w:t>obsługę serwisową i techniczną serwera PACS Syngo.Plaza/Siemen</w:t>
      </w:r>
      <w:r w:rsidR="00E00148" w:rsidRPr="000C0D78">
        <w:rPr>
          <w:rFonts w:ascii="Times New Roman" w:eastAsia="Calibri" w:hAnsi="Times New Roman" w:cs="Times New Roman"/>
          <w:b/>
          <w:bCs/>
          <w:sz w:val="24"/>
          <w:szCs w:val="24"/>
        </w:rPr>
        <w:t>s</w:t>
      </w:r>
      <w:r w:rsidRPr="000C0D78">
        <w:rPr>
          <w:rFonts w:ascii="Times New Roman" w:eastAsia="Calibri" w:hAnsi="Times New Roman" w:cs="Times New Roman"/>
          <w:sz w:val="24"/>
          <w:szCs w:val="24"/>
        </w:rPr>
        <w:t xml:space="preserve"> </w:t>
      </w:r>
      <w:bookmarkEnd w:id="1"/>
      <w:r w:rsidR="00E00148" w:rsidRPr="000C0D78">
        <w:rPr>
          <w:rFonts w:ascii="Times New Roman" w:eastAsia="Calibri" w:hAnsi="Times New Roman" w:cs="Times New Roman"/>
          <w:sz w:val="24"/>
          <w:szCs w:val="24"/>
        </w:rPr>
        <w:t xml:space="preserve">zgodnie z </w:t>
      </w:r>
      <w:r w:rsidRPr="000C0D78">
        <w:rPr>
          <w:rFonts w:ascii="Times New Roman" w:eastAsia="Calibri" w:hAnsi="Times New Roman" w:cs="Times New Roman"/>
          <w:sz w:val="24"/>
          <w:szCs w:val="24"/>
        </w:rPr>
        <w:t>Załącznik</w:t>
      </w:r>
      <w:r w:rsidR="00E00148" w:rsidRPr="000C0D78">
        <w:rPr>
          <w:rFonts w:ascii="Times New Roman" w:eastAsia="Calibri" w:hAnsi="Times New Roman" w:cs="Times New Roman"/>
          <w:sz w:val="24"/>
          <w:szCs w:val="24"/>
        </w:rPr>
        <w:t>iem</w:t>
      </w:r>
      <w:r w:rsidRPr="000C0D78">
        <w:rPr>
          <w:rFonts w:ascii="Times New Roman" w:eastAsia="Calibri" w:hAnsi="Times New Roman" w:cs="Times New Roman"/>
          <w:sz w:val="24"/>
          <w:szCs w:val="24"/>
        </w:rPr>
        <w:t xml:space="preserve"> Nr 1 do umowy – Formularz asortymentowo-cenowy wraz z opisem przedmiotu zamówienia, stanowiącym integralną część umowy</w:t>
      </w:r>
      <w:r w:rsidR="007047EE" w:rsidRPr="000C0D78">
        <w:rPr>
          <w:rFonts w:ascii="Times New Roman" w:eastAsia="Calibri" w:hAnsi="Times New Roman" w:cs="Times New Roman"/>
          <w:sz w:val="24"/>
          <w:szCs w:val="24"/>
        </w:rPr>
        <w:t xml:space="preserve"> oraz zapisami niniejszej umowy. </w:t>
      </w:r>
    </w:p>
    <w:p w14:paraId="371675F6" w14:textId="724F80EE" w:rsidR="000C0D78" w:rsidRPr="000C0D78" w:rsidRDefault="000C0D78" w:rsidP="00BD02B0">
      <w:pPr>
        <w:pStyle w:val="Akapitzlist"/>
        <w:widowControl w:val="0"/>
        <w:numPr>
          <w:ilvl w:val="0"/>
          <w:numId w:val="9"/>
        </w:numPr>
        <w:tabs>
          <w:tab w:val="left" w:pos="142"/>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sidRPr="000C0D78">
        <w:rPr>
          <w:rFonts w:ascii="Times New Roman" w:eastAsia="Lucida Sans Unicode" w:hAnsi="Times New Roman" w:cs="Times New Roman"/>
          <w:b/>
          <w:bCs/>
          <w:kern w:val="1"/>
          <w:sz w:val="24"/>
          <w:szCs w:val="24"/>
          <w:lang w:eastAsia="ar-SA"/>
        </w:rPr>
        <w:t>Umowa zawarta jest na czas określony 24 miesięcy, tj.  od dnia ................ do dnia ...........</w:t>
      </w:r>
    </w:p>
    <w:p w14:paraId="0E3D4E3D" w14:textId="77777777" w:rsidR="00054F6C" w:rsidRPr="000C0D78" w:rsidRDefault="00054F6C" w:rsidP="00581629">
      <w:pPr>
        <w:widowControl w:val="0"/>
        <w:suppressAutoHyphens/>
        <w:spacing w:after="0" w:line="240" w:lineRule="auto"/>
        <w:jc w:val="both"/>
        <w:rPr>
          <w:rFonts w:ascii="Times New Roman" w:eastAsia="Lucida Sans Unicode" w:hAnsi="Times New Roman" w:cs="Times New Roman"/>
          <w:b/>
          <w:bCs/>
          <w:kern w:val="1"/>
          <w:sz w:val="24"/>
          <w:szCs w:val="24"/>
          <w:lang w:eastAsia="ar-SA"/>
        </w:rPr>
      </w:pPr>
    </w:p>
    <w:p w14:paraId="10C2FEF0" w14:textId="77777777" w:rsidR="00054F6C" w:rsidRDefault="00054F6C" w:rsidP="000C0D78">
      <w:pPr>
        <w:widowControl w:val="0"/>
        <w:suppressAutoHyphens/>
        <w:spacing w:after="0" w:line="240" w:lineRule="auto"/>
        <w:jc w:val="center"/>
        <w:rPr>
          <w:rFonts w:ascii="Times New Roman" w:eastAsia="Lucida Sans Unicode" w:hAnsi="Times New Roman" w:cs="Times New Roman"/>
          <w:kern w:val="1"/>
          <w:sz w:val="24"/>
          <w:szCs w:val="24"/>
          <w:lang w:eastAsia="ar-SA"/>
        </w:rPr>
      </w:pPr>
      <w:r w:rsidRPr="00054F6C">
        <w:rPr>
          <w:rFonts w:ascii="Times New Roman" w:eastAsia="Lucida Sans Unicode" w:hAnsi="Times New Roman" w:cs="Times New Roman"/>
          <w:kern w:val="1"/>
          <w:sz w:val="24"/>
          <w:szCs w:val="24"/>
          <w:lang w:eastAsia="ar-SA"/>
        </w:rPr>
        <w:t>§ 1.</w:t>
      </w:r>
    </w:p>
    <w:p w14:paraId="30647983" w14:textId="0E0C3608" w:rsidR="00054F6C" w:rsidRPr="000C0D78" w:rsidRDefault="00054F6C" w:rsidP="00BD02B0">
      <w:pPr>
        <w:pStyle w:val="Akapitzlist"/>
        <w:widowControl w:val="0"/>
        <w:numPr>
          <w:ilvl w:val="0"/>
          <w:numId w:val="10"/>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0C0D78">
        <w:rPr>
          <w:rFonts w:ascii="Times New Roman" w:eastAsia="Lucida Sans Unicode" w:hAnsi="Times New Roman" w:cs="Times New Roman"/>
          <w:kern w:val="1"/>
          <w:sz w:val="24"/>
          <w:szCs w:val="24"/>
          <w:lang w:eastAsia="ar-SA"/>
        </w:rPr>
        <w:t>Zamawiający zleca, a Wykonawca przyjmuje do realizacji wykonywanie usłu</w:t>
      </w:r>
      <w:r w:rsidR="000C0D78" w:rsidRPr="000C0D78">
        <w:rPr>
          <w:rFonts w:ascii="Times New Roman" w:eastAsia="Lucida Sans Unicode" w:hAnsi="Times New Roman" w:cs="Times New Roman"/>
          <w:kern w:val="1"/>
          <w:sz w:val="24"/>
          <w:szCs w:val="24"/>
          <w:lang w:eastAsia="ar-SA"/>
        </w:rPr>
        <w:t xml:space="preserve">g związanych z </w:t>
      </w:r>
      <w:r w:rsidR="000C0D78" w:rsidRPr="000C0D78">
        <w:rPr>
          <w:rFonts w:ascii="Times New Roman" w:eastAsia="Lucida Sans Unicode" w:hAnsi="Times New Roman" w:cs="Times New Roman"/>
          <w:b/>
          <w:bCs/>
          <w:kern w:val="1"/>
          <w:sz w:val="24"/>
          <w:szCs w:val="24"/>
          <w:lang w:eastAsia="ar-SA"/>
        </w:rPr>
        <w:t>obsługą</w:t>
      </w:r>
      <w:r w:rsidR="000C0D78" w:rsidRPr="000C0D78">
        <w:rPr>
          <w:rFonts w:ascii="Times New Roman" w:eastAsia="Calibri" w:hAnsi="Times New Roman" w:cs="Times New Roman"/>
          <w:b/>
          <w:bCs/>
          <w:sz w:val="24"/>
          <w:szCs w:val="24"/>
        </w:rPr>
        <w:t xml:space="preserve"> serwisową i techniczną serwera PACS Syngo.Plaza/Siemens </w:t>
      </w:r>
      <w:r w:rsidRPr="000C0D78">
        <w:rPr>
          <w:rFonts w:ascii="Times New Roman" w:eastAsia="Lucida Sans Unicode" w:hAnsi="Times New Roman" w:cs="Times New Roman"/>
          <w:kern w:val="1"/>
          <w:sz w:val="24"/>
          <w:szCs w:val="24"/>
          <w:lang w:eastAsia="ar-SA"/>
        </w:rPr>
        <w:t>w okresie obowiązywania umowy zgodnie ze specyfikacją wykonania usług, szczegółowo  wymienionych w SWZ oraz w Załączniku Nr 1 do niniejszej umowy.</w:t>
      </w:r>
    </w:p>
    <w:p w14:paraId="79E75FF0" w14:textId="50308583" w:rsidR="000C0D78" w:rsidRDefault="000C0D78" w:rsidP="00BD02B0">
      <w:pPr>
        <w:pStyle w:val="Akapitzlist"/>
        <w:widowControl w:val="0"/>
        <w:numPr>
          <w:ilvl w:val="0"/>
          <w:numId w:val="10"/>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0C0D78">
        <w:rPr>
          <w:rFonts w:ascii="Times New Roman" w:eastAsia="Lucida Sans Unicode" w:hAnsi="Times New Roman" w:cs="Times New Roman"/>
          <w:kern w:val="1"/>
          <w:sz w:val="24"/>
          <w:szCs w:val="24"/>
          <w:lang w:eastAsia="ar-SA"/>
        </w:rPr>
        <w:t xml:space="preserve">Wykonawca zobowiązuje się do wykorzystania zdalnej diagnostyki do stałego monitorowania </w:t>
      </w:r>
      <w:r>
        <w:rPr>
          <w:rFonts w:ascii="Times New Roman" w:eastAsia="Lucida Sans Unicode" w:hAnsi="Times New Roman" w:cs="Times New Roman"/>
          <w:kern w:val="1"/>
          <w:sz w:val="24"/>
          <w:szCs w:val="24"/>
          <w:lang w:eastAsia="ar-SA"/>
        </w:rPr>
        <w:t xml:space="preserve">parametrów pracy urządzenia oraz do zdalnej diagnostyki do diagnozy awarii i naprawy uszkodzeń. </w:t>
      </w:r>
    </w:p>
    <w:p w14:paraId="707ECCA7" w14:textId="45FF8C2E" w:rsidR="00832EDB" w:rsidRDefault="00832EDB" w:rsidP="00BD02B0">
      <w:pPr>
        <w:pStyle w:val="Akapitzlist"/>
        <w:widowControl w:val="0"/>
        <w:numPr>
          <w:ilvl w:val="0"/>
          <w:numId w:val="10"/>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Umowa zapewnia prace inżynierów serwisu w normalnych godzinach wykonywania usług serwisowych od poniedziałku do piątku w godzinach od 8.00-17.00, za wyjątkiem dni ustawowo wolnych od pracy. </w:t>
      </w:r>
    </w:p>
    <w:p w14:paraId="090AE0EA" w14:textId="4899B996" w:rsidR="00483B6E" w:rsidRDefault="000C0D78" w:rsidP="00BD02B0">
      <w:pPr>
        <w:pStyle w:val="Akapitzlist"/>
        <w:widowControl w:val="0"/>
        <w:numPr>
          <w:ilvl w:val="0"/>
          <w:numId w:val="10"/>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483B6E">
        <w:rPr>
          <w:rFonts w:ascii="Times New Roman" w:eastAsia="Lucida Sans Unicode" w:hAnsi="Times New Roman" w:cs="Times New Roman"/>
          <w:kern w:val="1"/>
          <w:sz w:val="24"/>
          <w:szCs w:val="24"/>
          <w:lang w:eastAsia="ar-SA"/>
        </w:rPr>
        <w:t xml:space="preserve">W przypadku braku możliwości zdalnego rozwiązania problemów z systemem Wykonawca wykona prace w miejscu lokalizacji wraz z dojazdem inżyniera. </w:t>
      </w:r>
    </w:p>
    <w:p w14:paraId="6238B6E2" w14:textId="2C40DA3C" w:rsidR="00AD5CB5" w:rsidRDefault="00AD5CB5" w:rsidP="00AD5CB5">
      <w:pPr>
        <w:pStyle w:val="Akapitzlist"/>
        <w:widowControl w:val="0"/>
        <w:numPr>
          <w:ilvl w:val="0"/>
          <w:numId w:val="10"/>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483B6E">
        <w:rPr>
          <w:rFonts w:ascii="Times New Roman" w:eastAsia="Lucida Sans Unicode" w:hAnsi="Times New Roman" w:cs="Times New Roman"/>
          <w:kern w:val="1"/>
          <w:sz w:val="24"/>
          <w:szCs w:val="24"/>
          <w:lang w:eastAsia="ar-SA"/>
        </w:rPr>
        <w:t>Usługi serwisowe w siedzibie Zamawiającego świadczone będą w dni robocze</w:t>
      </w:r>
      <w:r w:rsidRPr="00483B6E">
        <w:rPr>
          <w:rFonts w:ascii="Times New Roman" w:eastAsia="Lucida Sans Unicode" w:hAnsi="Times New Roman" w:cs="Times New Roman"/>
          <w:kern w:val="1"/>
          <w:sz w:val="24"/>
          <w:szCs w:val="24"/>
          <w:lang w:eastAsia="ar-SA"/>
        </w:rPr>
        <w:br/>
        <w:t xml:space="preserve">w godzinach </w:t>
      </w:r>
      <w:r w:rsidR="00C37572">
        <w:rPr>
          <w:rFonts w:ascii="Times New Roman" w:eastAsia="Lucida Sans Unicode" w:hAnsi="Times New Roman" w:cs="Times New Roman"/>
          <w:kern w:val="1"/>
          <w:sz w:val="24"/>
          <w:szCs w:val="24"/>
          <w:lang w:eastAsia="ar-SA"/>
        </w:rPr>
        <w:t>7.30</w:t>
      </w:r>
      <w:r w:rsidR="00F4259A">
        <w:rPr>
          <w:rFonts w:ascii="Times New Roman" w:eastAsia="Lucida Sans Unicode" w:hAnsi="Times New Roman" w:cs="Times New Roman"/>
          <w:kern w:val="1"/>
          <w:sz w:val="24"/>
          <w:szCs w:val="24"/>
          <w:lang w:eastAsia="ar-SA"/>
        </w:rPr>
        <w:t>.00</w:t>
      </w:r>
      <w:r w:rsidRPr="00483B6E">
        <w:rPr>
          <w:rFonts w:ascii="Times New Roman" w:eastAsia="Lucida Sans Unicode" w:hAnsi="Times New Roman" w:cs="Times New Roman"/>
          <w:kern w:val="1"/>
          <w:sz w:val="24"/>
          <w:szCs w:val="24"/>
          <w:lang w:eastAsia="ar-SA"/>
        </w:rPr>
        <w:t>-1</w:t>
      </w:r>
      <w:r w:rsidR="00C37572">
        <w:rPr>
          <w:rFonts w:ascii="Times New Roman" w:eastAsia="Lucida Sans Unicode" w:hAnsi="Times New Roman" w:cs="Times New Roman"/>
          <w:kern w:val="1"/>
          <w:sz w:val="24"/>
          <w:szCs w:val="24"/>
          <w:lang w:eastAsia="ar-SA"/>
        </w:rPr>
        <w:t>5</w:t>
      </w:r>
      <w:r w:rsidRPr="00483B6E">
        <w:rPr>
          <w:rFonts w:ascii="Times New Roman" w:eastAsia="Lucida Sans Unicode" w:hAnsi="Times New Roman" w:cs="Times New Roman"/>
          <w:kern w:val="1"/>
          <w:sz w:val="24"/>
          <w:szCs w:val="24"/>
          <w:lang w:eastAsia="ar-SA"/>
        </w:rPr>
        <w:t>.00 z możliwością ich wydłużenia.</w:t>
      </w:r>
    </w:p>
    <w:p w14:paraId="629548B8" w14:textId="2EE1F77D" w:rsidR="00956D30" w:rsidRPr="00956D30" w:rsidRDefault="00886022" w:rsidP="00321DB6">
      <w:pPr>
        <w:pStyle w:val="Akapitzlist"/>
        <w:widowControl w:val="0"/>
        <w:numPr>
          <w:ilvl w:val="0"/>
          <w:numId w:val="10"/>
        </w:numPr>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r w:rsidRPr="00956D30">
        <w:rPr>
          <w:rFonts w:ascii="Times New Roman" w:eastAsia="Lucida Sans Unicode" w:hAnsi="Times New Roman" w:cs="Times New Roman"/>
          <w:kern w:val="1"/>
          <w:sz w:val="24"/>
          <w:szCs w:val="24"/>
          <w:lang w:eastAsia="ar-SA"/>
        </w:rPr>
        <w:t xml:space="preserve">Wykonawca gwarantuje czas reakcji na zdarzenie krytyczne, tj. zdarzenie całkowicie uniemożliwiające korzystanie z oprogramowania </w:t>
      </w:r>
      <w:r w:rsidR="00956D30">
        <w:rPr>
          <w:rFonts w:ascii="Times New Roman" w:eastAsia="Lucida Sans Unicode" w:hAnsi="Times New Roman" w:cs="Times New Roman"/>
          <w:kern w:val="1"/>
          <w:sz w:val="24"/>
          <w:szCs w:val="24"/>
          <w:lang w:eastAsia="ar-SA"/>
        </w:rPr>
        <w:t xml:space="preserve">maksymalnie </w:t>
      </w:r>
      <w:r w:rsidR="00956D30" w:rsidRPr="00956D30">
        <w:rPr>
          <w:rFonts w:ascii="Times New Roman" w:eastAsia="Lucida Sans Unicode" w:hAnsi="Times New Roman" w:cs="Times New Roman"/>
          <w:b/>
          <w:bCs/>
          <w:kern w:val="1"/>
          <w:sz w:val="24"/>
          <w:szCs w:val="24"/>
          <w:lang w:eastAsia="ar-SA"/>
        </w:rPr>
        <w:t xml:space="preserve">4 godziny. </w:t>
      </w:r>
    </w:p>
    <w:p w14:paraId="7A2C8DA6" w14:textId="72699630" w:rsidR="00483B6E" w:rsidRPr="00832EDB" w:rsidRDefault="00483B6E" w:rsidP="00321DB6">
      <w:pPr>
        <w:pStyle w:val="Akapitzlist"/>
        <w:widowControl w:val="0"/>
        <w:numPr>
          <w:ilvl w:val="0"/>
          <w:numId w:val="10"/>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956D30">
        <w:rPr>
          <w:rFonts w:ascii="Times New Roman" w:hAnsi="Times New Roman" w:cs="Times New Roman"/>
          <w:sz w:val="24"/>
          <w:szCs w:val="24"/>
        </w:rPr>
        <w:lastRenderedPageBreak/>
        <w:t xml:space="preserve">Wykonawca </w:t>
      </w:r>
      <w:r w:rsidRPr="00956D30">
        <w:rPr>
          <w:rFonts w:ascii="Times New Roman" w:hAnsi="Times New Roman" w:cs="Times New Roman"/>
          <w:b/>
          <w:sz w:val="24"/>
          <w:szCs w:val="24"/>
        </w:rPr>
        <w:t xml:space="preserve">gwarantuje czas </w:t>
      </w:r>
      <w:r w:rsidR="00965D38">
        <w:rPr>
          <w:rFonts w:ascii="Times New Roman" w:hAnsi="Times New Roman" w:cs="Times New Roman"/>
          <w:b/>
          <w:sz w:val="24"/>
          <w:szCs w:val="24"/>
        </w:rPr>
        <w:t>usunięcia awarii</w:t>
      </w:r>
      <w:r w:rsidRPr="00956D30">
        <w:rPr>
          <w:rFonts w:ascii="Times New Roman" w:hAnsi="Times New Roman" w:cs="Times New Roman"/>
          <w:b/>
          <w:sz w:val="24"/>
          <w:szCs w:val="24"/>
        </w:rPr>
        <w:t xml:space="preserve"> ………………………………..</w:t>
      </w:r>
    </w:p>
    <w:p w14:paraId="7343A7BD" w14:textId="702C5B69" w:rsidR="00832EDB" w:rsidRPr="00832EDB" w:rsidRDefault="00832EDB" w:rsidP="00321DB6">
      <w:pPr>
        <w:pStyle w:val="Akapitzlist"/>
        <w:widowControl w:val="0"/>
        <w:numPr>
          <w:ilvl w:val="0"/>
          <w:numId w:val="10"/>
        </w:numPr>
        <w:suppressAutoHyphens/>
        <w:spacing w:after="0" w:line="240" w:lineRule="auto"/>
        <w:ind w:left="284" w:hanging="284"/>
        <w:jc w:val="both"/>
        <w:rPr>
          <w:rFonts w:ascii="Times New Roman" w:eastAsia="Lucida Sans Unicode" w:hAnsi="Times New Roman" w:cs="Times New Roman"/>
          <w:bCs/>
          <w:kern w:val="1"/>
          <w:sz w:val="24"/>
          <w:szCs w:val="24"/>
          <w:lang w:eastAsia="ar-SA"/>
        </w:rPr>
      </w:pPr>
      <w:r w:rsidRPr="00832EDB">
        <w:rPr>
          <w:rFonts w:ascii="Times New Roman" w:hAnsi="Times New Roman" w:cs="Times New Roman"/>
          <w:bCs/>
          <w:sz w:val="24"/>
          <w:szCs w:val="24"/>
        </w:rPr>
        <w:t xml:space="preserve">Umowa zapewnia możliwość dokonywania zgłoszeń 24h na dobę 7 dni w tygodniu. </w:t>
      </w:r>
    </w:p>
    <w:p w14:paraId="1A43153D" w14:textId="77777777" w:rsidR="00483B6E" w:rsidRDefault="00483B6E" w:rsidP="00BD02B0">
      <w:pPr>
        <w:pStyle w:val="Akapitzlist"/>
        <w:widowControl w:val="0"/>
        <w:numPr>
          <w:ilvl w:val="0"/>
          <w:numId w:val="10"/>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483B6E">
        <w:rPr>
          <w:rFonts w:ascii="Times New Roman" w:eastAsia="Lucida Sans Unicode" w:hAnsi="Times New Roman" w:cs="Times New Roman"/>
          <w:kern w:val="1"/>
          <w:sz w:val="24"/>
          <w:szCs w:val="24"/>
          <w:lang w:eastAsia="ar-SA"/>
        </w:rPr>
        <w:t>Wykonawca zapewnia że posiada pełną autoryzację producenta sprzętu. W przypadku utracenia autoryzacji lub jej ograniczenia Wykonawca zobowiązany jest do niezwłocznego poinformowania o tym Zamawiającego.</w:t>
      </w:r>
    </w:p>
    <w:p w14:paraId="02AEB9EC" w14:textId="77777777" w:rsidR="00483B6E" w:rsidRPr="00483B6E" w:rsidRDefault="00483B6E" w:rsidP="00BD02B0">
      <w:pPr>
        <w:pStyle w:val="Akapitzlist"/>
        <w:widowControl w:val="0"/>
        <w:numPr>
          <w:ilvl w:val="0"/>
          <w:numId w:val="10"/>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483B6E">
        <w:rPr>
          <w:rFonts w:ascii="Times New Roman" w:eastAsia="Lucida Sans Unicode" w:hAnsi="Times New Roman" w:cs="Times New Roman"/>
          <w:kern w:val="1"/>
          <w:sz w:val="24"/>
          <w:szCs w:val="24"/>
          <w:lang w:eastAsia="ar-SA"/>
        </w:rPr>
        <w:t>W związku z realizacją niniejszej umowy:</w:t>
      </w:r>
    </w:p>
    <w:p w14:paraId="041F435E" w14:textId="77777777" w:rsidR="00483B6E" w:rsidRPr="00B0620C" w:rsidRDefault="00483B6E" w:rsidP="00BD02B0">
      <w:pPr>
        <w:widowControl w:val="0"/>
        <w:numPr>
          <w:ilvl w:val="0"/>
          <w:numId w:val="1"/>
        </w:numPr>
        <w:suppressAutoHyphens/>
        <w:spacing w:after="0" w:line="240" w:lineRule="auto"/>
        <w:ind w:left="284" w:firstLine="0"/>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Zamawiający upoważnia do kontaktów i koordynacji przedmiotowej umowy</w:t>
      </w:r>
      <w:r>
        <w:rPr>
          <w:rFonts w:ascii="Times New Roman" w:eastAsia="Lucida Sans Unicode" w:hAnsi="Times New Roman" w:cs="Times New Roman"/>
          <w:kern w:val="1"/>
          <w:sz w:val="24"/>
          <w:szCs w:val="24"/>
          <w:lang w:eastAsia="ar-SA"/>
        </w:rPr>
        <w:t>:</w:t>
      </w:r>
    </w:p>
    <w:p w14:paraId="3E681C35" w14:textId="77777777" w:rsidR="00483B6E" w:rsidRPr="00975D66" w:rsidRDefault="00483B6E" w:rsidP="00483B6E">
      <w:pPr>
        <w:widowControl w:val="0"/>
        <w:suppressAutoHyphens/>
        <w:spacing w:after="0" w:line="360" w:lineRule="auto"/>
        <w:ind w:left="284"/>
        <w:jc w:val="both"/>
        <w:rPr>
          <w:rFonts w:ascii="Times New Roman" w:eastAsia="Lucida Sans Unicode" w:hAnsi="Times New Roman" w:cs="Times New Roman"/>
          <w:b/>
          <w:bCs/>
          <w:kern w:val="1"/>
          <w:sz w:val="24"/>
          <w:szCs w:val="24"/>
          <w:lang w:val="en-US" w:eastAsia="ar-SA"/>
        </w:rPr>
      </w:pPr>
      <w:r w:rsidRPr="00975D66">
        <w:rPr>
          <w:rFonts w:ascii="Times New Roman" w:eastAsia="Lucida Sans Unicode" w:hAnsi="Times New Roman" w:cs="Times New Roman"/>
          <w:b/>
          <w:bCs/>
          <w:kern w:val="1"/>
          <w:sz w:val="24"/>
          <w:szCs w:val="24"/>
          <w:lang w:val="en-US" w:eastAsia="ar-SA"/>
        </w:rPr>
        <w:t xml:space="preserve">1. Roman Tabaka  tel. 75 753 7364 </w:t>
      </w:r>
    </w:p>
    <w:p w14:paraId="3B0EEA6C" w14:textId="20527A3D" w:rsidR="00483B6E" w:rsidRDefault="00483B6E" w:rsidP="00483B6E">
      <w:pPr>
        <w:widowControl w:val="0"/>
        <w:suppressAutoHyphens/>
        <w:spacing w:after="0" w:line="360" w:lineRule="auto"/>
        <w:ind w:left="284"/>
        <w:jc w:val="both"/>
        <w:rPr>
          <w:rFonts w:ascii="Times New Roman" w:eastAsia="Lucida Sans Unicode" w:hAnsi="Times New Roman" w:cs="Times New Roman"/>
          <w:b/>
          <w:bCs/>
          <w:kern w:val="1"/>
          <w:sz w:val="24"/>
          <w:szCs w:val="24"/>
          <w:lang w:val="en-US" w:eastAsia="ar-SA"/>
        </w:rPr>
      </w:pPr>
      <w:r w:rsidRPr="00975D66">
        <w:rPr>
          <w:rFonts w:ascii="Times New Roman" w:eastAsia="Lucida Sans Unicode" w:hAnsi="Times New Roman" w:cs="Times New Roman"/>
          <w:b/>
          <w:bCs/>
          <w:kern w:val="1"/>
          <w:sz w:val="24"/>
          <w:szCs w:val="24"/>
          <w:lang w:val="en-US" w:eastAsia="ar-SA"/>
        </w:rPr>
        <w:t xml:space="preserve">2. </w:t>
      </w:r>
      <w:r>
        <w:rPr>
          <w:rFonts w:ascii="Times New Roman" w:eastAsia="Lucida Sans Unicode" w:hAnsi="Times New Roman" w:cs="Times New Roman"/>
          <w:b/>
          <w:bCs/>
          <w:kern w:val="1"/>
          <w:sz w:val="24"/>
          <w:szCs w:val="24"/>
          <w:lang w:val="en-US" w:eastAsia="ar-SA"/>
        </w:rPr>
        <w:t>Piotr Dubiel</w:t>
      </w:r>
      <w:r w:rsidRPr="00975D66">
        <w:rPr>
          <w:rFonts w:ascii="Times New Roman" w:eastAsia="Lucida Sans Unicode" w:hAnsi="Times New Roman" w:cs="Times New Roman"/>
          <w:b/>
          <w:bCs/>
          <w:kern w:val="1"/>
          <w:sz w:val="24"/>
          <w:szCs w:val="24"/>
          <w:lang w:val="en-US" w:eastAsia="ar-SA"/>
        </w:rPr>
        <w:t xml:space="preserve">, tel. 75 753 7251 email: </w:t>
      </w:r>
      <w:hyperlink r:id="rId8" w:history="1">
        <w:r w:rsidR="0018735E" w:rsidRPr="004906A9">
          <w:rPr>
            <w:rStyle w:val="Hipercze"/>
            <w:rFonts w:ascii="Times New Roman" w:eastAsia="Lucida Sans Unicode" w:hAnsi="Times New Roman" w:cs="Times New Roman"/>
            <w:b/>
            <w:bCs/>
            <w:kern w:val="1"/>
            <w:sz w:val="24"/>
            <w:szCs w:val="24"/>
            <w:lang w:val="en-US" w:eastAsia="ar-SA"/>
          </w:rPr>
          <w:t>pdubiel@spzoz.jgora.pl</w:t>
        </w:r>
      </w:hyperlink>
      <w:r w:rsidRPr="00975D66">
        <w:rPr>
          <w:rFonts w:ascii="Times New Roman" w:eastAsia="Lucida Sans Unicode" w:hAnsi="Times New Roman" w:cs="Times New Roman"/>
          <w:b/>
          <w:bCs/>
          <w:kern w:val="1"/>
          <w:sz w:val="24"/>
          <w:szCs w:val="24"/>
          <w:lang w:val="en-US" w:eastAsia="ar-SA"/>
        </w:rPr>
        <w:t xml:space="preserve"> </w:t>
      </w:r>
    </w:p>
    <w:p w14:paraId="4643FF3C" w14:textId="77777777" w:rsidR="00483B6E" w:rsidRDefault="00483B6E" w:rsidP="00BD02B0">
      <w:pPr>
        <w:widowControl w:val="0"/>
        <w:numPr>
          <w:ilvl w:val="0"/>
          <w:numId w:val="1"/>
        </w:numPr>
        <w:suppressAutoHyphens/>
        <w:spacing w:after="0" w:line="240" w:lineRule="auto"/>
        <w:ind w:left="284" w:firstLine="0"/>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upoważnia do kontaktów </w:t>
      </w:r>
    </w:p>
    <w:p w14:paraId="39A37E02" w14:textId="77777777" w:rsidR="00483B6E" w:rsidRDefault="00483B6E" w:rsidP="00483B6E">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5025EB11" w14:textId="77777777" w:rsidR="00483B6E" w:rsidRDefault="00483B6E" w:rsidP="00483B6E">
      <w:pPr>
        <w:widowControl w:val="0"/>
        <w:suppressAutoHyphens/>
        <w:spacing w:after="0" w:line="48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1. </w:t>
      </w:r>
      <w:r w:rsidRPr="005A4ADE">
        <w:rPr>
          <w:rFonts w:ascii="Times New Roman" w:eastAsia="Lucida Sans Unicode" w:hAnsi="Times New Roman" w:cs="Times New Roman"/>
          <w:kern w:val="1"/>
          <w:sz w:val="24"/>
          <w:szCs w:val="24"/>
          <w:lang w:eastAsia="ar-SA"/>
        </w:rPr>
        <w:t>…..........................................................</w:t>
      </w:r>
      <w:r>
        <w:rPr>
          <w:rFonts w:ascii="Times New Roman" w:eastAsia="Lucida Sans Unicode" w:hAnsi="Times New Roman" w:cs="Times New Roman"/>
          <w:kern w:val="1"/>
          <w:sz w:val="24"/>
          <w:szCs w:val="24"/>
          <w:lang w:eastAsia="ar-SA"/>
        </w:rPr>
        <w:t>tel. …………………….email……………………</w:t>
      </w:r>
    </w:p>
    <w:p w14:paraId="59B7CAEF" w14:textId="77777777" w:rsidR="00483B6E" w:rsidRPr="00B0620C" w:rsidRDefault="00483B6E" w:rsidP="00483B6E">
      <w:pPr>
        <w:widowControl w:val="0"/>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2.</w:t>
      </w:r>
      <w:r w:rsidRPr="005A4ADE">
        <w:t xml:space="preserve"> </w:t>
      </w:r>
      <w:r w:rsidRPr="005A4ADE">
        <w:rPr>
          <w:rFonts w:ascii="Times New Roman" w:eastAsia="Lucida Sans Unicode" w:hAnsi="Times New Roman" w:cs="Times New Roman"/>
          <w:kern w:val="1"/>
          <w:sz w:val="24"/>
          <w:szCs w:val="24"/>
          <w:lang w:eastAsia="ar-SA"/>
        </w:rPr>
        <w:t>…..........................................................</w:t>
      </w:r>
      <w:r>
        <w:rPr>
          <w:rFonts w:ascii="Times New Roman" w:eastAsia="Lucida Sans Unicode" w:hAnsi="Times New Roman" w:cs="Times New Roman"/>
          <w:kern w:val="1"/>
          <w:sz w:val="24"/>
          <w:szCs w:val="24"/>
          <w:lang w:eastAsia="ar-SA"/>
        </w:rPr>
        <w:t>tel. …………………….email……………………</w:t>
      </w:r>
    </w:p>
    <w:p w14:paraId="57DAF160" w14:textId="056ACDFD" w:rsidR="0018735E" w:rsidRDefault="00483B6E" w:rsidP="0018735E">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Zmiana osoby upoważnionej do kontaktów nie stanowi zmiany umowy i wymaga zgłoszenia takiej osoby w formie pisemnej.</w:t>
      </w:r>
    </w:p>
    <w:p w14:paraId="0D48DE61" w14:textId="77777777" w:rsidR="00483B6E" w:rsidRDefault="00483B6E" w:rsidP="00200041">
      <w:pPr>
        <w:pStyle w:val="Akapitzlist"/>
        <w:widowControl w:val="0"/>
        <w:numPr>
          <w:ilvl w:val="0"/>
          <w:numId w:val="10"/>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18735E">
        <w:rPr>
          <w:rFonts w:ascii="Times New Roman" w:eastAsia="Lucida Sans Unicode" w:hAnsi="Times New Roman" w:cs="Times New Roman"/>
          <w:kern w:val="1"/>
          <w:sz w:val="24"/>
          <w:szCs w:val="24"/>
          <w:lang w:eastAsia="ar-SA"/>
        </w:rPr>
        <w:t>Wykonawca ponosi odpowiedzialność za wszelkie szkody, związane z niewłaściwą realizacją niniejszej umowy w tym nieprawidłowym wykonaniem przeglądów, konserwacji.</w:t>
      </w:r>
    </w:p>
    <w:p w14:paraId="3F87F4B2" w14:textId="77777777" w:rsidR="00483B6E" w:rsidRPr="0018735E" w:rsidRDefault="00483B6E" w:rsidP="00BD02B0">
      <w:pPr>
        <w:pStyle w:val="Akapitzlist"/>
        <w:widowControl w:val="0"/>
        <w:numPr>
          <w:ilvl w:val="0"/>
          <w:numId w:val="10"/>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18735E">
        <w:rPr>
          <w:rFonts w:ascii="Times New Roman" w:eastAsia="SimSun" w:hAnsi="Times New Roman" w:cs="Times New Roman"/>
          <w:sz w:val="24"/>
          <w:szCs w:val="24"/>
          <w:lang w:val="x-none" w:eastAsia="ar-SA"/>
        </w:rPr>
        <w:t xml:space="preserve">Wykonawca </w:t>
      </w:r>
      <w:r w:rsidRPr="0018735E">
        <w:rPr>
          <w:rFonts w:ascii="Times New Roman" w:eastAsia="SimSun" w:hAnsi="Times New Roman" w:cs="Times New Roman"/>
          <w:sz w:val="24"/>
          <w:szCs w:val="24"/>
          <w:lang w:eastAsia="ar-SA"/>
        </w:rPr>
        <w:t>oświadcza</w:t>
      </w:r>
      <w:r w:rsidRPr="0018735E">
        <w:rPr>
          <w:rFonts w:ascii="Times New Roman" w:eastAsia="SimSun" w:hAnsi="Times New Roman" w:cs="Times New Roman"/>
          <w:sz w:val="24"/>
          <w:szCs w:val="24"/>
          <w:lang w:val="x-none" w:eastAsia="ar-SA"/>
        </w:rPr>
        <w:t xml:space="preserve">, że przedmiot umowy będzie realizowany zgodnie </w:t>
      </w:r>
      <w:r w:rsidRPr="0018735E">
        <w:rPr>
          <w:rFonts w:ascii="Times New Roman" w:eastAsia="SimSun" w:hAnsi="Times New Roman" w:cs="Times New Roman"/>
          <w:sz w:val="24"/>
          <w:szCs w:val="24"/>
          <w:lang w:val="x-none" w:eastAsia="ar-SA"/>
        </w:rPr>
        <w:br/>
        <w:t xml:space="preserve">z zaleceniami producenta </w:t>
      </w:r>
      <w:r w:rsidRPr="0018735E">
        <w:rPr>
          <w:rFonts w:ascii="Times New Roman" w:eastAsia="SimSun" w:hAnsi="Times New Roman" w:cs="Times New Roman"/>
          <w:sz w:val="24"/>
          <w:szCs w:val="24"/>
          <w:lang w:eastAsia="ar-SA"/>
        </w:rPr>
        <w:t>sprzętu</w:t>
      </w:r>
      <w:r w:rsidRPr="0018735E">
        <w:rPr>
          <w:rFonts w:ascii="Times New Roman" w:eastAsia="SimSun" w:hAnsi="Times New Roman" w:cs="Times New Roman"/>
          <w:sz w:val="24"/>
          <w:szCs w:val="24"/>
          <w:lang w:val="x-none" w:eastAsia="ar-SA"/>
        </w:rPr>
        <w:t>, obowiązującymi normami i właściwymi przepisami prawa,</w:t>
      </w:r>
      <w:r w:rsidRPr="0018735E">
        <w:rPr>
          <w:rFonts w:ascii="Times New Roman" w:eastAsia="SimSun" w:hAnsi="Times New Roman" w:cs="Times New Roman"/>
          <w:sz w:val="24"/>
          <w:szCs w:val="24"/>
          <w:lang w:eastAsia="ar-SA"/>
        </w:rPr>
        <w:t xml:space="preserve"> </w:t>
      </w:r>
      <w:r w:rsidRPr="0018735E">
        <w:rPr>
          <w:rFonts w:ascii="Times New Roman" w:eastAsia="SimSun" w:hAnsi="Times New Roman" w:cs="Times New Roman"/>
          <w:sz w:val="24"/>
          <w:szCs w:val="24"/>
          <w:lang w:val="x-none" w:eastAsia="ar-SA"/>
        </w:rPr>
        <w:t xml:space="preserve">z zachowaniem przepisów bhp i p.poż </w:t>
      </w:r>
    </w:p>
    <w:p w14:paraId="5DC3391D" w14:textId="77777777" w:rsidR="00483B6E" w:rsidRDefault="00483B6E" w:rsidP="00BD02B0">
      <w:pPr>
        <w:pStyle w:val="Akapitzlist"/>
        <w:widowControl w:val="0"/>
        <w:numPr>
          <w:ilvl w:val="0"/>
          <w:numId w:val="10"/>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18735E">
        <w:rPr>
          <w:rFonts w:ascii="Times New Roman" w:eastAsia="Lucida Sans Unicode" w:hAnsi="Times New Roman" w:cs="Times New Roman"/>
          <w:kern w:val="1"/>
          <w:sz w:val="24"/>
          <w:szCs w:val="24"/>
          <w:lang w:eastAsia="ar-SA"/>
        </w:rPr>
        <w:t>Przez przeglądy techniczne i konserwację należy rozumieć wykonywanie czynności, których zakres określają zalecenia producenta danego sprzętu, polegających na sprawdzeniu poprawności działania urządzenia, przeprowadzenia koniecznych kalibracji, konserwacji prewencyjnych oraz wymianie części zużywalnych i potwierdzenie tych czynności protokołem serwisowym i wpisem do paszportu technicznego urządzenia.</w:t>
      </w:r>
    </w:p>
    <w:p w14:paraId="2572EF52" w14:textId="77777777" w:rsidR="00483B6E" w:rsidRDefault="00483B6E" w:rsidP="00BD02B0">
      <w:pPr>
        <w:pStyle w:val="Akapitzlist"/>
        <w:widowControl w:val="0"/>
        <w:numPr>
          <w:ilvl w:val="0"/>
          <w:numId w:val="10"/>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18735E">
        <w:rPr>
          <w:rFonts w:ascii="Times New Roman" w:eastAsia="Lucida Sans Unicode" w:hAnsi="Times New Roman" w:cs="Times New Roman"/>
          <w:kern w:val="1"/>
          <w:sz w:val="24"/>
          <w:szCs w:val="24"/>
          <w:lang w:eastAsia="ar-SA"/>
        </w:rPr>
        <w:t>Wykonawca zapewnia warunki bezpieczeństwa wynikające z przepisów BHP, ppoż. oraz innych zasad wynikających z faktu realizowania umowy na terenie szpitala.</w:t>
      </w:r>
    </w:p>
    <w:p w14:paraId="3BA5EFA9" w14:textId="100E07DA" w:rsidR="00483B6E" w:rsidRDefault="00483B6E" w:rsidP="00BD02B0">
      <w:pPr>
        <w:pStyle w:val="Akapitzlist"/>
        <w:widowControl w:val="0"/>
        <w:numPr>
          <w:ilvl w:val="0"/>
          <w:numId w:val="10"/>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18735E">
        <w:rPr>
          <w:rFonts w:ascii="Times New Roman" w:eastAsia="Lucida Sans Unicode" w:hAnsi="Times New Roman" w:cs="Times New Roman"/>
          <w:kern w:val="1"/>
          <w:sz w:val="24"/>
          <w:szCs w:val="24"/>
          <w:lang w:eastAsia="ar-SA"/>
        </w:rPr>
        <w:t xml:space="preserve">Wszelkie prace objęte umową winny być wykonane w taki sposób, aby nie zakłócać </w:t>
      </w:r>
      <w:r w:rsidR="0018735E">
        <w:rPr>
          <w:rFonts w:ascii="Times New Roman" w:eastAsia="Lucida Sans Unicode" w:hAnsi="Times New Roman" w:cs="Times New Roman"/>
          <w:kern w:val="1"/>
          <w:sz w:val="24"/>
          <w:szCs w:val="24"/>
          <w:lang w:eastAsia="ar-SA"/>
        </w:rPr>
        <w:t>pracy</w:t>
      </w:r>
      <w:r w:rsidRPr="0018735E">
        <w:rPr>
          <w:rFonts w:ascii="Times New Roman" w:eastAsia="Lucida Sans Unicode" w:hAnsi="Times New Roman" w:cs="Times New Roman"/>
          <w:kern w:val="1"/>
          <w:sz w:val="24"/>
          <w:szCs w:val="24"/>
          <w:lang w:eastAsia="ar-SA"/>
        </w:rPr>
        <w:t xml:space="preserve"> na terenie należącym do Zamawiającego, chyba   że Zamawiający wyraźnie wyrazi zgodę na prowadzenie prac uciążliwych dla pracy Szpitala.</w:t>
      </w:r>
    </w:p>
    <w:p w14:paraId="67E7F5F7" w14:textId="31B3EEDA" w:rsidR="00483B6E" w:rsidRDefault="00483B6E" w:rsidP="00BD02B0">
      <w:pPr>
        <w:pStyle w:val="Akapitzlist"/>
        <w:widowControl w:val="0"/>
        <w:numPr>
          <w:ilvl w:val="0"/>
          <w:numId w:val="10"/>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18735E">
        <w:rPr>
          <w:rFonts w:ascii="Times New Roman" w:eastAsia="Lucida Sans Unicode" w:hAnsi="Times New Roman" w:cs="Times New Roman"/>
          <w:kern w:val="1"/>
          <w:sz w:val="24"/>
          <w:szCs w:val="24"/>
          <w:lang w:eastAsia="ar-SA"/>
        </w:rPr>
        <w:t>Wykonawca posiada ubezpieczenie OC z tytułu prowadzonej działalności gospodarczej związanej z przedmiotem umowy na kwotę .........................................., dokument (polisa)  Nr</w:t>
      </w:r>
      <w:r w:rsidRPr="0018735E">
        <w:rPr>
          <w:rFonts w:ascii="Times New Roman" w:eastAsia="Lucida Sans Unicode" w:hAnsi="Times New Roman" w:cs="Times New Roman"/>
          <w:b/>
          <w:bCs/>
          <w:kern w:val="1"/>
          <w:sz w:val="24"/>
          <w:szCs w:val="24"/>
          <w:lang w:eastAsia="ar-SA"/>
        </w:rPr>
        <w:t xml:space="preserve"> </w:t>
      </w:r>
      <w:r w:rsidRPr="0018735E">
        <w:rPr>
          <w:rFonts w:ascii="Times New Roman" w:eastAsia="Lucida Sans Unicode" w:hAnsi="Times New Roman" w:cs="Times New Roman"/>
          <w:kern w:val="1"/>
          <w:sz w:val="24"/>
          <w:szCs w:val="24"/>
          <w:lang w:eastAsia="ar-SA"/>
        </w:rPr>
        <w:t>................................., okres obowiązywania dokumentu (polisy) ............................. do ........................... Wykonawca zobowiązuje się do ubezpieczenia OC  z tytułu prowadzonej działalności gospodarczej związanej z przedmiotem umowy przez cały okres  wykonywania niniejszej umowy.</w:t>
      </w:r>
    </w:p>
    <w:p w14:paraId="48D40130" w14:textId="77777777" w:rsidR="00483B6E" w:rsidRPr="0018735E" w:rsidRDefault="00483B6E" w:rsidP="00BD02B0">
      <w:pPr>
        <w:pStyle w:val="Akapitzlist"/>
        <w:widowControl w:val="0"/>
        <w:numPr>
          <w:ilvl w:val="0"/>
          <w:numId w:val="10"/>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18735E">
        <w:rPr>
          <w:rFonts w:ascii="Times New Roman" w:hAnsi="Times New Roman" w:cs="Times New Roman"/>
          <w:sz w:val="24"/>
          <w:szCs w:val="24"/>
        </w:rPr>
        <w:t xml:space="preserve">Wykonawca jest zobowiązany utrzymać ubezpieczenie w zakresie odpowiedzialności cywilnej  przez cały okres realizacji przedmiotu umowy. Jeżeli ubezpieczenie w zakresie odpowiedzialności cywilnej w tym okresie wygaśnie (upłynie okres obowiązywania) Wykonawca wykupi nowe ubezpieczenie OC i przedłoży je Zamawiającemu </w:t>
      </w:r>
      <w:r w:rsidRPr="0018735E">
        <w:rPr>
          <w:rFonts w:ascii="Times New Roman" w:eastAsia="Calibri" w:hAnsi="Times New Roman" w:cs="Times New Roman"/>
          <w:b/>
          <w:bCs/>
          <w:noProof/>
          <w:sz w:val="24"/>
          <w:szCs w:val="24"/>
        </w:rPr>
        <w:t xml:space="preserve">najpóźniej w terminie 7 dni po końcu ważności dotychczasowego ubezpieczenia. </w:t>
      </w:r>
    </w:p>
    <w:p w14:paraId="5B8130FE" w14:textId="77777777" w:rsidR="00483B6E" w:rsidRDefault="00483B6E" w:rsidP="00BD02B0">
      <w:pPr>
        <w:pStyle w:val="Akapitzlist"/>
        <w:widowControl w:val="0"/>
        <w:numPr>
          <w:ilvl w:val="0"/>
          <w:numId w:val="10"/>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18735E">
        <w:rPr>
          <w:rFonts w:ascii="Times New Roman" w:eastAsia="Lucida Sans Unicode" w:hAnsi="Times New Roman" w:cs="Times New Roman"/>
          <w:kern w:val="1"/>
          <w:sz w:val="24"/>
          <w:szCs w:val="24"/>
          <w:lang w:eastAsia="ar-SA"/>
        </w:rPr>
        <w:t xml:space="preserve">Czas przestoju urządzenia spowodowany awarią powyżej 10 dni/rok spowoduje automatyczne przedłużenie umowy serwisowej o liczbę dni przestoju. </w:t>
      </w:r>
    </w:p>
    <w:p w14:paraId="06416222" w14:textId="77777777" w:rsidR="00483B6E" w:rsidRPr="0018735E" w:rsidRDefault="00483B6E" w:rsidP="00BD02B0">
      <w:pPr>
        <w:pStyle w:val="Akapitzlist"/>
        <w:widowControl w:val="0"/>
        <w:numPr>
          <w:ilvl w:val="0"/>
          <w:numId w:val="10"/>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18735E">
        <w:rPr>
          <w:rFonts w:ascii="Times New Roman" w:hAnsi="Times New Roman" w:cs="Times New Roman"/>
          <w:sz w:val="24"/>
          <w:szCs w:val="24"/>
          <w:lang w:eastAsia="de-DE"/>
        </w:rPr>
        <w:t xml:space="preserve">Obsługa serwisowa urządzeń w zakładanym standardzie będzie odbywała się tak długo, jak długo producent będzie posiadał części zamienne. W przypadku rzeczywistego braku niezbędnych do naprawy części </w:t>
      </w:r>
      <w:r w:rsidRPr="0018735E">
        <w:rPr>
          <w:rFonts w:ascii="Times New Roman" w:hAnsi="Times New Roman" w:cs="Times New Roman"/>
          <w:b/>
          <w:bCs/>
          <w:sz w:val="24"/>
          <w:szCs w:val="24"/>
          <w:lang w:eastAsia="de-DE"/>
        </w:rPr>
        <w:t>Wykonawca niezwłocznie poinformuje</w:t>
      </w:r>
      <w:r w:rsidRPr="0018735E">
        <w:rPr>
          <w:rFonts w:ascii="Times New Roman" w:hAnsi="Times New Roman" w:cs="Times New Roman"/>
          <w:sz w:val="24"/>
          <w:szCs w:val="24"/>
          <w:lang w:eastAsia="de-DE"/>
        </w:rPr>
        <w:t xml:space="preserve"> Zamawiającego o braku możliwości wywiązania się z naprawy urządzenia. W drodze aneksu do umowy ww. urządzenie zostanie wyłączone z umowy lub zostanie ograniczony zakres obsługi. Sytuacja </w:t>
      </w:r>
      <w:r w:rsidRPr="0018735E">
        <w:rPr>
          <w:rFonts w:ascii="Times New Roman" w:hAnsi="Times New Roman" w:cs="Times New Roman"/>
          <w:sz w:val="24"/>
          <w:szCs w:val="24"/>
          <w:lang w:eastAsia="de-DE"/>
        </w:rPr>
        <w:lastRenderedPageBreak/>
        <w:t>opisana powyżej nie będzie rodziła jakichkolwiek roszczeń wobec Wykonawcy w szczególności w związku z niewywiązaniem się z postanowień umownych jak termin naprawy.</w:t>
      </w:r>
      <w:r w:rsidRPr="0018735E">
        <w:rPr>
          <w:rFonts w:ascii="Times New Roman" w:eastAsia="Lucida Sans Unicode" w:hAnsi="Times New Roman" w:cs="Times New Roman"/>
          <w:b/>
          <w:bCs/>
          <w:kern w:val="1"/>
          <w:sz w:val="24"/>
          <w:szCs w:val="24"/>
          <w:lang w:eastAsia="ar-SA"/>
        </w:rPr>
        <w:t xml:space="preserve"> </w:t>
      </w:r>
    </w:p>
    <w:p w14:paraId="76045BB0" w14:textId="61244AC0"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2.</w:t>
      </w:r>
    </w:p>
    <w:p w14:paraId="1F247CF1" w14:textId="44A38F78" w:rsidR="005A4ADE" w:rsidRDefault="00B0620C" w:rsidP="00BD02B0">
      <w:pPr>
        <w:widowControl w:val="0"/>
        <w:numPr>
          <w:ilvl w:val="0"/>
          <w:numId w:val="2"/>
        </w:numPr>
        <w:tabs>
          <w:tab w:val="left" w:pos="0"/>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Wynagrodzenie Wykonawcy za przedmiot umowy, zgodnie ze złożoną  ofertą  wynosi</w:t>
      </w:r>
      <w:r w:rsidR="00B95359">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w:t>
      </w:r>
      <w:r w:rsidR="00EE7C88">
        <w:rPr>
          <w:rFonts w:ascii="Times New Roman" w:eastAsia="Lucida Sans Unicode" w:hAnsi="Times New Roman" w:cs="Times New Roman"/>
          <w:kern w:val="1"/>
          <w:sz w:val="24"/>
          <w:szCs w:val="24"/>
          <w:lang w:eastAsia="ar-SA"/>
        </w:rPr>
        <w:t xml:space="preserve"> </w:t>
      </w:r>
      <w:r w:rsidR="005A4ADE">
        <w:rPr>
          <w:rFonts w:ascii="Times New Roman" w:eastAsia="Lucida Sans Unicode" w:hAnsi="Times New Roman" w:cs="Times New Roman"/>
          <w:kern w:val="1"/>
          <w:sz w:val="24"/>
          <w:szCs w:val="24"/>
          <w:lang w:eastAsia="ar-SA"/>
        </w:rPr>
        <w:t>Łączna cena netto</w:t>
      </w:r>
      <w:r w:rsidR="00B41329">
        <w:rPr>
          <w:rFonts w:ascii="Times New Roman" w:eastAsia="Lucida Sans Unicode" w:hAnsi="Times New Roman" w:cs="Times New Roman"/>
          <w:kern w:val="1"/>
          <w:sz w:val="24"/>
          <w:szCs w:val="24"/>
          <w:lang w:eastAsia="ar-SA"/>
        </w:rPr>
        <w:t xml:space="preserve"> za okres </w:t>
      </w:r>
      <w:r w:rsidR="007D6642">
        <w:rPr>
          <w:rFonts w:ascii="Times New Roman" w:eastAsia="Lucida Sans Unicode" w:hAnsi="Times New Roman" w:cs="Times New Roman"/>
          <w:kern w:val="1"/>
          <w:sz w:val="24"/>
          <w:szCs w:val="24"/>
          <w:lang w:eastAsia="ar-SA"/>
        </w:rPr>
        <w:t>24</w:t>
      </w:r>
      <w:r w:rsidR="00B41329">
        <w:rPr>
          <w:rFonts w:ascii="Times New Roman" w:eastAsia="Lucida Sans Unicode" w:hAnsi="Times New Roman" w:cs="Times New Roman"/>
          <w:kern w:val="1"/>
          <w:sz w:val="24"/>
          <w:szCs w:val="24"/>
          <w:lang w:eastAsia="ar-SA"/>
        </w:rPr>
        <w:t xml:space="preserve"> miesięcy</w:t>
      </w:r>
      <w:r w:rsidR="005A4ADE">
        <w:rPr>
          <w:rFonts w:ascii="Times New Roman" w:eastAsia="Lucida Sans Unicode" w:hAnsi="Times New Roman" w:cs="Times New Roman"/>
          <w:kern w:val="1"/>
          <w:sz w:val="24"/>
          <w:szCs w:val="24"/>
          <w:lang w:eastAsia="ar-SA"/>
        </w:rPr>
        <w:t>:</w:t>
      </w:r>
      <w:r w:rsidR="00B95359">
        <w:rPr>
          <w:rFonts w:ascii="Times New Roman" w:eastAsia="Lucida Sans Unicode" w:hAnsi="Times New Roman" w:cs="Times New Roman"/>
          <w:kern w:val="1"/>
          <w:sz w:val="24"/>
          <w:szCs w:val="24"/>
          <w:lang w:eastAsia="ar-SA"/>
        </w:rPr>
        <w:t xml:space="preserve"> </w:t>
      </w:r>
      <w:r w:rsidR="00DE3414">
        <w:rPr>
          <w:rFonts w:ascii="Times New Roman" w:eastAsia="Lucida Sans Unicode" w:hAnsi="Times New Roman" w:cs="Times New Roman"/>
          <w:kern w:val="1"/>
          <w:sz w:val="24"/>
          <w:szCs w:val="24"/>
          <w:lang w:eastAsia="ar-SA"/>
        </w:rPr>
        <w:t>.......................</w:t>
      </w:r>
      <w:r w:rsidR="000C3CA2">
        <w:rPr>
          <w:rFonts w:ascii="Times New Roman" w:eastAsia="Lucida Sans Unicode" w:hAnsi="Times New Roman" w:cs="Times New Roman"/>
          <w:b/>
          <w:bCs/>
          <w:kern w:val="1"/>
          <w:sz w:val="24"/>
          <w:szCs w:val="24"/>
          <w:lang w:eastAsia="ar-SA"/>
        </w:rPr>
        <w:t xml:space="preserve"> </w:t>
      </w:r>
      <w:r w:rsidR="00A20457">
        <w:rPr>
          <w:rFonts w:ascii="Times New Roman" w:eastAsia="Lucida Sans Unicode" w:hAnsi="Times New Roman" w:cs="Times New Roman"/>
          <w:kern w:val="1"/>
          <w:sz w:val="24"/>
          <w:szCs w:val="24"/>
          <w:lang w:eastAsia="ar-SA"/>
        </w:rPr>
        <w:t xml:space="preserve">(słownie: </w:t>
      </w:r>
      <w:r w:rsidR="00DE3414">
        <w:rPr>
          <w:rFonts w:ascii="Times New Roman" w:eastAsia="Lucida Sans Unicode" w:hAnsi="Times New Roman" w:cs="Times New Roman"/>
          <w:kern w:val="1"/>
          <w:sz w:val="24"/>
          <w:szCs w:val="24"/>
          <w:lang w:eastAsia="ar-SA"/>
        </w:rPr>
        <w:t>..........................................</w:t>
      </w:r>
      <w:r w:rsidR="00A20457">
        <w:rPr>
          <w:rFonts w:ascii="Times New Roman" w:eastAsia="Lucida Sans Unicode" w:hAnsi="Times New Roman" w:cs="Times New Roman"/>
          <w:kern w:val="1"/>
          <w:sz w:val="24"/>
          <w:szCs w:val="24"/>
          <w:lang w:eastAsia="ar-SA"/>
        </w:rPr>
        <w:t xml:space="preserve">) </w:t>
      </w:r>
    </w:p>
    <w:p w14:paraId="56903997" w14:textId="0AFE4171" w:rsidR="005A4ADE" w:rsidRPr="00A20457" w:rsidRDefault="005A4ADE" w:rsidP="00CA3E0A">
      <w:pPr>
        <w:widowControl w:val="0"/>
        <w:tabs>
          <w:tab w:val="left" w:pos="0"/>
        </w:tabs>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Łączna cena brut</w:t>
      </w:r>
      <w:r w:rsidR="00B41329">
        <w:rPr>
          <w:rFonts w:ascii="Times New Roman" w:eastAsia="Lucida Sans Unicode" w:hAnsi="Times New Roman" w:cs="Times New Roman"/>
          <w:kern w:val="1"/>
          <w:sz w:val="24"/>
          <w:szCs w:val="24"/>
          <w:lang w:eastAsia="ar-SA"/>
        </w:rPr>
        <w:t>t</w:t>
      </w:r>
      <w:r>
        <w:rPr>
          <w:rFonts w:ascii="Times New Roman" w:eastAsia="Lucida Sans Unicode" w:hAnsi="Times New Roman" w:cs="Times New Roman"/>
          <w:kern w:val="1"/>
          <w:sz w:val="24"/>
          <w:szCs w:val="24"/>
          <w:lang w:eastAsia="ar-SA"/>
        </w:rPr>
        <w:t>o</w:t>
      </w:r>
      <w:r w:rsidR="00B41329">
        <w:rPr>
          <w:rFonts w:ascii="Times New Roman" w:eastAsia="Lucida Sans Unicode" w:hAnsi="Times New Roman" w:cs="Times New Roman"/>
          <w:kern w:val="1"/>
          <w:sz w:val="24"/>
          <w:szCs w:val="24"/>
          <w:lang w:eastAsia="ar-SA"/>
        </w:rPr>
        <w:t xml:space="preserve"> za okres </w:t>
      </w:r>
      <w:r w:rsidR="007D6642">
        <w:rPr>
          <w:rFonts w:ascii="Times New Roman" w:eastAsia="Lucida Sans Unicode" w:hAnsi="Times New Roman" w:cs="Times New Roman"/>
          <w:kern w:val="1"/>
          <w:sz w:val="24"/>
          <w:szCs w:val="24"/>
          <w:lang w:eastAsia="ar-SA"/>
        </w:rPr>
        <w:t>24</w:t>
      </w:r>
      <w:r w:rsidR="00B41329">
        <w:rPr>
          <w:rFonts w:ascii="Times New Roman" w:eastAsia="Lucida Sans Unicode" w:hAnsi="Times New Roman" w:cs="Times New Roman"/>
          <w:kern w:val="1"/>
          <w:sz w:val="24"/>
          <w:szCs w:val="24"/>
          <w:lang w:eastAsia="ar-SA"/>
        </w:rPr>
        <w:t xml:space="preserve"> miesięcy</w:t>
      </w:r>
      <w:r w:rsidR="000C3CA2" w:rsidRPr="00DE3414">
        <w:rPr>
          <w:rFonts w:ascii="Times New Roman" w:eastAsia="Lucida Sans Unicode" w:hAnsi="Times New Roman" w:cs="Times New Roman"/>
          <w:kern w:val="1"/>
          <w:sz w:val="24"/>
          <w:szCs w:val="24"/>
          <w:lang w:eastAsia="ar-SA"/>
        </w:rPr>
        <w:t xml:space="preserve">: </w:t>
      </w:r>
      <w:r w:rsidR="00DE3414" w:rsidRPr="00DE3414">
        <w:rPr>
          <w:rFonts w:ascii="Times New Roman" w:eastAsia="Lucida Sans Unicode" w:hAnsi="Times New Roman" w:cs="Times New Roman"/>
          <w:kern w:val="1"/>
          <w:sz w:val="24"/>
          <w:szCs w:val="24"/>
          <w:lang w:eastAsia="ar-SA"/>
        </w:rPr>
        <w:t>........</w:t>
      </w:r>
      <w:r w:rsidR="00DE3414">
        <w:rPr>
          <w:rFonts w:ascii="Times New Roman" w:eastAsia="Lucida Sans Unicode" w:hAnsi="Times New Roman" w:cs="Times New Roman"/>
          <w:kern w:val="1"/>
          <w:sz w:val="24"/>
          <w:szCs w:val="24"/>
          <w:lang w:eastAsia="ar-SA"/>
        </w:rPr>
        <w:t>..</w:t>
      </w:r>
      <w:r w:rsidR="00DE3414" w:rsidRPr="00DE3414">
        <w:rPr>
          <w:rFonts w:ascii="Times New Roman" w:eastAsia="Lucida Sans Unicode" w:hAnsi="Times New Roman" w:cs="Times New Roman"/>
          <w:kern w:val="1"/>
          <w:sz w:val="24"/>
          <w:szCs w:val="24"/>
          <w:lang w:eastAsia="ar-SA"/>
        </w:rPr>
        <w:t>..........</w:t>
      </w:r>
      <w:r w:rsidR="000C3CA2" w:rsidRPr="000C3CA2">
        <w:rPr>
          <w:rFonts w:ascii="Times New Roman" w:eastAsia="Lucida Sans Unicode" w:hAnsi="Times New Roman" w:cs="Times New Roman"/>
          <w:b/>
          <w:bCs/>
          <w:kern w:val="1"/>
          <w:sz w:val="24"/>
          <w:szCs w:val="24"/>
          <w:lang w:eastAsia="ar-SA"/>
        </w:rPr>
        <w:t xml:space="preserve"> </w:t>
      </w:r>
      <w:r w:rsidR="00A20457">
        <w:rPr>
          <w:rFonts w:ascii="Times New Roman" w:eastAsia="Lucida Sans Unicode" w:hAnsi="Times New Roman" w:cs="Times New Roman"/>
          <w:kern w:val="1"/>
          <w:sz w:val="24"/>
          <w:szCs w:val="24"/>
          <w:lang w:eastAsia="ar-SA"/>
        </w:rPr>
        <w:t xml:space="preserve">(słownie: </w:t>
      </w:r>
      <w:r w:rsidR="00DE3414">
        <w:rPr>
          <w:rFonts w:ascii="Times New Roman" w:eastAsia="Lucida Sans Unicode" w:hAnsi="Times New Roman" w:cs="Times New Roman"/>
          <w:kern w:val="1"/>
          <w:sz w:val="24"/>
          <w:szCs w:val="24"/>
          <w:lang w:eastAsia="ar-SA"/>
        </w:rPr>
        <w:t>.........................................</w:t>
      </w:r>
      <w:r w:rsidR="00A20457">
        <w:rPr>
          <w:rFonts w:ascii="Times New Roman" w:eastAsia="Lucida Sans Unicode" w:hAnsi="Times New Roman" w:cs="Times New Roman"/>
          <w:kern w:val="1"/>
          <w:sz w:val="24"/>
          <w:szCs w:val="24"/>
          <w:lang w:eastAsia="ar-SA"/>
        </w:rPr>
        <w:t xml:space="preserve">) </w:t>
      </w:r>
    </w:p>
    <w:p w14:paraId="0806DE0F" w14:textId="490D514E" w:rsidR="005A4ADE" w:rsidRPr="009C0836" w:rsidRDefault="005A4ADE" w:rsidP="00CA3E0A">
      <w:pPr>
        <w:widowControl w:val="0"/>
        <w:tabs>
          <w:tab w:val="left" w:pos="0"/>
        </w:tabs>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Cena za jeden miesiąc netto:</w:t>
      </w:r>
      <w:r w:rsidR="000C3CA2">
        <w:rPr>
          <w:rFonts w:ascii="Times New Roman" w:eastAsia="Lucida Sans Unicode" w:hAnsi="Times New Roman" w:cs="Times New Roman"/>
          <w:kern w:val="1"/>
          <w:sz w:val="24"/>
          <w:szCs w:val="24"/>
          <w:lang w:eastAsia="ar-SA"/>
        </w:rPr>
        <w:t xml:space="preserve"> </w:t>
      </w:r>
      <w:r w:rsidR="009C0836" w:rsidRPr="009C0836">
        <w:rPr>
          <w:rFonts w:ascii="Times New Roman" w:eastAsia="Lucida Sans Unicode" w:hAnsi="Times New Roman" w:cs="Times New Roman"/>
          <w:kern w:val="1"/>
          <w:sz w:val="24"/>
          <w:szCs w:val="24"/>
          <w:lang w:eastAsia="ar-SA"/>
        </w:rPr>
        <w:t>..................</w:t>
      </w:r>
      <w:r w:rsidR="00A20457" w:rsidRPr="009C0836">
        <w:rPr>
          <w:rFonts w:ascii="Times New Roman" w:eastAsia="Lucida Sans Unicode" w:hAnsi="Times New Roman" w:cs="Times New Roman"/>
          <w:kern w:val="1"/>
          <w:sz w:val="24"/>
          <w:szCs w:val="24"/>
          <w:lang w:eastAsia="ar-SA"/>
        </w:rPr>
        <w:t xml:space="preserve"> </w:t>
      </w:r>
      <w:r w:rsidR="004F0293" w:rsidRPr="009C0836">
        <w:rPr>
          <w:rFonts w:ascii="Times New Roman" w:eastAsia="Lucida Sans Unicode" w:hAnsi="Times New Roman" w:cs="Times New Roman"/>
          <w:kern w:val="1"/>
          <w:sz w:val="24"/>
          <w:szCs w:val="24"/>
          <w:lang w:eastAsia="ar-SA"/>
        </w:rPr>
        <w:t xml:space="preserve">(słownie: </w:t>
      </w:r>
      <w:r w:rsidR="009C0836">
        <w:rPr>
          <w:rFonts w:ascii="Times New Roman" w:eastAsia="Lucida Sans Unicode" w:hAnsi="Times New Roman" w:cs="Times New Roman"/>
          <w:kern w:val="1"/>
          <w:sz w:val="24"/>
          <w:szCs w:val="24"/>
          <w:lang w:eastAsia="ar-SA"/>
        </w:rPr>
        <w:t>...............................................................</w:t>
      </w:r>
      <w:r w:rsidR="004F0293" w:rsidRPr="009C0836">
        <w:rPr>
          <w:rFonts w:ascii="Times New Roman" w:eastAsia="Lucida Sans Unicode" w:hAnsi="Times New Roman" w:cs="Times New Roman"/>
          <w:kern w:val="1"/>
          <w:sz w:val="24"/>
          <w:szCs w:val="24"/>
          <w:lang w:eastAsia="ar-SA"/>
        </w:rPr>
        <w:t xml:space="preserve">) </w:t>
      </w:r>
    </w:p>
    <w:p w14:paraId="7F65F56B" w14:textId="1C70A52D" w:rsidR="005A4ADE" w:rsidRPr="00F6106F" w:rsidRDefault="005A4ADE" w:rsidP="00CA3E0A">
      <w:pPr>
        <w:widowControl w:val="0"/>
        <w:tabs>
          <w:tab w:val="left" w:pos="0"/>
        </w:tabs>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Cena za jeden miesiąc brutto:</w:t>
      </w:r>
      <w:r w:rsidR="000C3CA2">
        <w:rPr>
          <w:rFonts w:ascii="Times New Roman" w:eastAsia="Lucida Sans Unicode" w:hAnsi="Times New Roman" w:cs="Times New Roman"/>
          <w:kern w:val="1"/>
          <w:sz w:val="24"/>
          <w:szCs w:val="24"/>
          <w:lang w:eastAsia="ar-SA"/>
        </w:rPr>
        <w:t xml:space="preserve"> </w:t>
      </w:r>
      <w:r w:rsidR="009C0836">
        <w:rPr>
          <w:rFonts w:ascii="Times New Roman" w:eastAsia="Lucida Sans Unicode" w:hAnsi="Times New Roman" w:cs="Times New Roman"/>
          <w:kern w:val="1"/>
          <w:sz w:val="24"/>
          <w:szCs w:val="24"/>
          <w:lang w:eastAsia="ar-SA"/>
        </w:rPr>
        <w:t>................</w:t>
      </w:r>
      <w:r w:rsidR="000C3CA2" w:rsidRPr="000C3CA2">
        <w:rPr>
          <w:rFonts w:ascii="Times New Roman" w:eastAsia="Lucida Sans Unicode" w:hAnsi="Times New Roman" w:cs="Times New Roman"/>
          <w:b/>
          <w:bCs/>
          <w:kern w:val="1"/>
          <w:sz w:val="24"/>
          <w:szCs w:val="24"/>
          <w:lang w:eastAsia="ar-SA"/>
        </w:rPr>
        <w:t xml:space="preserve"> </w:t>
      </w:r>
      <w:r w:rsidR="00F6106F" w:rsidRPr="00F6106F">
        <w:rPr>
          <w:rFonts w:ascii="Times New Roman" w:eastAsia="Lucida Sans Unicode" w:hAnsi="Times New Roman" w:cs="Times New Roman"/>
          <w:kern w:val="1"/>
          <w:sz w:val="24"/>
          <w:szCs w:val="24"/>
          <w:lang w:eastAsia="ar-SA"/>
        </w:rPr>
        <w:t xml:space="preserve">(słownie: </w:t>
      </w:r>
      <w:r w:rsidR="009C0836">
        <w:rPr>
          <w:rFonts w:ascii="Times New Roman" w:eastAsia="Lucida Sans Unicode" w:hAnsi="Times New Roman" w:cs="Times New Roman"/>
          <w:kern w:val="1"/>
          <w:sz w:val="24"/>
          <w:szCs w:val="24"/>
          <w:lang w:eastAsia="ar-SA"/>
        </w:rPr>
        <w:t>................................................................</w:t>
      </w:r>
      <w:r w:rsidR="00F6106F" w:rsidRPr="00F6106F">
        <w:rPr>
          <w:rFonts w:ascii="Times New Roman" w:eastAsia="Lucida Sans Unicode" w:hAnsi="Times New Roman" w:cs="Times New Roman"/>
          <w:kern w:val="1"/>
          <w:sz w:val="24"/>
          <w:szCs w:val="24"/>
          <w:lang w:eastAsia="ar-SA"/>
        </w:rPr>
        <w:t xml:space="preserve">) </w:t>
      </w:r>
    </w:p>
    <w:p w14:paraId="16DB8296" w14:textId="66138CB2" w:rsidR="00B0620C" w:rsidRDefault="00B0620C" w:rsidP="00BB1F45">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i obejmuje wszystkie czynności objęte zakresem określonym w </w:t>
      </w:r>
      <w:r w:rsidR="00B41329">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1 </w:t>
      </w:r>
      <w:r w:rsidR="00B41329">
        <w:rPr>
          <w:rFonts w:ascii="Times New Roman" w:eastAsia="Lucida Sans Unicode" w:hAnsi="Times New Roman" w:cs="Times New Roman"/>
          <w:kern w:val="1"/>
          <w:sz w:val="24"/>
          <w:szCs w:val="24"/>
          <w:lang w:eastAsia="ar-SA"/>
        </w:rPr>
        <w:t xml:space="preserve">umowy, </w:t>
      </w:r>
      <w:r w:rsidRPr="00B0620C">
        <w:rPr>
          <w:rFonts w:ascii="Times New Roman" w:eastAsia="Lucida Sans Unicode" w:hAnsi="Times New Roman" w:cs="Times New Roman"/>
          <w:kern w:val="1"/>
          <w:sz w:val="24"/>
          <w:szCs w:val="24"/>
          <w:lang w:eastAsia="ar-SA"/>
        </w:rPr>
        <w:t>w tym koszt materiałów eksploatacyjnych, oraz koszt</w:t>
      </w:r>
      <w:r w:rsidR="00B41329">
        <w:rPr>
          <w:rFonts w:ascii="Times New Roman" w:eastAsia="Lucida Sans Unicode" w:hAnsi="Times New Roman" w:cs="Times New Roman"/>
          <w:kern w:val="1"/>
          <w:sz w:val="24"/>
          <w:szCs w:val="24"/>
          <w:lang w:eastAsia="ar-SA"/>
        </w:rPr>
        <w:t>y</w:t>
      </w:r>
      <w:r w:rsidRPr="00B0620C">
        <w:rPr>
          <w:rFonts w:ascii="Times New Roman" w:eastAsia="Lucida Sans Unicode" w:hAnsi="Times New Roman" w:cs="Times New Roman"/>
          <w:kern w:val="1"/>
          <w:sz w:val="24"/>
          <w:szCs w:val="24"/>
          <w:lang w:eastAsia="ar-SA"/>
        </w:rPr>
        <w:t xml:space="preserve"> dojazdu do siedziby Zamawiającego</w:t>
      </w:r>
      <w:r w:rsidR="00E56620">
        <w:rPr>
          <w:rFonts w:ascii="Times New Roman" w:eastAsia="Lucida Sans Unicode" w:hAnsi="Times New Roman" w:cs="Times New Roman"/>
          <w:kern w:val="1"/>
          <w:sz w:val="24"/>
          <w:szCs w:val="24"/>
          <w:lang w:eastAsia="ar-SA"/>
        </w:rPr>
        <w:t>, koszty wjazdu na teren WCSKJ.</w:t>
      </w:r>
    </w:p>
    <w:p w14:paraId="7E2D6DE2" w14:textId="05104008" w:rsidR="00B0620C" w:rsidRDefault="00B0620C" w:rsidP="00BD02B0">
      <w:pPr>
        <w:widowControl w:val="0"/>
        <w:numPr>
          <w:ilvl w:val="0"/>
          <w:numId w:val="2"/>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Podstawą do wystawiania faktur VAT będą  protokoły odbioru usługi / karta pracy lub  </w:t>
      </w:r>
      <w:r w:rsidR="003A7FF8">
        <w:rPr>
          <w:rFonts w:ascii="Times New Roman" w:eastAsia="Lucida Sans Unicode" w:hAnsi="Times New Roman" w:cs="Times New Roman"/>
          <w:kern w:val="1"/>
          <w:sz w:val="24"/>
          <w:szCs w:val="24"/>
          <w:lang w:eastAsia="ar-SA"/>
        </w:rPr>
        <w:t xml:space="preserve">karta </w:t>
      </w:r>
      <w:r w:rsidRPr="00B0620C">
        <w:rPr>
          <w:rFonts w:ascii="Times New Roman" w:eastAsia="Lucida Sans Unicode" w:hAnsi="Times New Roman" w:cs="Times New Roman"/>
          <w:kern w:val="1"/>
          <w:sz w:val="24"/>
          <w:szCs w:val="24"/>
          <w:lang w:eastAsia="ar-SA"/>
        </w:rPr>
        <w:t>serwisowa / podpisane bez zastrzeżeń przez upoważnionych  przedstawicieli stron umowy.</w:t>
      </w:r>
    </w:p>
    <w:p w14:paraId="17151BA0" w14:textId="0EA28553" w:rsidR="00083659" w:rsidRPr="00083659" w:rsidRDefault="00083659" w:rsidP="00BD02B0">
      <w:pPr>
        <w:widowControl w:val="0"/>
        <w:numPr>
          <w:ilvl w:val="0"/>
          <w:numId w:val="2"/>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083659">
        <w:rPr>
          <w:rFonts w:ascii="Times New Roman" w:eastAsia="Lucida Sans Unicode" w:hAnsi="Times New Roman" w:cs="Times New Roman"/>
          <w:kern w:val="1"/>
          <w:sz w:val="24"/>
          <w:szCs w:val="24"/>
          <w:lang w:eastAsia="ar-SA"/>
        </w:rPr>
        <w:t xml:space="preserve">Płatność nastąpi po każdym zakończonym miesiącu kalendarzowym wykonywania usługi, w ciągu 60 dni od daty dostarczenia przez Wykonawcę prawidłowo wystawionego pod względem formalnym i merytorycznym oryginału faktury do Zamawiającego, na rachunek bankowy wpisany przez Wykonawcę na fakturze. </w:t>
      </w:r>
      <w:r w:rsidRPr="00083659">
        <w:rPr>
          <w:rFonts w:ascii="Times New Roman" w:eastAsia="Lucida Sans Unicode" w:hAnsi="Times New Roman" w:cs="Times New Roman"/>
          <w:b/>
          <w:bCs/>
          <w:kern w:val="1"/>
          <w:sz w:val="24"/>
          <w:szCs w:val="24"/>
          <w:lang w:eastAsia="ar-SA"/>
        </w:rPr>
        <w:t xml:space="preserve">Nr rachunku bankowego Wykonawcy: </w:t>
      </w:r>
      <w:r>
        <w:rPr>
          <w:rFonts w:ascii="Times New Roman" w:eastAsia="Lucida Sans Unicode" w:hAnsi="Times New Roman" w:cs="Times New Roman"/>
          <w:b/>
          <w:bCs/>
          <w:kern w:val="1"/>
          <w:sz w:val="24"/>
          <w:szCs w:val="24"/>
          <w:lang w:eastAsia="ar-SA"/>
        </w:rPr>
        <w:t>………………………………………………………………………………………………..</w:t>
      </w:r>
    </w:p>
    <w:p w14:paraId="1FD189CA" w14:textId="77777777" w:rsidR="00083659" w:rsidRPr="00083659" w:rsidRDefault="00083659" w:rsidP="00BD02B0">
      <w:pPr>
        <w:widowControl w:val="0"/>
        <w:numPr>
          <w:ilvl w:val="0"/>
          <w:numId w:val="2"/>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083659">
        <w:rPr>
          <w:rFonts w:ascii="Times New Roman" w:eastAsia="Lucida Sans Unicode" w:hAnsi="Times New Roman" w:cs="Times New Roman"/>
          <w:kern w:val="1"/>
          <w:sz w:val="24"/>
          <w:szCs w:val="24"/>
          <w:lang w:eastAsia="ar-SA"/>
        </w:rPr>
        <w:t xml:space="preserve">Termin płatności wpisany przez Wykonawcę na fakturze musi być zgodny z terminem płatności – 60 dni.  </w:t>
      </w:r>
    </w:p>
    <w:p w14:paraId="449FDADB" w14:textId="77777777" w:rsidR="00083659" w:rsidRPr="00083659" w:rsidRDefault="00083659" w:rsidP="00BD02B0">
      <w:pPr>
        <w:widowControl w:val="0"/>
        <w:numPr>
          <w:ilvl w:val="0"/>
          <w:numId w:val="2"/>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083659">
        <w:rPr>
          <w:rFonts w:ascii="Times New Roman" w:eastAsia="Lucida Sans Unicode" w:hAnsi="Times New Roman" w:cs="Times New Roman"/>
          <w:kern w:val="1"/>
          <w:sz w:val="24"/>
          <w:szCs w:val="24"/>
          <w:lang w:eastAsia="ar-SA"/>
        </w:rPr>
        <w:t xml:space="preserve">Wartość umowy wskazana w § 2 pkt. 1 obejmuje całość realizacji przedmiotu umowy. </w:t>
      </w:r>
    </w:p>
    <w:p w14:paraId="439BE08B" w14:textId="77777777" w:rsidR="00083659" w:rsidRPr="00083659" w:rsidRDefault="00083659" w:rsidP="00BD02B0">
      <w:pPr>
        <w:widowControl w:val="0"/>
        <w:numPr>
          <w:ilvl w:val="0"/>
          <w:numId w:val="2"/>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083659">
        <w:rPr>
          <w:rFonts w:ascii="Times New Roman" w:eastAsia="Lucida Sans Unicode" w:hAnsi="Times New Roman" w:cs="Times New Roman"/>
          <w:kern w:val="1"/>
          <w:sz w:val="24"/>
          <w:szCs w:val="24"/>
          <w:lang w:eastAsia="ar-SA"/>
        </w:rPr>
        <w:t>Wynagrodzenie netto jest niezmienne (bez względu na ryzyko Wykonawcy, stałe i nie będzie podlegało żadnym zmianom).</w:t>
      </w:r>
    </w:p>
    <w:p w14:paraId="4E021E4B" w14:textId="77777777" w:rsidR="00083659" w:rsidRPr="00083659" w:rsidRDefault="00083659" w:rsidP="00BD02B0">
      <w:pPr>
        <w:widowControl w:val="0"/>
        <w:numPr>
          <w:ilvl w:val="0"/>
          <w:numId w:val="2"/>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083659">
        <w:rPr>
          <w:rFonts w:ascii="Times New Roman" w:eastAsia="Lucida Sans Unicode" w:hAnsi="Times New Roman" w:cs="Times New Roman"/>
          <w:kern w:val="1"/>
          <w:sz w:val="24"/>
          <w:szCs w:val="24"/>
          <w:lang w:eastAsia="ar-SA"/>
        </w:rPr>
        <w:t xml:space="preserve">Wynagrodzenie obejmuje wszystkie koszty związane z realizacją umowy, w tym ryzyko Wykonawcy z tytułu oszacowania wszelkich kosztów związanych z realizacją umowy, oraz oddziaływania innych czynników mających lub mogących mieć wpływ na koszty oraz wszelkie inne koszty niezbędne do prawidłowego wykonania przedmiotu umowy bez konieczności dokonywania dodatkowych zakupów lub nabywania dodatkowych usług przez Zamawiającego. </w:t>
      </w:r>
    </w:p>
    <w:p w14:paraId="42510F5E" w14:textId="77777777" w:rsidR="00083659" w:rsidRPr="00083659" w:rsidRDefault="00083659" w:rsidP="008A1D5F">
      <w:pPr>
        <w:widowControl w:val="0"/>
        <w:numPr>
          <w:ilvl w:val="0"/>
          <w:numId w:val="2"/>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083659">
        <w:rPr>
          <w:rFonts w:ascii="Times New Roman" w:eastAsia="Lucida Sans Unicode" w:hAnsi="Times New Roman" w:cs="Times New Roman"/>
          <w:kern w:val="1"/>
          <w:sz w:val="24"/>
          <w:szCs w:val="24"/>
          <w:lang w:eastAsia="ar-SA"/>
        </w:rPr>
        <w:t>Za datę zapłaty uznaje się dzień obciążenia rachunku bankowego Zamawiającego.</w:t>
      </w:r>
    </w:p>
    <w:p w14:paraId="3AC7671C" w14:textId="77777777" w:rsidR="00083659" w:rsidRPr="00083659" w:rsidRDefault="00083659" w:rsidP="008A1D5F">
      <w:pPr>
        <w:widowControl w:val="0"/>
        <w:numPr>
          <w:ilvl w:val="0"/>
          <w:numId w:val="2"/>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083659">
        <w:rPr>
          <w:rFonts w:ascii="Times New Roman" w:eastAsia="Lucida Sans Unicode" w:hAnsi="Times New Roman" w:cs="Times New Roman"/>
          <w:kern w:val="1"/>
          <w:sz w:val="24"/>
          <w:szCs w:val="24"/>
          <w:lang w:eastAsia="ar-SA"/>
        </w:rPr>
        <w:t>Koszty obsługi bankowej powstałe w banku Wykonawcy pokrywa Wykonawca. Koszty obsługi bankowej powstałe w banku Zamawiającego pokrywa Zamawiający.</w:t>
      </w:r>
    </w:p>
    <w:p w14:paraId="2D59CE82" w14:textId="53C082B0" w:rsidR="00083659" w:rsidRDefault="00083659" w:rsidP="00BD02B0">
      <w:pPr>
        <w:widowControl w:val="0"/>
        <w:numPr>
          <w:ilvl w:val="0"/>
          <w:numId w:val="2"/>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083659">
        <w:rPr>
          <w:rFonts w:ascii="Times New Roman" w:eastAsia="Lucida Sans Unicode" w:hAnsi="Times New Roman" w:cs="Times New Roman"/>
          <w:kern w:val="1"/>
          <w:sz w:val="24"/>
          <w:szCs w:val="24"/>
          <w:lang w:eastAsia="ar-SA"/>
        </w:rPr>
        <w:t>W przypadku nie uregulowania przez Zamawiającego  płatności w terminie określonym w ust.</w:t>
      </w:r>
      <w:r w:rsidR="007821EC">
        <w:rPr>
          <w:rFonts w:ascii="Times New Roman" w:eastAsia="Lucida Sans Unicode" w:hAnsi="Times New Roman" w:cs="Times New Roman"/>
          <w:kern w:val="1"/>
          <w:sz w:val="24"/>
          <w:szCs w:val="24"/>
          <w:lang w:eastAsia="ar-SA"/>
        </w:rPr>
        <w:t>3</w:t>
      </w:r>
      <w:r w:rsidRPr="00083659">
        <w:rPr>
          <w:rFonts w:ascii="Times New Roman" w:eastAsia="Lucida Sans Unicode" w:hAnsi="Times New Roman" w:cs="Times New Roman"/>
          <w:kern w:val="1"/>
          <w:sz w:val="24"/>
          <w:szCs w:val="24"/>
          <w:lang w:eastAsia="ar-SA"/>
        </w:rPr>
        <w:t>, Wykonawcy przysługuje prawo naliczania odsetek ustawowych za opóźnienie w transakcjach handlowych.</w:t>
      </w:r>
    </w:p>
    <w:p w14:paraId="69540DB1" w14:textId="46FC7B91" w:rsidR="00083659" w:rsidRPr="00083659" w:rsidRDefault="00083659" w:rsidP="00BD02B0">
      <w:pPr>
        <w:widowControl w:val="0"/>
        <w:numPr>
          <w:ilvl w:val="0"/>
          <w:numId w:val="2"/>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083659">
        <w:rPr>
          <w:rFonts w:ascii="Times New Roman" w:eastAsia="Lucida Sans Unicode" w:hAnsi="Times New Roman" w:cs="Times New Roman"/>
          <w:kern w:val="1"/>
          <w:sz w:val="24"/>
          <w:szCs w:val="24"/>
          <w:lang w:eastAsia="ar-SA"/>
        </w:rPr>
        <w:t xml:space="preserve">Zamawiający dopuszcza dostarczenie faktur w formacie pliku PDF drogą elektroniczną na adres e-mailowy: </w:t>
      </w:r>
      <w:hyperlink r:id="rId9" w:history="1">
        <w:r w:rsidRPr="00083659">
          <w:rPr>
            <w:rStyle w:val="Hipercze"/>
            <w:rFonts w:ascii="Times New Roman" w:eastAsia="Lucida Sans Unicode" w:hAnsi="Times New Roman" w:cs="Times New Roman"/>
            <w:b/>
            <w:bCs/>
            <w:kern w:val="1"/>
            <w:sz w:val="24"/>
            <w:szCs w:val="24"/>
            <w:lang w:eastAsia="ar-SA"/>
          </w:rPr>
          <w:t>faktury@spzoz.jgora.pl</w:t>
        </w:r>
      </w:hyperlink>
      <w:r w:rsidRPr="00083659">
        <w:rPr>
          <w:rFonts w:ascii="Times New Roman" w:eastAsia="Lucida Sans Unicode" w:hAnsi="Times New Roman" w:cs="Times New Roman"/>
          <w:kern w:val="1"/>
          <w:sz w:val="24"/>
          <w:szCs w:val="24"/>
          <w:lang w:eastAsia="ar-SA"/>
        </w:rPr>
        <w:t>.  Za datę doręczenia Zamawiającemu faktury drogą elektroniczną uznaje się dzień, który Zamawiający wskazał w e-mailu zwrotnym, potwierdzającym odbiór faktury.</w:t>
      </w:r>
    </w:p>
    <w:p w14:paraId="589E2F8B" w14:textId="77777777" w:rsidR="00083659" w:rsidRPr="00083659" w:rsidRDefault="00083659" w:rsidP="00BD02B0">
      <w:pPr>
        <w:widowControl w:val="0"/>
        <w:numPr>
          <w:ilvl w:val="0"/>
          <w:numId w:val="2"/>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083659">
        <w:rPr>
          <w:rFonts w:ascii="Times New Roman" w:eastAsia="Lucida Sans Unicode" w:hAnsi="Times New Roman" w:cs="Times New Roman"/>
          <w:kern w:val="1"/>
          <w:sz w:val="24"/>
          <w:szCs w:val="24"/>
          <w:lang w:eastAsia="ar-SA"/>
        </w:rPr>
        <w:t>Zamawiający zastrzega sobie prawo regulowania wynagrodzenia przysługującego Wykonawcy w ramach mechanizmu podzielonej płatności (ang. split payment) przewidzianego w ustawie z dnia 11 marca 2004 r. o podatku od towarów i usług (t.j. Dz. U. z 2021 r.  poz. 685 ze zm.).</w:t>
      </w:r>
    </w:p>
    <w:p w14:paraId="4792C515" w14:textId="77777777" w:rsidR="00083659" w:rsidRPr="00083659" w:rsidRDefault="00083659" w:rsidP="00BD02B0">
      <w:pPr>
        <w:widowControl w:val="0"/>
        <w:numPr>
          <w:ilvl w:val="0"/>
          <w:numId w:val="2"/>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083659">
        <w:rPr>
          <w:rFonts w:ascii="Times New Roman" w:eastAsia="Lucida Sans Unicode" w:hAnsi="Times New Roman" w:cs="Times New Roman"/>
          <w:kern w:val="1"/>
          <w:sz w:val="24"/>
          <w:szCs w:val="24"/>
          <w:lang w:eastAsia="ar-SA"/>
        </w:rPr>
        <w:t>Wykonawca oświadcza, że wyraża zgodę na dokonywanie przez Zamawiającego płatności w systemie podzielonej płatności.</w:t>
      </w:r>
    </w:p>
    <w:p w14:paraId="649F8B72" w14:textId="6F229DC0" w:rsidR="00083659" w:rsidRPr="00083659" w:rsidRDefault="00083659" w:rsidP="00BD02B0">
      <w:pPr>
        <w:widowControl w:val="0"/>
        <w:numPr>
          <w:ilvl w:val="0"/>
          <w:numId w:val="2"/>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083659">
        <w:rPr>
          <w:rFonts w:ascii="Times New Roman" w:eastAsia="Lucida Sans Unicode" w:hAnsi="Times New Roman" w:cs="Times New Roman"/>
          <w:kern w:val="1"/>
          <w:sz w:val="24"/>
          <w:szCs w:val="24"/>
          <w:lang w:eastAsia="ar-SA"/>
        </w:rPr>
        <w:t xml:space="preserve">Wykonawca oświadcza, że rachunek bankowy, o którym mowa w ust. </w:t>
      </w:r>
      <w:r w:rsidR="001B36B2">
        <w:rPr>
          <w:rFonts w:ascii="Times New Roman" w:eastAsia="Lucida Sans Unicode" w:hAnsi="Times New Roman" w:cs="Times New Roman"/>
          <w:kern w:val="1"/>
          <w:sz w:val="24"/>
          <w:szCs w:val="24"/>
          <w:lang w:eastAsia="ar-SA"/>
        </w:rPr>
        <w:t>3</w:t>
      </w:r>
      <w:r w:rsidRPr="00083659">
        <w:rPr>
          <w:rFonts w:ascii="Times New Roman" w:eastAsia="Lucida Sans Unicode" w:hAnsi="Times New Roman" w:cs="Times New Roman"/>
          <w:kern w:val="1"/>
          <w:sz w:val="24"/>
          <w:szCs w:val="24"/>
          <w:lang w:eastAsia="ar-SA"/>
        </w:rPr>
        <w:t xml:space="preserve">, jest rachunkiem umożliwiającym płatność w ramach mechanizmu podzielonej płatności, o którym mowa w </w:t>
      </w:r>
      <w:r w:rsidRPr="00083659">
        <w:rPr>
          <w:rFonts w:ascii="Times New Roman" w:eastAsia="Lucida Sans Unicode" w:hAnsi="Times New Roman" w:cs="Times New Roman"/>
          <w:kern w:val="1"/>
          <w:sz w:val="24"/>
          <w:szCs w:val="24"/>
          <w:lang w:eastAsia="ar-SA"/>
        </w:rPr>
        <w:lastRenderedPageBreak/>
        <w:t>ust. 1</w:t>
      </w:r>
      <w:r w:rsidR="001B36B2">
        <w:rPr>
          <w:rFonts w:ascii="Times New Roman" w:eastAsia="Lucida Sans Unicode" w:hAnsi="Times New Roman" w:cs="Times New Roman"/>
          <w:kern w:val="1"/>
          <w:sz w:val="24"/>
          <w:szCs w:val="24"/>
          <w:lang w:eastAsia="ar-SA"/>
        </w:rPr>
        <w:t>2</w:t>
      </w:r>
      <w:r w:rsidRPr="00083659">
        <w:rPr>
          <w:rFonts w:ascii="Times New Roman" w:eastAsia="Lucida Sans Unicode" w:hAnsi="Times New Roman" w:cs="Times New Roman"/>
          <w:kern w:val="1"/>
          <w:sz w:val="24"/>
          <w:szCs w:val="24"/>
          <w:lang w:eastAsia="ar-SA"/>
        </w:rPr>
        <w:t>, jak również  rachunkiem znajdującym się w elektronicznym wykazie podmiotów prowadzonym od dnia 1 września 2019 r. przez Szefa Krajowej Administracji Skarbowej, o którym mowa art. 96b ustawy z dnia 11 marca 2004 r. o podatku od towarów i usług (t.j. Dz. U. z 2021 r. poz. 685 ze zm.) (dalej jako: wykaz).</w:t>
      </w:r>
    </w:p>
    <w:p w14:paraId="57B585EE" w14:textId="1C230176" w:rsidR="00083659" w:rsidRPr="00083659" w:rsidRDefault="00083659" w:rsidP="00BD02B0">
      <w:pPr>
        <w:widowControl w:val="0"/>
        <w:numPr>
          <w:ilvl w:val="0"/>
          <w:numId w:val="2"/>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083659">
        <w:rPr>
          <w:rFonts w:ascii="Times New Roman" w:eastAsia="Lucida Sans Unicode" w:hAnsi="Times New Roman" w:cs="Times New Roman"/>
          <w:kern w:val="1"/>
          <w:sz w:val="24"/>
          <w:szCs w:val="24"/>
          <w:lang w:eastAsia="ar-SA"/>
        </w:rPr>
        <w:t>W przypadku gdy rachunek bankowy Wykonawcy  nie spełnia warunków określonych w ust.  1</w:t>
      </w:r>
      <w:r w:rsidR="001B36B2">
        <w:rPr>
          <w:rFonts w:ascii="Times New Roman" w:eastAsia="Lucida Sans Unicode" w:hAnsi="Times New Roman" w:cs="Times New Roman"/>
          <w:kern w:val="1"/>
          <w:sz w:val="24"/>
          <w:szCs w:val="24"/>
          <w:lang w:eastAsia="ar-SA"/>
        </w:rPr>
        <w:t>4</w:t>
      </w:r>
      <w:r w:rsidRPr="00083659">
        <w:rPr>
          <w:rFonts w:ascii="Times New Roman" w:eastAsia="Lucida Sans Unicode" w:hAnsi="Times New Roman" w:cs="Times New Roman"/>
          <w:kern w:val="1"/>
          <w:sz w:val="24"/>
          <w:szCs w:val="24"/>
          <w:lang w:eastAsia="ar-SA"/>
        </w:rPr>
        <w:t xml:space="preserve">, opóźnienie w dokonaniu płatności w terminie określonym w ust. 3,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69DFDC6A" w14:textId="77777777" w:rsidR="00083659" w:rsidRPr="00083659" w:rsidRDefault="00083659" w:rsidP="00BD02B0">
      <w:pPr>
        <w:widowControl w:val="0"/>
        <w:numPr>
          <w:ilvl w:val="0"/>
          <w:numId w:val="2"/>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083659">
        <w:rPr>
          <w:rFonts w:ascii="Times New Roman" w:eastAsia="Lucida Sans Unicode" w:hAnsi="Times New Roman" w:cs="Times New Roman"/>
          <w:kern w:val="1"/>
          <w:sz w:val="24"/>
          <w:szCs w:val="24"/>
          <w:lang w:eastAsia="ar-SA"/>
        </w:rPr>
        <w:t xml:space="preserve">Zamawiający oświadcza, że jest płatnikiem podatku VAT i posiada </w:t>
      </w:r>
      <w:r w:rsidRPr="00083659">
        <w:rPr>
          <w:rFonts w:ascii="Times New Roman" w:eastAsia="Lucida Sans Unicode" w:hAnsi="Times New Roman" w:cs="Times New Roman"/>
          <w:b/>
          <w:bCs/>
          <w:kern w:val="1"/>
          <w:sz w:val="24"/>
          <w:szCs w:val="24"/>
          <w:lang w:eastAsia="ar-SA"/>
        </w:rPr>
        <w:t>NIP 611-12-13-469</w:t>
      </w:r>
      <w:r w:rsidRPr="00083659">
        <w:rPr>
          <w:rFonts w:ascii="Times New Roman" w:eastAsia="Lucida Sans Unicode" w:hAnsi="Times New Roman" w:cs="Times New Roman"/>
          <w:kern w:val="1"/>
          <w:sz w:val="24"/>
          <w:szCs w:val="24"/>
          <w:lang w:eastAsia="ar-SA"/>
        </w:rPr>
        <w:t>.</w:t>
      </w:r>
    </w:p>
    <w:p w14:paraId="51AFA28F" w14:textId="77777777" w:rsidR="00083659" w:rsidRDefault="00083659" w:rsidP="00BD02B0">
      <w:pPr>
        <w:widowControl w:val="0"/>
        <w:numPr>
          <w:ilvl w:val="0"/>
          <w:numId w:val="2"/>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083659">
        <w:rPr>
          <w:rFonts w:ascii="Times New Roman" w:eastAsia="Lucida Sans Unicode" w:hAnsi="Times New Roman" w:cs="Times New Roman"/>
          <w:kern w:val="1"/>
          <w:sz w:val="24"/>
          <w:szCs w:val="24"/>
          <w:lang w:eastAsia="ar-SA"/>
        </w:rPr>
        <w:t>Wykonawca oświadcza, że jest płatnikiem podatku VAT i posiada NIP</w:t>
      </w:r>
      <w:r>
        <w:rPr>
          <w:rFonts w:ascii="Times New Roman" w:eastAsia="Lucida Sans Unicode" w:hAnsi="Times New Roman" w:cs="Times New Roman"/>
          <w:kern w:val="1"/>
          <w:sz w:val="24"/>
          <w:szCs w:val="24"/>
          <w:lang w:eastAsia="ar-SA"/>
        </w:rPr>
        <w:t>…………………</w:t>
      </w:r>
    </w:p>
    <w:p w14:paraId="1CB3599E" w14:textId="26577ED0" w:rsidR="00083659" w:rsidRPr="00083659" w:rsidRDefault="00083659" w:rsidP="00BD02B0">
      <w:pPr>
        <w:widowControl w:val="0"/>
        <w:numPr>
          <w:ilvl w:val="0"/>
          <w:numId w:val="2"/>
        </w:numPr>
        <w:tabs>
          <w:tab w:val="left" w:pos="0"/>
        </w:tabs>
        <w:suppressAutoHyphens/>
        <w:spacing w:after="0" w:line="240" w:lineRule="auto"/>
        <w:ind w:left="284" w:hanging="426"/>
        <w:jc w:val="both"/>
        <w:rPr>
          <w:rFonts w:ascii="Times New Roman" w:eastAsia="Lucida Sans Unicode" w:hAnsi="Times New Roman" w:cs="Times New Roman"/>
          <w:b/>
          <w:bCs/>
          <w:kern w:val="1"/>
          <w:sz w:val="24"/>
          <w:szCs w:val="24"/>
          <w:lang w:eastAsia="ar-SA"/>
        </w:rPr>
      </w:pPr>
      <w:r w:rsidRPr="00083659">
        <w:rPr>
          <w:rFonts w:ascii="Times New Roman" w:eastAsia="Lucida Sans Unicode" w:hAnsi="Times New Roman" w:cs="Times New Roman"/>
          <w:b/>
          <w:bCs/>
          <w:kern w:val="1"/>
          <w:sz w:val="24"/>
          <w:szCs w:val="24"/>
          <w:lang w:eastAsia="ar-SA"/>
        </w:rPr>
        <w:t>Z uwagi na charakter działalności prowadzonej przez Zamawiającego, nie zapłacenie w terminie przez Zamawiającego kwot wynikających z faktur za realizację przedmiotu umowy nie uzasadnia i nie może powodować wstrzymania przez Wykonawcę realizacji  przedmiotu umowy wynikającej z zawartej umowy.</w:t>
      </w:r>
    </w:p>
    <w:p w14:paraId="2789FF5A" w14:textId="72F80772"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3.</w:t>
      </w:r>
    </w:p>
    <w:p w14:paraId="7415F170" w14:textId="77777777" w:rsidR="00B0620C" w:rsidRPr="00B0620C" w:rsidRDefault="00B0620C" w:rsidP="0068736A">
      <w:pPr>
        <w:widowControl w:val="0"/>
        <w:tabs>
          <w:tab w:val="left" w:pos="284"/>
        </w:tabs>
        <w:suppressAutoHyphens/>
        <w:spacing w:after="0" w:line="240" w:lineRule="auto"/>
        <w:ind w:left="142"/>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Jeżeli Wykonawca dostarcza również elementy lub urządzenia na które udzielona jest gwarancja producenta, należy ją wręczyć Zamawiającemu w chwili zakończenia trwania umowy. Do Zamawiającego należy prawo wyboru z których uprawnień wskazanych wyżej z tytułu wad i usterek skorzysta. </w:t>
      </w:r>
    </w:p>
    <w:p w14:paraId="18DA3A28" w14:textId="77777777" w:rsidR="00C15BA0" w:rsidRDefault="00C15BA0" w:rsidP="0068736A">
      <w:pPr>
        <w:widowControl w:val="0"/>
        <w:suppressAutoHyphens/>
        <w:spacing w:after="0" w:line="240" w:lineRule="auto"/>
        <w:ind w:left="426" w:hanging="426"/>
        <w:jc w:val="center"/>
        <w:rPr>
          <w:rFonts w:ascii="Times New Roman" w:eastAsia="Lucida Sans Unicode" w:hAnsi="Times New Roman" w:cs="Times New Roman"/>
          <w:b/>
          <w:bCs/>
          <w:kern w:val="1"/>
          <w:sz w:val="24"/>
          <w:szCs w:val="24"/>
          <w:lang w:eastAsia="ar-SA"/>
        </w:rPr>
      </w:pPr>
    </w:p>
    <w:p w14:paraId="08D1F267" w14:textId="35F305C6"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xml:space="preserve">§ 4. </w:t>
      </w:r>
    </w:p>
    <w:p w14:paraId="794D0D1E" w14:textId="4F25096D" w:rsidR="00B0620C" w:rsidRPr="00B0620C" w:rsidRDefault="00B0620C" w:rsidP="00BD02B0">
      <w:pPr>
        <w:widowControl w:val="0"/>
        <w:numPr>
          <w:ilvl w:val="0"/>
          <w:numId w:val="3"/>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Strony postanawiają, że obowiązującą  form</w:t>
      </w:r>
      <w:r w:rsidR="007E4A52">
        <w:rPr>
          <w:rFonts w:ascii="Times New Roman" w:eastAsia="Lucida Sans Unicode" w:hAnsi="Times New Roman" w:cs="Times New Roman"/>
          <w:kern w:val="1"/>
          <w:sz w:val="24"/>
          <w:szCs w:val="24"/>
          <w:lang w:eastAsia="ar-SA"/>
        </w:rPr>
        <w:t>ę</w:t>
      </w:r>
      <w:r w:rsidRPr="00B0620C">
        <w:rPr>
          <w:rFonts w:ascii="Times New Roman" w:eastAsia="Lucida Sans Unicode" w:hAnsi="Times New Roman" w:cs="Times New Roman"/>
          <w:kern w:val="1"/>
          <w:sz w:val="24"/>
          <w:szCs w:val="24"/>
          <w:lang w:eastAsia="ar-SA"/>
        </w:rPr>
        <w:t xml:space="preserve"> odszkodowania stanowią kary umowne. </w:t>
      </w:r>
    </w:p>
    <w:p w14:paraId="5886FB6C" w14:textId="4A5D8865" w:rsidR="00B0620C" w:rsidRPr="0068736A" w:rsidRDefault="00B0620C" w:rsidP="00BD02B0">
      <w:pPr>
        <w:widowControl w:val="0"/>
        <w:numPr>
          <w:ilvl w:val="0"/>
          <w:numId w:val="3"/>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Kary te będą naliczane w następujących sytuacjach i wysokościach</w:t>
      </w:r>
      <w:r w:rsidR="0068736A">
        <w:rPr>
          <w:rFonts w:ascii="Times New Roman" w:eastAsia="Lucida Sans Unicode" w:hAnsi="Times New Roman" w:cs="Times New Roman"/>
          <w:kern w:val="1"/>
          <w:sz w:val="24"/>
          <w:szCs w:val="24"/>
          <w:lang w:eastAsia="ar-SA"/>
        </w:rPr>
        <w:t xml:space="preserve">. </w:t>
      </w:r>
      <w:r w:rsidRPr="0068736A">
        <w:rPr>
          <w:rFonts w:ascii="Times New Roman" w:eastAsia="Lucida Sans Unicode" w:hAnsi="Times New Roman" w:cs="Times New Roman"/>
          <w:kern w:val="1"/>
          <w:sz w:val="24"/>
          <w:szCs w:val="24"/>
          <w:lang w:eastAsia="ar-SA"/>
        </w:rPr>
        <w:t>Wykonawca zapłaci Zamawiającemu karę umowną:</w:t>
      </w:r>
    </w:p>
    <w:p w14:paraId="4D68348D" w14:textId="02B99E39" w:rsidR="00B0620C" w:rsidRPr="00B0620C" w:rsidRDefault="00B0620C" w:rsidP="00BD02B0">
      <w:pPr>
        <w:widowControl w:val="0"/>
        <w:numPr>
          <w:ilvl w:val="0"/>
          <w:numId w:val="4"/>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za </w:t>
      </w:r>
      <w:r w:rsidR="00ED65A4">
        <w:rPr>
          <w:rFonts w:ascii="Times New Roman" w:eastAsia="Lucida Sans Unicode" w:hAnsi="Times New Roman" w:cs="Times New Roman"/>
          <w:kern w:val="1"/>
          <w:sz w:val="24"/>
          <w:szCs w:val="24"/>
          <w:lang w:eastAsia="ar-SA"/>
        </w:rPr>
        <w:t>zwłokę</w:t>
      </w:r>
      <w:r w:rsidRPr="00B0620C">
        <w:rPr>
          <w:rFonts w:ascii="Times New Roman" w:eastAsia="Lucida Sans Unicode" w:hAnsi="Times New Roman" w:cs="Times New Roman"/>
          <w:kern w:val="1"/>
          <w:sz w:val="24"/>
          <w:szCs w:val="24"/>
          <w:lang w:eastAsia="ar-SA"/>
        </w:rPr>
        <w:t xml:space="preserve"> w wykonaniu usługi serwisowej</w:t>
      </w:r>
      <w:r w:rsidR="00ED65A4">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przeglądu technicznego ustalonej w harmonogramie  w wysokości 5.000,00 PLN za każdy dzień </w:t>
      </w:r>
      <w:r w:rsidR="00ED65A4">
        <w:rPr>
          <w:rFonts w:ascii="Times New Roman" w:eastAsia="Lucida Sans Unicode" w:hAnsi="Times New Roman" w:cs="Times New Roman"/>
          <w:kern w:val="1"/>
          <w:sz w:val="24"/>
          <w:szCs w:val="24"/>
          <w:lang w:eastAsia="ar-SA"/>
        </w:rPr>
        <w:t>zwłoki</w:t>
      </w:r>
      <w:r w:rsidRPr="00B0620C">
        <w:rPr>
          <w:rFonts w:ascii="Times New Roman" w:eastAsia="Lucida Sans Unicode" w:hAnsi="Times New Roman" w:cs="Times New Roman"/>
          <w:kern w:val="1"/>
          <w:sz w:val="24"/>
          <w:szCs w:val="24"/>
          <w:lang w:eastAsia="ar-SA"/>
        </w:rPr>
        <w:t xml:space="preserve">; </w:t>
      </w:r>
    </w:p>
    <w:p w14:paraId="31B4E8A7" w14:textId="378A213E" w:rsidR="00B0620C" w:rsidRPr="0006127B" w:rsidRDefault="00B0620C" w:rsidP="00BD02B0">
      <w:pPr>
        <w:widowControl w:val="0"/>
        <w:numPr>
          <w:ilvl w:val="0"/>
          <w:numId w:val="4"/>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06127B">
        <w:rPr>
          <w:rFonts w:ascii="Times New Roman" w:eastAsia="Lucida Sans Unicode" w:hAnsi="Times New Roman" w:cs="Times New Roman"/>
          <w:kern w:val="1"/>
          <w:sz w:val="24"/>
          <w:szCs w:val="24"/>
          <w:lang w:eastAsia="ar-SA"/>
        </w:rPr>
        <w:t xml:space="preserve">za odstąpienie przez Zamawiającego od umowy z przyczyn leżących po stronie Wykonawcy – 10 % </w:t>
      </w:r>
      <w:r w:rsidR="00F9241B" w:rsidRPr="0006127B">
        <w:rPr>
          <w:rFonts w:ascii="Times New Roman" w:eastAsia="Lucida Sans Unicode" w:hAnsi="Times New Roman" w:cs="Times New Roman"/>
          <w:kern w:val="1"/>
          <w:sz w:val="24"/>
          <w:szCs w:val="24"/>
          <w:lang w:eastAsia="ar-SA"/>
        </w:rPr>
        <w:t xml:space="preserve">łącznej kwoty </w:t>
      </w:r>
      <w:r w:rsidR="007361D9" w:rsidRPr="0006127B">
        <w:rPr>
          <w:rFonts w:ascii="Times New Roman" w:eastAsia="Lucida Sans Unicode" w:hAnsi="Times New Roman" w:cs="Times New Roman"/>
          <w:kern w:val="1"/>
          <w:sz w:val="24"/>
          <w:szCs w:val="24"/>
          <w:lang w:eastAsia="ar-SA"/>
        </w:rPr>
        <w:t>brutto</w:t>
      </w:r>
      <w:r w:rsidR="00F9241B" w:rsidRPr="0006127B">
        <w:rPr>
          <w:rFonts w:ascii="Times New Roman" w:eastAsia="Lucida Sans Unicode" w:hAnsi="Times New Roman" w:cs="Times New Roman"/>
          <w:kern w:val="1"/>
          <w:sz w:val="24"/>
          <w:szCs w:val="24"/>
          <w:lang w:eastAsia="ar-SA"/>
        </w:rPr>
        <w:t xml:space="preserve"> za okres </w:t>
      </w:r>
      <w:r w:rsidR="00DC69DD">
        <w:rPr>
          <w:rFonts w:ascii="Times New Roman" w:eastAsia="Lucida Sans Unicode" w:hAnsi="Times New Roman" w:cs="Times New Roman"/>
          <w:kern w:val="1"/>
          <w:sz w:val="24"/>
          <w:szCs w:val="24"/>
          <w:lang w:eastAsia="ar-SA"/>
        </w:rPr>
        <w:t>24</w:t>
      </w:r>
      <w:r w:rsidR="00F9241B" w:rsidRPr="0006127B">
        <w:rPr>
          <w:rFonts w:ascii="Times New Roman" w:eastAsia="Lucida Sans Unicode" w:hAnsi="Times New Roman" w:cs="Times New Roman"/>
          <w:kern w:val="1"/>
          <w:sz w:val="24"/>
          <w:szCs w:val="24"/>
          <w:lang w:eastAsia="ar-SA"/>
        </w:rPr>
        <w:t xml:space="preserve"> miesięcy</w:t>
      </w:r>
      <w:r w:rsidRPr="0006127B">
        <w:rPr>
          <w:rFonts w:ascii="Times New Roman" w:eastAsia="Lucida Sans Unicode" w:hAnsi="Times New Roman" w:cs="Times New Roman"/>
          <w:kern w:val="1"/>
          <w:sz w:val="24"/>
          <w:szCs w:val="24"/>
          <w:lang w:eastAsia="ar-SA"/>
        </w:rPr>
        <w:t>, o której mowa w § 2 pkt.1</w:t>
      </w:r>
    </w:p>
    <w:p w14:paraId="2269F232" w14:textId="7B25A3C0" w:rsidR="00ED65A4" w:rsidRPr="00D63BEE" w:rsidRDefault="00ED65A4" w:rsidP="0068736A">
      <w:pPr>
        <w:widowControl w:val="0"/>
        <w:suppressAutoHyphens/>
        <w:spacing w:after="0" w:line="240" w:lineRule="auto"/>
        <w:ind w:left="426"/>
        <w:jc w:val="both"/>
        <w:rPr>
          <w:rFonts w:ascii="Times New Roman" w:eastAsia="Lucida Sans Unicode" w:hAnsi="Times New Roman" w:cs="Times New Roman"/>
          <w:b/>
          <w:bCs/>
          <w:kern w:val="1"/>
          <w:sz w:val="24"/>
          <w:szCs w:val="24"/>
          <w:lang w:eastAsia="ar-SA"/>
        </w:rPr>
      </w:pPr>
      <w:r w:rsidRPr="00D63BEE">
        <w:rPr>
          <w:rFonts w:ascii="Times New Roman" w:eastAsia="Lucida Sans Unicode" w:hAnsi="Times New Roman" w:cs="Times New Roman"/>
          <w:b/>
          <w:bCs/>
          <w:kern w:val="1"/>
          <w:sz w:val="24"/>
          <w:szCs w:val="24"/>
          <w:lang w:eastAsia="ar-SA"/>
        </w:rPr>
        <w:t>Maksymalna wartość kar umownych za zwłokę oraz odstąpienie umowy wynosi łącznie 30% wartości umowy.</w:t>
      </w:r>
    </w:p>
    <w:p w14:paraId="23FC6580" w14:textId="419B5E56" w:rsidR="00633DB7" w:rsidRPr="009F031A" w:rsidRDefault="00633DB7" w:rsidP="0068736A">
      <w:pPr>
        <w:tabs>
          <w:tab w:val="left" w:pos="2127"/>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9F031A">
        <w:rPr>
          <w:rFonts w:ascii="Times New Roman" w:eastAsia="Calibri" w:hAnsi="Times New Roman" w:cs="Times New Roman"/>
          <w:sz w:val="24"/>
          <w:szCs w:val="24"/>
        </w:rPr>
        <w:t>3.   W razie trzykrotnej zwłoki w usłudze objętej umową, Zamawiający zastrzega sobie prawo do odstąpienia od umowy z przyczyn leżących po stronie Wykonawcy.</w:t>
      </w:r>
    </w:p>
    <w:p w14:paraId="4022900C" w14:textId="794EB577" w:rsidR="00633DB7" w:rsidRPr="009F031A" w:rsidRDefault="00633DB7" w:rsidP="0068736A">
      <w:pPr>
        <w:tabs>
          <w:tab w:val="left" w:pos="2127"/>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9F031A">
        <w:rPr>
          <w:rFonts w:ascii="Times New Roman" w:eastAsia="Calibri" w:hAnsi="Times New Roman" w:cs="Times New Roman"/>
          <w:sz w:val="24"/>
          <w:szCs w:val="24"/>
        </w:rPr>
        <w:t xml:space="preserve">4. </w:t>
      </w:r>
      <w:r w:rsidRPr="009F031A">
        <w:rPr>
          <w:rFonts w:ascii="Times New Roman" w:eastAsia="Calibri" w:hAnsi="Times New Roman" w:cs="Times New Roman"/>
          <w:sz w:val="24"/>
          <w:szCs w:val="24"/>
        </w:rPr>
        <w:tab/>
        <w:t>Zamawiający zastrzega sobie prawo odstąpienia od umowy także w przypadku, jeżeli Wykonawca mimo uprzedniego wezwania na piśmie i wyznaczenia terminu dodatkowego do usunięcia uchybienia, uchybia innym postanowieniom umowy.</w:t>
      </w:r>
    </w:p>
    <w:p w14:paraId="044E29EF" w14:textId="7DBB6418" w:rsidR="00B0620C" w:rsidRDefault="00C12AF7" w:rsidP="0068736A">
      <w:pPr>
        <w:widowControl w:val="0"/>
        <w:suppressAutoHyphens/>
        <w:spacing w:after="0" w:line="240" w:lineRule="auto"/>
        <w:ind w:left="426"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5</w:t>
      </w:r>
      <w:r w:rsidR="009F031A" w:rsidRPr="009F031A">
        <w:rPr>
          <w:rFonts w:ascii="Times New Roman" w:eastAsia="Lucida Sans Unicode" w:hAnsi="Times New Roman" w:cs="Times New Roman"/>
          <w:kern w:val="1"/>
          <w:sz w:val="24"/>
          <w:szCs w:val="24"/>
          <w:lang w:eastAsia="ar-SA"/>
        </w:rPr>
        <w:t>.</w:t>
      </w:r>
      <w:r w:rsidR="009F031A" w:rsidRPr="009F031A">
        <w:rPr>
          <w:rFonts w:ascii="Times New Roman" w:eastAsia="Lucida Sans Unicode" w:hAnsi="Times New Roman" w:cs="Times New Roman"/>
          <w:kern w:val="1"/>
          <w:sz w:val="24"/>
          <w:szCs w:val="24"/>
          <w:lang w:eastAsia="ar-SA"/>
        </w:rPr>
        <w:tab/>
      </w:r>
      <w:r w:rsidR="00B0620C" w:rsidRPr="009F031A">
        <w:rPr>
          <w:rFonts w:ascii="Times New Roman" w:eastAsia="Lucida Sans Unicode" w:hAnsi="Times New Roman" w:cs="Times New Roman"/>
          <w:kern w:val="1"/>
          <w:sz w:val="24"/>
          <w:szCs w:val="24"/>
          <w:lang w:eastAsia="ar-SA"/>
        </w:rPr>
        <w:t>Zamawiający zastrzega sobie prawo dochodzenia odszkodowania uzupełniającego, do wysokości rzeczywistej poniesionej szkody,</w:t>
      </w:r>
      <w:r w:rsidR="00022BBF">
        <w:rPr>
          <w:rFonts w:ascii="Times New Roman" w:eastAsia="Lucida Sans Unicode" w:hAnsi="Times New Roman" w:cs="Times New Roman"/>
          <w:kern w:val="1"/>
          <w:sz w:val="24"/>
          <w:szCs w:val="24"/>
          <w:lang w:eastAsia="ar-SA"/>
        </w:rPr>
        <w:t xml:space="preserve"> </w:t>
      </w:r>
      <w:r w:rsidR="00B0620C" w:rsidRPr="009F031A">
        <w:rPr>
          <w:rFonts w:ascii="Times New Roman" w:eastAsia="Lucida Sans Unicode" w:hAnsi="Times New Roman" w:cs="Times New Roman"/>
          <w:kern w:val="1"/>
          <w:sz w:val="24"/>
          <w:szCs w:val="24"/>
          <w:lang w:eastAsia="ar-SA"/>
        </w:rPr>
        <w:t>gdy powstała szkoda przewyższa wartością ustalona karę umowną.</w:t>
      </w:r>
    </w:p>
    <w:p w14:paraId="45AB7271" w14:textId="261DCAE0" w:rsidR="00B0620C" w:rsidRDefault="00C12AF7" w:rsidP="0068736A">
      <w:pPr>
        <w:widowControl w:val="0"/>
        <w:suppressAutoHyphens/>
        <w:spacing w:after="0" w:line="240" w:lineRule="auto"/>
        <w:ind w:left="426" w:hanging="426"/>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6</w:t>
      </w:r>
      <w:r w:rsidR="009F031A" w:rsidRPr="009F031A">
        <w:rPr>
          <w:rFonts w:ascii="Times New Roman" w:eastAsia="Lucida Sans Unicode" w:hAnsi="Times New Roman" w:cs="Times New Roman"/>
          <w:kern w:val="2"/>
          <w:sz w:val="24"/>
          <w:szCs w:val="24"/>
          <w:lang w:eastAsia="ar-SA"/>
        </w:rPr>
        <w:t>.</w:t>
      </w:r>
      <w:r w:rsidR="009F031A" w:rsidRPr="009F031A">
        <w:rPr>
          <w:rFonts w:ascii="Times New Roman" w:eastAsia="Lucida Sans Unicode" w:hAnsi="Times New Roman" w:cs="Times New Roman"/>
          <w:kern w:val="2"/>
          <w:sz w:val="24"/>
          <w:szCs w:val="24"/>
          <w:lang w:eastAsia="ar-SA"/>
        </w:rPr>
        <w:tab/>
      </w:r>
      <w:r w:rsidR="00B0620C" w:rsidRPr="009F031A">
        <w:rPr>
          <w:rFonts w:ascii="Times New Roman" w:eastAsia="Lucida Sans Unicode" w:hAnsi="Times New Roman" w:cs="Times New Roman"/>
          <w:kern w:val="2"/>
          <w:sz w:val="24"/>
          <w:szCs w:val="24"/>
          <w:lang w:eastAsia="ar-SA"/>
        </w:rPr>
        <w:t>Zamawiający ma prawo potrącić naliczone kary umowne z wynagrodzenia przysługującego Wykonawcy, bez uprzedniego wezwania do zapłaty.</w:t>
      </w:r>
    </w:p>
    <w:p w14:paraId="5AC32655" w14:textId="77777777" w:rsidR="00C22DBA" w:rsidRDefault="00C22DBA"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352989FE" w14:textId="48C6CD2A"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5.</w:t>
      </w:r>
    </w:p>
    <w:p w14:paraId="2969E495" w14:textId="239E4912" w:rsidR="00B0620C" w:rsidRPr="00B0620C" w:rsidRDefault="00B0620C" w:rsidP="00BD02B0">
      <w:pPr>
        <w:widowControl w:val="0"/>
        <w:numPr>
          <w:ilvl w:val="0"/>
          <w:numId w:val="5"/>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Powtarzające się niewywiązywanie Wykonawcy z postanowień niniejszej umowy, </w:t>
      </w:r>
      <w:r w:rsidR="004F36D4">
        <w:rPr>
          <w:rFonts w:ascii="Times New Roman" w:eastAsia="Lucida Sans Unicode" w:hAnsi="Times New Roman" w:cs="Times New Roman"/>
          <w:kern w:val="1"/>
          <w:sz w:val="24"/>
          <w:szCs w:val="24"/>
          <w:lang w:eastAsia="ar-SA"/>
        </w:rPr>
        <w:br/>
      </w:r>
      <w:r w:rsidRPr="00B0620C">
        <w:rPr>
          <w:rFonts w:ascii="Times New Roman" w:eastAsia="Lucida Sans Unicode" w:hAnsi="Times New Roman" w:cs="Times New Roman"/>
          <w:kern w:val="1"/>
          <w:sz w:val="24"/>
          <w:szCs w:val="24"/>
          <w:lang w:eastAsia="ar-SA"/>
        </w:rPr>
        <w:t>a w szczególności nieterminowe wykonywanie przeglądów technicznych, powtarzające się uchybienia w jakości wykonywanych usług, upoważnia Zamawiającego do odstąpienia od umowy i naliczenia Wykonawcy kar umownych stosownie do postanowień § 4 umowy</w:t>
      </w:r>
      <w:r w:rsidR="00E42D17">
        <w:rPr>
          <w:rFonts w:ascii="Times New Roman" w:eastAsia="Lucida Sans Unicode" w:hAnsi="Times New Roman" w:cs="Times New Roman"/>
          <w:kern w:val="1"/>
          <w:sz w:val="24"/>
          <w:szCs w:val="24"/>
          <w:lang w:eastAsia="ar-SA"/>
        </w:rPr>
        <w:t xml:space="preserve"> po uprzednim wezwaniu go do zaniechania naruszeń. </w:t>
      </w:r>
    </w:p>
    <w:p w14:paraId="5E72DFE0" w14:textId="77777777" w:rsidR="00B0620C" w:rsidRPr="00B0620C" w:rsidRDefault="00B0620C" w:rsidP="00BD02B0">
      <w:pPr>
        <w:widowControl w:val="0"/>
        <w:numPr>
          <w:ilvl w:val="0"/>
          <w:numId w:val="5"/>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lastRenderedPageBreak/>
        <w:t>Zamawiający może odstąpić od umowy w sytuacjach wskazanych  w powszechnie</w:t>
      </w:r>
    </w:p>
    <w:p w14:paraId="7803739B" w14:textId="2AB15CAE" w:rsidR="00B0620C" w:rsidRPr="00B0620C" w:rsidRDefault="00B0620C" w:rsidP="00C15BA0">
      <w:pPr>
        <w:widowControl w:val="0"/>
        <w:tabs>
          <w:tab w:val="left" w:pos="5245"/>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 </w:t>
      </w:r>
      <w:r w:rsidR="00C15BA0">
        <w:rPr>
          <w:rFonts w:ascii="Times New Roman" w:eastAsia="Lucida Sans Unicode" w:hAnsi="Times New Roman" w:cs="Times New Roman"/>
          <w:kern w:val="1"/>
          <w:sz w:val="24"/>
          <w:szCs w:val="24"/>
          <w:lang w:eastAsia="ar-SA"/>
        </w:rPr>
        <w:t xml:space="preserve">      </w:t>
      </w:r>
      <w:r w:rsidRPr="00B0620C">
        <w:rPr>
          <w:rFonts w:ascii="Times New Roman" w:eastAsia="Lucida Sans Unicode" w:hAnsi="Times New Roman" w:cs="Times New Roman"/>
          <w:kern w:val="1"/>
          <w:sz w:val="24"/>
          <w:szCs w:val="24"/>
          <w:lang w:eastAsia="ar-SA"/>
        </w:rPr>
        <w:t>obowiązujących przepisach a nadto jeżeli:</w:t>
      </w:r>
    </w:p>
    <w:p w14:paraId="3776FC57" w14:textId="77777777" w:rsidR="00B0620C" w:rsidRPr="00B0620C" w:rsidRDefault="00B0620C" w:rsidP="00BD02B0">
      <w:pPr>
        <w:widowControl w:val="0"/>
        <w:numPr>
          <w:ilvl w:val="0"/>
          <w:numId w:val="6"/>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nastąpi upadłość Wykonawcy lub ujawnią się inne, nie znane w chwili zawierania umowy okoliczności poddające w wątpliwość zdolno</w:t>
      </w:r>
      <w:r w:rsidR="00BE1F05">
        <w:rPr>
          <w:rFonts w:ascii="Times New Roman" w:eastAsia="Lucida Sans Unicode" w:hAnsi="Times New Roman" w:cs="Times New Roman"/>
          <w:kern w:val="1"/>
          <w:sz w:val="24"/>
          <w:szCs w:val="24"/>
          <w:lang w:eastAsia="ar-SA"/>
        </w:rPr>
        <w:t>ść do wykonania umowy</w:t>
      </w:r>
      <w:r w:rsidR="00BE1F05">
        <w:rPr>
          <w:rFonts w:ascii="Times New Roman" w:eastAsia="Lucida Sans Unicode" w:hAnsi="Times New Roman" w:cs="Times New Roman"/>
          <w:kern w:val="1"/>
          <w:sz w:val="24"/>
          <w:szCs w:val="24"/>
          <w:lang w:eastAsia="ar-SA"/>
        </w:rPr>
        <w:br/>
      </w:r>
      <w:r w:rsidRPr="00B0620C">
        <w:rPr>
          <w:rFonts w:ascii="Times New Roman" w:eastAsia="Lucida Sans Unicode" w:hAnsi="Times New Roman" w:cs="Times New Roman"/>
          <w:kern w:val="1"/>
          <w:sz w:val="24"/>
          <w:szCs w:val="24"/>
          <w:lang w:eastAsia="ar-SA"/>
        </w:rPr>
        <w:t>w terminie,</w:t>
      </w:r>
    </w:p>
    <w:p w14:paraId="6ABB7955" w14:textId="7641D9D1" w:rsidR="00B0620C" w:rsidRPr="00B0620C" w:rsidRDefault="00B0620C" w:rsidP="00BD02B0">
      <w:pPr>
        <w:widowControl w:val="0"/>
        <w:numPr>
          <w:ilvl w:val="0"/>
          <w:numId w:val="6"/>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nie podjął realizacji </w:t>
      </w:r>
      <w:r w:rsidR="00250A39" w:rsidRPr="00A96EB6">
        <w:rPr>
          <w:rFonts w:ascii="Times New Roman" w:eastAsia="Lucida Sans Unicode" w:hAnsi="Times New Roman" w:cs="Times New Roman"/>
          <w:kern w:val="1"/>
          <w:sz w:val="24"/>
          <w:szCs w:val="24"/>
          <w:lang w:eastAsia="ar-SA"/>
        </w:rPr>
        <w:t>usługi będącej przedmiotem umowy</w:t>
      </w:r>
      <w:r w:rsidR="00250A39">
        <w:rPr>
          <w:rFonts w:ascii="Times New Roman" w:eastAsia="Lucida Sans Unicode" w:hAnsi="Times New Roman" w:cs="Times New Roman"/>
          <w:kern w:val="1"/>
          <w:sz w:val="24"/>
          <w:szCs w:val="24"/>
          <w:lang w:eastAsia="ar-SA"/>
        </w:rPr>
        <w:t xml:space="preserve"> </w:t>
      </w:r>
      <w:r w:rsidRPr="00B0620C">
        <w:rPr>
          <w:rFonts w:ascii="Times New Roman" w:eastAsia="Lucida Sans Unicode" w:hAnsi="Times New Roman" w:cs="Times New Roman"/>
          <w:kern w:val="1"/>
          <w:sz w:val="24"/>
          <w:szCs w:val="24"/>
          <w:lang w:eastAsia="ar-SA"/>
        </w:rPr>
        <w:t xml:space="preserve">lub przerwał </w:t>
      </w:r>
      <w:r w:rsidR="00773886">
        <w:rPr>
          <w:rFonts w:ascii="Times New Roman" w:eastAsia="Lucida Sans Unicode" w:hAnsi="Times New Roman" w:cs="Times New Roman"/>
          <w:kern w:val="1"/>
          <w:sz w:val="24"/>
          <w:szCs w:val="24"/>
          <w:lang w:eastAsia="ar-SA"/>
        </w:rPr>
        <w:t>jej</w:t>
      </w:r>
      <w:r w:rsidRPr="00B0620C">
        <w:rPr>
          <w:rFonts w:ascii="Times New Roman" w:eastAsia="Lucida Sans Unicode" w:hAnsi="Times New Roman" w:cs="Times New Roman"/>
          <w:kern w:val="1"/>
          <w:sz w:val="24"/>
          <w:szCs w:val="24"/>
          <w:lang w:eastAsia="ar-SA"/>
        </w:rPr>
        <w:t xml:space="preserve"> realizację przez okres dłuższy niż 7 dni i mimo wezwania w dalszym ciągu nie podejmuje.</w:t>
      </w:r>
    </w:p>
    <w:p w14:paraId="0DD26D88" w14:textId="77777777" w:rsidR="00B60135" w:rsidRDefault="00B0620C" w:rsidP="00BD02B0">
      <w:pPr>
        <w:widowControl w:val="0"/>
        <w:numPr>
          <w:ilvl w:val="0"/>
          <w:numId w:val="6"/>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mimo wezwania nie usunął usterek lub przerwał ich usuwanie i mimo wezwania w dalszym ciągu nie podejmuje działań. </w:t>
      </w:r>
    </w:p>
    <w:p w14:paraId="352AA904" w14:textId="55D31591" w:rsidR="00B0620C" w:rsidRPr="00B60135" w:rsidRDefault="00B60135" w:rsidP="00BD02B0">
      <w:pPr>
        <w:pStyle w:val="Akapitzlist"/>
        <w:widowControl w:val="0"/>
        <w:numPr>
          <w:ilvl w:val="0"/>
          <w:numId w:val="5"/>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60135">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0620C" w:rsidRPr="00B60135">
        <w:rPr>
          <w:rFonts w:ascii="Times New Roman" w:eastAsia="Lucida Sans Unicode" w:hAnsi="Times New Roman" w:cs="Times New Roman"/>
          <w:kern w:val="1"/>
          <w:sz w:val="24"/>
          <w:szCs w:val="24"/>
          <w:lang w:eastAsia="ar-SA"/>
        </w:rPr>
        <w:t xml:space="preserve">                                                       </w:t>
      </w:r>
    </w:p>
    <w:p w14:paraId="40A2D0F3" w14:textId="4E69F11B" w:rsidR="00B0620C" w:rsidRDefault="00B0620C" w:rsidP="00BD02B0">
      <w:pPr>
        <w:widowControl w:val="0"/>
        <w:numPr>
          <w:ilvl w:val="0"/>
          <w:numId w:val="5"/>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Niezależnie od wskazanych wyżej zasad</w:t>
      </w:r>
      <w:r w:rsidR="00301D3A">
        <w:rPr>
          <w:rFonts w:ascii="Times New Roman" w:eastAsia="Lucida Sans Unicode" w:hAnsi="Times New Roman" w:cs="Times New Roman"/>
          <w:kern w:val="1"/>
          <w:sz w:val="24"/>
          <w:szCs w:val="24"/>
          <w:lang w:eastAsia="ar-SA"/>
        </w:rPr>
        <w:t xml:space="preserve"> oraz kar umownych</w:t>
      </w:r>
      <w:r w:rsidRPr="00B0620C">
        <w:rPr>
          <w:rFonts w:ascii="Times New Roman" w:eastAsia="Lucida Sans Unicode" w:hAnsi="Times New Roman" w:cs="Times New Roman"/>
          <w:kern w:val="1"/>
          <w:sz w:val="24"/>
          <w:szCs w:val="24"/>
          <w:lang w:eastAsia="ar-SA"/>
        </w:rPr>
        <w:t xml:space="preserve">, Zamawiający może powierzyć wykonanie umowy w całości lub części lub ich dokończenie innej osobie trzeciej na koszt i ryzyko Wykonawcy, jeżeli Wykonawca nie przystąpił do wykonywania umowy lub opóźnia się z jej wykonaniem a opóźnienie zagraża terminowemu wykonaniu zlecenia, albo wykonuje umowę niezgodnie z jej treścią </w:t>
      </w:r>
      <w:r w:rsidR="00BC129C">
        <w:rPr>
          <w:rFonts w:ascii="Times New Roman" w:eastAsia="Lucida Sans Unicode" w:hAnsi="Times New Roman" w:cs="Times New Roman"/>
          <w:kern w:val="1"/>
          <w:sz w:val="24"/>
          <w:szCs w:val="24"/>
          <w:lang w:eastAsia="ar-SA"/>
        </w:rPr>
        <w:br/>
      </w:r>
      <w:r w:rsidRPr="00B0620C">
        <w:rPr>
          <w:rFonts w:ascii="Times New Roman" w:eastAsia="Lucida Sans Unicode" w:hAnsi="Times New Roman" w:cs="Times New Roman"/>
          <w:kern w:val="1"/>
          <w:sz w:val="24"/>
          <w:szCs w:val="24"/>
          <w:lang w:eastAsia="ar-SA"/>
        </w:rPr>
        <w:t xml:space="preserve">i mimo wezwania i wyznaczenia terminu dodatkowego w dalszym ciągu nie podejmuje działań wskazujących, że umowa będzie wykonywana terminowo lub zgodnie z jej treścią. </w:t>
      </w:r>
    </w:p>
    <w:p w14:paraId="4DF0BEC2" w14:textId="4DE94A5C" w:rsidR="0086300C" w:rsidRPr="009C1E56" w:rsidRDefault="0086300C" w:rsidP="00BD02B0">
      <w:pPr>
        <w:pStyle w:val="Akapitzlist"/>
        <w:numPr>
          <w:ilvl w:val="0"/>
          <w:numId w:val="5"/>
        </w:numPr>
        <w:tabs>
          <w:tab w:val="left" w:pos="364"/>
          <w:tab w:val="left" w:pos="5245"/>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9C1E56">
        <w:rPr>
          <w:rFonts w:ascii="Times New Roman" w:eastAsia="Calibri" w:hAnsi="Times New Roman" w:cs="Times New Roman"/>
          <w:sz w:val="24"/>
          <w:szCs w:val="24"/>
        </w:rPr>
        <w:t xml:space="preserve">Wykonanie zastępcze, o którym mowa w </w:t>
      </w:r>
      <w:r w:rsidRPr="009C1E5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Pr="009C1E56">
        <w:rPr>
          <w:rFonts w:ascii="Times New Roman" w:eastAsia="Calibri" w:hAnsi="Times New Roman" w:cs="Times New Roman"/>
          <w:bCs/>
          <w:sz w:val="24"/>
          <w:szCs w:val="24"/>
        </w:rPr>
        <w:t xml:space="preserve"> pkt.</w:t>
      </w:r>
      <w:r>
        <w:rPr>
          <w:rFonts w:ascii="Times New Roman" w:eastAsia="Calibri" w:hAnsi="Times New Roman" w:cs="Times New Roman"/>
          <w:bCs/>
          <w:sz w:val="24"/>
          <w:szCs w:val="24"/>
        </w:rPr>
        <w:t>4 niniejszej</w:t>
      </w:r>
      <w:r w:rsidRPr="009C1E56">
        <w:rPr>
          <w:rFonts w:ascii="Times New Roman" w:eastAsia="Calibri" w:hAnsi="Times New Roman" w:cs="Times New Roman"/>
          <w:bCs/>
          <w:sz w:val="24"/>
          <w:szCs w:val="24"/>
        </w:rPr>
        <w:t xml:space="preserve">  umowy</w:t>
      </w:r>
      <w:r>
        <w:rPr>
          <w:rFonts w:ascii="Times New Roman" w:eastAsia="Calibri" w:hAnsi="Times New Roman" w:cs="Times New Roman"/>
          <w:bCs/>
          <w:sz w:val="24"/>
          <w:szCs w:val="24"/>
        </w:rPr>
        <w:t xml:space="preserve"> </w:t>
      </w:r>
      <w:r w:rsidRPr="009C1E56">
        <w:rPr>
          <w:rFonts w:ascii="Times New Roman" w:eastAsia="Calibri" w:hAnsi="Times New Roman" w:cs="Times New Roman"/>
          <w:bCs/>
          <w:sz w:val="24"/>
          <w:szCs w:val="24"/>
        </w:rPr>
        <w:t>zwalania</w:t>
      </w:r>
      <w:r w:rsidRPr="009C1E56">
        <w:rPr>
          <w:rFonts w:ascii="Times New Roman" w:eastAsia="Calibri" w:hAnsi="Times New Roman" w:cs="Times New Roman"/>
          <w:sz w:val="24"/>
          <w:szCs w:val="24"/>
        </w:rPr>
        <w:t xml:space="preserve"> Wykonawc</w:t>
      </w:r>
      <w:r>
        <w:rPr>
          <w:rFonts w:ascii="Times New Roman" w:eastAsia="Calibri" w:hAnsi="Times New Roman" w:cs="Times New Roman"/>
          <w:sz w:val="24"/>
          <w:szCs w:val="24"/>
        </w:rPr>
        <w:t>ę</w:t>
      </w:r>
      <w:r w:rsidRPr="009C1E56">
        <w:rPr>
          <w:rFonts w:ascii="Times New Roman" w:eastAsia="Calibri" w:hAnsi="Times New Roman" w:cs="Times New Roman"/>
          <w:sz w:val="24"/>
          <w:szCs w:val="24"/>
        </w:rPr>
        <w:t xml:space="preserve"> z obowiązku zapłaty kar umownych</w:t>
      </w:r>
      <w:r>
        <w:rPr>
          <w:rFonts w:ascii="Times New Roman" w:eastAsia="Calibri" w:hAnsi="Times New Roman" w:cs="Times New Roman"/>
          <w:sz w:val="24"/>
          <w:szCs w:val="24"/>
        </w:rPr>
        <w:t xml:space="preserve">, z tytułu zwłoki w wykonaniu umowy. </w:t>
      </w:r>
    </w:p>
    <w:p w14:paraId="4136D398" w14:textId="1BBFDB8F" w:rsidR="00B0620C" w:rsidRPr="00BC129C" w:rsidRDefault="00B0620C" w:rsidP="00BD02B0">
      <w:pPr>
        <w:widowControl w:val="0"/>
        <w:numPr>
          <w:ilvl w:val="0"/>
          <w:numId w:val="5"/>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C129C">
        <w:rPr>
          <w:rFonts w:ascii="Times New Roman" w:eastAsia="Lucida Sans Unicode" w:hAnsi="Times New Roman" w:cs="Times New Roman"/>
          <w:kern w:val="1"/>
          <w:sz w:val="24"/>
          <w:szCs w:val="24"/>
          <w:lang w:eastAsia="ar-SA"/>
        </w:rPr>
        <w:t xml:space="preserve">Wykonawca zobowiązuje się do pokrycia kosztów badań oraz transportu chorych </w:t>
      </w:r>
      <w:r w:rsidR="00BE1F05" w:rsidRPr="00BC129C">
        <w:rPr>
          <w:rFonts w:ascii="Times New Roman" w:eastAsia="Lucida Sans Unicode" w:hAnsi="Times New Roman" w:cs="Times New Roman"/>
          <w:kern w:val="1"/>
          <w:sz w:val="24"/>
          <w:szCs w:val="24"/>
          <w:lang w:eastAsia="ar-SA"/>
        </w:rPr>
        <w:br/>
      </w:r>
      <w:r w:rsidRPr="00BC129C">
        <w:rPr>
          <w:rFonts w:ascii="Times New Roman" w:eastAsia="Lucida Sans Unicode" w:hAnsi="Times New Roman" w:cs="Times New Roman"/>
          <w:kern w:val="1"/>
          <w:sz w:val="24"/>
          <w:szCs w:val="24"/>
          <w:lang w:eastAsia="ar-SA"/>
        </w:rPr>
        <w:t>w sytuacji, gdy przestoje  z powodu tej samej wady lub usterki wynoszą więcej niż 7 dni w ciągu miesiąca</w:t>
      </w:r>
      <w:r w:rsidR="00ED65A4" w:rsidRPr="00BC129C">
        <w:rPr>
          <w:rFonts w:ascii="Times New Roman" w:eastAsia="Lucida Sans Unicode" w:hAnsi="Times New Roman" w:cs="Times New Roman"/>
          <w:kern w:val="1"/>
          <w:sz w:val="24"/>
          <w:szCs w:val="24"/>
          <w:lang w:eastAsia="ar-SA"/>
        </w:rPr>
        <w:t>.</w:t>
      </w:r>
      <w:r w:rsidRPr="00BC129C">
        <w:rPr>
          <w:rFonts w:ascii="Times New Roman" w:eastAsia="Lucida Sans Unicode" w:hAnsi="Times New Roman" w:cs="Times New Roman"/>
          <w:kern w:val="1"/>
          <w:sz w:val="24"/>
          <w:szCs w:val="24"/>
          <w:lang w:eastAsia="ar-SA"/>
        </w:rPr>
        <w:t xml:space="preserve"> </w:t>
      </w:r>
    </w:p>
    <w:p w14:paraId="5F0D5866" w14:textId="3BE2F7DA" w:rsidR="002E48CA" w:rsidRPr="00C374E1" w:rsidRDefault="002E48CA" w:rsidP="002E48CA">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2" w:name="_Hlk128073982"/>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6</w:t>
      </w:r>
      <w:r w:rsidRPr="00C374E1">
        <w:rPr>
          <w:rFonts w:ascii="Times New Roman" w:eastAsia="Calibri" w:hAnsi="Times New Roman" w:cs="Times New Roman"/>
          <w:b/>
          <w:sz w:val="24"/>
          <w:szCs w:val="24"/>
        </w:rPr>
        <w:t>.</w:t>
      </w:r>
    </w:p>
    <w:p w14:paraId="496EE09E" w14:textId="77777777" w:rsidR="002E48CA" w:rsidRPr="00AC2418" w:rsidRDefault="002E48CA" w:rsidP="002E48CA">
      <w:pPr>
        <w:overflowPunct w:val="0"/>
        <w:autoSpaceDE w:val="0"/>
        <w:autoSpaceDN w:val="0"/>
        <w:adjustRightInd w:val="0"/>
        <w:spacing w:after="0" w:line="240" w:lineRule="auto"/>
        <w:ind w:left="284" w:hanging="284"/>
        <w:jc w:val="both"/>
        <w:textAlignment w:val="baseline"/>
        <w:rPr>
          <w:rFonts w:ascii="TimesNewRomanPSMT" w:hAnsi="TimesNewRomanPSMT"/>
          <w:color w:val="000000"/>
          <w:sz w:val="24"/>
          <w:szCs w:val="24"/>
        </w:rPr>
      </w:pPr>
      <w:r>
        <w:rPr>
          <w:rStyle w:val="fontstyle01"/>
        </w:rPr>
        <w:t xml:space="preserve">1. </w:t>
      </w:r>
      <w:bookmarkEnd w:id="2"/>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3DABD781" w14:textId="77777777" w:rsidR="002E48CA" w:rsidRPr="00413A1F" w:rsidRDefault="002E48CA" w:rsidP="00BD02B0">
      <w:pPr>
        <w:pStyle w:val="Akapitzlist"/>
        <w:numPr>
          <w:ilvl w:val="1"/>
          <w:numId w:val="1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04773BFF" w14:textId="77777777" w:rsidR="002E48CA" w:rsidRPr="00413A1F" w:rsidRDefault="002E48CA" w:rsidP="00BD02B0">
      <w:pPr>
        <w:pStyle w:val="Akapitzlist"/>
        <w:numPr>
          <w:ilvl w:val="1"/>
          <w:numId w:val="1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6D4547BA" w14:textId="77777777" w:rsidR="002E48CA" w:rsidRDefault="002E48CA" w:rsidP="00BD02B0">
      <w:pPr>
        <w:pStyle w:val="Akapitzlist"/>
        <w:numPr>
          <w:ilvl w:val="1"/>
          <w:numId w:val="1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15DD9D37" w14:textId="77777777" w:rsidR="002E48CA" w:rsidRPr="00413A1F" w:rsidRDefault="002E48CA" w:rsidP="00BD02B0">
      <w:pPr>
        <w:pStyle w:val="Akapitzlist"/>
        <w:numPr>
          <w:ilvl w:val="1"/>
          <w:numId w:val="11"/>
        </w:numPr>
        <w:tabs>
          <w:tab w:val="left" w:pos="4230"/>
        </w:tabs>
        <w:spacing w:after="0" w:line="240" w:lineRule="auto"/>
        <w:ind w:left="284" w:hanging="284"/>
        <w:jc w:val="both"/>
        <w:rPr>
          <w:rFonts w:ascii="Times New Roman" w:hAnsi="Times New Roman" w:cs="Times New Roman"/>
          <w:sz w:val="24"/>
          <w:szCs w:val="24"/>
        </w:rPr>
      </w:pPr>
      <w:r>
        <w:rPr>
          <w:rStyle w:val="fontstyle01"/>
        </w:rPr>
        <w:t>zmiana sposobu wykonania części umowy uzasadniona przyczynami technicznymi, w</w:t>
      </w:r>
      <w:r>
        <w:rPr>
          <w:rFonts w:ascii="TimesNewRomanPSMT" w:hAnsi="TimesNewRomanPSMT"/>
          <w:color w:val="000000"/>
        </w:rPr>
        <w:br/>
      </w:r>
      <w:r>
        <w:rPr>
          <w:rStyle w:val="fontstyle01"/>
        </w:rPr>
        <w:t>szczególności, gdy wystąpi konieczność wykonania prac zamiennych niezbędnych do</w:t>
      </w:r>
      <w:r>
        <w:rPr>
          <w:rFonts w:ascii="TimesNewRomanPSMT" w:hAnsi="TimesNewRomanPSMT"/>
          <w:color w:val="000000"/>
        </w:rPr>
        <w:br/>
      </w:r>
      <w:r>
        <w:rPr>
          <w:rStyle w:val="fontstyle01"/>
        </w:rPr>
        <w:t>wykonania przedmiotu umowy ze względu na zasady wiedzy technicznej;</w:t>
      </w:r>
    </w:p>
    <w:p w14:paraId="71E4F728" w14:textId="77777777" w:rsidR="002E48CA" w:rsidRDefault="002E48CA" w:rsidP="00BD02B0">
      <w:pPr>
        <w:pStyle w:val="Akapitzlist"/>
        <w:numPr>
          <w:ilvl w:val="1"/>
          <w:numId w:val="1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r>
        <w:rPr>
          <w:rFonts w:ascii="Times New Roman" w:hAnsi="Times New Roman" w:cs="Times New Roman"/>
          <w:sz w:val="24"/>
          <w:szCs w:val="24"/>
        </w:rPr>
        <w:t>;</w:t>
      </w:r>
    </w:p>
    <w:p w14:paraId="77EAB1DD" w14:textId="77777777" w:rsidR="002E48CA" w:rsidRPr="00AC2418" w:rsidRDefault="002E48CA" w:rsidP="00BD02B0">
      <w:pPr>
        <w:pStyle w:val="Akapitzlist"/>
        <w:numPr>
          <w:ilvl w:val="1"/>
          <w:numId w:val="11"/>
        </w:numPr>
        <w:tabs>
          <w:tab w:val="left" w:pos="4230"/>
        </w:tabs>
        <w:spacing w:after="0" w:line="240" w:lineRule="auto"/>
        <w:ind w:left="284" w:hanging="284"/>
        <w:jc w:val="both"/>
        <w:rPr>
          <w:rStyle w:val="fontstyle01"/>
          <w:rFonts w:ascii="Times New Roman" w:hAnsi="Times New Roman" w:cs="Times New Roman"/>
        </w:rPr>
      </w:pPr>
      <w:r>
        <w:rPr>
          <w:rStyle w:val="fontstyle01"/>
        </w:rPr>
        <w:t>jeżeli w trakcie realizacji umowy zaistnieje konieczność dokonania uszczegółowienia,</w:t>
      </w:r>
      <w:r>
        <w:rPr>
          <w:rFonts w:ascii="TimesNewRomanPSMT" w:hAnsi="TimesNewRomanPSMT"/>
          <w:color w:val="000000"/>
        </w:rPr>
        <w:br/>
      </w:r>
      <w:r>
        <w:rPr>
          <w:rStyle w:val="fontstyle01"/>
        </w:rPr>
        <w:t>wykładni lub doprecyzowania poszczególnych zapisów umowy, nie powodujących zmiany</w:t>
      </w:r>
      <w:r>
        <w:rPr>
          <w:rFonts w:ascii="TimesNewRomanPSMT" w:hAnsi="TimesNewRomanPSMT"/>
          <w:color w:val="000000"/>
        </w:rPr>
        <w:br/>
      </w:r>
      <w:r>
        <w:rPr>
          <w:rStyle w:val="fontstyle01"/>
        </w:rPr>
        <w:t>celu i istoty umowy, dopuszcza się zmiany umowy w tym zakresie;</w:t>
      </w:r>
    </w:p>
    <w:p w14:paraId="01B660B4" w14:textId="77777777" w:rsidR="002E48CA" w:rsidRPr="00AC2418" w:rsidRDefault="002E48CA" w:rsidP="00BD02B0">
      <w:pPr>
        <w:pStyle w:val="Akapitzlist"/>
        <w:numPr>
          <w:ilvl w:val="1"/>
          <w:numId w:val="11"/>
        </w:numPr>
        <w:tabs>
          <w:tab w:val="left" w:pos="4230"/>
        </w:tabs>
        <w:spacing w:after="0" w:line="240" w:lineRule="auto"/>
        <w:ind w:left="284" w:hanging="284"/>
        <w:jc w:val="both"/>
        <w:rPr>
          <w:rStyle w:val="fontstyle01"/>
          <w:rFonts w:ascii="Times New Roman" w:hAnsi="Times New Roman" w:cs="Times New Roman"/>
        </w:rPr>
      </w:pPr>
      <w:r>
        <w:rPr>
          <w:rStyle w:val="fontstyle01"/>
        </w:rPr>
        <w:lastRenderedPageBreak/>
        <w:t>w przypadku wyniknięcia rozbieżności lub niejasności w rozumieniu pojęć użytych w umowie i dokumentach postepowania , których nie można usunąć w inny sposób, a zmiana będzie umożliwiać usunięcie rozbieżności i doprecyzowanie umowy w celu jednoznacznej interpretacji jej zapisów przez Strony, możliwa jest zmiana postanowień umowy;</w:t>
      </w:r>
    </w:p>
    <w:p w14:paraId="4CA87EC8" w14:textId="77777777" w:rsidR="002E48CA" w:rsidRPr="00AC2418" w:rsidRDefault="002E48CA" w:rsidP="00BD02B0">
      <w:pPr>
        <w:pStyle w:val="Akapitzlist"/>
        <w:numPr>
          <w:ilvl w:val="1"/>
          <w:numId w:val="11"/>
        </w:numPr>
        <w:tabs>
          <w:tab w:val="left" w:pos="4230"/>
        </w:tabs>
        <w:spacing w:after="0" w:line="240" w:lineRule="auto"/>
        <w:ind w:left="284" w:hanging="284"/>
        <w:jc w:val="both"/>
        <w:rPr>
          <w:rStyle w:val="fontstyle01"/>
          <w:rFonts w:ascii="Times New Roman" w:hAnsi="Times New Roman" w:cs="Times New Roman"/>
        </w:rPr>
      </w:pPr>
      <w:r>
        <w:rPr>
          <w:rStyle w:val="fontstyle01"/>
        </w:rPr>
        <w:t>okoliczność zmiany terminu spowodowane jest wystąpieniem opóźnienia w dokonaniu przez Wykonawcę określonych czynności lub ich zaniechanie na skutek działań lub zaniechań właściwych organów państwa, administracji państwowej albo samorządowej, które nie są następstwem okoliczności, za które Wykonawca ponosi odpowiedzialność; wydłużenie terminu nastąpi adekwatnie do wpływu działania lub zaniechania danego organu;</w:t>
      </w:r>
    </w:p>
    <w:p w14:paraId="77148AA2" w14:textId="77777777" w:rsidR="002E48CA" w:rsidRPr="008E62B8" w:rsidRDefault="002E48CA" w:rsidP="00BD02B0">
      <w:pPr>
        <w:pStyle w:val="Akapitzlist"/>
        <w:numPr>
          <w:ilvl w:val="0"/>
          <w:numId w:val="12"/>
        </w:numPr>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6A1760BC" w14:textId="77777777" w:rsidR="002E48CA" w:rsidRPr="008E62B8" w:rsidRDefault="002E48CA" w:rsidP="00BD02B0">
      <w:pPr>
        <w:pStyle w:val="Akapitzlist"/>
        <w:numPr>
          <w:ilvl w:val="1"/>
          <w:numId w:val="12"/>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1DE6FE1E" w14:textId="77777777" w:rsidR="002E48CA" w:rsidRPr="008E62B8" w:rsidRDefault="002E48CA" w:rsidP="00BD02B0">
      <w:pPr>
        <w:pStyle w:val="Akapitzlist"/>
        <w:numPr>
          <w:ilvl w:val="1"/>
          <w:numId w:val="12"/>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41AF7501" w14:textId="2D6F6A3A" w:rsidR="002E48CA" w:rsidRDefault="002E48CA" w:rsidP="00BD02B0">
      <w:pPr>
        <w:pStyle w:val="Akapitzlist"/>
        <w:numPr>
          <w:ilvl w:val="1"/>
          <w:numId w:val="12"/>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2022 r., poz. 1009 z późn. zm.) oraz ustawy z dnia 27 sierpnia 2004 r. o świadczeniach opieki zdrowotnej finansowanych ze środków publicznych (t.j. Dz. U. z 2021 r., poz. 1285 z późn. zm.), wpływającej na wysokość wynagrodzenia Wykonawcy, którego wypłata nastąpiła po dniu wejścia w życie przepisów dokonujących zmian ww. zasad lub wysokości stawek składek;</w:t>
      </w:r>
    </w:p>
    <w:p w14:paraId="0328725F" w14:textId="77777777" w:rsidR="002E48CA" w:rsidRPr="008E62B8" w:rsidRDefault="002E48CA" w:rsidP="00BD02B0">
      <w:pPr>
        <w:pStyle w:val="Akapitzlist"/>
        <w:numPr>
          <w:ilvl w:val="1"/>
          <w:numId w:val="12"/>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2020 r., poz. 1342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41B8532B" w14:textId="77777777" w:rsidR="002E48CA" w:rsidRDefault="002E48CA" w:rsidP="00BD02B0">
      <w:pPr>
        <w:pStyle w:val="Akapitzlist"/>
        <w:numPr>
          <w:ilvl w:val="1"/>
          <w:numId w:val="12"/>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575B7C5A" w14:textId="4DE39DD0" w:rsidR="002E48CA" w:rsidRPr="002E48CA" w:rsidRDefault="002E48CA" w:rsidP="00BD02B0">
      <w:pPr>
        <w:pStyle w:val="Akapitzlist"/>
        <w:numPr>
          <w:ilvl w:val="2"/>
          <w:numId w:val="9"/>
        </w:numPr>
        <w:spacing w:after="0" w:line="240" w:lineRule="auto"/>
        <w:ind w:left="284" w:hanging="568"/>
        <w:jc w:val="both"/>
        <w:rPr>
          <w:rFonts w:ascii="Times New Roman" w:hAnsi="Times New Roman" w:cs="Times New Roman"/>
          <w:sz w:val="24"/>
          <w:szCs w:val="24"/>
        </w:rPr>
      </w:pPr>
      <w:r w:rsidRPr="002E48CA">
        <w:rPr>
          <w:rFonts w:ascii="Times New Roman" w:hAnsi="Times New Roman" w:cs="Times New Roman"/>
          <w:sz w:val="24"/>
          <w:szCs w:val="24"/>
        </w:rPr>
        <w:t xml:space="preserve">Strony mogą wnioskować o zmianę wysokości wynagrodzenia Wykonawcy, w przypadku zmiany ceny materiałów lub kosztów związanych z realizacją niniejszej umowy po upływie </w:t>
      </w:r>
      <w:r>
        <w:rPr>
          <w:rFonts w:ascii="Times New Roman" w:hAnsi="Times New Roman" w:cs="Times New Roman"/>
          <w:sz w:val="24"/>
          <w:szCs w:val="24"/>
        </w:rPr>
        <w:t>12</w:t>
      </w:r>
      <w:r w:rsidRPr="002E48CA">
        <w:rPr>
          <w:rFonts w:ascii="Times New Roman" w:hAnsi="Times New Roman" w:cs="Times New Roman"/>
          <w:sz w:val="24"/>
          <w:szCs w:val="24"/>
        </w:rPr>
        <w:t xml:space="preserve"> miesięcy, licząc od dnia zawarcia umowy, oraz nie częściej niż po upływie kolejnych </w:t>
      </w:r>
      <w:r>
        <w:rPr>
          <w:rFonts w:ascii="Times New Roman" w:hAnsi="Times New Roman" w:cs="Times New Roman"/>
          <w:sz w:val="24"/>
          <w:szCs w:val="24"/>
        </w:rPr>
        <w:t>12</w:t>
      </w:r>
      <w:r w:rsidRPr="002E48CA">
        <w:rPr>
          <w:rFonts w:ascii="Times New Roman" w:hAnsi="Times New Roman" w:cs="Times New Roman"/>
          <w:sz w:val="24"/>
          <w:szCs w:val="24"/>
        </w:rPr>
        <w:t xml:space="preserve"> miesięcy od dnia zawarcia aneksu zmieniającego wysokość wynagrodzenia Wykonawcy,</w:t>
      </w:r>
    </w:p>
    <w:p w14:paraId="4D6EFF1A" w14:textId="77777777" w:rsidR="002E48CA" w:rsidRPr="008E62B8" w:rsidRDefault="002E48CA" w:rsidP="002E48CA">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lastRenderedPageBreak/>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363D75FE" w14:textId="77777777" w:rsidR="002E48CA" w:rsidRPr="008E62B8" w:rsidRDefault="002E48CA" w:rsidP="002E48CA">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6EE45A2D" w14:textId="77777777" w:rsidR="002E48CA" w:rsidRPr="008E62B8" w:rsidRDefault="002E48CA" w:rsidP="002E48CA">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4964666F" w14:textId="77777777" w:rsidR="002E48CA" w:rsidRPr="008E62B8" w:rsidRDefault="002E48CA" w:rsidP="002E48CA">
      <w:pPr>
        <w:pStyle w:val="Akapitzlist"/>
        <w:spacing w:line="240" w:lineRule="auto"/>
        <w:ind w:left="284"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2BBA945B" w14:textId="77777777" w:rsidR="002E48CA" w:rsidRPr="008E62B8" w:rsidRDefault="002E48CA" w:rsidP="002E48CA">
      <w:pPr>
        <w:pStyle w:val="Akapitzlist"/>
        <w:tabs>
          <w:tab w:val="left" w:pos="142"/>
        </w:tabs>
        <w:spacing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2FDA2D58" w14:textId="77777777" w:rsidR="002E48CA" w:rsidRPr="008E62B8" w:rsidRDefault="002E48CA" w:rsidP="002E48CA">
      <w:pPr>
        <w:pStyle w:val="Akapitzlist"/>
        <w:tabs>
          <w:tab w:val="left" w:pos="284"/>
        </w:tabs>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600A4AFB" w14:textId="77777777" w:rsidR="002E48CA" w:rsidRPr="008E62B8" w:rsidRDefault="002E48CA" w:rsidP="002E48CA">
      <w:p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05EB5A00" w14:textId="77777777" w:rsidR="002E48CA" w:rsidRPr="008E62B8" w:rsidRDefault="002E48CA" w:rsidP="002E48CA">
      <w:pPr>
        <w:pStyle w:val="Akapitzlist"/>
        <w:spacing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30E86B2C" w14:textId="77777777" w:rsidR="002E48CA" w:rsidRPr="008E62B8" w:rsidRDefault="002E48CA" w:rsidP="002E48CA">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5F644129" w14:textId="77777777" w:rsidR="002E48CA" w:rsidRPr="008E62B8" w:rsidRDefault="002E48CA" w:rsidP="002E48CA">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2424BB5B" w14:textId="77777777" w:rsidR="002E48CA" w:rsidRDefault="002E48CA" w:rsidP="002E48CA">
      <w:pPr>
        <w:pStyle w:val="Akapitzlist"/>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lastRenderedPageBreak/>
        <w:t>5. Zmiana wynagrodzenia nastąpi od daty wprowadzenia zmiany w umowie i może dotyczyć wyłącznie niezrealizowanej części umowy.</w:t>
      </w:r>
    </w:p>
    <w:p w14:paraId="30345665" w14:textId="77777777" w:rsidR="002E48CA" w:rsidRDefault="002E48CA" w:rsidP="002E48CA">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62E32D57" w14:textId="77777777" w:rsidR="002E48CA" w:rsidRDefault="002E48CA" w:rsidP="002E48CA">
      <w:pPr>
        <w:pStyle w:val="Akapitzlist"/>
        <w:spacing w:after="0" w:line="240" w:lineRule="auto"/>
        <w:ind w:left="284"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404F5BD7" w14:textId="77777777" w:rsidR="002E48CA" w:rsidRDefault="002E48CA" w:rsidP="002E48CA">
      <w:pPr>
        <w:pStyle w:val="Akapitzlist"/>
        <w:spacing w:after="0" w:line="240" w:lineRule="auto"/>
        <w:ind w:left="284"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F831CE6" w14:textId="77777777" w:rsidR="002E48CA" w:rsidRDefault="002E48CA" w:rsidP="002E48CA">
      <w:pPr>
        <w:pStyle w:val="Akapitzlist"/>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23F87C92" w14:textId="77777777" w:rsidR="002E48CA" w:rsidRDefault="002E48CA" w:rsidP="002E48CA">
      <w:pPr>
        <w:pStyle w:val="Akapitzlist"/>
        <w:spacing w:after="0" w:line="240" w:lineRule="auto"/>
        <w:ind w:left="284" w:hanging="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0ECFBECA" w14:textId="77777777" w:rsidR="002E48CA" w:rsidRDefault="002E48CA" w:rsidP="002E48CA">
      <w:pPr>
        <w:pStyle w:val="Akapitzlist"/>
        <w:spacing w:after="0" w:line="240" w:lineRule="auto"/>
        <w:ind w:left="284" w:hanging="426"/>
        <w:jc w:val="both"/>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 xml:space="preserve">11.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2D70560" w14:textId="77777777" w:rsidR="002E48CA" w:rsidRDefault="002E48CA" w:rsidP="002E48CA">
      <w:pPr>
        <w:pStyle w:val="Akapitzlist"/>
        <w:spacing w:after="0" w:line="240" w:lineRule="auto"/>
        <w:ind w:left="284" w:hanging="426"/>
        <w:jc w:val="both"/>
        <w:rPr>
          <w:rFonts w:ascii="Times New Roman" w:eastAsia="Calibri" w:hAnsi="Times New Roman" w:cs="Times New Roman"/>
          <w:sz w:val="24"/>
          <w:szCs w:val="24"/>
        </w:rPr>
      </w:pPr>
      <w:r>
        <w:rPr>
          <w:rFonts w:ascii="Times New Roman" w:eastAsia="Lucida Sans Unicode" w:hAnsi="Times New Roman"/>
          <w:kern w:val="1"/>
          <w:sz w:val="24"/>
          <w:szCs w:val="24"/>
          <w:lang w:eastAsia="ar-SA"/>
        </w:rPr>
        <w:t xml:space="preserve">12. </w:t>
      </w:r>
      <w:r w:rsidRPr="004A44B5">
        <w:rPr>
          <w:rFonts w:ascii="Times New Roman" w:eastAsia="Calibri" w:hAnsi="Times New Roman" w:cs="Times New Roman"/>
          <w:sz w:val="24"/>
          <w:szCs w:val="24"/>
        </w:rPr>
        <w:t>Wszystkie zmiany dotyczące ustaleń zawartych w niniejsze umowie wymagają każdorazowo formy pisemnej pod rygorem nieważności.</w:t>
      </w:r>
    </w:p>
    <w:p w14:paraId="1DF62458" w14:textId="77777777" w:rsidR="002E48CA" w:rsidRDefault="002E48CA" w:rsidP="002E48CA">
      <w:pPr>
        <w:pStyle w:val="Akapitzlist"/>
        <w:spacing w:after="0" w:line="240" w:lineRule="auto"/>
        <w:ind w:left="284" w:hanging="426"/>
        <w:jc w:val="both"/>
        <w:rPr>
          <w:rFonts w:ascii="Times New Roman" w:eastAsia="Calibri" w:hAnsi="Times New Roman" w:cs="Times New Roman"/>
          <w:iCs/>
          <w:sz w:val="24"/>
          <w:szCs w:val="24"/>
        </w:rPr>
      </w:pPr>
      <w:r>
        <w:rPr>
          <w:rFonts w:ascii="Times New Roman" w:eastAsia="Calibri" w:hAnsi="Times New Roman" w:cs="Times New Roman"/>
          <w:sz w:val="24"/>
          <w:szCs w:val="24"/>
        </w:rPr>
        <w:t xml:space="preserve">13.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Pr>
          <w:rFonts w:ascii="Times New Roman" w:eastAsia="Calibri" w:hAnsi="Times New Roman" w:cs="Times New Roman"/>
          <w:iCs/>
          <w:sz w:val="24"/>
          <w:szCs w:val="24"/>
        </w:rPr>
        <w:t xml:space="preserve">. </w:t>
      </w:r>
    </w:p>
    <w:p w14:paraId="06DD101A" w14:textId="77777777" w:rsidR="002E48CA" w:rsidRDefault="002E48CA" w:rsidP="002E48CA">
      <w:pPr>
        <w:pStyle w:val="Akapitzlist"/>
        <w:spacing w:after="0" w:line="240" w:lineRule="auto"/>
        <w:ind w:left="284" w:hanging="426"/>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14.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t>o udzielenie zamówienia publicznego.</w:t>
      </w:r>
    </w:p>
    <w:p w14:paraId="7B2CC5B5" w14:textId="53EF5783" w:rsidR="00DC69DD" w:rsidRDefault="00DC69DD" w:rsidP="00C43518">
      <w:pPr>
        <w:autoSpaceDE w:val="0"/>
        <w:autoSpaceDN w:val="0"/>
        <w:adjustRightInd w:val="0"/>
        <w:spacing w:after="0" w:line="240" w:lineRule="auto"/>
        <w:jc w:val="center"/>
        <w:rPr>
          <w:rFonts w:ascii="Times New Roman" w:eastAsia="Calibri" w:hAnsi="Times New Roman" w:cs="Times New Roman"/>
          <w:b/>
          <w:sz w:val="24"/>
          <w:szCs w:val="24"/>
        </w:rPr>
      </w:pPr>
    </w:p>
    <w:p w14:paraId="5451BAE9" w14:textId="4BE81E79" w:rsidR="00C43518" w:rsidRPr="00CB7310" w:rsidRDefault="00C43518"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§7</w:t>
      </w:r>
    </w:p>
    <w:p w14:paraId="5E7C4D0B"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61A47503"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111F25AC" w14:textId="77777777" w:rsidR="00F65845" w:rsidRDefault="00F65845" w:rsidP="00F65845">
      <w:pPr>
        <w:autoSpaceDE w:val="0"/>
        <w:autoSpaceDN w:val="0"/>
        <w:adjustRightInd w:val="0"/>
        <w:spacing w:after="0" w:line="240" w:lineRule="auto"/>
        <w:rPr>
          <w:rFonts w:ascii="Times New Roman" w:eastAsia="Calibri" w:hAnsi="Times New Roman" w:cs="Times New Roman"/>
          <w:i/>
          <w:iCs/>
          <w:color w:val="000000"/>
          <w:sz w:val="24"/>
          <w:szCs w:val="24"/>
        </w:rPr>
      </w:pPr>
    </w:p>
    <w:p w14:paraId="4309801A" w14:textId="6DE02AA2" w:rsidR="00F65845" w:rsidRPr="00F65845" w:rsidRDefault="00F65845" w:rsidP="00BD02B0">
      <w:pPr>
        <w:pStyle w:val="Akapitzlist"/>
        <w:numPr>
          <w:ilvl w:val="0"/>
          <w:numId w:val="1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F65845">
        <w:rPr>
          <w:rFonts w:ascii="Times New Roman" w:hAnsi="Times New Roman" w:cs="Times New Roman"/>
          <w:color w:val="000000"/>
          <w:sz w:val="24"/>
          <w:szCs w:val="24"/>
        </w:rPr>
        <w:t>Wykonawca wykona przedmiot umowy własnymi siłami/przy udziale podwykonawców.</w:t>
      </w:r>
    </w:p>
    <w:p w14:paraId="3626CFC9" w14:textId="77777777" w:rsidR="00F65845" w:rsidRPr="00F65845" w:rsidRDefault="00F65845" w:rsidP="00BD02B0">
      <w:pPr>
        <w:pStyle w:val="Akapitzlist"/>
        <w:numPr>
          <w:ilvl w:val="0"/>
          <w:numId w:val="1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F65845">
        <w:rPr>
          <w:rFonts w:ascii="Times New Roman" w:hAnsi="Times New Roman" w:cs="Times New Roman"/>
          <w:color w:val="000000"/>
          <w:sz w:val="24"/>
          <w:szCs w:val="24"/>
        </w:rPr>
        <w:t>Wykonawca powierzy podwykonawcom wykonanie następujących usług stanowiących część przedmiotu niniejszej umowy: ....................................................................................</w:t>
      </w:r>
    </w:p>
    <w:p w14:paraId="13C17695" w14:textId="4DA9D447" w:rsidR="00F65845" w:rsidRPr="00F65845" w:rsidRDefault="00F65845" w:rsidP="00BD02B0">
      <w:pPr>
        <w:pStyle w:val="Akapitzlist"/>
        <w:numPr>
          <w:ilvl w:val="0"/>
          <w:numId w:val="1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F65845">
        <w:rPr>
          <w:rFonts w:ascii="Times New Roman" w:hAnsi="Times New Roman" w:cs="Times New Roman"/>
          <w:color w:val="000000"/>
          <w:sz w:val="24"/>
          <w:szCs w:val="24"/>
        </w:rPr>
        <w:t xml:space="preserve"> Powierzenie wykonania części przedmiotu umowy podwykonawcy nie wyłącza obowiązku spełnienia przez Wykonawcę wszystkich wymogów określonych postanowieniami niniejszej umowy. </w:t>
      </w:r>
    </w:p>
    <w:p w14:paraId="7FEEDFD5" w14:textId="4199F7FA" w:rsidR="00F65845" w:rsidRPr="00F65845" w:rsidRDefault="00F65845" w:rsidP="00BD02B0">
      <w:pPr>
        <w:pStyle w:val="Akapitzlist"/>
        <w:numPr>
          <w:ilvl w:val="0"/>
          <w:numId w:val="1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F65845">
        <w:rPr>
          <w:rFonts w:ascii="Times New Roman"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51B50784" w14:textId="77777777" w:rsidR="00F65845" w:rsidRPr="00F65845" w:rsidRDefault="00F65845" w:rsidP="00BD02B0">
      <w:pPr>
        <w:pStyle w:val="Akapitzlist"/>
        <w:numPr>
          <w:ilvl w:val="0"/>
          <w:numId w:val="1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F65845">
        <w:rPr>
          <w:rFonts w:ascii="Times New Roman" w:hAnsi="Times New Roman" w:cs="Times New Roman"/>
          <w:color w:val="000000"/>
          <w:sz w:val="24"/>
          <w:szCs w:val="24"/>
        </w:rPr>
        <w:lastRenderedPageBreak/>
        <w:t>Wykonawca ponosi odpowiedzialność za dochowanie przez podwykonawców warunków niniejszej umowy oraz odpowiada za ich działania lub zaniechania jak za swoje własne.</w:t>
      </w:r>
    </w:p>
    <w:p w14:paraId="52616911" w14:textId="67DCC00E" w:rsidR="00F65845" w:rsidRPr="00F65845" w:rsidRDefault="00F65845" w:rsidP="00BD02B0">
      <w:pPr>
        <w:pStyle w:val="Akapitzlist"/>
        <w:numPr>
          <w:ilvl w:val="0"/>
          <w:numId w:val="1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F65845">
        <w:rPr>
          <w:rFonts w:ascii="Times New Roman" w:hAnsi="Times New Roman" w:cs="Times New Roman"/>
          <w:color w:val="000000"/>
          <w:sz w:val="24"/>
          <w:szCs w:val="24"/>
        </w:rPr>
        <w:t xml:space="preserve"> Wykonawca nie może zlecić przyjmowania zamówień podwykonawcom ani również umożliwić im wystawiania faktur Zamawiającemu.</w:t>
      </w:r>
    </w:p>
    <w:p w14:paraId="179856D3" w14:textId="1CD9861D" w:rsidR="00F65845" w:rsidRPr="00F65845" w:rsidRDefault="00F65845" w:rsidP="00BD02B0">
      <w:pPr>
        <w:pStyle w:val="Akapitzlist"/>
        <w:numPr>
          <w:ilvl w:val="0"/>
          <w:numId w:val="13"/>
        </w:numPr>
        <w:autoSpaceDE w:val="0"/>
        <w:autoSpaceDN w:val="0"/>
        <w:adjustRightInd w:val="0"/>
        <w:spacing w:after="58" w:line="240" w:lineRule="auto"/>
        <w:ind w:left="284" w:hanging="284"/>
        <w:jc w:val="both"/>
        <w:rPr>
          <w:rFonts w:ascii="Times New Roman" w:hAnsi="Times New Roman" w:cs="Times New Roman"/>
          <w:color w:val="000000"/>
          <w:sz w:val="24"/>
          <w:szCs w:val="24"/>
        </w:rPr>
      </w:pPr>
      <w:r w:rsidRPr="00F65845">
        <w:rPr>
          <w:rFonts w:ascii="Times New Roman" w:hAnsi="Times New Roman" w:cs="Times New Roman"/>
          <w:color w:val="000000"/>
          <w:sz w:val="24"/>
          <w:szCs w:val="24"/>
        </w:rPr>
        <w:t>Wykonawca zobowiązany jest na żądanie Zamawiającego udzielić mu wszelkich informacji dotyczących podwykonawców.</w:t>
      </w:r>
    </w:p>
    <w:p w14:paraId="32D6F2A4" w14:textId="795541CF" w:rsidR="002B7869" w:rsidRDefault="002B7869" w:rsidP="002B7869">
      <w:pPr>
        <w:widowControl w:val="0"/>
        <w:suppressAutoHyphens/>
        <w:spacing w:after="0" w:line="276" w:lineRule="auto"/>
        <w:ind w:left="284"/>
        <w:jc w:val="both"/>
        <w:rPr>
          <w:rFonts w:ascii="Times New Roman" w:eastAsia="Lucida Sans Unicode" w:hAnsi="Times New Roman"/>
          <w:b/>
          <w:bCs/>
          <w:kern w:val="1"/>
          <w:sz w:val="24"/>
          <w:szCs w:val="24"/>
          <w:lang w:eastAsia="ar-SA"/>
        </w:rPr>
      </w:pPr>
      <w:r w:rsidRPr="00792249">
        <w:rPr>
          <w:rFonts w:ascii="Times New Roman" w:eastAsia="Lucida Sans Unicode" w:hAnsi="Times New Roman" w:cs="Times New Roman"/>
          <w:kern w:val="1"/>
          <w:sz w:val="24"/>
          <w:szCs w:val="24"/>
          <w:lang w:eastAsia="ar-SA"/>
        </w:rPr>
        <w:t xml:space="preserve">  </w:t>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b/>
          <w:bCs/>
          <w:kern w:val="1"/>
          <w:sz w:val="24"/>
          <w:szCs w:val="24"/>
          <w:lang w:eastAsia="ar-SA"/>
        </w:rPr>
        <w:t xml:space="preserve">§ </w:t>
      </w:r>
      <w:r w:rsidR="000B4C15">
        <w:rPr>
          <w:rFonts w:ascii="Times New Roman" w:eastAsia="Lucida Sans Unicode" w:hAnsi="Times New Roman"/>
          <w:b/>
          <w:bCs/>
          <w:kern w:val="1"/>
          <w:sz w:val="24"/>
          <w:szCs w:val="24"/>
          <w:lang w:eastAsia="ar-SA"/>
        </w:rPr>
        <w:t>8</w:t>
      </w:r>
      <w:r>
        <w:rPr>
          <w:rFonts w:ascii="Times New Roman" w:eastAsia="Lucida Sans Unicode" w:hAnsi="Times New Roman"/>
          <w:b/>
          <w:bCs/>
          <w:kern w:val="1"/>
          <w:sz w:val="24"/>
          <w:szCs w:val="24"/>
          <w:lang w:eastAsia="ar-SA"/>
        </w:rPr>
        <w:t>.</w:t>
      </w:r>
    </w:p>
    <w:p w14:paraId="7B27486E" w14:textId="77777777" w:rsidR="002B7869" w:rsidRPr="0030423B" w:rsidRDefault="002B7869" w:rsidP="00BD02B0">
      <w:pPr>
        <w:widowControl w:val="0"/>
        <w:numPr>
          <w:ilvl w:val="2"/>
          <w:numId w:val="8"/>
        </w:numPr>
        <w:tabs>
          <w:tab w:val="num" w:pos="284"/>
        </w:tabs>
        <w:suppressAutoHyphens/>
        <w:spacing w:after="0" w:line="240" w:lineRule="auto"/>
        <w:ind w:left="284" w:hanging="284"/>
        <w:jc w:val="both"/>
        <w:rPr>
          <w:rFonts w:ascii="Times New Roman" w:eastAsia="Lucida Sans Unicode" w:hAnsi="Times New Roman"/>
          <w:kern w:val="1"/>
          <w:sz w:val="24"/>
          <w:szCs w:val="24"/>
          <w:lang w:eastAsia="ar-SA"/>
        </w:rPr>
      </w:pPr>
      <w:r w:rsidRPr="00A87B2E">
        <w:rPr>
          <w:rFonts w:ascii="Times New Roman" w:hAnsi="Times New Roman"/>
          <w:sz w:val="24"/>
          <w:szCs w:val="24"/>
        </w:rPr>
        <w:t xml:space="preserve">Strony oświadczają iż w przypadku, gdy którekolwiek z postanowień </w:t>
      </w:r>
      <w:r>
        <w:rPr>
          <w:rFonts w:ascii="Times New Roman" w:hAnsi="Times New Roman"/>
          <w:sz w:val="24"/>
          <w:szCs w:val="24"/>
        </w:rPr>
        <w:t>u</w:t>
      </w:r>
      <w:r w:rsidRPr="00A87B2E">
        <w:rPr>
          <w:rFonts w:ascii="Times New Roman" w:hAnsi="Times New Roman"/>
          <w:sz w:val="24"/>
          <w:szCs w:val="24"/>
        </w:rPr>
        <w:t xml:space="preserve">mowy, z mocy prawa lub ostatecznego albo prawomocnego orzeczenia jakiegokolwiek organu </w:t>
      </w:r>
      <w:r>
        <w:rPr>
          <w:rFonts w:ascii="Times New Roman" w:hAnsi="Times New Roman"/>
          <w:sz w:val="24"/>
          <w:szCs w:val="24"/>
        </w:rPr>
        <w:t>a</w:t>
      </w:r>
      <w:r w:rsidRPr="00A87B2E">
        <w:rPr>
          <w:rFonts w:ascii="Times New Roman" w:hAnsi="Times New Roman"/>
          <w:sz w:val="24"/>
          <w:szCs w:val="24"/>
        </w:rPr>
        <w:t xml:space="preserve">dministracyjnego lub sądu, zostaną uznane za nieważne lub nieskuteczne, pozostałe postanowienia </w:t>
      </w:r>
      <w:r>
        <w:rPr>
          <w:rFonts w:ascii="Times New Roman" w:hAnsi="Times New Roman"/>
          <w:sz w:val="24"/>
          <w:szCs w:val="24"/>
        </w:rPr>
        <w:t>u</w:t>
      </w:r>
      <w:r w:rsidRPr="00A87B2E">
        <w:rPr>
          <w:rFonts w:ascii="Times New Roman" w:hAnsi="Times New Roman"/>
          <w:sz w:val="24"/>
          <w:szCs w:val="24"/>
        </w:rPr>
        <w:t xml:space="preserve">mowy zachowują pełną moc i skuteczność. </w:t>
      </w:r>
    </w:p>
    <w:p w14:paraId="2D128F69" w14:textId="77777777" w:rsidR="002B7869" w:rsidRPr="00CA6BEF" w:rsidRDefault="002B7869" w:rsidP="00BD02B0">
      <w:pPr>
        <w:widowControl w:val="0"/>
        <w:numPr>
          <w:ilvl w:val="2"/>
          <w:numId w:val="8"/>
        </w:numPr>
        <w:tabs>
          <w:tab w:val="num" w:pos="284"/>
        </w:tabs>
        <w:suppressAutoHyphens/>
        <w:spacing w:after="0" w:line="240" w:lineRule="auto"/>
        <w:ind w:left="284" w:hanging="284"/>
        <w:jc w:val="both"/>
        <w:rPr>
          <w:rFonts w:ascii="Times New Roman" w:eastAsia="Lucida Sans Unicode" w:hAnsi="Times New Roman"/>
          <w:kern w:val="1"/>
          <w:sz w:val="24"/>
          <w:szCs w:val="24"/>
          <w:lang w:eastAsia="ar-SA"/>
        </w:rPr>
      </w:pPr>
      <w:r w:rsidRPr="00A87B2E">
        <w:rPr>
          <w:rFonts w:ascii="Times New Roman" w:hAnsi="Times New Roman"/>
          <w:sz w:val="24"/>
          <w:szCs w:val="24"/>
        </w:rPr>
        <w:t xml:space="preserve">Postanowienia </w:t>
      </w:r>
      <w:r>
        <w:rPr>
          <w:rFonts w:ascii="Times New Roman" w:hAnsi="Times New Roman"/>
          <w:sz w:val="24"/>
          <w:szCs w:val="24"/>
        </w:rPr>
        <w:t>u</w:t>
      </w:r>
      <w:r w:rsidRPr="00A87B2E">
        <w:rPr>
          <w:rFonts w:ascii="Times New Roman" w:hAnsi="Times New Roman"/>
          <w:sz w:val="24"/>
          <w:szCs w:val="24"/>
        </w:rPr>
        <w:t xml:space="preserve">mowy nieważne lub nieskuteczne, zgodnie z ust. 1 zostaną zastąpione, na mocy </w:t>
      </w:r>
      <w:r>
        <w:rPr>
          <w:rFonts w:ascii="Times New Roman" w:hAnsi="Times New Roman"/>
          <w:sz w:val="24"/>
          <w:szCs w:val="24"/>
        </w:rPr>
        <w:t>u</w:t>
      </w:r>
      <w:r w:rsidRPr="00A87B2E">
        <w:rPr>
          <w:rFonts w:ascii="Times New Roman" w:hAnsi="Times New Roman"/>
          <w:sz w:val="24"/>
          <w:szCs w:val="24"/>
        </w:rPr>
        <w:t xml:space="preserve">mowy, postanowieniami ważnymi w świetle prawa i w pełni skutecznymi, które wywołują skutki prawne zapewniające możliwie zbliżone do pierwotnych korzyści gospodarcze dla każdej ze </w:t>
      </w:r>
      <w:r>
        <w:rPr>
          <w:rFonts w:ascii="Times New Roman" w:hAnsi="Times New Roman"/>
          <w:sz w:val="24"/>
          <w:szCs w:val="24"/>
        </w:rPr>
        <w:t>s</w:t>
      </w:r>
      <w:r w:rsidRPr="00A87B2E">
        <w:rPr>
          <w:rFonts w:ascii="Times New Roman" w:hAnsi="Times New Roman"/>
          <w:sz w:val="24"/>
          <w:szCs w:val="24"/>
        </w:rPr>
        <w:t xml:space="preserve">tron. </w:t>
      </w:r>
    </w:p>
    <w:p w14:paraId="77D59FE0" w14:textId="056E137B" w:rsidR="002B7869" w:rsidRPr="00E1748A" w:rsidRDefault="002B7869" w:rsidP="002B7869">
      <w:pPr>
        <w:autoSpaceDE w:val="0"/>
        <w:spacing w:after="0" w:line="276" w:lineRule="auto"/>
        <w:jc w:val="center"/>
        <w:rPr>
          <w:rFonts w:ascii="Times New Roman" w:eastAsia="SimSun" w:hAnsi="Times New Roman"/>
          <w:b/>
          <w:bCs/>
          <w:color w:val="000000"/>
          <w:sz w:val="24"/>
          <w:szCs w:val="24"/>
          <w:lang w:eastAsia="pl-PL"/>
        </w:rPr>
      </w:pPr>
      <w:r w:rsidRPr="00E1748A">
        <w:rPr>
          <w:rFonts w:ascii="Times New Roman" w:eastAsia="SimSun" w:hAnsi="Times New Roman"/>
          <w:b/>
          <w:bCs/>
          <w:color w:val="000000"/>
          <w:sz w:val="24"/>
          <w:szCs w:val="24"/>
          <w:lang w:eastAsia="pl-PL"/>
        </w:rPr>
        <w:t xml:space="preserve">§ </w:t>
      </w:r>
      <w:r w:rsidR="000B4C15">
        <w:rPr>
          <w:rFonts w:ascii="Times New Roman" w:eastAsia="SimSun" w:hAnsi="Times New Roman"/>
          <w:b/>
          <w:bCs/>
          <w:color w:val="000000"/>
          <w:sz w:val="24"/>
          <w:szCs w:val="24"/>
          <w:lang w:eastAsia="pl-PL"/>
        </w:rPr>
        <w:t>9</w:t>
      </w:r>
      <w:r w:rsidRPr="00E1748A">
        <w:rPr>
          <w:rFonts w:ascii="Times New Roman" w:eastAsia="SimSun" w:hAnsi="Times New Roman"/>
          <w:b/>
          <w:bCs/>
          <w:color w:val="000000"/>
          <w:sz w:val="24"/>
          <w:szCs w:val="24"/>
          <w:lang w:eastAsia="pl-PL"/>
        </w:rPr>
        <w:t>.</w:t>
      </w:r>
    </w:p>
    <w:p w14:paraId="59634C09" w14:textId="77777777" w:rsidR="002B7869" w:rsidRPr="00E1748A" w:rsidRDefault="002B7869" w:rsidP="002B7869">
      <w:pPr>
        <w:tabs>
          <w:tab w:val="left" w:pos="720"/>
        </w:tabs>
        <w:overflowPunct w:val="0"/>
        <w:autoSpaceDE w:val="0"/>
        <w:spacing w:after="0" w:line="240" w:lineRule="auto"/>
        <w:ind w:left="284" w:hanging="284"/>
        <w:jc w:val="both"/>
        <w:textAlignment w:val="baseline"/>
        <w:rPr>
          <w:rFonts w:ascii="Times New Roman" w:eastAsia="SimSun" w:hAnsi="Times New Roman"/>
          <w:sz w:val="20"/>
          <w:szCs w:val="20"/>
          <w:lang w:eastAsia="zh-CN"/>
        </w:rPr>
      </w:pPr>
      <w:r w:rsidRPr="00E1748A">
        <w:rPr>
          <w:rFonts w:ascii="Times New Roman" w:eastAsia="SimSun" w:hAnsi="Times New Roman"/>
          <w:bCs/>
          <w:sz w:val="24"/>
          <w:szCs w:val="24"/>
          <w:lang w:eastAsia="pl-PL"/>
        </w:rPr>
        <w:t>1</w:t>
      </w:r>
      <w:r w:rsidRPr="00E1748A">
        <w:rPr>
          <w:rFonts w:ascii="Times New Roman" w:eastAsia="SimSun" w:hAnsi="Times New Roman"/>
          <w:b/>
          <w:sz w:val="24"/>
          <w:szCs w:val="24"/>
          <w:lang w:eastAsia="pl-PL"/>
        </w:rPr>
        <w:t>.</w:t>
      </w:r>
      <w:r w:rsidRPr="00E1748A">
        <w:rPr>
          <w:rFonts w:ascii="Times New Roman" w:eastAsia="SimSun" w:hAnsi="Times New Roman"/>
          <w:sz w:val="24"/>
          <w:szCs w:val="24"/>
          <w:lang w:eastAsia="pl-PL"/>
        </w:rPr>
        <w:tab/>
        <w:t xml:space="preserve">Wszelkie zmiany treści umowy wymagają formy pisemnej pod rygorem nieważności, </w:t>
      </w:r>
      <w:r w:rsidRPr="00E1748A">
        <w:rPr>
          <w:rFonts w:ascii="Times New Roman" w:eastAsia="SimSun" w:hAnsi="Times New Roman"/>
          <w:sz w:val="24"/>
          <w:szCs w:val="24"/>
          <w:lang w:eastAsia="pl-PL"/>
        </w:rPr>
        <w:br/>
        <w:t>z wyłączeniem zmian wchodzących w życie z mocy prawa, które następować będą z dniem wejścia w życie odpowiednich przepis</w:t>
      </w:r>
      <w:r>
        <w:rPr>
          <w:rFonts w:ascii="Times New Roman" w:eastAsia="SimSun" w:hAnsi="Times New Roman"/>
          <w:sz w:val="24"/>
          <w:szCs w:val="24"/>
          <w:lang w:eastAsia="pl-PL"/>
        </w:rPr>
        <w:t xml:space="preserve">ów. </w:t>
      </w:r>
    </w:p>
    <w:p w14:paraId="5168D241" w14:textId="77777777" w:rsidR="002B7869" w:rsidRDefault="002B7869" w:rsidP="002B7869">
      <w:pPr>
        <w:tabs>
          <w:tab w:val="left" w:pos="720"/>
        </w:tabs>
        <w:overflowPunct w:val="0"/>
        <w:autoSpaceDE w:val="0"/>
        <w:spacing w:after="0" w:line="240" w:lineRule="auto"/>
        <w:ind w:left="284" w:hanging="284"/>
        <w:jc w:val="both"/>
        <w:textAlignment w:val="baseline"/>
        <w:rPr>
          <w:rFonts w:ascii="Times New Roman" w:eastAsia="SimSun" w:hAnsi="Times New Roman"/>
          <w:sz w:val="24"/>
          <w:szCs w:val="24"/>
          <w:lang w:eastAsia="pl-PL"/>
        </w:rPr>
      </w:pPr>
      <w:r w:rsidRPr="00E1748A">
        <w:rPr>
          <w:rFonts w:ascii="Times New Roman" w:eastAsia="SimSun" w:hAnsi="Times New Roman"/>
          <w:bCs/>
          <w:sz w:val="24"/>
          <w:szCs w:val="24"/>
          <w:lang w:eastAsia="pl-PL"/>
        </w:rPr>
        <w:t>2</w:t>
      </w:r>
      <w:r w:rsidRPr="00E1748A">
        <w:rPr>
          <w:rFonts w:ascii="Times New Roman" w:eastAsia="SimSun" w:hAnsi="Times New Roman"/>
          <w:b/>
          <w:sz w:val="24"/>
          <w:szCs w:val="24"/>
          <w:lang w:eastAsia="pl-PL"/>
        </w:rPr>
        <w:t>.</w:t>
      </w:r>
      <w:r w:rsidRPr="00E1748A">
        <w:rPr>
          <w:rFonts w:ascii="Times New Roman" w:eastAsia="SimSun" w:hAnsi="Times New Roman"/>
          <w:sz w:val="24"/>
          <w:szCs w:val="24"/>
          <w:lang w:eastAsia="pl-PL"/>
        </w:rPr>
        <w:tab/>
        <w:t>Wszelkie kontrowersje wynikające z realizacji umowy strony zobowiązują się rozwiązać na zasadach wzajemnego zrozumienia.</w:t>
      </w:r>
    </w:p>
    <w:p w14:paraId="3D56F16A" w14:textId="77777777" w:rsidR="002B7869" w:rsidRDefault="002B7869" w:rsidP="002B7869">
      <w:pPr>
        <w:tabs>
          <w:tab w:val="left" w:pos="720"/>
        </w:tabs>
        <w:overflowPunct w:val="0"/>
        <w:autoSpaceDE w:val="0"/>
        <w:spacing w:after="0" w:line="240" w:lineRule="auto"/>
        <w:ind w:left="284" w:hanging="284"/>
        <w:jc w:val="both"/>
        <w:textAlignment w:val="baseline"/>
        <w:rPr>
          <w:rFonts w:ascii="Times New Roman" w:eastAsia="SimSun" w:hAnsi="Times New Roman"/>
          <w:sz w:val="24"/>
          <w:szCs w:val="24"/>
          <w:lang w:eastAsia="pl-PL"/>
        </w:rPr>
      </w:pPr>
      <w:r>
        <w:rPr>
          <w:rFonts w:ascii="Times New Roman" w:eastAsia="SimSun" w:hAnsi="Times New Roman"/>
          <w:sz w:val="24"/>
          <w:szCs w:val="24"/>
          <w:lang w:eastAsia="pl-PL"/>
        </w:rPr>
        <w:t>3</w:t>
      </w:r>
      <w:bookmarkStart w:id="3" w:name="_Hlk99881565"/>
      <w:r>
        <w:rPr>
          <w:rFonts w:ascii="Times New Roman" w:eastAsia="SimSun" w:hAnsi="Times New Roman"/>
          <w:sz w:val="24"/>
          <w:szCs w:val="24"/>
          <w:lang w:eastAsia="pl-PL"/>
        </w:rPr>
        <w:t xml:space="preserve">. </w:t>
      </w:r>
      <w:bookmarkEnd w:id="3"/>
      <w:r w:rsidRPr="005A2B23">
        <w:rPr>
          <w:rFonts w:ascii="Times New Roman" w:eastAsia="SimSun" w:hAnsi="Times New Roman"/>
          <w:sz w:val="24"/>
          <w:szCs w:val="24"/>
          <w:lang w:eastAsia="pl-PL"/>
        </w:rPr>
        <w:t xml:space="preserve">W sprawach nieuregulowanych niniejszą umową mają zastosowanie przepisy Kodeksu Cywilnego i ustawy Prawo Zamówień Publicznych. </w:t>
      </w:r>
    </w:p>
    <w:p w14:paraId="4B783544" w14:textId="300CE46B" w:rsidR="002B7869" w:rsidRDefault="002B7869" w:rsidP="002B7869">
      <w:pPr>
        <w:tabs>
          <w:tab w:val="left" w:pos="720"/>
        </w:tabs>
        <w:overflowPunct w:val="0"/>
        <w:autoSpaceDE w:val="0"/>
        <w:spacing w:after="0" w:line="240" w:lineRule="auto"/>
        <w:ind w:left="284" w:hanging="284"/>
        <w:jc w:val="both"/>
        <w:textAlignment w:val="baseline"/>
        <w:rPr>
          <w:rFonts w:ascii="Times New Roman" w:eastAsia="SimSun" w:hAnsi="Times New Roman"/>
          <w:sz w:val="24"/>
          <w:szCs w:val="24"/>
          <w:lang w:eastAsia="pl-PL"/>
        </w:rPr>
      </w:pPr>
      <w:r>
        <w:rPr>
          <w:rFonts w:ascii="Times New Roman" w:eastAsia="SimSun" w:hAnsi="Times New Roman"/>
          <w:sz w:val="24"/>
          <w:szCs w:val="24"/>
          <w:lang w:eastAsia="pl-PL"/>
        </w:rPr>
        <w:t xml:space="preserve">4. </w:t>
      </w:r>
      <w:r w:rsidRPr="00E1748A">
        <w:rPr>
          <w:rFonts w:ascii="Times New Roman" w:eastAsia="SimSun" w:hAnsi="Times New Roman"/>
          <w:sz w:val="24"/>
          <w:szCs w:val="24"/>
          <w:lang w:eastAsia="pl-PL"/>
        </w:rPr>
        <w:t xml:space="preserve">Właściwym do rozpoznania sporów wynikłych na tle realizacji niniejszej mowy jest sąd właściwy miejscowo dla siedziby </w:t>
      </w:r>
      <w:r w:rsidR="004336DD">
        <w:rPr>
          <w:rFonts w:ascii="Times New Roman" w:eastAsia="SimSun" w:hAnsi="Times New Roman"/>
          <w:sz w:val="24"/>
          <w:szCs w:val="24"/>
          <w:lang w:eastAsia="pl-PL"/>
        </w:rPr>
        <w:t>Zamawiającego</w:t>
      </w:r>
      <w:r w:rsidRPr="00E1748A">
        <w:rPr>
          <w:rFonts w:ascii="Times New Roman" w:eastAsia="SimSun" w:hAnsi="Times New Roman"/>
          <w:sz w:val="24"/>
          <w:szCs w:val="24"/>
          <w:lang w:eastAsia="pl-PL"/>
        </w:rPr>
        <w:t>.</w:t>
      </w:r>
    </w:p>
    <w:p w14:paraId="5DA04FA9" w14:textId="77777777" w:rsidR="002B7869" w:rsidRDefault="002B7869" w:rsidP="002B7869">
      <w:pPr>
        <w:tabs>
          <w:tab w:val="left" w:pos="284"/>
        </w:tabs>
        <w:overflowPunct w:val="0"/>
        <w:autoSpaceDE w:val="0"/>
        <w:spacing w:after="0" w:line="240" w:lineRule="auto"/>
        <w:ind w:left="284" w:hanging="284"/>
        <w:jc w:val="both"/>
        <w:textAlignment w:val="baseline"/>
        <w:rPr>
          <w:rFonts w:ascii="Times New Roman" w:hAnsi="Times New Roman"/>
          <w:sz w:val="24"/>
          <w:szCs w:val="24"/>
        </w:rPr>
      </w:pPr>
      <w:r>
        <w:rPr>
          <w:rFonts w:ascii="Times New Roman" w:eastAsia="SimSun" w:hAnsi="Times New Roman"/>
          <w:sz w:val="24"/>
          <w:szCs w:val="24"/>
          <w:lang w:eastAsia="pl-PL"/>
        </w:rPr>
        <w:t xml:space="preserve">5. </w:t>
      </w:r>
      <w:r w:rsidRPr="006F17E5">
        <w:rPr>
          <w:rFonts w:ascii="Times New Roman" w:hAnsi="Times New Roman"/>
          <w:sz w:val="24"/>
          <w:szCs w:val="24"/>
        </w:rPr>
        <w:t xml:space="preserve">Integralną część umowy stanowi SWZ oraz dokumenty złożone w postępowaniu </w:t>
      </w:r>
      <w:r w:rsidRPr="006F17E5">
        <w:rPr>
          <w:rFonts w:ascii="Times New Roman" w:hAnsi="Times New Roman"/>
          <w:sz w:val="24"/>
          <w:szCs w:val="24"/>
        </w:rPr>
        <w:br/>
        <w:t>o udzielenie zamówienia publicznego.</w:t>
      </w:r>
    </w:p>
    <w:p w14:paraId="754B3BFE" w14:textId="46D7131B" w:rsidR="002B7869" w:rsidRPr="00E1748A" w:rsidRDefault="002B7869" w:rsidP="002B7869">
      <w:pPr>
        <w:tabs>
          <w:tab w:val="left" w:pos="2595"/>
        </w:tabs>
        <w:overflowPunct w:val="0"/>
        <w:autoSpaceDE w:val="0"/>
        <w:autoSpaceDN w:val="0"/>
        <w:adjustRightInd w:val="0"/>
        <w:spacing w:after="0" w:line="276" w:lineRule="auto"/>
        <w:ind w:left="284" w:hanging="426"/>
        <w:jc w:val="center"/>
        <w:textAlignment w:val="baseline"/>
        <w:rPr>
          <w:rFonts w:ascii="Times New Roman" w:eastAsia="SimSun" w:hAnsi="Times New Roman"/>
          <w:b/>
          <w:bCs/>
          <w:color w:val="000000"/>
          <w:sz w:val="24"/>
          <w:szCs w:val="24"/>
          <w:lang w:eastAsia="pl-PL"/>
        </w:rPr>
      </w:pPr>
      <w:r w:rsidRPr="00E1748A">
        <w:rPr>
          <w:rFonts w:ascii="Times New Roman" w:eastAsia="SimSun" w:hAnsi="Times New Roman"/>
          <w:b/>
          <w:bCs/>
          <w:color w:val="000000"/>
          <w:sz w:val="24"/>
          <w:szCs w:val="24"/>
          <w:lang w:eastAsia="pl-PL"/>
        </w:rPr>
        <w:t xml:space="preserve">§ </w:t>
      </w:r>
      <w:r>
        <w:rPr>
          <w:rFonts w:ascii="Times New Roman" w:eastAsia="SimSun" w:hAnsi="Times New Roman"/>
          <w:b/>
          <w:bCs/>
          <w:color w:val="000000"/>
          <w:sz w:val="24"/>
          <w:szCs w:val="24"/>
          <w:lang w:eastAsia="pl-PL"/>
        </w:rPr>
        <w:t>1</w:t>
      </w:r>
      <w:r w:rsidR="000B4C15">
        <w:rPr>
          <w:rFonts w:ascii="Times New Roman" w:eastAsia="SimSun" w:hAnsi="Times New Roman"/>
          <w:b/>
          <w:bCs/>
          <w:color w:val="000000"/>
          <w:sz w:val="24"/>
          <w:szCs w:val="24"/>
          <w:lang w:eastAsia="pl-PL"/>
        </w:rPr>
        <w:t>0</w:t>
      </w:r>
      <w:r w:rsidRPr="00E1748A">
        <w:rPr>
          <w:rFonts w:ascii="Times New Roman" w:eastAsia="SimSun" w:hAnsi="Times New Roman"/>
          <w:b/>
          <w:bCs/>
          <w:color w:val="000000"/>
          <w:sz w:val="24"/>
          <w:szCs w:val="24"/>
          <w:lang w:eastAsia="pl-PL"/>
        </w:rPr>
        <w:t>.</w:t>
      </w:r>
    </w:p>
    <w:p w14:paraId="62498877" w14:textId="77777777" w:rsidR="002B7869" w:rsidRPr="00E1748A" w:rsidRDefault="002B7869" w:rsidP="002B7869">
      <w:pPr>
        <w:tabs>
          <w:tab w:val="left" w:pos="720"/>
        </w:tabs>
        <w:overflowPunct w:val="0"/>
        <w:autoSpaceDE w:val="0"/>
        <w:spacing w:after="0" w:line="276" w:lineRule="auto"/>
        <w:jc w:val="both"/>
        <w:textAlignment w:val="baseline"/>
        <w:rPr>
          <w:rFonts w:ascii="Times New Roman" w:eastAsia="SimSun" w:hAnsi="Times New Roman"/>
          <w:sz w:val="24"/>
          <w:szCs w:val="24"/>
          <w:lang w:eastAsia="pl-PL"/>
        </w:rPr>
      </w:pPr>
      <w:r w:rsidRPr="00E1748A">
        <w:rPr>
          <w:rFonts w:ascii="Times New Roman" w:eastAsia="SimSun" w:hAnsi="Times New Roman"/>
          <w:sz w:val="24"/>
          <w:szCs w:val="24"/>
          <w:lang w:eastAsia="pl-PL"/>
        </w:rPr>
        <w:t>Niniejszą umowę wraz z załącznikami sporządzono w dwóch jednobrzmiących egzemplarzach po jednym dla każdej ze stron.</w:t>
      </w:r>
    </w:p>
    <w:p w14:paraId="73B13869" w14:textId="7677828F" w:rsidR="002B7869" w:rsidRDefault="002B7869" w:rsidP="002B7869">
      <w:pPr>
        <w:tabs>
          <w:tab w:val="left" w:pos="720"/>
        </w:tabs>
        <w:overflowPunct w:val="0"/>
        <w:autoSpaceDE w:val="0"/>
        <w:spacing w:after="0" w:line="276" w:lineRule="auto"/>
        <w:jc w:val="both"/>
        <w:textAlignment w:val="baseline"/>
        <w:rPr>
          <w:rFonts w:ascii="Times New Roman" w:eastAsia="SimSun" w:hAnsi="Times New Roman"/>
          <w:sz w:val="24"/>
          <w:szCs w:val="24"/>
          <w:lang w:eastAsia="pl-PL"/>
        </w:rPr>
      </w:pPr>
    </w:p>
    <w:p w14:paraId="70CE0B34" w14:textId="77777777" w:rsidR="002B7869" w:rsidRDefault="002B7869" w:rsidP="002B7869">
      <w:pPr>
        <w:overflowPunct w:val="0"/>
        <w:autoSpaceDE w:val="0"/>
        <w:autoSpaceDN w:val="0"/>
        <w:adjustRightInd w:val="0"/>
        <w:textAlignment w:val="baseline"/>
        <w:rPr>
          <w:rFonts w:ascii="Times New Roman" w:hAnsi="Times New Roman" w:cs="Times New Roman"/>
          <w:b/>
          <w:sz w:val="24"/>
          <w:szCs w:val="24"/>
        </w:rPr>
      </w:pPr>
      <w:bookmarkStart w:id="4" w:name="_Hlk485630297"/>
      <w:r>
        <w:rPr>
          <w:rFonts w:ascii="Times New Roman" w:hAnsi="Times New Roman" w:cs="Times New Roman"/>
          <w:b/>
          <w:sz w:val="24"/>
          <w:szCs w:val="24"/>
        </w:rPr>
        <w:t>I</w:t>
      </w:r>
      <w:r w:rsidRPr="003713C4">
        <w:rPr>
          <w:rFonts w:ascii="Times New Roman" w:hAnsi="Times New Roman" w:cs="Times New Roman"/>
          <w:b/>
          <w:sz w:val="24"/>
          <w:szCs w:val="24"/>
        </w:rPr>
        <w:t xml:space="preserve">ntegralną częścią </w:t>
      </w:r>
      <w:r>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29728A4C" w14:textId="77777777" w:rsidR="00480C44" w:rsidRDefault="00480C44" w:rsidP="00BD02B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Pr>
          <w:rFonts w:ascii="Times New Roman" w:hAnsi="Times New Roman" w:cs="Times New Roman"/>
          <w:sz w:val="24"/>
          <w:szCs w:val="24"/>
        </w:rPr>
        <w:t>Z</w:t>
      </w:r>
      <w:r w:rsidRPr="003713C4">
        <w:rPr>
          <w:rFonts w:ascii="Times New Roman" w:hAnsi="Times New Roman" w:cs="Times New Roman"/>
          <w:sz w:val="24"/>
          <w:szCs w:val="24"/>
        </w:rPr>
        <w:t>ał</w:t>
      </w:r>
      <w:r>
        <w:rPr>
          <w:rFonts w:ascii="Times New Roman" w:hAnsi="Times New Roman" w:cs="Times New Roman"/>
          <w:sz w:val="24"/>
          <w:szCs w:val="24"/>
        </w:rPr>
        <w:t>ącznik</w:t>
      </w:r>
      <w:r w:rsidRPr="003713C4">
        <w:rPr>
          <w:rFonts w:ascii="Times New Roman" w:hAnsi="Times New Roman" w:cs="Times New Roman"/>
          <w:sz w:val="24"/>
          <w:szCs w:val="24"/>
        </w:rPr>
        <w:t xml:space="preserve"> </w:t>
      </w:r>
      <w:r>
        <w:rPr>
          <w:rFonts w:ascii="Times New Roman" w:hAnsi="Times New Roman" w:cs="Times New Roman"/>
          <w:sz w:val="24"/>
          <w:szCs w:val="24"/>
        </w:rPr>
        <w:t>N</w:t>
      </w:r>
      <w:r w:rsidRPr="003713C4">
        <w:rPr>
          <w:rFonts w:ascii="Times New Roman" w:hAnsi="Times New Roman" w:cs="Times New Roman"/>
          <w:sz w:val="24"/>
          <w:szCs w:val="24"/>
        </w:rPr>
        <w:t>r 1</w:t>
      </w:r>
      <w:r>
        <w:rPr>
          <w:rFonts w:ascii="Times New Roman" w:hAnsi="Times New Roman" w:cs="Times New Roman"/>
          <w:sz w:val="24"/>
          <w:szCs w:val="24"/>
        </w:rPr>
        <w:t xml:space="preserve">, </w:t>
      </w:r>
    </w:p>
    <w:p w14:paraId="2A30496C" w14:textId="77777777" w:rsidR="00480C44" w:rsidRDefault="00480C44" w:rsidP="00BD02B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Formularz oferty – Załącznik Nr 2 </w:t>
      </w:r>
    </w:p>
    <w:p w14:paraId="197D7679" w14:textId="77777777" w:rsidR="00480C44" w:rsidRDefault="00480C44" w:rsidP="00BD02B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Obowiązek informacyjny Zamawiającego – Załącznik Nr 3 do umowy </w:t>
      </w:r>
    </w:p>
    <w:p w14:paraId="7D36C94F" w14:textId="77777777" w:rsidR="00480C44" w:rsidRDefault="00480C44" w:rsidP="00BD02B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Umowa powierzenia przetwarzania danych osobowych wraz z załącznikami – Załącznik </w:t>
      </w:r>
    </w:p>
    <w:p w14:paraId="663D54FF" w14:textId="7B2A8CED" w:rsidR="00480C44" w:rsidRDefault="00480C44" w:rsidP="00480C44">
      <w:pPr>
        <w:overflowPunct w:val="0"/>
        <w:autoSpaceDE w:val="0"/>
        <w:autoSpaceDN w:val="0"/>
        <w:adjustRightInd w:val="0"/>
        <w:ind w:left="426" w:hanging="426"/>
        <w:textAlignment w:val="baseline"/>
        <w:rPr>
          <w:rFonts w:ascii="Times New Roman" w:hAnsi="Times New Roman" w:cs="Times New Roman"/>
          <w:b/>
          <w:sz w:val="24"/>
          <w:szCs w:val="24"/>
        </w:rPr>
      </w:pPr>
      <w:r>
        <w:rPr>
          <w:rFonts w:ascii="Times New Roman" w:hAnsi="Times New Roman" w:cs="Times New Roman"/>
          <w:sz w:val="24"/>
          <w:szCs w:val="24"/>
        </w:rPr>
        <w:t xml:space="preserve">    Nr 4 do umowy</w:t>
      </w:r>
    </w:p>
    <w:bookmarkEnd w:id="4"/>
    <w:p w14:paraId="5D9DBCC0" w14:textId="670D80AE" w:rsidR="00394789" w:rsidRDefault="00394789"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C0E8674" w14:textId="336CB998" w:rsidR="00843EB1" w:rsidRDefault="00843EB1"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6D18C366" w14:textId="77777777" w:rsidR="00843EB1" w:rsidRDefault="00843EB1"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4B4C613" w14:textId="4A71CFBD" w:rsidR="00C22DBA"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r>
        <w:rPr>
          <w:rFonts w:ascii="Times New Roman" w:eastAsia="SimSun" w:hAnsi="Times New Roman" w:cs="Times New Roman"/>
          <w:sz w:val="24"/>
          <w:szCs w:val="24"/>
          <w:lang w:eastAsia="pl-PL"/>
        </w:rPr>
        <w:t>………</w:t>
      </w:r>
      <w:r w:rsidR="00A02980">
        <w:rPr>
          <w:rFonts w:ascii="Times New Roman" w:eastAsia="SimSun" w:hAnsi="Times New Roman" w:cs="Times New Roman"/>
          <w:sz w:val="24"/>
          <w:szCs w:val="24"/>
          <w:lang w:eastAsia="pl-PL"/>
        </w:rPr>
        <w:t>…..</w:t>
      </w:r>
      <w:r>
        <w:rPr>
          <w:rFonts w:ascii="Times New Roman" w:eastAsia="SimSun" w:hAnsi="Times New Roman" w:cs="Times New Roman"/>
          <w:sz w:val="24"/>
          <w:szCs w:val="24"/>
          <w:lang w:eastAsia="pl-PL"/>
        </w:rPr>
        <w:t>…………………..</w:t>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sidR="00A02980">
        <w:rPr>
          <w:rFonts w:ascii="Times New Roman" w:eastAsia="SimSun" w:hAnsi="Times New Roman" w:cs="Times New Roman"/>
          <w:sz w:val="24"/>
          <w:szCs w:val="24"/>
          <w:lang w:eastAsia="pl-PL"/>
        </w:rPr>
        <w:t xml:space="preserve">                       …………………………….</w:t>
      </w:r>
    </w:p>
    <w:p w14:paraId="32CA4263" w14:textId="212AB4A0" w:rsidR="00C22DBA"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r>
        <w:rPr>
          <w:rFonts w:ascii="Times New Roman" w:eastAsia="SimSun" w:hAnsi="Times New Roman" w:cs="Times New Roman"/>
          <w:sz w:val="24"/>
          <w:szCs w:val="24"/>
          <w:lang w:eastAsia="pl-PL"/>
        </w:rPr>
        <w:tab/>
      </w:r>
      <w:r w:rsidR="00A02980">
        <w:rPr>
          <w:rFonts w:ascii="Times New Roman" w:eastAsia="SimSun" w:hAnsi="Times New Roman" w:cs="Times New Roman"/>
          <w:sz w:val="24"/>
          <w:szCs w:val="24"/>
          <w:lang w:eastAsia="pl-PL"/>
        </w:rPr>
        <w:t xml:space="preserve">Wykonawca </w:t>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sidR="00A02980">
        <w:rPr>
          <w:rFonts w:ascii="Times New Roman" w:eastAsia="SimSun" w:hAnsi="Times New Roman" w:cs="Times New Roman"/>
          <w:sz w:val="24"/>
          <w:szCs w:val="24"/>
          <w:lang w:eastAsia="pl-PL"/>
        </w:rPr>
        <w:t xml:space="preserve">Zamawiający </w:t>
      </w:r>
    </w:p>
    <w:p w14:paraId="6EEDB4BB" w14:textId="77777777" w:rsidR="00AA2386" w:rsidRDefault="00AA2386" w:rsidP="004C2477">
      <w:pPr>
        <w:spacing w:after="0" w:line="316" w:lineRule="auto"/>
        <w:ind w:left="2"/>
        <w:jc w:val="both"/>
        <w:rPr>
          <w:rFonts w:ascii="Times New Roman" w:eastAsia="Tahoma" w:hAnsi="Times New Roman"/>
          <w:b/>
          <w:sz w:val="24"/>
          <w:szCs w:val="24"/>
          <w:lang w:eastAsia="hi-IN" w:bidi="hi-IN"/>
        </w:rPr>
      </w:pPr>
    </w:p>
    <w:p w14:paraId="70D6E44E" w14:textId="77777777" w:rsidR="00AA2386" w:rsidRDefault="00AA2386" w:rsidP="004C2477">
      <w:pPr>
        <w:spacing w:after="0" w:line="316" w:lineRule="auto"/>
        <w:ind w:left="2"/>
        <w:jc w:val="both"/>
        <w:rPr>
          <w:rFonts w:ascii="Times New Roman" w:eastAsia="Tahoma" w:hAnsi="Times New Roman"/>
          <w:b/>
          <w:sz w:val="24"/>
          <w:szCs w:val="24"/>
          <w:lang w:eastAsia="hi-IN" w:bidi="hi-IN"/>
        </w:rPr>
      </w:pPr>
    </w:p>
    <w:p w14:paraId="783DD431" w14:textId="77777777" w:rsidR="00AA2386" w:rsidRDefault="00AA2386" w:rsidP="004C2477">
      <w:pPr>
        <w:spacing w:after="0" w:line="316" w:lineRule="auto"/>
        <w:ind w:left="2"/>
        <w:jc w:val="both"/>
        <w:rPr>
          <w:rFonts w:ascii="Times New Roman" w:eastAsia="Tahoma" w:hAnsi="Times New Roman"/>
          <w:b/>
          <w:sz w:val="24"/>
          <w:szCs w:val="24"/>
          <w:lang w:eastAsia="hi-IN" w:bidi="hi-IN"/>
        </w:rPr>
      </w:pPr>
    </w:p>
    <w:p w14:paraId="2C9C91A2" w14:textId="77777777" w:rsidR="00AA2386" w:rsidRDefault="00AA2386" w:rsidP="004C2477">
      <w:pPr>
        <w:spacing w:after="0" w:line="316" w:lineRule="auto"/>
        <w:ind w:left="2"/>
        <w:jc w:val="both"/>
        <w:rPr>
          <w:rFonts w:ascii="Times New Roman" w:eastAsia="Tahoma" w:hAnsi="Times New Roman"/>
          <w:b/>
          <w:sz w:val="24"/>
          <w:szCs w:val="24"/>
          <w:lang w:eastAsia="hi-IN" w:bidi="hi-IN"/>
        </w:rPr>
      </w:pPr>
    </w:p>
    <w:p w14:paraId="4747D202" w14:textId="77777777" w:rsidR="00AA2386" w:rsidRDefault="00AA2386" w:rsidP="004C2477">
      <w:pPr>
        <w:spacing w:after="0" w:line="316" w:lineRule="auto"/>
        <w:ind w:left="2"/>
        <w:jc w:val="both"/>
        <w:rPr>
          <w:rFonts w:ascii="Times New Roman" w:eastAsia="Tahoma" w:hAnsi="Times New Roman"/>
          <w:b/>
          <w:sz w:val="24"/>
          <w:szCs w:val="24"/>
          <w:lang w:eastAsia="hi-IN" w:bidi="hi-IN"/>
        </w:rPr>
      </w:pPr>
    </w:p>
    <w:p w14:paraId="43D46D58" w14:textId="237EEFDF" w:rsidR="004C2477" w:rsidRDefault="004C2477" w:rsidP="004C2477">
      <w:pPr>
        <w:spacing w:after="0" w:line="316" w:lineRule="auto"/>
        <w:ind w:left="2"/>
        <w:jc w:val="both"/>
        <w:rPr>
          <w:rFonts w:ascii="Times New Roman" w:eastAsia="Tahoma" w:hAnsi="Times New Roman"/>
          <w:b/>
          <w:sz w:val="24"/>
          <w:szCs w:val="24"/>
          <w:lang w:eastAsia="hi-IN" w:bidi="hi-IN"/>
        </w:rPr>
      </w:pPr>
      <w:bookmarkStart w:id="5" w:name="_GoBack"/>
      <w:bookmarkEnd w:id="5"/>
      <w:r>
        <w:rPr>
          <w:rFonts w:ascii="Times New Roman" w:eastAsia="Tahoma" w:hAnsi="Times New Roman"/>
          <w:b/>
          <w:sz w:val="24"/>
          <w:szCs w:val="24"/>
          <w:lang w:eastAsia="hi-IN" w:bidi="hi-IN"/>
        </w:rPr>
        <w:lastRenderedPageBreak/>
        <w:t xml:space="preserve">Załącznik Nr 3 do Umowy nr PN/ /2023 </w:t>
      </w:r>
    </w:p>
    <w:p w14:paraId="4773AD26" w14:textId="77777777" w:rsidR="004C2477" w:rsidRPr="00BB2B22" w:rsidRDefault="004C2477" w:rsidP="004C2477">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Obowiązek informacyjny dla kontrahentów lub przedstawicieli kontrahentów, w tym członków zarządu, pełnomocników kontrahentów lub osób wskazanych do kontaktu w ramach współpracy</w:t>
      </w:r>
      <w:r>
        <w:rPr>
          <w:rFonts w:ascii="Times New Roman" w:hAnsi="Times New Roman"/>
          <w:b/>
          <w:bCs/>
          <w:sz w:val="24"/>
          <w:szCs w:val="24"/>
        </w:rPr>
        <w:t xml:space="preserve"> </w:t>
      </w:r>
      <w:r w:rsidRPr="00BB2B22">
        <w:rPr>
          <w:rFonts w:ascii="Times New Roman" w:hAnsi="Times New Roman"/>
          <w:b/>
          <w:bCs/>
          <w:sz w:val="24"/>
          <w:szCs w:val="24"/>
        </w:rPr>
        <w:t>z Wojewódzkim Centrum Szpitalnym Kotliny Jeleniogórskiej</w:t>
      </w:r>
    </w:p>
    <w:p w14:paraId="3BC65F06" w14:textId="77777777" w:rsidR="004C2477" w:rsidRPr="00BB2B22" w:rsidRDefault="004C2477" w:rsidP="004C2477">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KTO JEST ADMINISTRATOREM DANYCH?</w:t>
      </w:r>
    </w:p>
    <w:p w14:paraId="44384950"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 xml:space="preserve">Zgodnie z ogólnym rozporządzeniem o ochronie danych (dalej: RODO) administratorem Państwa danych osobowych jest </w:t>
      </w:r>
      <w:r w:rsidRPr="00BB2B22">
        <w:rPr>
          <w:rFonts w:ascii="Times New Roman" w:hAnsi="Times New Roman"/>
          <w:b/>
          <w:bCs/>
          <w:sz w:val="24"/>
          <w:szCs w:val="24"/>
        </w:rPr>
        <w:t>Wojewódzkie Centrum Szpitalne Kotliny Jeleniogórskiej</w:t>
      </w:r>
      <w:r w:rsidRPr="00BB2B22">
        <w:rPr>
          <w:rFonts w:ascii="Times New Roman" w:hAnsi="Times New Roman"/>
          <w:sz w:val="24"/>
          <w:szCs w:val="24"/>
        </w:rPr>
        <w:t xml:space="preserve"> z siedzibą przy ul. Ogińskiego 6, 58-506 Jelenia Góra (dalej: Administrator). Kontakt z Administratorem jest możliwy za pośrednictwem numeru telefonu: 75 753 71 00 oraz adresu e-mail: poczta@spzoz.jgora.pl.</w:t>
      </w:r>
    </w:p>
    <w:p w14:paraId="3E615DA0"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Administrator jest odpowiedzialny za bezpieczeństwo przekazanych danych osobowych oraz przetwarzanie ich zgodnie z przepisami prawa.</w:t>
      </w:r>
    </w:p>
    <w:p w14:paraId="38519B9E" w14:textId="77777777" w:rsidR="004C2477" w:rsidRPr="00BB2B22" w:rsidRDefault="004C2477" w:rsidP="004C2477">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W JAKIM CELU I NA JAKIEJ PODSTAWIE PRAWNEJ WYKORZYSTUJEMY DANE?</w:t>
      </w:r>
    </w:p>
    <w:p w14:paraId="2DCBC3BB"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Państwa dane osobowe będziemy wykorzystywać w następujących celach:</w:t>
      </w:r>
    </w:p>
    <w:p w14:paraId="7D20B3C6" w14:textId="77777777" w:rsidR="004C2477" w:rsidRPr="00630080" w:rsidRDefault="004C2477" w:rsidP="00BD02B0">
      <w:pPr>
        <w:pStyle w:val="Akapitzlist"/>
        <w:numPr>
          <w:ilvl w:val="0"/>
          <w:numId w:val="14"/>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realizacja obowiązków lub praw Administratora wynikających z umowy (art. 6 ust. 1 lit. b RODO - wykonanie umowy),</w:t>
      </w:r>
    </w:p>
    <w:p w14:paraId="6A9DA0C6" w14:textId="77777777" w:rsidR="004C2477" w:rsidRPr="00630080" w:rsidRDefault="004C2477" w:rsidP="00BD02B0">
      <w:pPr>
        <w:pStyle w:val="Akapitzlist"/>
        <w:numPr>
          <w:ilvl w:val="0"/>
          <w:numId w:val="14"/>
        </w:numPr>
        <w:spacing w:after="8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realizacja obowiązków prawnych Administratora związanych z umową, np. prowadzenia dokumentacji rachunkowej (art. 6 ust. 1 lit. c RODO - obowiązek prawny),</w:t>
      </w:r>
    </w:p>
    <w:p w14:paraId="3C2DB0DC" w14:textId="77777777" w:rsidR="004C2477" w:rsidRPr="00630080" w:rsidRDefault="004C2477" w:rsidP="00BD02B0">
      <w:pPr>
        <w:pStyle w:val="Akapitzlist"/>
        <w:numPr>
          <w:ilvl w:val="0"/>
          <w:numId w:val="14"/>
        </w:numPr>
        <w:spacing w:after="8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szczegółowo określa Kodeks cywilny,</w:t>
      </w:r>
    </w:p>
    <w:p w14:paraId="3FE6B519" w14:textId="77777777" w:rsidR="004C2477" w:rsidRPr="00630080" w:rsidRDefault="004C2477" w:rsidP="00BD02B0">
      <w:pPr>
        <w:pStyle w:val="Akapitzlist"/>
        <w:numPr>
          <w:ilvl w:val="0"/>
          <w:numId w:val="14"/>
        </w:numPr>
        <w:spacing w:after="8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kontakt z przedstawicielami kontrahentów lub osobami wskazanymi do kontaktu w zakresie dotyczącym współpracy (art. 6 ust. 1 lit. f RODO - prawnie uzasadniony interes).</w:t>
      </w:r>
    </w:p>
    <w:p w14:paraId="10BE5D5F"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7210BE74"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Informujemy, że Państwa dane nie będą wykorzystywane dla podejmowania decyzji opartych wyłącznie na zautomatyzowanym przetwarzaniu danych osobowych, w tym profilowania w rozumieniu art. 22 RODO.</w:t>
      </w:r>
    </w:p>
    <w:p w14:paraId="07676A25" w14:textId="77777777" w:rsidR="004C2477" w:rsidRPr="00BB2B22" w:rsidRDefault="004C2477" w:rsidP="004C2477">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JAK DŁUGO BĘDZIEMY WYKORZYSTYWAĆ DANE?</w:t>
      </w:r>
    </w:p>
    <w:p w14:paraId="255FC69D"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Dane będziemy wykorzystywać przez okres niezbędny do realizacji opisanych powyżej celów.</w:t>
      </w:r>
      <w:r>
        <w:rPr>
          <w:rFonts w:ascii="Times New Roman" w:hAnsi="Times New Roman"/>
          <w:sz w:val="24"/>
          <w:szCs w:val="24"/>
        </w:rPr>
        <w:t xml:space="preserve"> </w:t>
      </w:r>
      <w:r w:rsidRPr="00BB2B22">
        <w:rPr>
          <w:rFonts w:ascii="Times New Roman" w:hAnsi="Times New Roman"/>
          <w:sz w:val="24"/>
          <w:szCs w:val="24"/>
        </w:rPr>
        <w:t>W zależności od podstawy prawnej będzie to odpowiednio:</w:t>
      </w:r>
    </w:p>
    <w:p w14:paraId="66533F36" w14:textId="77777777" w:rsidR="004C2477" w:rsidRPr="00630080" w:rsidRDefault="004C2477" w:rsidP="00BD02B0">
      <w:pPr>
        <w:pStyle w:val="Akapitzlist"/>
        <w:numPr>
          <w:ilvl w:val="0"/>
          <w:numId w:val="15"/>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 xml:space="preserve">okres współpracy z Administratorem, </w:t>
      </w:r>
    </w:p>
    <w:p w14:paraId="22ACF414" w14:textId="77777777" w:rsidR="004C2477" w:rsidRPr="00630080" w:rsidRDefault="004C2477" w:rsidP="00BD02B0">
      <w:pPr>
        <w:pStyle w:val="Akapitzlist"/>
        <w:numPr>
          <w:ilvl w:val="0"/>
          <w:numId w:val="15"/>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 xml:space="preserve">okres wynikający z przepisów prawa, </w:t>
      </w:r>
    </w:p>
    <w:p w14:paraId="601C6799" w14:textId="77777777" w:rsidR="004C2477" w:rsidRPr="00630080" w:rsidRDefault="004C2477" w:rsidP="00BD02B0">
      <w:pPr>
        <w:pStyle w:val="Akapitzlist"/>
        <w:numPr>
          <w:ilvl w:val="0"/>
          <w:numId w:val="15"/>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okres przedawnienia roszczeń,</w:t>
      </w:r>
    </w:p>
    <w:p w14:paraId="3CBF4B99" w14:textId="77777777" w:rsidR="004C2477" w:rsidRPr="00630080" w:rsidRDefault="004C2477" w:rsidP="00BD02B0">
      <w:pPr>
        <w:pStyle w:val="Akapitzlist"/>
        <w:numPr>
          <w:ilvl w:val="0"/>
          <w:numId w:val="15"/>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okres do momentu ewentualnego złożenia skutecznego sprzeciwu.</w:t>
      </w:r>
    </w:p>
    <w:p w14:paraId="11C3FF75" w14:textId="77777777" w:rsidR="004C2477" w:rsidRPr="00BB2B22" w:rsidRDefault="004C2477" w:rsidP="004C2477">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JAKIE MAJĄ PAŃSTWO PRAWA?</w:t>
      </w:r>
    </w:p>
    <w:p w14:paraId="272BDAEF"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 xml:space="preserve">Mogą Państwo złożyć do nas wniosek o: dostęp do danych osobowych (informację o przetwarzanych danych osobowych oraz kopię danych), sprostowanie danych (gdy są one </w:t>
      </w:r>
      <w:r w:rsidRPr="00BB2B22">
        <w:rPr>
          <w:rFonts w:ascii="Times New Roman" w:hAnsi="Times New Roman"/>
          <w:sz w:val="24"/>
          <w:szCs w:val="24"/>
        </w:rPr>
        <w:lastRenderedPageBreak/>
        <w:t>nieprawidłowe), przeniesienie danych (w przypadkach określonych w RODO), usunięcie lub ograniczenie przetwarzania danych osobowych - na zasadach określonych w RODO.</w:t>
      </w:r>
    </w:p>
    <w:p w14:paraId="587ADBD6"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7C5098D9"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Mają Państwo także prawo wnieść skargę do Prezesa Urzędu Ochrony Danych Osobowych, jeżeli uważają Państwo, że przetwarzanie Państwa danych osobowych narusza przepisy prawa.</w:t>
      </w:r>
    </w:p>
    <w:p w14:paraId="3B04C38E" w14:textId="77777777" w:rsidR="004C2477" w:rsidRPr="00BB2B22" w:rsidRDefault="004C2477" w:rsidP="004C2477">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KOMU PRZEKAZUJEMY PAŃSTWA DANE?</w:t>
      </w:r>
    </w:p>
    <w:p w14:paraId="40CEE8D7"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5CC75A2B" w14:textId="77777777" w:rsidR="004C2477" w:rsidRPr="00BB2B22" w:rsidRDefault="004C2477" w:rsidP="004C2477">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JAK MOŻNA SIĘ Z NAMI SKONTAKTOWAĆ W SPRAWIE OCHRONY DANYCH OSOBOWYCH?</w:t>
      </w:r>
    </w:p>
    <w:p w14:paraId="66DB0A32"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W sprawach związanych z ochroną danych osobowych prosimy o kontakt z naszym inspektorem ochrony danych (IOD) za pośrednictwem wskazanego powyżej adresu korespondencyjnego lub adresu e-mail: rodo@jamano.pl.</w:t>
      </w:r>
    </w:p>
    <w:p w14:paraId="7C23138D" w14:textId="77777777" w:rsidR="004C2477" w:rsidRPr="00BB2B22" w:rsidRDefault="004C2477" w:rsidP="004C2477">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DODATKOWA INFORMACJA DLA PRZEDSTAWICIELI KONTRAHENTÓW LUB OSÓB WSKAZANYCH DO KONTAKTU W UMOWIE</w:t>
      </w:r>
    </w:p>
    <w:p w14:paraId="68B1FDEF"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Państwa dane zostały pozyskane na mocy współpracy podmiotu, który Państwo reprezentują,</w:t>
      </w:r>
      <w:r w:rsidRPr="00BB2B22">
        <w:rPr>
          <w:rFonts w:ascii="Times New Roman" w:hAnsi="Times New Roman"/>
          <w:sz w:val="24"/>
          <w:szCs w:val="24"/>
        </w:rPr>
        <w:br/>
        <w:t>z Administratorem. Administrator będzie je przetwarzać w zakresie niezbędnym do realizacji umowy (imię, nazwisko, stanowisko, dane kontaktowe).</w:t>
      </w:r>
    </w:p>
    <w:p w14:paraId="0F67A174" w14:textId="77777777" w:rsidR="004C2477" w:rsidRPr="009D15A2" w:rsidRDefault="004C2477" w:rsidP="004C2477">
      <w:pPr>
        <w:spacing w:after="0" w:line="240" w:lineRule="auto"/>
        <w:ind w:left="2"/>
        <w:jc w:val="both"/>
        <w:rPr>
          <w:rFonts w:ascii="Times New Roman" w:eastAsia="Tahoma" w:hAnsi="Times New Roman"/>
          <w:b/>
          <w:sz w:val="24"/>
          <w:szCs w:val="24"/>
          <w:lang w:eastAsia="hi-IN" w:bidi="hi-IN"/>
        </w:rPr>
      </w:pPr>
    </w:p>
    <w:p w14:paraId="15A99AA3" w14:textId="77777777" w:rsidR="004C2477" w:rsidRPr="009D15A2" w:rsidRDefault="004C2477" w:rsidP="004C2477">
      <w:pPr>
        <w:spacing w:after="0" w:line="240" w:lineRule="auto"/>
        <w:ind w:left="2"/>
        <w:jc w:val="both"/>
        <w:rPr>
          <w:rFonts w:ascii="Times New Roman" w:eastAsia="Tahoma" w:hAnsi="Times New Roman"/>
          <w:b/>
          <w:sz w:val="24"/>
          <w:szCs w:val="24"/>
          <w:lang w:eastAsia="hi-IN" w:bidi="hi-IN"/>
        </w:rPr>
      </w:pPr>
    </w:p>
    <w:p w14:paraId="269E1B3C" w14:textId="77777777" w:rsidR="004C2477" w:rsidRPr="009D15A2" w:rsidRDefault="004C2477" w:rsidP="004C2477">
      <w:pPr>
        <w:spacing w:after="0" w:line="240" w:lineRule="auto"/>
        <w:ind w:left="2"/>
        <w:jc w:val="both"/>
        <w:rPr>
          <w:rFonts w:ascii="Times New Roman" w:eastAsia="Tahoma" w:hAnsi="Times New Roman"/>
          <w:b/>
          <w:sz w:val="24"/>
          <w:szCs w:val="24"/>
          <w:lang w:eastAsia="hi-IN" w:bidi="hi-IN"/>
        </w:rPr>
      </w:pPr>
    </w:p>
    <w:p w14:paraId="1A87933B" w14:textId="77777777" w:rsidR="004C2477" w:rsidRDefault="004C2477" w:rsidP="004C2477">
      <w:pPr>
        <w:spacing w:after="0" w:line="316" w:lineRule="auto"/>
        <w:ind w:left="2"/>
        <w:jc w:val="both"/>
        <w:rPr>
          <w:rFonts w:ascii="Times New Roman" w:eastAsia="Tahoma" w:hAnsi="Times New Roman"/>
          <w:b/>
          <w:sz w:val="24"/>
          <w:szCs w:val="24"/>
          <w:lang w:eastAsia="hi-IN" w:bidi="hi-IN"/>
        </w:rPr>
      </w:pPr>
    </w:p>
    <w:p w14:paraId="27B842A9" w14:textId="4ED82EE7" w:rsidR="00BD02B0" w:rsidRPr="00F302C2" w:rsidRDefault="004C2477" w:rsidP="00BD02B0">
      <w:pPr>
        <w:spacing w:after="0" w:line="316" w:lineRule="auto"/>
        <w:ind w:left="2"/>
        <w:jc w:val="both"/>
        <w:rPr>
          <w:rFonts w:ascii="Times New Roman" w:eastAsia="Calibri" w:hAnsi="Times New Roman"/>
          <w:b/>
          <w:spacing w:val="-5"/>
          <w:lang w:eastAsia="pl-PL"/>
        </w:rPr>
      </w:pPr>
      <w:r>
        <w:rPr>
          <w:rFonts w:ascii="Times New Roman" w:eastAsia="Calibri" w:hAnsi="Times New Roman"/>
          <w:b/>
          <w:spacing w:val="-5"/>
          <w:sz w:val="24"/>
          <w:szCs w:val="24"/>
          <w:lang w:eastAsia="pl-PL"/>
        </w:rPr>
        <w:br w:type="page"/>
      </w:r>
      <w:r w:rsidR="00BD02B0">
        <w:rPr>
          <w:rFonts w:ascii="Times New Roman" w:eastAsia="Calibri" w:hAnsi="Times New Roman"/>
          <w:b/>
          <w:spacing w:val="-5"/>
          <w:sz w:val="24"/>
          <w:szCs w:val="24"/>
          <w:lang w:eastAsia="pl-PL"/>
        </w:rPr>
        <w:lastRenderedPageBreak/>
        <w:t xml:space="preserve">                                                                                                         </w:t>
      </w:r>
      <w:r w:rsidR="00BD02B0" w:rsidRPr="00F302C2">
        <w:rPr>
          <w:rFonts w:ascii="Times New Roman" w:eastAsia="Calibri" w:hAnsi="Times New Roman"/>
          <w:b/>
          <w:spacing w:val="-5"/>
          <w:lang w:eastAsia="pl-PL"/>
        </w:rPr>
        <w:t xml:space="preserve">Załącznik </w:t>
      </w:r>
      <w:r w:rsidR="00BD02B0">
        <w:rPr>
          <w:rFonts w:ascii="Times New Roman" w:eastAsia="Calibri" w:hAnsi="Times New Roman"/>
          <w:b/>
          <w:spacing w:val="-5"/>
          <w:lang w:eastAsia="pl-PL"/>
        </w:rPr>
        <w:t xml:space="preserve">Nr 4 </w:t>
      </w:r>
      <w:r w:rsidR="00BD02B0" w:rsidRPr="00F302C2">
        <w:rPr>
          <w:rFonts w:ascii="Times New Roman" w:eastAsia="Calibri" w:hAnsi="Times New Roman"/>
          <w:b/>
          <w:spacing w:val="-5"/>
          <w:lang w:eastAsia="pl-PL"/>
        </w:rPr>
        <w:t xml:space="preserve">umowy </w:t>
      </w:r>
      <w:r w:rsidR="00BD02B0">
        <w:rPr>
          <w:rFonts w:ascii="Times New Roman" w:eastAsia="Calibri" w:hAnsi="Times New Roman"/>
          <w:b/>
          <w:spacing w:val="-5"/>
          <w:lang w:eastAsia="pl-PL"/>
        </w:rPr>
        <w:t>PN//2023</w:t>
      </w:r>
    </w:p>
    <w:p w14:paraId="62E21B8B" w14:textId="77777777" w:rsidR="00BD02B0" w:rsidRPr="00F302C2" w:rsidRDefault="00BD02B0" w:rsidP="00BD02B0">
      <w:pPr>
        <w:spacing w:line="240" w:lineRule="auto"/>
        <w:jc w:val="center"/>
        <w:rPr>
          <w:rFonts w:ascii="Times New Roman" w:eastAsia="Calibri" w:hAnsi="Times New Roman"/>
          <w:b/>
          <w:bCs/>
          <w:noProof/>
          <w:sz w:val="24"/>
          <w:szCs w:val="24"/>
        </w:rPr>
      </w:pPr>
      <w:r w:rsidRPr="00F302C2">
        <w:rPr>
          <w:rFonts w:ascii="Times New Roman" w:eastAsia="Calibri" w:hAnsi="Times New Roman"/>
          <w:b/>
          <w:bCs/>
          <w:sz w:val="24"/>
          <w:szCs w:val="24"/>
        </w:rPr>
        <w:t>Umowa powierzenia przetwarzania danych osobowych</w:t>
      </w:r>
    </w:p>
    <w:p w14:paraId="17478EA5" w14:textId="6DC12CC9" w:rsidR="00BD02B0" w:rsidRPr="00F302C2" w:rsidRDefault="00BD02B0" w:rsidP="00BD02B0">
      <w:pPr>
        <w:jc w:val="both"/>
        <w:rPr>
          <w:rFonts w:ascii="Times New Roman" w:eastAsia="Calibri" w:hAnsi="Times New Roman"/>
          <w:sz w:val="24"/>
          <w:szCs w:val="24"/>
        </w:rPr>
      </w:pPr>
      <w:r w:rsidRPr="00F302C2">
        <w:rPr>
          <w:rFonts w:ascii="Times New Roman" w:eastAsia="Calibri" w:hAnsi="Times New Roman"/>
          <w:sz w:val="24"/>
          <w:szCs w:val="24"/>
        </w:rPr>
        <w:t xml:space="preserve">zawarta w Jeleniej Górze dnia </w:t>
      </w:r>
      <w:r>
        <w:rPr>
          <w:rFonts w:ascii="Times New Roman" w:eastAsia="Calibri" w:hAnsi="Times New Roman"/>
          <w:b/>
          <w:bCs/>
          <w:sz w:val="24"/>
          <w:szCs w:val="24"/>
        </w:rPr>
        <w:t xml:space="preserve">……….r. </w:t>
      </w:r>
      <w:r w:rsidRPr="00F302C2">
        <w:rPr>
          <w:rFonts w:ascii="Times New Roman" w:eastAsia="Calibri" w:hAnsi="Times New Roman"/>
          <w:sz w:val="24"/>
          <w:szCs w:val="24"/>
        </w:rPr>
        <w:t xml:space="preserve"> pomiędzy:</w:t>
      </w:r>
    </w:p>
    <w:p w14:paraId="2F38200B" w14:textId="77777777" w:rsidR="00BD02B0" w:rsidRPr="00F302C2" w:rsidRDefault="00BD02B0" w:rsidP="00BD02B0">
      <w:pPr>
        <w:spacing w:after="0" w:line="240" w:lineRule="auto"/>
        <w:jc w:val="both"/>
        <w:rPr>
          <w:rFonts w:ascii="Times New Roman" w:eastAsia="Arial" w:hAnsi="Times New Roman"/>
          <w:b/>
          <w:kern w:val="2"/>
          <w:sz w:val="24"/>
          <w:szCs w:val="24"/>
        </w:rPr>
      </w:pPr>
      <w:r w:rsidRPr="00F302C2">
        <w:rPr>
          <w:rFonts w:ascii="Times New Roman" w:eastAsia="Arial" w:hAnsi="Times New Roman"/>
          <w:b/>
          <w:kern w:val="2"/>
          <w:sz w:val="24"/>
          <w:szCs w:val="24"/>
        </w:rPr>
        <w:t>Wojewódzkim Centrum Szpitalnym Kotliny Jeleniogórskiej, ul. Ogińskiego 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58-506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 xml:space="preserve">Jelenia Góra, </w:t>
      </w:r>
      <w:r w:rsidRPr="00F302C2">
        <w:rPr>
          <w:rFonts w:ascii="Times New Roman" w:eastAsia="Arial" w:hAnsi="Times New Roman"/>
          <w:b/>
          <w:bCs/>
          <w:kern w:val="2"/>
          <w:sz w:val="24"/>
          <w:szCs w:val="24"/>
        </w:rPr>
        <w:t>NIP 611-12-13-469,  REGON  000293640</w:t>
      </w:r>
      <w:r w:rsidRPr="00F302C2">
        <w:rPr>
          <w:rFonts w:ascii="Times New Roman" w:eastAsia="Arial" w:hAnsi="Times New Roman"/>
          <w:kern w:val="2"/>
          <w:sz w:val="24"/>
          <w:szCs w:val="24"/>
        </w:rPr>
        <w:t xml:space="preserve">,  zarejestrowanym w Sądzie Rejonowym dla Wrocławia Fabrycznej, IX Wydział Gospodarczy Krajowego Rejestru Sądowego pod numerem </w:t>
      </w:r>
      <w:r w:rsidRPr="00F302C2">
        <w:rPr>
          <w:rFonts w:ascii="Times New Roman" w:eastAsia="Arial" w:hAnsi="Times New Roman"/>
          <w:b/>
          <w:bCs/>
          <w:kern w:val="2"/>
          <w:sz w:val="24"/>
          <w:szCs w:val="24"/>
        </w:rPr>
        <w:t>KRS  0000083901</w:t>
      </w:r>
      <w:r w:rsidRPr="00F302C2">
        <w:rPr>
          <w:rFonts w:ascii="Times New Roman" w:eastAsia="Arial" w:hAnsi="Times New Roman"/>
          <w:kern w:val="2"/>
          <w:sz w:val="24"/>
          <w:szCs w:val="24"/>
        </w:rPr>
        <w:t>, który reprezentuje:</w:t>
      </w:r>
    </w:p>
    <w:p w14:paraId="17320025" w14:textId="444B8EF4" w:rsidR="00BD02B0" w:rsidRPr="00F302C2" w:rsidRDefault="00BD02B0" w:rsidP="00BD02B0">
      <w:pPr>
        <w:spacing w:after="0" w:line="240" w:lineRule="auto"/>
        <w:jc w:val="both"/>
        <w:rPr>
          <w:rFonts w:ascii="Times New Roman" w:eastAsia="Arial" w:hAnsi="Times New Roman"/>
          <w:b/>
          <w:kern w:val="2"/>
          <w:sz w:val="24"/>
          <w:szCs w:val="24"/>
        </w:rPr>
      </w:pPr>
      <w:r>
        <w:rPr>
          <w:rFonts w:ascii="Times New Roman" w:eastAsia="Arial" w:hAnsi="Times New Roman"/>
          <w:b/>
          <w:kern w:val="2"/>
          <w:sz w:val="24"/>
          <w:szCs w:val="24"/>
        </w:rPr>
        <w:t xml:space="preserve">Sylwia Modrzyk – Dyrektor  </w:t>
      </w:r>
    </w:p>
    <w:p w14:paraId="743C3D1E" w14:textId="77777777" w:rsidR="00BD02B0" w:rsidRPr="00F302C2" w:rsidRDefault="00BD02B0" w:rsidP="00BD02B0">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dalej zwanym </w:t>
      </w:r>
      <w:r w:rsidRPr="00F302C2">
        <w:rPr>
          <w:rFonts w:ascii="Times New Roman" w:eastAsia="Calibri" w:hAnsi="Times New Roman"/>
          <w:b/>
          <w:bCs/>
          <w:sz w:val="24"/>
          <w:szCs w:val="24"/>
        </w:rPr>
        <w:t>Administratorem</w:t>
      </w:r>
    </w:p>
    <w:p w14:paraId="7BDD460E" w14:textId="21B7EF40" w:rsidR="00BD02B0" w:rsidRDefault="00BD02B0" w:rsidP="00BD02B0">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w:t>
      </w:r>
    </w:p>
    <w:p w14:paraId="57299998" w14:textId="77777777" w:rsidR="00BD02B0" w:rsidRDefault="00BD02B0" w:rsidP="00BD02B0">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24663987" w14:textId="77777777" w:rsidR="002E076B" w:rsidRPr="00950EA6" w:rsidRDefault="002E076B" w:rsidP="002E076B">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r>
        <w:rPr>
          <w:rFonts w:ascii="Times New Roman" w:hAnsi="Times New Roman"/>
          <w:sz w:val="24"/>
          <w:szCs w:val="24"/>
        </w:rPr>
        <w:t xml:space="preserve">....................................................................................................................................................... NIP..............................................., REGON ........................................ </w:t>
      </w:r>
      <w:r w:rsidRPr="00D1167C">
        <w:rPr>
          <w:rFonts w:ascii="Times New Roman" w:hAnsi="Times New Roman"/>
          <w:sz w:val="24"/>
          <w:szCs w:val="24"/>
        </w:rPr>
        <w:t>zarejestrowan</w:t>
      </w:r>
      <w:r>
        <w:rPr>
          <w:rFonts w:ascii="Times New Roman" w:hAnsi="Times New Roman"/>
          <w:sz w:val="24"/>
          <w:szCs w:val="24"/>
        </w:rPr>
        <w:t>a</w:t>
      </w:r>
      <w:r w:rsidRPr="00D1167C">
        <w:rPr>
          <w:rFonts w:ascii="Times New Roman" w:hAnsi="Times New Roman"/>
          <w:sz w:val="24"/>
          <w:szCs w:val="24"/>
        </w:rPr>
        <w:t xml:space="preserve"> </w:t>
      </w:r>
      <w:r>
        <w:rPr>
          <w:rFonts w:ascii="Times New Roman" w:hAnsi="Times New Roman"/>
          <w:sz w:val="24"/>
          <w:szCs w:val="24"/>
        </w:rPr>
        <w:t xml:space="preserve">w ................................................................................................................. </w:t>
      </w:r>
      <w:r w:rsidRPr="00D1167C">
        <w:rPr>
          <w:rFonts w:ascii="Times New Roman" w:hAnsi="Times New Roman"/>
          <w:sz w:val="24"/>
          <w:szCs w:val="24"/>
        </w:rPr>
        <w:t xml:space="preserve">Wydział Gospodarczy Krajowego Rejestru Sądowego pod numerem </w:t>
      </w:r>
      <w:r>
        <w:rPr>
          <w:rFonts w:ascii="Times New Roman" w:hAnsi="Times New Roman"/>
          <w:sz w:val="24"/>
          <w:szCs w:val="24"/>
        </w:rPr>
        <w:t>KRS .....................................................</w:t>
      </w:r>
      <w:r>
        <w:rPr>
          <w:rFonts w:ascii="Times New Roman" w:hAnsi="Times New Roman"/>
          <w:sz w:val="24"/>
          <w:szCs w:val="24"/>
        </w:rPr>
        <w:br/>
      </w:r>
      <w:r w:rsidRPr="00C374E1">
        <w:rPr>
          <w:rFonts w:ascii="Times New Roman" w:eastAsia="Calibri" w:hAnsi="Times New Roman" w:cs="Times New Roman"/>
          <w:sz w:val="24"/>
          <w:szCs w:val="24"/>
        </w:rPr>
        <w:t xml:space="preserve">w imieniu której działają: </w:t>
      </w:r>
    </w:p>
    <w:p w14:paraId="101CB140" w14:textId="77777777" w:rsidR="00BD02B0" w:rsidRDefault="00BD02B0" w:rsidP="00BD02B0">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CC7688B" w14:textId="77777777" w:rsidR="00BD02B0" w:rsidRDefault="00BD02B0" w:rsidP="00BD02B0">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59025AFD" w14:textId="77777777" w:rsidR="00BD02B0" w:rsidRPr="00C374E1" w:rsidRDefault="00BD02B0" w:rsidP="00BD02B0">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4A69791C" w14:textId="77777777" w:rsidR="00BD02B0" w:rsidRDefault="00BD02B0" w:rsidP="00BD02B0">
      <w:pPr>
        <w:rPr>
          <w:rFonts w:ascii="Times New Roman" w:eastAsia="Calibri" w:hAnsi="Times New Roman"/>
          <w:sz w:val="24"/>
          <w:szCs w:val="24"/>
        </w:rPr>
      </w:pPr>
      <w:r w:rsidRPr="00C374E1">
        <w:rPr>
          <w:rFonts w:ascii="Times New Roman" w:eastAsia="Calibri" w:hAnsi="Times New Roman" w:cs="Times New Roman"/>
          <w:sz w:val="24"/>
          <w:szCs w:val="24"/>
        </w:rPr>
        <w:t>…………………………………..  - ……………………..</w:t>
      </w:r>
    </w:p>
    <w:p w14:paraId="4B581697" w14:textId="77777777" w:rsidR="00BD02B0" w:rsidRDefault="00BD02B0" w:rsidP="00BD02B0">
      <w:pPr>
        <w:jc w:val="both"/>
        <w:rPr>
          <w:rFonts w:ascii="Times New Roman" w:eastAsia="Calibri" w:hAnsi="Times New Roman"/>
          <w:sz w:val="24"/>
          <w:szCs w:val="24"/>
        </w:rPr>
      </w:pPr>
      <w:r w:rsidRPr="00F302C2">
        <w:rPr>
          <w:rFonts w:ascii="Times New Roman" w:eastAsia="Calibri" w:hAnsi="Times New Roman"/>
          <w:sz w:val="24"/>
          <w:szCs w:val="24"/>
        </w:rPr>
        <w:t xml:space="preserve">łącznie zwanymi </w:t>
      </w:r>
      <w:r w:rsidRPr="00F302C2">
        <w:rPr>
          <w:rFonts w:ascii="Times New Roman" w:eastAsia="Calibri" w:hAnsi="Times New Roman"/>
          <w:b/>
          <w:bCs/>
          <w:sz w:val="24"/>
          <w:szCs w:val="24"/>
        </w:rPr>
        <w:t>Stronami</w:t>
      </w:r>
      <w:r w:rsidRPr="00F302C2">
        <w:rPr>
          <w:rFonts w:ascii="Times New Roman" w:eastAsia="Calibri" w:hAnsi="Times New Roman"/>
          <w:sz w:val="24"/>
          <w:szCs w:val="24"/>
        </w:rPr>
        <w:t xml:space="preserve">, a każdy z nich z osobna </w:t>
      </w:r>
      <w:r w:rsidRPr="00F302C2">
        <w:rPr>
          <w:rFonts w:ascii="Times New Roman" w:eastAsia="Calibri" w:hAnsi="Times New Roman"/>
          <w:b/>
          <w:bCs/>
          <w:sz w:val="24"/>
          <w:szCs w:val="24"/>
        </w:rPr>
        <w:t>Stroną</w:t>
      </w:r>
      <w:r w:rsidRPr="00F302C2">
        <w:rPr>
          <w:rFonts w:ascii="Times New Roman" w:eastAsia="Calibri" w:hAnsi="Times New Roman"/>
          <w:sz w:val="24"/>
          <w:szCs w:val="24"/>
        </w:rPr>
        <w:t>.</w:t>
      </w:r>
    </w:p>
    <w:p w14:paraId="0D677C85" w14:textId="77777777" w:rsidR="00BD02B0" w:rsidRPr="00D943E1" w:rsidRDefault="00BD02B0" w:rsidP="00BD02B0">
      <w:pPr>
        <w:jc w:val="center"/>
        <w:rPr>
          <w:rFonts w:ascii="Times New Roman" w:hAnsi="Times New Roman" w:cs="Times New Roman"/>
          <w:b/>
          <w:bCs/>
          <w:sz w:val="24"/>
          <w:szCs w:val="24"/>
        </w:rPr>
      </w:pPr>
      <w:r w:rsidRPr="00D943E1">
        <w:rPr>
          <w:rFonts w:ascii="Times New Roman" w:hAnsi="Times New Roman" w:cs="Times New Roman"/>
          <w:b/>
          <w:bCs/>
          <w:sz w:val="24"/>
          <w:szCs w:val="24"/>
        </w:rPr>
        <w:t>§ 1</w:t>
      </w:r>
      <w:r w:rsidRPr="00D943E1">
        <w:rPr>
          <w:rFonts w:ascii="Times New Roman" w:hAnsi="Times New Roman" w:cs="Times New Roman"/>
          <w:b/>
          <w:bCs/>
          <w:sz w:val="24"/>
          <w:szCs w:val="24"/>
        </w:rPr>
        <w:br/>
        <w:t>Definicje</w:t>
      </w:r>
    </w:p>
    <w:p w14:paraId="5620AFBD" w14:textId="77777777" w:rsidR="00BD02B0" w:rsidRPr="00D943E1" w:rsidRDefault="00BD02B0" w:rsidP="00BD02B0">
      <w:pPr>
        <w:spacing w:line="240" w:lineRule="auto"/>
        <w:jc w:val="both"/>
        <w:rPr>
          <w:rFonts w:ascii="Times New Roman" w:hAnsi="Times New Roman" w:cs="Times New Roman"/>
          <w:sz w:val="24"/>
          <w:szCs w:val="24"/>
        </w:rPr>
      </w:pPr>
      <w:r w:rsidRPr="00D943E1">
        <w:rPr>
          <w:rFonts w:ascii="Times New Roman" w:hAnsi="Times New Roman" w:cs="Times New Roman"/>
          <w:sz w:val="24"/>
          <w:szCs w:val="24"/>
        </w:rPr>
        <w:t>Strony postanowiły nadać pojęciom stosowanym w Umowie następujące znaczenie.</w:t>
      </w:r>
    </w:p>
    <w:p w14:paraId="3F02D30E" w14:textId="77777777" w:rsidR="00BD02B0" w:rsidRPr="00D943E1" w:rsidRDefault="00BD02B0" w:rsidP="00BD02B0">
      <w:pPr>
        <w:pStyle w:val="Akapitzlist"/>
        <w:numPr>
          <w:ilvl w:val="0"/>
          <w:numId w:val="1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Dane kontaktowe Administratora</w:t>
      </w:r>
      <w:r w:rsidRPr="00D943E1">
        <w:rPr>
          <w:rFonts w:ascii="Times New Roman" w:hAnsi="Times New Roman" w:cs="Times New Roman"/>
          <w:sz w:val="24"/>
          <w:szCs w:val="24"/>
        </w:rPr>
        <w:t xml:space="preserve"> - dane kontaktowe Administratora wskazane  </w:t>
      </w:r>
      <w:r>
        <w:rPr>
          <w:rFonts w:ascii="Times New Roman" w:hAnsi="Times New Roman" w:cs="Times New Roman"/>
          <w:sz w:val="24"/>
          <w:szCs w:val="24"/>
        </w:rPr>
        <w:br/>
      </w:r>
      <w:r w:rsidRPr="00D943E1">
        <w:rPr>
          <w:rFonts w:ascii="Times New Roman" w:hAnsi="Times New Roman" w:cs="Times New Roman"/>
          <w:sz w:val="24"/>
          <w:szCs w:val="24"/>
        </w:rPr>
        <w:t>w Umowie głównej oraz dalej wskazane dane kontaktowe Administratora w sprawach dotyczących Umowy oraz ochrony danych osobowych:</w:t>
      </w:r>
    </w:p>
    <w:p w14:paraId="6A67A16A" w14:textId="77777777" w:rsidR="00BD02B0" w:rsidRPr="00D943E1" w:rsidRDefault="00BD02B0" w:rsidP="00BD02B0">
      <w:pPr>
        <w:pStyle w:val="Akapitzlist"/>
        <w:numPr>
          <w:ilvl w:val="1"/>
          <w:numId w:val="16"/>
        </w:numPr>
        <w:spacing w:line="240" w:lineRule="auto"/>
        <w:ind w:left="284" w:firstLine="0"/>
        <w:jc w:val="both"/>
        <w:rPr>
          <w:rFonts w:ascii="Times New Roman" w:hAnsi="Times New Roman" w:cs="Times New Roman"/>
          <w:sz w:val="24"/>
          <w:szCs w:val="24"/>
        </w:rPr>
      </w:pPr>
      <w:r w:rsidRPr="00D943E1">
        <w:rPr>
          <w:rFonts w:ascii="Times New Roman" w:hAnsi="Times New Roman" w:cs="Times New Roman"/>
          <w:sz w:val="24"/>
          <w:szCs w:val="24"/>
        </w:rPr>
        <w:t>adres poczty elektronicznej</w:t>
      </w:r>
      <w:r w:rsidRPr="0009687D">
        <w:rPr>
          <w:rFonts w:ascii="Times New Roman" w:hAnsi="Times New Roman" w:cs="Times New Roman"/>
          <w:b/>
          <w:bCs/>
          <w:sz w:val="24"/>
          <w:szCs w:val="24"/>
        </w:rPr>
        <w:t xml:space="preserve">: </w:t>
      </w:r>
      <w:hyperlink r:id="rId10" w:history="1">
        <w:r w:rsidRPr="0009687D">
          <w:rPr>
            <w:rStyle w:val="Hipercze"/>
            <w:rFonts w:ascii="Times New Roman" w:hAnsi="Times New Roman" w:cs="Times New Roman"/>
            <w:b/>
            <w:bCs/>
            <w:sz w:val="24"/>
            <w:szCs w:val="24"/>
          </w:rPr>
          <w:t>rodo@jamano.pl</w:t>
        </w:r>
      </w:hyperlink>
      <w:r>
        <w:rPr>
          <w:rFonts w:ascii="Times New Roman" w:hAnsi="Times New Roman" w:cs="Times New Roman"/>
          <w:sz w:val="24"/>
          <w:szCs w:val="24"/>
        </w:rPr>
        <w:t xml:space="preserve"> </w:t>
      </w:r>
      <w:r w:rsidRPr="00D943E1">
        <w:rPr>
          <w:rFonts w:ascii="Times New Roman" w:hAnsi="Times New Roman" w:cs="Times New Roman"/>
          <w:sz w:val="24"/>
          <w:szCs w:val="24"/>
        </w:rPr>
        <w:t xml:space="preserve"> </w:t>
      </w:r>
    </w:p>
    <w:p w14:paraId="24A85DD7" w14:textId="77777777" w:rsidR="00BD02B0" w:rsidRPr="00FB62B3" w:rsidRDefault="00BD02B0" w:rsidP="00BD02B0">
      <w:pPr>
        <w:pStyle w:val="Akapitzlist"/>
        <w:numPr>
          <w:ilvl w:val="1"/>
          <w:numId w:val="16"/>
        </w:numPr>
        <w:spacing w:line="240" w:lineRule="auto"/>
        <w:ind w:left="284" w:firstLine="0"/>
        <w:jc w:val="both"/>
        <w:rPr>
          <w:rFonts w:ascii="Times New Roman" w:hAnsi="Times New Roman" w:cs="Times New Roman"/>
          <w:sz w:val="24"/>
          <w:szCs w:val="24"/>
        </w:rPr>
      </w:pPr>
      <w:r w:rsidRPr="00FB62B3">
        <w:rPr>
          <w:rFonts w:ascii="Times New Roman" w:hAnsi="Times New Roman" w:cs="Times New Roman"/>
          <w:sz w:val="24"/>
          <w:szCs w:val="24"/>
        </w:rPr>
        <w:t xml:space="preserve">telefon </w:t>
      </w:r>
      <w:r w:rsidRPr="00FB62B3">
        <w:rPr>
          <w:rFonts w:ascii="Times New Roman" w:hAnsi="Times New Roman" w:cs="Times New Roman"/>
          <w:b/>
          <w:bCs/>
          <w:sz w:val="24"/>
          <w:szCs w:val="24"/>
        </w:rPr>
        <w:t>570 926 788</w:t>
      </w:r>
    </w:p>
    <w:p w14:paraId="6A24BE05" w14:textId="77777777" w:rsidR="00BD02B0" w:rsidRPr="000B5746" w:rsidRDefault="00BD02B0" w:rsidP="00BD02B0">
      <w:pPr>
        <w:pStyle w:val="Akapitzlist"/>
        <w:numPr>
          <w:ilvl w:val="0"/>
          <w:numId w:val="16"/>
        </w:numPr>
        <w:spacing w:line="240" w:lineRule="auto"/>
        <w:ind w:left="284" w:hanging="284"/>
        <w:jc w:val="both"/>
        <w:rPr>
          <w:rFonts w:ascii="Times New Roman" w:hAnsi="Times New Roman" w:cs="Times New Roman"/>
          <w:sz w:val="24"/>
          <w:szCs w:val="24"/>
          <w:highlight w:val="yellow"/>
        </w:rPr>
      </w:pPr>
      <w:r w:rsidRPr="000B5746">
        <w:rPr>
          <w:rFonts w:ascii="Times New Roman" w:hAnsi="Times New Roman" w:cs="Times New Roman"/>
          <w:b/>
          <w:bCs/>
          <w:sz w:val="24"/>
          <w:szCs w:val="24"/>
        </w:rPr>
        <w:t>Dane kontaktowe Podmiotu przetwarzającego</w:t>
      </w:r>
      <w:r w:rsidRPr="000B5746">
        <w:rPr>
          <w:rFonts w:ascii="Times New Roman" w:hAnsi="Times New Roman" w:cs="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1E9AB982" w14:textId="2B15AA5B" w:rsidR="00BD02B0" w:rsidRPr="000B5746" w:rsidRDefault="00BD02B0" w:rsidP="00BD02B0">
      <w:pPr>
        <w:pStyle w:val="Akapitzlist"/>
        <w:numPr>
          <w:ilvl w:val="0"/>
          <w:numId w:val="27"/>
        </w:numPr>
        <w:tabs>
          <w:tab w:val="left" w:pos="284"/>
        </w:tabs>
        <w:spacing w:line="240" w:lineRule="auto"/>
        <w:ind w:left="142" w:hanging="142"/>
        <w:jc w:val="both"/>
        <w:rPr>
          <w:rFonts w:ascii="Times New Roman" w:hAnsi="Times New Roman" w:cs="Times New Roman"/>
          <w:b/>
          <w:bCs/>
          <w:sz w:val="24"/>
          <w:szCs w:val="24"/>
        </w:rPr>
      </w:pPr>
      <w:r w:rsidRPr="003C6CF3">
        <w:rPr>
          <w:rFonts w:ascii="Times New Roman" w:hAnsi="Times New Roman" w:cs="Times New Roman"/>
          <w:sz w:val="24"/>
          <w:szCs w:val="24"/>
        </w:rPr>
        <w:t>adres poczty elektronicznej</w:t>
      </w:r>
      <w:r>
        <w:rPr>
          <w:rFonts w:ascii="Times New Roman" w:hAnsi="Times New Roman" w:cs="Times New Roman"/>
          <w:sz w:val="24"/>
          <w:szCs w:val="24"/>
        </w:rPr>
        <w:t>:</w:t>
      </w:r>
      <w:r w:rsidR="002E076B">
        <w:rPr>
          <w:rFonts w:ascii="Times New Roman" w:hAnsi="Times New Roman" w:cs="Times New Roman"/>
          <w:sz w:val="24"/>
          <w:szCs w:val="24"/>
        </w:rPr>
        <w:t xml:space="preserve"> …………………………………………………………</w:t>
      </w:r>
    </w:p>
    <w:p w14:paraId="30CB7516" w14:textId="5F1173AD" w:rsidR="00BD02B0" w:rsidRPr="002E076B" w:rsidRDefault="00BD02B0" w:rsidP="00BD02B0">
      <w:pPr>
        <w:pStyle w:val="Akapitzlist"/>
        <w:numPr>
          <w:ilvl w:val="0"/>
          <w:numId w:val="27"/>
        </w:numPr>
        <w:spacing w:line="240" w:lineRule="auto"/>
        <w:ind w:left="284" w:hanging="284"/>
        <w:jc w:val="both"/>
        <w:rPr>
          <w:rFonts w:ascii="Times New Roman" w:hAnsi="Times New Roman" w:cs="Times New Roman"/>
          <w:sz w:val="24"/>
          <w:szCs w:val="24"/>
          <w:highlight w:val="yellow"/>
        </w:rPr>
      </w:pPr>
      <w:r w:rsidRPr="000B5746">
        <w:rPr>
          <w:rFonts w:ascii="Times New Roman" w:hAnsi="Times New Roman" w:cs="Times New Roman"/>
          <w:b/>
          <w:bCs/>
          <w:sz w:val="24"/>
          <w:szCs w:val="24"/>
        </w:rPr>
        <w:t xml:space="preserve">telefon  </w:t>
      </w:r>
      <w:r w:rsidR="002E076B" w:rsidRPr="002E076B">
        <w:rPr>
          <w:rFonts w:ascii="Times New Roman" w:hAnsi="Times New Roman" w:cs="Times New Roman"/>
          <w:sz w:val="24"/>
          <w:szCs w:val="24"/>
        </w:rPr>
        <w:t>……………………………………………………….</w:t>
      </w:r>
    </w:p>
    <w:p w14:paraId="0857A410" w14:textId="77777777" w:rsidR="00BD02B0" w:rsidRPr="00D943E1" w:rsidRDefault="00BD02B0" w:rsidP="00BD02B0">
      <w:pPr>
        <w:pStyle w:val="Akapitzlist"/>
        <w:numPr>
          <w:ilvl w:val="0"/>
          <w:numId w:val="1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Dane osobowe</w:t>
      </w:r>
      <w:r w:rsidRPr="00D943E1">
        <w:rPr>
          <w:rFonts w:ascii="Times New Roman" w:hAnsi="Times New Roman" w:cs="Times New Roman"/>
          <w:sz w:val="24"/>
          <w:szCs w:val="24"/>
        </w:rPr>
        <w:t xml:space="preserve"> - informacje o zidentyfikowanej lub możliwej do zidentyfikowania osobie fizycznej, powierzone do przetwarzania na podstawie Umowy, których zakres został wskazany w Załączniku 1 do Umowy.</w:t>
      </w:r>
    </w:p>
    <w:p w14:paraId="253DAFD6" w14:textId="77777777" w:rsidR="00BD02B0" w:rsidRPr="00D943E1" w:rsidRDefault="00BD02B0" w:rsidP="00BD02B0">
      <w:pPr>
        <w:pStyle w:val="Akapitzlist"/>
        <w:numPr>
          <w:ilvl w:val="0"/>
          <w:numId w:val="1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EOG</w:t>
      </w:r>
      <w:r w:rsidRPr="00D943E1">
        <w:rPr>
          <w:rFonts w:ascii="Times New Roman" w:hAnsi="Times New Roman" w:cs="Times New Roman"/>
          <w:sz w:val="24"/>
          <w:szCs w:val="24"/>
        </w:rPr>
        <w:t xml:space="preserve"> - Europejski Obszar Gospodarczy, obejmujący państwa Unii Europejskiej </w:t>
      </w:r>
      <w:r>
        <w:rPr>
          <w:rFonts w:ascii="Times New Roman" w:hAnsi="Times New Roman" w:cs="Times New Roman"/>
          <w:sz w:val="24"/>
          <w:szCs w:val="24"/>
        </w:rPr>
        <w:br/>
      </w:r>
      <w:r w:rsidRPr="00D943E1">
        <w:rPr>
          <w:rFonts w:ascii="Times New Roman" w:hAnsi="Times New Roman" w:cs="Times New Roman"/>
          <w:sz w:val="24"/>
          <w:szCs w:val="24"/>
        </w:rPr>
        <w:t>i Europejskiego Stowarzyszenia Wolnego Handlu, z wyjątkiem Szwajcarii.</w:t>
      </w:r>
    </w:p>
    <w:p w14:paraId="4A8F7D28" w14:textId="77777777" w:rsidR="00BD02B0" w:rsidRPr="00D943E1" w:rsidRDefault="00BD02B0" w:rsidP="00BD02B0">
      <w:pPr>
        <w:pStyle w:val="Akapitzlist"/>
        <w:numPr>
          <w:ilvl w:val="0"/>
          <w:numId w:val="1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Przepisy krajowe i unijne</w:t>
      </w:r>
      <w:r w:rsidRPr="00D943E1">
        <w:rPr>
          <w:rFonts w:ascii="Times New Roman" w:hAnsi="Times New Roman" w:cs="Times New Roman"/>
          <w:sz w:val="24"/>
          <w:szCs w:val="24"/>
        </w:rPr>
        <w:t xml:space="preserve"> - przepisy krajowych oraz unijnych aktów prawnych dotyczących ochrony danych osobowych, w tym ustawa z dnia 10 maja 2018 r.  </w:t>
      </w:r>
      <w:r>
        <w:rPr>
          <w:rFonts w:ascii="Times New Roman" w:hAnsi="Times New Roman" w:cs="Times New Roman"/>
          <w:sz w:val="24"/>
          <w:szCs w:val="24"/>
        </w:rPr>
        <w:br/>
      </w:r>
      <w:r w:rsidRPr="00D943E1">
        <w:rPr>
          <w:rFonts w:ascii="Times New Roman" w:hAnsi="Times New Roman" w:cs="Times New Roman"/>
          <w:sz w:val="24"/>
          <w:szCs w:val="24"/>
        </w:rPr>
        <w:t>o ochronie danych osobowych (Dz.U.2019.1781 t.j.) oraz RODO.</w:t>
      </w:r>
    </w:p>
    <w:p w14:paraId="7DC14E41" w14:textId="77777777" w:rsidR="00BD02B0" w:rsidRPr="00D943E1" w:rsidRDefault="00BD02B0" w:rsidP="00BD02B0">
      <w:pPr>
        <w:pStyle w:val="Akapitzlist"/>
        <w:numPr>
          <w:ilvl w:val="0"/>
          <w:numId w:val="1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Rejestr</w:t>
      </w:r>
      <w:r w:rsidRPr="00D943E1">
        <w:rPr>
          <w:rFonts w:ascii="Times New Roman" w:hAnsi="Times New Roman" w:cs="Times New Roman"/>
          <w:sz w:val="24"/>
          <w:szCs w:val="24"/>
        </w:rPr>
        <w:t xml:space="preserve"> - rejestr kategorii czynności przetwarzania danych osobowych, o którym mowa w art. 30 ust. 2 RODO.</w:t>
      </w:r>
    </w:p>
    <w:p w14:paraId="7BE414F0" w14:textId="77777777" w:rsidR="00BD02B0" w:rsidRPr="00D943E1" w:rsidRDefault="00BD02B0" w:rsidP="00BD02B0">
      <w:pPr>
        <w:pStyle w:val="Akapitzlist"/>
        <w:numPr>
          <w:ilvl w:val="0"/>
          <w:numId w:val="1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lastRenderedPageBreak/>
        <w:t>RODO</w:t>
      </w:r>
      <w:r w:rsidRPr="00D943E1">
        <w:rPr>
          <w:rFonts w:ascii="Times New Roman" w:hAnsi="Times New Roman" w:cs="Times New Roman"/>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 (Dz. Urz. UE L z 2016 r. 119/1).</w:t>
      </w:r>
    </w:p>
    <w:p w14:paraId="780428CE" w14:textId="77777777" w:rsidR="00BD02B0" w:rsidRPr="00D943E1" w:rsidRDefault="00BD02B0" w:rsidP="00BD02B0">
      <w:pPr>
        <w:pStyle w:val="Akapitzlist"/>
        <w:numPr>
          <w:ilvl w:val="0"/>
          <w:numId w:val="1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Umowa</w:t>
      </w:r>
      <w:r w:rsidRPr="00D943E1">
        <w:rPr>
          <w:rFonts w:ascii="Times New Roman" w:hAnsi="Times New Roman" w:cs="Times New Roman"/>
          <w:sz w:val="24"/>
          <w:szCs w:val="24"/>
        </w:rPr>
        <w:t xml:space="preserve"> - niniejsza umowa powierzenia przetwarzania danych osobowych</w:t>
      </w:r>
    </w:p>
    <w:p w14:paraId="529E5D26" w14:textId="77FAE7B0" w:rsidR="00BD02B0" w:rsidRPr="00D943E1" w:rsidRDefault="00BD02B0" w:rsidP="00BD02B0">
      <w:pPr>
        <w:pStyle w:val="Akapitzlist"/>
        <w:numPr>
          <w:ilvl w:val="0"/>
          <w:numId w:val="1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Umowa główna</w:t>
      </w:r>
      <w:r w:rsidRPr="00D943E1">
        <w:rPr>
          <w:rFonts w:ascii="Times New Roman" w:hAnsi="Times New Roman" w:cs="Times New Roman"/>
          <w:sz w:val="24"/>
          <w:szCs w:val="24"/>
        </w:rPr>
        <w:t xml:space="preserve"> - umowa dotycząca </w:t>
      </w:r>
      <w:r w:rsidR="002E076B">
        <w:rPr>
          <w:rFonts w:ascii="Times New Roman" w:hAnsi="Times New Roman" w:cs="Times New Roman"/>
          <w:b/>
          <w:bCs/>
          <w:sz w:val="24"/>
          <w:szCs w:val="24"/>
        </w:rPr>
        <w:t xml:space="preserve">obsługi serwisowej i technicznej serwera PACS Syngo.Plaza/Siemens </w:t>
      </w:r>
      <w:r w:rsidRPr="00D943E1">
        <w:rPr>
          <w:rFonts w:ascii="Times New Roman" w:hAnsi="Times New Roman" w:cs="Times New Roman"/>
          <w:sz w:val="24"/>
          <w:szCs w:val="24"/>
        </w:rPr>
        <w:t xml:space="preserve"> zawarta w dniu </w:t>
      </w:r>
      <w:r w:rsidR="002E076B">
        <w:rPr>
          <w:rFonts w:ascii="Times New Roman" w:hAnsi="Times New Roman" w:cs="Times New Roman"/>
          <w:b/>
          <w:bCs/>
          <w:sz w:val="24"/>
          <w:szCs w:val="24"/>
        </w:rPr>
        <w:t>……………</w:t>
      </w:r>
      <w:r w:rsidRPr="00D173C4">
        <w:rPr>
          <w:rFonts w:ascii="Times New Roman" w:hAnsi="Times New Roman" w:cs="Times New Roman"/>
          <w:b/>
          <w:bCs/>
          <w:sz w:val="24"/>
          <w:szCs w:val="24"/>
        </w:rPr>
        <w:t xml:space="preserve"> r.</w:t>
      </w:r>
      <w:r>
        <w:rPr>
          <w:rFonts w:ascii="Times New Roman" w:hAnsi="Times New Roman" w:cs="Times New Roman"/>
          <w:sz w:val="24"/>
          <w:szCs w:val="24"/>
        </w:rPr>
        <w:t xml:space="preserve"> </w:t>
      </w:r>
      <w:r w:rsidRPr="00D943E1">
        <w:rPr>
          <w:rFonts w:ascii="Times New Roman" w:hAnsi="Times New Roman" w:cs="Times New Roman"/>
          <w:sz w:val="24"/>
          <w:szCs w:val="24"/>
        </w:rPr>
        <w:t>, bądź inne zlecenia realizowane w ramach współpracy Stron.</w:t>
      </w:r>
    </w:p>
    <w:p w14:paraId="20684D74" w14:textId="77777777" w:rsidR="00BD02B0" w:rsidRPr="00D943E1" w:rsidRDefault="00BD02B0" w:rsidP="00BD02B0">
      <w:pPr>
        <w:pStyle w:val="Akapitzlist"/>
        <w:numPr>
          <w:ilvl w:val="0"/>
          <w:numId w:val="16"/>
        </w:numPr>
        <w:spacing w:line="240" w:lineRule="auto"/>
        <w:ind w:left="284" w:hanging="426"/>
        <w:jc w:val="both"/>
        <w:rPr>
          <w:rFonts w:ascii="Times New Roman" w:hAnsi="Times New Roman" w:cs="Times New Roman"/>
          <w:sz w:val="24"/>
          <w:szCs w:val="24"/>
        </w:rPr>
      </w:pPr>
      <w:r w:rsidRPr="00D943E1">
        <w:rPr>
          <w:rFonts w:ascii="Times New Roman" w:hAnsi="Times New Roman" w:cs="Times New Roman"/>
          <w:b/>
          <w:bCs/>
          <w:sz w:val="24"/>
          <w:szCs w:val="24"/>
        </w:rPr>
        <w:t>Unijne Standardowe Klauzule Umowne</w:t>
      </w:r>
      <w:r w:rsidRPr="00D943E1">
        <w:rPr>
          <w:rFonts w:ascii="Times New Roman" w:hAnsi="Times New Roman" w:cs="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5C701C07" w14:textId="77777777" w:rsidR="00BD02B0" w:rsidRPr="00D943E1" w:rsidRDefault="00BD02B0" w:rsidP="00BD02B0">
      <w:pPr>
        <w:pStyle w:val="Akapitzlist"/>
        <w:numPr>
          <w:ilvl w:val="0"/>
          <w:numId w:val="16"/>
        </w:numPr>
        <w:spacing w:line="240" w:lineRule="auto"/>
        <w:ind w:left="284" w:hanging="426"/>
        <w:jc w:val="both"/>
        <w:rPr>
          <w:rFonts w:ascii="Times New Roman" w:hAnsi="Times New Roman" w:cs="Times New Roman"/>
          <w:sz w:val="24"/>
          <w:szCs w:val="24"/>
        </w:rPr>
      </w:pPr>
      <w:r w:rsidRPr="00D943E1">
        <w:rPr>
          <w:rFonts w:ascii="Times New Roman" w:hAnsi="Times New Roman" w:cs="Times New Roman"/>
          <w:b/>
          <w:bCs/>
          <w:sz w:val="24"/>
          <w:szCs w:val="24"/>
        </w:rPr>
        <w:t>Wiążące Reguły Korporacyjne</w:t>
      </w:r>
      <w:r w:rsidRPr="00D943E1">
        <w:rPr>
          <w:rFonts w:ascii="Times New Roman" w:hAnsi="Times New Roman" w:cs="Times New Roman"/>
          <w:sz w:val="24"/>
          <w:szCs w:val="24"/>
        </w:rPr>
        <w:t xml:space="preserve"> - wiążące reguły korporacyjne, o których mowa w art. 47 RODO.</w:t>
      </w:r>
    </w:p>
    <w:p w14:paraId="53F01DEC" w14:textId="77777777" w:rsidR="00BD02B0" w:rsidRPr="00D943E1" w:rsidRDefault="00BD02B0" w:rsidP="00BD02B0">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2</w:t>
      </w:r>
      <w:r w:rsidRPr="00D943E1">
        <w:rPr>
          <w:rFonts w:ascii="Times New Roman" w:hAnsi="Times New Roman" w:cs="Times New Roman"/>
          <w:b/>
          <w:bCs/>
          <w:sz w:val="24"/>
          <w:szCs w:val="24"/>
        </w:rPr>
        <w:br/>
        <w:t>Postanowienia ogólne</w:t>
      </w:r>
    </w:p>
    <w:p w14:paraId="3DB8B75C" w14:textId="77777777" w:rsidR="00BD02B0" w:rsidRPr="00D943E1" w:rsidRDefault="00BD02B0" w:rsidP="00BD02B0">
      <w:pPr>
        <w:pStyle w:val="Akapitzlist"/>
        <w:numPr>
          <w:ilvl w:val="0"/>
          <w:numId w:val="17"/>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na podstawie art. 28 RODO powierza Podmiotowi przetwarzającemu przetwarzanie danych osobowych w zakresie i na zasadach określonych w Umowie.</w:t>
      </w:r>
    </w:p>
    <w:p w14:paraId="725F08FB" w14:textId="77777777" w:rsidR="00BD02B0" w:rsidRPr="00D943E1" w:rsidRDefault="00BD02B0" w:rsidP="00BD02B0">
      <w:pPr>
        <w:pStyle w:val="Akapitzlist"/>
        <w:numPr>
          <w:ilvl w:val="0"/>
          <w:numId w:val="17"/>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Powierzenie przetwarzania Danych osobowych następuje w celu wykonania Umowy głównej.</w:t>
      </w:r>
    </w:p>
    <w:p w14:paraId="42E866BE" w14:textId="77777777" w:rsidR="00BD02B0" w:rsidRPr="00D943E1" w:rsidRDefault="00BD02B0" w:rsidP="00BD02B0">
      <w:pPr>
        <w:pStyle w:val="Akapitzlist"/>
        <w:numPr>
          <w:ilvl w:val="0"/>
          <w:numId w:val="17"/>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68BA4DAE" w14:textId="77777777" w:rsidR="00BD02B0" w:rsidRPr="00D943E1" w:rsidRDefault="00BD02B0" w:rsidP="00BD02B0">
      <w:pPr>
        <w:pStyle w:val="Akapitzlist"/>
        <w:numPr>
          <w:ilvl w:val="0"/>
          <w:numId w:val="17"/>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może przetwarzać Dane osobowe wyłącznie:</w:t>
      </w:r>
    </w:p>
    <w:p w14:paraId="4E42F110" w14:textId="77777777" w:rsidR="00BD02B0" w:rsidRPr="00D943E1" w:rsidRDefault="00BD02B0" w:rsidP="00BD02B0">
      <w:pPr>
        <w:pStyle w:val="Akapitzlist"/>
        <w:numPr>
          <w:ilvl w:val="1"/>
          <w:numId w:val="17"/>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na podstawie wyraźnego polecenia Administratora, wyrażonego w formie pisemnej (np. w Umowie głównej) lub dokumentowej (w tym e-mailowej),</w:t>
      </w:r>
    </w:p>
    <w:p w14:paraId="7926DF61" w14:textId="77777777" w:rsidR="00BD02B0" w:rsidRPr="00D943E1" w:rsidRDefault="00BD02B0" w:rsidP="00BD02B0">
      <w:pPr>
        <w:pStyle w:val="Akapitzlist"/>
        <w:numPr>
          <w:ilvl w:val="1"/>
          <w:numId w:val="17"/>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 celu i w zakresie wskazanym w Umowie oraz niezbędnym do świadczenia usług określonych w Umowie głównej,</w:t>
      </w:r>
    </w:p>
    <w:p w14:paraId="63549402" w14:textId="77777777" w:rsidR="00BD02B0" w:rsidRPr="00D943E1" w:rsidRDefault="00BD02B0" w:rsidP="00BD02B0">
      <w:pPr>
        <w:pStyle w:val="Akapitzlist"/>
        <w:numPr>
          <w:ilvl w:val="1"/>
          <w:numId w:val="17"/>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 czasie obowiązywania Umowy z uwzględnieniem postanowień § 11 Umowy.</w:t>
      </w:r>
    </w:p>
    <w:p w14:paraId="3EBEEFA9" w14:textId="77777777" w:rsidR="00BD02B0" w:rsidRPr="00D943E1" w:rsidRDefault="00BD02B0" w:rsidP="00BD02B0">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3</w:t>
      </w:r>
      <w:r w:rsidRPr="00D943E1">
        <w:rPr>
          <w:rFonts w:ascii="Times New Roman" w:hAnsi="Times New Roman" w:cs="Times New Roman"/>
          <w:b/>
          <w:bCs/>
          <w:sz w:val="24"/>
          <w:szCs w:val="24"/>
        </w:rPr>
        <w:br/>
        <w:t>Oświadczenia i obowiązki Podmiotu przetwarzającego</w:t>
      </w:r>
    </w:p>
    <w:p w14:paraId="3DFD058E" w14:textId="77777777" w:rsidR="00BD02B0" w:rsidRPr="00D943E1" w:rsidRDefault="00BD02B0" w:rsidP="00BD02B0">
      <w:pPr>
        <w:pStyle w:val="Akapitzlist"/>
        <w:numPr>
          <w:ilvl w:val="0"/>
          <w:numId w:val="1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2ECAE64A" w14:textId="77777777" w:rsidR="00BD02B0" w:rsidRPr="00D943E1" w:rsidRDefault="00BD02B0" w:rsidP="00BD02B0">
      <w:pPr>
        <w:pStyle w:val="Akapitzlist"/>
        <w:numPr>
          <w:ilvl w:val="0"/>
          <w:numId w:val="1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 szczególności:</w:t>
      </w:r>
    </w:p>
    <w:p w14:paraId="38F16639" w14:textId="77777777" w:rsidR="00BD02B0" w:rsidRPr="00D943E1" w:rsidRDefault="00BD02B0" w:rsidP="00BD02B0">
      <w:pPr>
        <w:pStyle w:val="Akapitzlist"/>
        <w:numPr>
          <w:ilvl w:val="1"/>
          <w:numId w:val="18"/>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 xml:space="preserve">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t>
      </w:r>
      <w:r w:rsidRPr="00D943E1">
        <w:rPr>
          <w:rFonts w:ascii="Times New Roman" w:hAnsi="Times New Roman" w:cs="Times New Roman"/>
          <w:sz w:val="24"/>
          <w:szCs w:val="24"/>
        </w:rPr>
        <w:lastRenderedPageBreak/>
        <w:t>wdrożenia nie byłoby możliwe, Podmiot przetwarzający niezwłocznie poinformuje o tym Administratora i razem uzgodnią termin realizacji takiego polecenia,</w:t>
      </w:r>
    </w:p>
    <w:p w14:paraId="1FEB5B2C" w14:textId="77777777" w:rsidR="00BD02B0" w:rsidRPr="00D943E1" w:rsidRDefault="00BD02B0" w:rsidP="00BD02B0">
      <w:pPr>
        <w:pStyle w:val="Akapitzlist"/>
        <w:numPr>
          <w:ilvl w:val="1"/>
          <w:numId w:val="18"/>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przetwarzać Dane osobowe tylko na wyraźne polecenie Administratora, chyba że obowiązek taki nakłada na niego obowiązujące przepisy prawa krajowego lub prawa Unii Europejskiej. W sytuacji, gdy obowiązek przetwarzania danych osobowych przez Podmiot przetwarzający wynika z przepisów prawa, Podmiot przetwarzający przed rozpoczęciem przetwarzania informuje Administratora o tym obowiązku prawnym, wykorzystując Dane kontaktowe Administratora, chyba że przepisy prawa zabraniają udzielania takiej informacji z uwagi na ważny interes publiczny,</w:t>
      </w:r>
    </w:p>
    <w:p w14:paraId="23155EE2" w14:textId="77777777" w:rsidR="00BD02B0" w:rsidRPr="00D943E1" w:rsidRDefault="00BD02B0" w:rsidP="00BD02B0">
      <w:pPr>
        <w:pStyle w:val="Akapitzlist"/>
        <w:numPr>
          <w:ilvl w:val="1"/>
          <w:numId w:val="18"/>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niezwłocznie informować Administratora, jeżeli jego zdaniem wydane mu polecenie stanowi naruszenie Przepisów krajowych i unijnych. O powyższym fakcie Podmiot przetwarzający informuje z wykorzystaniem Danych kontaktowych Administratora. Informacja przesyłana do Administratora powinna zawierać stosowne uzasadnienie i wskazanie przepisu prawa, który zdaniem Podmiotu przetwarzającego został naruszony poleceniem wydanym przez Administratora,</w:t>
      </w:r>
    </w:p>
    <w:p w14:paraId="05E5CAEA" w14:textId="77777777" w:rsidR="00BD02B0" w:rsidRPr="00D943E1" w:rsidRDefault="00BD02B0" w:rsidP="00BD02B0">
      <w:pPr>
        <w:pStyle w:val="Akapitzlist"/>
        <w:numPr>
          <w:ilvl w:val="1"/>
          <w:numId w:val="18"/>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5BA61912" w14:textId="77777777" w:rsidR="00BD02B0" w:rsidRPr="00D943E1" w:rsidRDefault="00BD02B0" w:rsidP="00BD02B0">
      <w:pPr>
        <w:pStyle w:val="Akapitzlist"/>
        <w:numPr>
          <w:ilvl w:val="1"/>
          <w:numId w:val="18"/>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0E1CABDF" w14:textId="77777777" w:rsidR="00BD02B0" w:rsidRPr="00D943E1" w:rsidRDefault="00BD02B0" w:rsidP="00BD02B0">
      <w:pPr>
        <w:pStyle w:val="Akapitzlist"/>
        <w:numPr>
          <w:ilvl w:val="1"/>
          <w:numId w:val="18"/>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Podmiot przetwarzający dokumentuje wdrożenie odpowiednich środków zabezpieczenia Danych osobowych, wypełniając Załącznik 2 do Umowy,</w:t>
      </w:r>
    </w:p>
    <w:p w14:paraId="7CFA45CD" w14:textId="77777777" w:rsidR="00BD02B0" w:rsidRPr="00D943E1" w:rsidRDefault="00BD02B0" w:rsidP="00BD02B0">
      <w:pPr>
        <w:pStyle w:val="Akapitzlist"/>
        <w:numPr>
          <w:ilvl w:val="1"/>
          <w:numId w:val="18"/>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2854C7BB" w14:textId="77777777" w:rsidR="00BD02B0" w:rsidRPr="00D943E1" w:rsidRDefault="00BD02B0" w:rsidP="000A5CEF">
      <w:pPr>
        <w:pStyle w:val="Akapitzlist"/>
        <w:numPr>
          <w:ilvl w:val="1"/>
          <w:numId w:val="18"/>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umożliwiać Administratorowi lub audytorowi upoważnionemu przez Administratora przeprowadzanie audytów na zasadach określonych w § 6 Umowy.</w:t>
      </w:r>
    </w:p>
    <w:p w14:paraId="577F06F5" w14:textId="77777777" w:rsidR="00BD02B0" w:rsidRDefault="00BD02B0" w:rsidP="000A5CEF">
      <w:pPr>
        <w:pStyle w:val="Akapitzlist"/>
        <w:numPr>
          <w:ilvl w:val="1"/>
          <w:numId w:val="18"/>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przechowywać Dane osobowe przez okres wskazany przez Administratora oraz niezwłocznie aktualizować, poprawiać, zmieniać, anonimizować, ograniczać przetwarzanie lub usuwać wskazane Dane osobowe zgodnie z poleceniami Administratora,</w:t>
      </w:r>
    </w:p>
    <w:p w14:paraId="4B819899" w14:textId="77777777" w:rsidR="00BD02B0" w:rsidRPr="00D943E1" w:rsidRDefault="00BD02B0" w:rsidP="00BD02B0">
      <w:pPr>
        <w:pStyle w:val="Akapitzlist"/>
        <w:numPr>
          <w:ilvl w:val="1"/>
          <w:numId w:val="18"/>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prowadzić Rejestr dla czynności wykonywanych w imieniu Administratora zgodnie z wytycznymi zawartymi w art. 30 ust. 2 RODO oraz udostępniać Rejestr na każde żądanie Administratora, w terminie 5 dni roboczych od zgłoszenia takiego żądania (dopuszczalne jest prowadzenie rejestru w postaci elektronicznej lub papierowej),</w:t>
      </w:r>
    </w:p>
    <w:p w14:paraId="45C8008C" w14:textId="77777777" w:rsidR="00BD02B0" w:rsidRPr="00D943E1" w:rsidRDefault="00BD02B0" w:rsidP="00BD02B0">
      <w:pPr>
        <w:pStyle w:val="Akapitzlist"/>
        <w:numPr>
          <w:ilvl w:val="1"/>
          <w:numId w:val="18"/>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 xml:space="preserve">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o </w:t>
      </w:r>
      <w:r w:rsidRPr="00D943E1">
        <w:rPr>
          <w:rFonts w:ascii="Times New Roman" w:hAnsi="Times New Roman" w:cs="Times New Roman"/>
          <w:sz w:val="24"/>
          <w:szCs w:val="24"/>
        </w:rPr>
        <w:lastRenderedPageBreak/>
        <w:t>wszelkich kontrolach i inspekcjach dotyczących przetwarzania danych osobowych przez Podmiot przetwarzający, w szczególności prowadzonych przez organ nadzorczy, a także o skargach osób, których dane dotyczą, związanych z przetwarzaniem ich danych osobowych.</w:t>
      </w:r>
    </w:p>
    <w:p w14:paraId="24C9C1F8" w14:textId="77777777" w:rsidR="00BD02B0" w:rsidRPr="00D943E1" w:rsidRDefault="00BD02B0" w:rsidP="00BD02B0">
      <w:pPr>
        <w:pStyle w:val="Akapitzlist"/>
        <w:numPr>
          <w:ilvl w:val="0"/>
          <w:numId w:val="18"/>
        </w:numPr>
        <w:suppressAutoHyphens/>
        <w:spacing w:after="80"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oświadcza, że nie przekazuje Danych osobowych poza EOG do państwa trzeciego lub organizacji międzynarodowej. Podmiot przetwarzający oświadcza również, że nie korzysta z podwykonawców, którzy przekazują Dane osobowe poza EOG.</w:t>
      </w:r>
    </w:p>
    <w:p w14:paraId="6B230907" w14:textId="77777777" w:rsidR="00BD02B0" w:rsidRPr="00D943E1" w:rsidRDefault="00BD02B0" w:rsidP="00BD02B0">
      <w:pPr>
        <w:pStyle w:val="Akapitzlist"/>
        <w:numPr>
          <w:ilvl w:val="0"/>
          <w:numId w:val="18"/>
        </w:numPr>
        <w:suppressAutoHyphens/>
        <w:spacing w:after="80"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3A1E4BC0" w14:textId="77777777" w:rsidR="00BD02B0" w:rsidRPr="00D943E1" w:rsidRDefault="00BD02B0" w:rsidP="00BD02B0">
      <w:pPr>
        <w:pStyle w:val="Akapitzlist"/>
        <w:numPr>
          <w:ilvl w:val="0"/>
          <w:numId w:val="1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zobowiązuje się wspierać Administratora, w zakresie uzgodnionym przez Strony, w realizacji:</w:t>
      </w:r>
    </w:p>
    <w:p w14:paraId="374CE87B" w14:textId="77777777" w:rsidR="00BD02B0" w:rsidRPr="00D943E1" w:rsidRDefault="00BD02B0" w:rsidP="00BD02B0">
      <w:pPr>
        <w:pStyle w:val="Akapitzlist"/>
        <w:numPr>
          <w:ilvl w:val="1"/>
          <w:numId w:val="18"/>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obowiązku odpowiadania na żądania osób, których Dane osobowe dotyczą, w zakresie wykonywania ich praw określonych w rozdziale III RODO. Współpraca Podmiotu przetwarzającego z Administratorem zakłada, że Podmiot przetwarzający w związku z realizacją tego obowiązku jest w szczególności zobowiązany do udzielania informacji oraz ujawnienia powierzonych danych osobowych (lub ich kopii) na żądanie Administratora w terminie 7 dni w 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1C7F8775" w14:textId="77777777" w:rsidR="00BD02B0" w:rsidRPr="00D943E1" w:rsidRDefault="00BD02B0" w:rsidP="00BD02B0">
      <w:pPr>
        <w:pStyle w:val="Akapitzlist"/>
        <w:numPr>
          <w:ilvl w:val="1"/>
          <w:numId w:val="18"/>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obowiązków określonych w art. 32-36 RODO, w szczególności w zakresie:</w:t>
      </w:r>
    </w:p>
    <w:p w14:paraId="637C6600" w14:textId="77777777" w:rsidR="00BD02B0" w:rsidRPr="00D943E1" w:rsidRDefault="00BD02B0" w:rsidP="00BD02B0">
      <w:pPr>
        <w:pStyle w:val="Akapitzlist"/>
        <w:numPr>
          <w:ilvl w:val="2"/>
          <w:numId w:val="18"/>
        </w:numPr>
        <w:spacing w:line="240" w:lineRule="auto"/>
        <w:ind w:left="851" w:hanging="284"/>
        <w:jc w:val="both"/>
        <w:rPr>
          <w:rFonts w:ascii="Times New Roman" w:hAnsi="Times New Roman" w:cs="Times New Roman"/>
          <w:sz w:val="24"/>
          <w:szCs w:val="24"/>
        </w:rPr>
      </w:pPr>
      <w:r w:rsidRPr="00D943E1">
        <w:rPr>
          <w:rFonts w:ascii="Times New Roman" w:hAnsi="Times New Roman" w:cs="Times New Roman"/>
          <w:sz w:val="24"/>
          <w:szCs w:val="24"/>
        </w:rPr>
        <w:t>zapewnienia bezpieczeństwa przetwarzania Danych osobowych poprzez wdrożenie stosownych środków technicznych oraz organizacyjnych, o których w ust. 2 p. 6 powyżej,</w:t>
      </w:r>
    </w:p>
    <w:p w14:paraId="3661E751" w14:textId="77777777" w:rsidR="00BD02B0" w:rsidRPr="00D943E1" w:rsidRDefault="00BD02B0" w:rsidP="00BD02B0">
      <w:pPr>
        <w:pStyle w:val="Akapitzlist"/>
        <w:numPr>
          <w:ilvl w:val="2"/>
          <w:numId w:val="18"/>
        </w:numPr>
        <w:spacing w:line="240" w:lineRule="auto"/>
        <w:ind w:left="851" w:hanging="284"/>
        <w:jc w:val="both"/>
        <w:rPr>
          <w:rFonts w:ascii="Times New Roman" w:hAnsi="Times New Roman" w:cs="Times New Roman"/>
          <w:sz w:val="24"/>
          <w:szCs w:val="24"/>
        </w:rPr>
      </w:pPr>
      <w:r w:rsidRPr="00D943E1">
        <w:rPr>
          <w:rFonts w:ascii="Times New Roman" w:hAnsi="Times New Roman" w:cs="Times New Roman"/>
          <w:sz w:val="24"/>
          <w:szCs w:val="24"/>
        </w:rPr>
        <w:t>zgłaszania naruszeń ochrony Danych osobowych organowi nadzorczemu oraz zawiadamiania osób, których Dane osobowe dotyczą, o takim naruszeniu,</w:t>
      </w:r>
    </w:p>
    <w:p w14:paraId="64F3D5AE" w14:textId="77777777" w:rsidR="00BD02B0" w:rsidRPr="00D943E1" w:rsidRDefault="00BD02B0" w:rsidP="00BD02B0">
      <w:pPr>
        <w:pStyle w:val="Akapitzlist"/>
        <w:numPr>
          <w:ilvl w:val="2"/>
          <w:numId w:val="18"/>
        </w:numPr>
        <w:spacing w:line="240" w:lineRule="auto"/>
        <w:ind w:left="851" w:hanging="284"/>
        <w:jc w:val="both"/>
        <w:rPr>
          <w:rFonts w:ascii="Times New Roman" w:hAnsi="Times New Roman" w:cs="Times New Roman"/>
          <w:sz w:val="24"/>
          <w:szCs w:val="24"/>
        </w:rPr>
      </w:pPr>
      <w:r w:rsidRPr="00D943E1">
        <w:rPr>
          <w:rFonts w:ascii="Times New Roman" w:hAnsi="Times New Roman" w:cs="Times New Roman"/>
          <w:sz w:val="24"/>
          <w:szCs w:val="24"/>
        </w:rPr>
        <w:t>dokonywania przez Administratora oceny skutków dla ochrony danych oraz przeprowadzania konsultacji Administratora z organem nadzorczym.</w:t>
      </w:r>
    </w:p>
    <w:p w14:paraId="79596A72" w14:textId="77777777" w:rsidR="00BD02B0" w:rsidRPr="00D943E1" w:rsidRDefault="00BD02B0" w:rsidP="00BD02B0">
      <w:pPr>
        <w:pStyle w:val="Akapitzlist"/>
        <w:numPr>
          <w:ilvl w:val="0"/>
          <w:numId w:val="1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zakresie powyższych obowiązków Podmiot przetwarzający zobowiązuje się udzielać wszelkich informacji dotyczących stosowanych przez niego środków technicznych i organizacyjnych, a także przedstawić własną ocenę ryzyka w zakresie realizowanego przetwarzania Danych osobowych, w terminie 5 dni roboczych od zgłoszenia takiego żądania ze strony Administratora.</w:t>
      </w:r>
    </w:p>
    <w:p w14:paraId="76558961" w14:textId="77777777" w:rsidR="00BD02B0" w:rsidRPr="00D943E1" w:rsidRDefault="00BD02B0" w:rsidP="00BD02B0">
      <w:pPr>
        <w:pStyle w:val="Akapitzlist"/>
        <w:numPr>
          <w:ilvl w:val="0"/>
          <w:numId w:val="1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4A8432B8" w14:textId="77777777" w:rsidR="00BD02B0" w:rsidRPr="00D943E1" w:rsidRDefault="00BD02B0" w:rsidP="00BD02B0">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4</w:t>
      </w:r>
      <w:r w:rsidRPr="00D943E1">
        <w:rPr>
          <w:rFonts w:ascii="Times New Roman" w:hAnsi="Times New Roman" w:cs="Times New Roman"/>
          <w:b/>
          <w:bCs/>
          <w:sz w:val="24"/>
          <w:szCs w:val="24"/>
        </w:rPr>
        <w:br/>
        <w:t>Dalsze powierzenie przetwarzania</w:t>
      </w:r>
    </w:p>
    <w:p w14:paraId="4C9A86A6" w14:textId="77777777" w:rsidR="00BD02B0" w:rsidRPr="00D943E1" w:rsidRDefault="00BD02B0" w:rsidP="00BD02B0">
      <w:pPr>
        <w:pStyle w:val="Akapitzlist"/>
        <w:numPr>
          <w:ilvl w:val="0"/>
          <w:numId w:val="1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zezwala Podmiotowi przetwarzającemu na dalsze powierzanie przetwarzania Danych osobowych innym podmiotom przetwarzającym w zakresie niezbędnym do realizacji Umowy głównej.</w:t>
      </w:r>
    </w:p>
    <w:p w14:paraId="5F2C64EC" w14:textId="77777777" w:rsidR="00BD02B0" w:rsidRPr="00D943E1" w:rsidRDefault="00BD02B0" w:rsidP="00BD02B0">
      <w:pPr>
        <w:pStyle w:val="Akapitzlist"/>
        <w:numPr>
          <w:ilvl w:val="0"/>
          <w:numId w:val="1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lastRenderedPageBreak/>
        <w:t>Podmiot przetwarzający informuje, z wykorzystaniem Danych kontaktowych Administratora, o wszelkich zmianach dotyczących dodania lub zastąpienia podmiotów, o których mowa w ust. 1 powyżej. Administrator zastrzega sobie prawo wyrażenia sprzeciwu wobec zmian, o których mowa w zdaniu pierwszym. Na wyrażenie sprzeciwu Administrator ma 3 dni robocze od dnia powiadomienia. Sprzeciw jest dokonywany drogą elektroniczną z wykorzystaniem Danych kontaktowych Podmiotu przetwarzającego. W przypadku braku odpowiedzi w terminie 3 dni roboczych od dnia powiadomienia uznaje się, że Administrator nie wyraził sprzeciwu wobec dalszego powierzenia przetwarzania Danych osobowych.</w:t>
      </w:r>
    </w:p>
    <w:p w14:paraId="45288AAD" w14:textId="77777777" w:rsidR="00BD02B0" w:rsidRPr="00D943E1" w:rsidRDefault="00BD02B0" w:rsidP="00BD02B0">
      <w:pPr>
        <w:pStyle w:val="Akapitzlist"/>
        <w:numPr>
          <w:ilvl w:val="0"/>
          <w:numId w:val="1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gwarantuje, iż inny podmiot przetwarzający, z którego usług zamierza korzystać przy przetwarzaniu Danych osobowych, będzie dawał te same gwarancje i spełniał obowiązki, jakie zostały nałożone na Podmiot przetwarzający w Umowie, w szczególności daje wystarczające gwarancje wdrożenia odpowiednich środków technicznych i organizacyjnych, by przetwarzanie spełniało wymogi RODO i chroniło prawa osób, których Dane osobowe dotyczą.</w:t>
      </w:r>
    </w:p>
    <w:p w14:paraId="3F5CD9A0" w14:textId="77777777" w:rsidR="00BD02B0" w:rsidRPr="00D943E1" w:rsidRDefault="00BD02B0" w:rsidP="00BD02B0">
      <w:pPr>
        <w:pStyle w:val="Akapitzlist"/>
        <w:numPr>
          <w:ilvl w:val="0"/>
          <w:numId w:val="1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6815B39A" w14:textId="77777777" w:rsidR="00BD02B0" w:rsidRPr="00D943E1" w:rsidRDefault="00BD02B0" w:rsidP="00BD02B0">
      <w:pPr>
        <w:pStyle w:val="Akapitzlist"/>
        <w:numPr>
          <w:ilvl w:val="0"/>
          <w:numId w:val="1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23980B0A" w14:textId="77777777" w:rsidR="00BD02B0" w:rsidRPr="00D943E1" w:rsidRDefault="00BD02B0" w:rsidP="00BD02B0">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5</w:t>
      </w:r>
      <w:r w:rsidRPr="00D943E1">
        <w:rPr>
          <w:rFonts w:ascii="Times New Roman" w:hAnsi="Times New Roman" w:cs="Times New Roman"/>
          <w:b/>
          <w:bCs/>
          <w:sz w:val="24"/>
          <w:szCs w:val="24"/>
        </w:rPr>
        <w:br/>
        <w:t>Zgłaszanie naruszeń</w:t>
      </w:r>
    </w:p>
    <w:p w14:paraId="1AEC4E49" w14:textId="77777777" w:rsidR="00BD02B0" w:rsidRPr="00D943E1" w:rsidRDefault="00BD02B0" w:rsidP="00BD02B0">
      <w:pPr>
        <w:spacing w:after="0" w:line="240" w:lineRule="auto"/>
        <w:jc w:val="both"/>
        <w:rPr>
          <w:rFonts w:ascii="Times New Roman" w:hAnsi="Times New Roman" w:cs="Times New Roman"/>
          <w:sz w:val="24"/>
          <w:szCs w:val="24"/>
        </w:rPr>
      </w:pPr>
      <w:r w:rsidRPr="00D943E1">
        <w:rPr>
          <w:rFonts w:ascii="Times New Roman" w:hAnsi="Times New Roman" w:cs="Times New Roman"/>
          <w:sz w:val="24"/>
          <w:szCs w:val="24"/>
        </w:rPr>
        <w:t xml:space="preserve">Podmiot przetwarzający niezwłocznie, jednak nie później niż w ciągu </w:t>
      </w:r>
      <w:r w:rsidRPr="005266AD">
        <w:rPr>
          <w:rFonts w:ascii="Times New Roman" w:hAnsi="Times New Roman" w:cs="Times New Roman"/>
          <w:b/>
          <w:bCs/>
          <w:sz w:val="24"/>
          <w:szCs w:val="24"/>
        </w:rPr>
        <w:t>72 godzin</w:t>
      </w:r>
      <w:r w:rsidRPr="00D943E1">
        <w:rPr>
          <w:rFonts w:ascii="Times New Roman" w:hAnsi="Times New Roman" w:cs="Times New Roman"/>
          <w:sz w:val="24"/>
          <w:szCs w:val="24"/>
        </w:rPr>
        <w:t>, informuje Administratora o podejrzeniu lub stwierdzeniu naruszenia ochrony Danych osobowych, wykorzystując Dane kontaktowe Administratora. Informacja dla Administratora zawiera:</w:t>
      </w:r>
    </w:p>
    <w:p w14:paraId="7683FD37" w14:textId="77777777" w:rsidR="00BD02B0" w:rsidRPr="00D943E1" w:rsidRDefault="00BD02B0" w:rsidP="00BD02B0">
      <w:pPr>
        <w:pStyle w:val="Akapitzlist"/>
        <w:numPr>
          <w:ilvl w:val="0"/>
          <w:numId w:val="2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charakter naruszenia ochrony Danych osobowych, w tym w miarę możliwości kategorie i przybliżoną liczbę osób, których dotyczy naruszenie oraz kategorie i przybliżoną liczbę wpisów Danych osobowych, których dotyczy naruszenie,</w:t>
      </w:r>
    </w:p>
    <w:p w14:paraId="409617BF" w14:textId="77777777" w:rsidR="00BD02B0" w:rsidRPr="00D943E1" w:rsidRDefault="00BD02B0" w:rsidP="00BD02B0">
      <w:pPr>
        <w:pStyle w:val="Akapitzlist"/>
        <w:numPr>
          <w:ilvl w:val="0"/>
          <w:numId w:val="2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imię i nazwisko oraz dane kontaktowe inspektora ochrony danych Podmiotu przetwarzającego lub innej osoby po stronie Podmiotu przetwarzającego, od której można uzyskać więcej informacji,</w:t>
      </w:r>
    </w:p>
    <w:p w14:paraId="5919E276" w14:textId="77777777" w:rsidR="00BD02B0" w:rsidRPr="00D943E1" w:rsidRDefault="00BD02B0" w:rsidP="00BD02B0">
      <w:pPr>
        <w:pStyle w:val="Akapitzlist"/>
        <w:numPr>
          <w:ilvl w:val="0"/>
          <w:numId w:val="2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możliwe konsekwencje naruszenia ochrony Danych osobowych,</w:t>
      </w:r>
    </w:p>
    <w:p w14:paraId="5111AE2B" w14:textId="77777777" w:rsidR="00BD02B0" w:rsidRPr="00D943E1" w:rsidRDefault="00BD02B0" w:rsidP="00BD02B0">
      <w:pPr>
        <w:pStyle w:val="Akapitzlist"/>
        <w:numPr>
          <w:ilvl w:val="0"/>
          <w:numId w:val="2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0771AEED" w14:textId="77777777" w:rsidR="00BD02B0" w:rsidRPr="00D943E1" w:rsidRDefault="00BD02B0" w:rsidP="00BD02B0">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6</w:t>
      </w:r>
      <w:r w:rsidRPr="00D943E1">
        <w:rPr>
          <w:rFonts w:ascii="Times New Roman" w:hAnsi="Times New Roman" w:cs="Times New Roman"/>
          <w:b/>
          <w:bCs/>
          <w:sz w:val="24"/>
          <w:szCs w:val="24"/>
        </w:rPr>
        <w:br/>
        <w:t>Kontrola</w:t>
      </w:r>
    </w:p>
    <w:p w14:paraId="2F507F42" w14:textId="77777777" w:rsidR="00BD02B0" w:rsidRPr="00D943E1" w:rsidRDefault="00BD02B0" w:rsidP="00BD02B0">
      <w:pPr>
        <w:pStyle w:val="Akapitzlist"/>
        <w:numPr>
          <w:ilvl w:val="0"/>
          <w:numId w:val="2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lub audytor upoważniony przez Administratora może przeprowadzać u Podmiotu przetwarzającego audyty, w tym inspekcje, w celu ustalenia czy Podmiot przetwarzający spełnia obowiązki wynikające z Przepisów krajowych i unijnych oraz Umowy.</w:t>
      </w:r>
    </w:p>
    <w:p w14:paraId="3E2ED38E" w14:textId="77777777" w:rsidR="00BD02B0" w:rsidRPr="00D943E1" w:rsidRDefault="00BD02B0" w:rsidP="00BD02B0">
      <w:pPr>
        <w:pStyle w:val="Akapitzlist"/>
        <w:numPr>
          <w:ilvl w:val="0"/>
          <w:numId w:val="2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Audyt może polegać na:</w:t>
      </w:r>
    </w:p>
    <w:p w14:paraId="2576BA7E" w14:textId="77777777" w:rsidR="00BD02B0" w:rsidRPr="00D943E1" w:rsidRDefault="00BD02B0" w:rsidP="00BD02B0">
      <w:pPr>
        <w:pStyle w:val="Akapitzlist"/>
        <w:numPr>
          <w:ilvl w:val="1"/>
          <w:numId w:val="21"/>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udostępnieniu przez Podmiot przetwarzający dokumentów lub informacji dotyczących przetwarzania powierzonych Danych osobowych,</w:t>
      </w:r>
    </w:p>
    <w:p w14:paraId="56DD2753" w14:textId="77777777" w:rsidR="00BD02B0" w:rsidRPr="00D943E1" w:rsidRDefault="00BD02B0" w:rsidP="00BD02B0">
      <w:pPr>
        <w:pStyle w:val="Akapitzlist"/>
        <w:numPr>
          <w:ilvl w:val="1"/>
          <w:numId w:val="21"/>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czynnościach kontrolnych prowadzonych w miejscu przetwarzania powierzonych Danych osobowych przez Podmiot przetwarzający.</w:t>
      </w:r>
    </w:p>
    <w:p w14:paraId="7D3A73CA" w14:textId="77777777" w:rsidR="00BD02B0" w:rsidRPr="00D943E1" w:rsidRDefault="00BD02B0" w:rsidP="00BD02B0">
      <w:pPr>
        <w:pStyle w:val="Akapitzlist"/>
        <w:numPr>
          <w:ilvl w:val="0"/>
          <w:numId w:val="21"/>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sz w:val="24"/>
          <w:szCs w:val="24"/>
        </w:rPr>
        <w:lastRenderedPageBreak/>
        <w:t xml:space="preserve">Czynności kontrolne mogą być prowadzone w godzinach 10:00 - 16:00 w dni robocze (rozumiane jako dni od poniedziałku do piątku, z wyłączeniem sobót, niedziel i dni ustawowo wolnych od pracy), po uprzednim pisemnym lub mailowym poinformowaniu Podmiotu przetwarzającego o terminie czynności i ich zakresie, co najmniej na 10 dni roboczych przed rozpoczęciem czynności kontrolnych. </w:t>
      </w:r>
    </w:p>
    <w:p w14:paraId="46790804" w14:textId="77777777" w:rsidR="00BD02B0" w:rsidRPr="00D943E1" w:rsidRDefault="00BD02B0" w:rsidP="00BD02B0">
      <w:pPr>
        <w:pStyle w:val="Akapitzlist"/>
        <w:numPr>
          <w:ilvl w:val="0"/>
          <w:numId w:val="21"/>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sz w:val="24"/>
          <w:szCs w:val="24"/>
        </w:rPr>
        <w:t>Czynności kontrolne mogą polegać w szczególności na:</w:t>
      </w:r>
    </w:p>
    <w:p w14:paraId="2C355034" w14:textId="77777777" w:rsidR="00BD02B0" w:rsidRPr="00D943E1" w:rsidRDefault="00BD02B0" w:rsidP="00BD02B0">
      <w:pPr>
        <w:pStyle w:val="Akapitzlist"/>
        <w:numPr>
          <w:ilvl w:val="1"/>
          <w:numId w:val="21"/>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1452B110" w14:textId="77777777" w:rsidR="00BD02B0" w:rsidRPr="00D943E1" w:rsidRDefault="00BD02B0" w:rsidP="00BD02B0">
      <w:pPr>
        <w:pStyle w:val="Akapitzlist"/>
        <w:numPr>
          <w:ilvl w:val="1"/>
          <w:numId w:val="21"/>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odebraniu wyjaśnień osób przetwarzających powierzone Dane osobowe,</w:t>
      </w:r>
    </w:p>
    <w:p w14:paraId="435F61F1" w14:textId="77777777" w:rsidR="00BD02B0" w:rsidRPr="00D943E1" w:rsidRDefault="00BD02B0" w:rsidP="00BD02B0">
      <w:pPr>
        <w:pStyle w:val="Akapitzlist"/>
        <w:numPr>
          <w:ilvl w:val="1"/>
          <w:numId w:val="21"/>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kopii otrzymanych dokumentów,</w:t>
      </w:r>
    </w:p>
    <w:p w14:paraId="3D3D3E0E" w14:textId="77777777" w:rsidR="00BD02B0" w:rsidRPr="00D943E1" w:rsidRDefault="00BD02B0" w:rsidP="00BD02B0">
      <w:pPr>
        <w:pStyle w:val="Akapitzlist"/>
        <w:numPr>
          <w:ilvl w:val="1"/>
          <w:numId w:val="21"/>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kopii obrazu wyświetlonego na ekranie urządzenia stanowiącego część systemu informatycznego służącego do przetwarzania lub zabezpieczania powierzonych Danych osobowych,</w:t>
      </w:r>
    </w:p>
    <w:p w14:paraId="71828150" w14:textId="77777777" w:rsidR="00BD02B0" w:rsidRPr="00D943E1" w:rsidRDefault="00BD02B0" w:rsidP="00BD02B0">
      <w:pPr>
        <w:pStyle w:val="Akapitzlist"/>
        <w:numPr>
          <w:ilvl w:val="1"/>
          <w:numId w:val="21"/>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kopii zapisów rejestrów systemu informatycznego służącego do przetwarzania powierzonych Danych osobowych lub zapisów konfiguracji technicznych środków zabezpieczeń tego systemu.</w:t>
      </w:r>
    </w:p>
    <w:p w14:paraId="36A7DF49" w14:textId="77777777" w:rsidR="00BD02B0" w:rsidRPr="00D943E1" w:rsidRDefault="00BD02B0" w:rsidP="00BD02B0">
      <w:pPr>
        <w:pStyle w:val="Akapitzlist"/>
        <w:numPr>
          <w:ilvl w:val="0"/>
          <w:numId w:val="2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Koszty audytu każda ze Stron ponosi we własnym zakresie.</w:t>
      </w:r>
    </w:p>
    <w:p w14:paraId="612DCBDC" w14:textId="77777777" w:rsidR="00BD02B0" w:rsidRPr="00D943E1" w:rsidRDefault="00BD02B0" w:rsidP="00BD02B0">
      <w:pPr>
        <w:pStyle w:val="Akapitzlist"/>
        <w:numPr>
          <w:ilvl w:val="0"/>
          <w:numId w:val="2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34F296AE" w14:textId="77777777" w:rsidR="00BD02B0" w:rsidRPr="00D943E1" w:rsidRDefault="00BD02B0" w:rsidP="00BD02B0">
      <w:pPr>
        <w:pStyle w:val="Akapitzlist"/>
        <w:numPr>
          <w:ilvl w:val="0"/>
          <w:numId w:val="2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w terminie uzgodnionym z Administratorem, usuwa nieprawidłowości, wskazane w raporcie, o którym mowa w ust. 7 powyżej.</w:t>
      </w:r>
    </w:p>
    <w:p w14:paraId="598B704B" w14:textId="77777777" w:rsidR="00BD02B0" w:rsidRPr="00D943E1" w:rsidRDefault="00BD02B0" w:rsidP="00BD02B0">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7</w:t>
      </w:r>
      <w:r w:rsidRPr="00D943E1">
        <w:rPr>
          <w:rFonts w:ascii="Times New Roman" w:hAnsi="Times New Roman" w:cs="Times New Roman"/>
          <w:b/>
          <w:bCs/>
          <w:sz w:val="24"/>
          <w:szCs w:val="24"/>
        </w:rPr>
        <w:br/>
        <w:t>Zasady odpowiedzialności</w:t>
      </w:r>
    </w:p>
    <w:p w14:paraId="555FDA57" w14:textId="77777777" w:rsidR="00BD02B0" w:rsidRPr="00D943E1" w:rsidRDefault="00BD02B0" w:rsidP="00BD02B0">
      <w:pPr>
        <w:pStyle w:val="Akapitzlist"/>
        <w:numPr>
          <w:ilvl w:val="0"/>
          <w:numId w:val="2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5948276D" w14:textId="77777777" w:rsidR="00BD02B0" w:rsidRPr="00D943E1" w:rsidRDefault="00BD02B0" w:rsidP="00BD02B0">
      <w:pPr>
        <w:pStyle w:val="Akapitzlist"/>
        <w:numPr>
          <w:ilvl w:val="0"/>
          <w:numId w:val="2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4353D324" w14:textId="77777777" w:rsidR="00BD02B0" w:rsidRPr="00D943E1" w:rsidRDefault="00BD02B0" w:rsidP="00BD02B0">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8</w:t>
      </w:r>
      <w:r w:rsidRPr="00D943E1">
        <w:rPr>
          <w:rFonts w:ascii="Times New Roman" w:hAnsi="Times New Roman" w:cs="Times New Roman"/>
          <w:b/>
          <w:bCs/>
          <w:sz w:val="24"/>
          <w:szCs w:val="24"/>
        </w:rPr>
        <w:br/>
        <w:t>Poufność</w:t>
      </w:r>
    </w:p>
    <w:p w14:paraId="01D7E77F" w14:textId="77777777" w:rsidR="00BD02B0" w:rsidRPr="00D943E1" w:rsidRDefault="00BD02B0" w:rsidP="00BD02B0">
      <w:pPr>
        <w:pStyle w:val="Akapitzlist"/>
        <w:numPr>
          <w:ilvl w:val="0"/>
          <w:numId w:val="2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przypadku braku uregulowania pomiędzy Stronami kwestii poufności przekazywanych informacji, Podmiot przetwarzający zostaje zobowiązany do stosowania postanowień zawartych w niniejszym paragrafie Umowy.</w:t>
      </w:r>
    </w:p>
    <w:p w14:paraId="52D89754" w14:textId="77777777" w:rsidR="00BD02B0" w:rsidRPr="00D943E1" w:rsidRDefault="00BD02B0" w:rsidP="00BD02B0">
      <w:pPr>
        <w:pStyle w:val="Akapitzlist"/>
        <w:numPr>
          <w:ilvl w:val="0"/>
          <w:numId w:val="2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ma obowiązek ochrony informacji poufnych, niezależnie od formy ich przekazania i przetwarzania, rozumianych jako informacje takie jak:</w:t>
      </w:r>
    </w:p>
    <w:p w14:paraId="5A324117" w14:textId="77777777" w:rsidR="00BD02B0" w:rsidRPr="00D943E1" w:rsidRDefault="00BD02B0" w:rsidP="00BD02B0">
      <w:pPr>
        <w:pStyle w:val="Akapitzlist"/>
        <w:numPr>
          <w:ilvl w:val="1"/>
          <w:numId w:val="23"/>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powierzone do przetwarzania Dane osobowe, w tym szczególne kategorie Danych osobowych (w rozumieniu art. 9 ust. 1 RODO),</w:t>
      </w:r>
    </w:p>
    <w:p w14:paraId="54F7FC73" w14:textId="77777777" w:rsidR="00BD02B0" w:rsidRPr="00D943E1" w:rsidRDefault="00BD02B0" w:rsidP="00BD02B0">
      <w:pPr>
        <w:pStyle w:val="Akapitzlist"/>
        <w:numPr>
          <w:ilvl w:val="1"/>
          <w:numId w:val="23"/>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informacje stanowiące tajemnicę przedsiębiorstwa Administratora (w rozumieniu ustawy z dnia 16 kwietnia 1993 r. o zwalczaniu nieuczciwej konkurencji),</w:t>
      </w:r>
    </w:p>
    <w:p w14:paraId="489CB399" w14:textId="77777777" w:rsidR="00BD02B0" w:rsidRPr="00D943E1" w:rsidRDefault="00BD02B0" w:rsidP="00BD02B0">
      <w:pPr>
        <w:pStyle w:val="Akapitzlist"/>
        <w:numPr>
          <w:ilvl w:val="1"/>
          <w:numId w:val="23"/>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 xml:space="preserve">informacje wymagające ochrony ze względu na ich znaczenie dla interesów Administratora, w tym wszelkie dane techniczne, finansowe i handlowe, materiały i </w:t>
      </w:r>
      <w:r w:rsidRPr="00D943E1">
        <w:rPr>
          <w:rFonts w:ascii="Times New Roman" w:hAnsi="Times New Roman" w:cs="Times New Roman"/>
          <w:sz w:val="24"/>
          <w:szCs w:val="24"/>
        </w:rPr>
        <w:lastRenderedPageBreak/>
        <w:t>dokumenty lub inne informacje bez względu na fakt, czy są one utrwalone w formie pisemnej, lub w jakikolwiek inny sposób, zapisane w jakiejkolwiek formie i na jakimkolwiek nośniku, dotyczące Administratora, lub jego klientów, kontrahentów, 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3EA2DD08" w14:textId="77777777" w:rsidR="00BD02B0" w:rsidRPr="00D943E1" w:rsidRDefault="00BD02B0" w:rsidP="00BD02B0">
      <w:pPr>
        <w:pStyle w:val="Akapitzlist"/>
        <w:numPr>
          <w:ilvl w:val="0"/>
          <w:numId w:val="2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w szczególności zapewnia, że:</w:t>
      </w:r>
    </w:p>
    <w:p w14:paraId="09065DB1" w14:textId="77777777" w:rsidR="00BD02B0" w:rsidRPr="00D943E1" w:rsidRDefault="00BD02B0" w:rsidP="00BD02B0">
      <w:pPr>
        <w:pStyle w:val="Akapitzlist"/>
        <w:numPr>
          <w:ilvl w:val="1"/>
          <w:numId w:val="23"/>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54450459" w14:textId="77777777" w:rsidR="00BD02B0" w:rsidRPr="00D943E1" w:rsidRDefault="00BD02B0" w:rsidP="00BD02B0">
      <w:pPr>
        <w:pStyle w:val="Akapitzlist"/>
        <w:numPr>
          <w:ilvl w:val="1"/>
          <w:numId w:val="23"/>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uzyskane informacje poufne zostaną użyte i wykorzystane wyłącznie w celu, w jakim zostały przekazane, udostępnione lub ujawnione,</w:t>
      </w:r>
    </w:p>
    <w:p w14:paraId="76C4BB3F" w14:textId="77777777" w:rsidR="00BD02B0" w:rsidRPr="00D943E1" w:rsidRDefault="00BD02B0" w:rsidP="00BD02B0">
      <w:pPr>
        <w:pStyle w:val="Akapitzlist"/>
        <w:numPr>
          <w:ilvl w:val="1"/>
          <w:numId w:val="23"/>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posiadane informacje poufne nie zostaną przekazane lub ujawnione żadnej osobie trzeciej - bezpośrednio ani pośrednio (z zastrzeżeniem wyjątków przewidzianych  w Umowie) - bez uprzedniej zgody Administratora, wyrażonej w formie pisemnej,</w:t>
      </w:r>
    </w:p>
    <w:p w14:paraId="745055D2" w14:textId="77777777" w:rsidR="00BD02B0" w:rsidRPr="00D943E1" w:rsidRDefault="00BD02B0" w:rsidP="00BD02B0">
      <w:pPr>
        <w:pStyle w:val="Akapitzlist"/>
        <w:numPr>
          <w:ilvl w:val="1"/>
          <w:numId w:val="23"/>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będzie chronić na swój koszt informacje poufne poprzez dołożenie najwyższego poziomu staranności.</w:t>
      </w:r>
    </w:p>
    <w:p w14:paraId="48F955E5" w14:textId="77777777" w:rsidR="00BD02B0" w:rsidRPr="00D943E1" w:rsidRDefault="00BD02B0" w:rsidP="00BD02B0">
      <w:pPr>
        <w:pStyle w:val="Akapitzlist"/>
        <w:numPr>
          <w:ilvl w:val="0"/>
          <w:numId w:val="2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20610EBB" w14:textId="77777777" w:rsidR="00BD02B0" w:rsidRPr="00D943E1" w:rsidRDefault="00BD02B0" w:rsidP="00BD02B0">
      <w:pPr>
        <w:pStyle w:val="Akapitzlist"/>
        <w:numPr>
          <w:ilvl w:val="0"/>
          <w:numId w:val="2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głównej oraz Umowy na rzecz Administratora, i którzy zostaną wcześniej wyraźnie poinformowani o charakterze informacji poufnych oraz 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467EDBEC" w14:textId="77777777" w:rsidR="00BD02B0" w:rsidRPr="00D943E1" w:rsidRDefault="00BD02B0" w:rsidP="00BD02B0">
      <w:pPr>
        <w:pStyle w:val="Akapitzlist"/>
        <w:numPr>
          <w:ilvl w:val="0"/>
          <w:numId w:val="2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będzie zwolniony z obowiązku zachowania w tajemnicy informacji poufnych w przypadku, gdy obowiązek ujawnienia informacji poufnych wynikać będzie 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0BC7CB39" w14:textId="77777777" w:rsidR="00BD02B0" w:rsidRPr="00D943E1" w:rsidRDefault="00BD02B0" w:rsidP="00BD02B0">
      <w:pPr>
        <w:pStyle w:val="Akapitzlist"/>
        <w:numPr>
          <w:ilvl w:val="1"/>
          <w:numId w:val="23"/>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ujawnienia tylko takiej części informacji poufnych, jaka jest wymagana przez prawo,</w:t>
      </w:r>
    </w:p>
    <w:p w14:paraId="0ACBFF0F" w14:textId="77777777" w:rsidR="00BD02B0" w:rsidRPr="00D943E1" w:rsidRDefault="00BD02B0" w:rsidP="00BD02B0">
      <w:pPr>
        <w:pStyle w:val="Akapitzlist"/>
        <w:numPr>
          <w:ilvl w:val="1"/>
          <w:numId w:val="23"/>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lastRenderedPageBreak/>
        <w:t>podjęcia wszelkich możliwych działań w celu zapewnienia, iż ujawnione informacje poufne będą traktowane w sposób poufny i wykorzystywane tylko w zakresie uzasadnionym celem ujawnienia.</w:t>
      </w:r>
    </w:p>
    <w:p w14:paraId="4F04A283" w14:textId="77777777" w:rsidR="00BD02B0" w:rsidRPr="00D943E1" w:rsidRDefault="00BD02B0" w:rsidP="00BD02B0">
      <w:pPr>
        <w:pStyle w:val="Akapitzlist"/>
        <w:numPr>
          <w:ilvl w:val="0"/>
          <w:numId w:val="2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7FDB610A" w14:textId="77777777" w:rsidR="00BD02B0" w:rsidRPr="00D943E1" w:rsidRDefault="00BD02B0" w:rsidP="00BD02B0">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9</w:t>
      </w:r>
      <w:r w:rsidRPr="00D943E1">
        <w:rPr>
          <w:rFonts w:ascii="Times New Roman" w:hAnsi="Times New Roman" w:cs="Times New Roman"/>
          <w:b/>
          <w:bCs/>
          <w:sz w:val="24"/>
          <w:szCs w:val="24"/>
        </w:rPr>
        <w:br/>
        <w:t>Czas trwania Umowy</w:t>
      </w:r>
    </w:p>
    <w:p w14:paraId="1E26BA97" w14:textId="77777777" w:rsidR="00BD02B0" w:rsidRPr="00D943E1" w:rsidRDefault="00BD02B0" w:rsidP="00BD02B0">
      <w:pPr>
        <w:pStyle w:val="Akapitzlist"/>
        <w:numPr>
          <w:ilvl w:val="0"/>
          <w:numId w:val="24"/>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Umowa zostaje zawarta na czas obowiązywania Umowy głównej. </w:t>
      </w:r>
    </w:p>
    <w:p w14:paraId="4ED0F35E" w14:textId="77777777" w:rsidR="00BD02B0" w:rsidRPr="00D943E1" w:rsidRDefault="00BD02B0" w:rsidP="00BD02B0">
      <w:pPr>
        <w:pStyle w:val="Akapitzlist"/>
        <w:numPr>
          <w:ilvl w:val="0"/>
          <w:numId w:val="24"/>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4115460C" w14:textId="77777777" w:rsidR="00BD02B0" w:rsidRPr="00D943E1" w:rsidRDefault="00BD02B0" w:rsidP="00BD02B0">
      <w:pPr>
        <w:pStyle w:val="Akapitzlist"/>
        <w:numPr>
          <w:ilvl w:val="1"/>
          <w:numId w:val="24"/>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682D1F96" w14:textId="77777777" w:rsidR="00BD02B0" w:rsidRPr="00D943E1" w:rsidRDefault="00BD02B0" w:rsidP="00BD02B0">
      <w:pPr>
        <w:pStyle w:val="Akapitzlist"/>
        <w:numPr>
          <w:ilvl w:val="1"/>
          <w:numId w:val="24"/>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2621A68B" w14:textId="77777777" w:rsidR="00BD02B0" w:rsidRPr="00D943E1" w:rsidRDefault="00BD02B0" w:rsidP="00BD02B0">
      <w:pPr>
        <w:pStyle w:val="Akapitzlist"/>
        <w:numPr>
          <w:ilvl w:val="1"/>
          <w:numId w:val="24"/>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73FEEF4B" w14:textId="77777777" w:rsidR="00BD02B0" w:rsidRPr="00D943E1" w:rsidRDefault="00BD02B0" w:rsidP="00BD02B0">
      <w:pPr>
        <w:pStyle w:val="Akapitzlist"/>
        <w:numPr>
          <w:ilvl w:val="0"/>
          <w:numId w:val="24"/>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Rażące naruszenie przez Podmiot przetwarzający postanowień Umowy lub Przepisów krajowych i unijnych stanowi podstawę do wypowiedzenia Umowy głównej.</w:t>
      </w:r>
    </w:p>
    <w:p w14:paraId="162F176B" w14:textId="77777777" w:rsidR="00BD02B0" w:rsidRPr="00D943E1" w:rsidRDefault="00BD02B0" w:rsidP="00BD02B0">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10</w:t>
      </w:r>
      <w:r w:rsidRPr="00D943E1">
        <w:rPr>
          <w:rFonts w:ascii="Times New Roman" w:hAnsi="Times New Roman" w:cs="Times New Roman"/>
          <w:b/>
          <w:bCs/>
          <w:sz w:val="24"/>
          <w:szCs w:val="24"/>
        </w:rPr>
        <w:br/>
        <w:t>Zakończenie współpracy</w:t>
      </w:r>
    </w:p>
    <w:p w14:paraId="27A2316C" w14:textId="77777777" w:rsidR="00BD02B0" w:rsidRPr="00D943E1" w:rsidRDefault="00BD02B0" w:rsidP="00BD02B0">
      <w:pPr>
        <w:pStyle w:val="Akapitzlist"/>
        <w:numPr>
          <w:ilvl w:val="0"/>
          <w:numId w:val="2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terminie do 14 dni po zakończeniu współpracy na gruncie Umowy głównej oraz Umowy, Podmiot przetwarzający - zależnie od decyzji Administratora - protokolarnie usuwa (w tym anonimizuje) lub zwraca mu wszelkie Dane osobowe oraz usuwa (w tym anonimizuje) wszelkie ich istniejące kopie, a jeden z podpisanych egzemplarzy protokołu przekazuje Administratorowi, chyba że obowiązujące przepisy prawa krajowego lub prawa Unii Europejskiej. nakazują mu dalsze przechowywanie Danych osobowych.</w:t>
      </w:r>
    </w:p>
    <w:p w14:paraId="144ED600" w14:textId="77777777" w:rsidR="00BD02B0" w:rsidRPr="00D943E1" w:rsidRDefault="00BD02B0" w:rsidP="00BD02B0">
      <w:pPr>
        <w:pStyle w:val="Akapitzlist"/>
        <w:numPr>
          <w:ilvl w:val="0"/>
          <w:numId w:val="2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09992690" w14:textId="77777777" w:rsidR="00E229C3" w:rsidRDefault="00E229C3" w:rsidP="00BD02B0">
      <w:pPr>
        <w:spacing w:after="0" w:line="240" w:lineRule="auto"/>
        <w:jc w:val="center"/>
        <w:rPr>
          <w:rFonts w:ascii="Times New Roman" w:hAnsi="Times New Roman" w:cs="Times New Roman"/>
          <w:b/>
          <w:bCs/>
          <w:sz w:val="24"/>
          <w:szCs w:val="24"/>
        </w:rPr>
      </w:pPr>
    </w:p>
    <w:p w14:paraId="7FEEC9A4" w14:textId="77777777" w:rsidR="00E229C3" w:rsidRDefault="00E229C3" w:rsidP="00BD02B0">
      <w:pPr>
        <w:spacing w:after="0" w:line="240" w:lineRule="auto"/>
        <w:jc w:val="center"/>
        <w:rPr>
          <w:rFonts w:ascii="Times New Roman" w:hAnsi="Times New Roman" w:cs="Times New Roman"/>
          <w:b/>
          <w:bCs/>
          <w:sz w:val="24"/>
          <w:szCs w:val="24"/>
        </w:rPr>
      </w:pPr>
    </w:p>
    <w:p w14:paraId="2F7488B4" w14:textId="53690B99" w:rsidR="00BD02B0" w:rsidRPr="00D943E1" w:rsidRDefault="00BD02B0" w:rsidP="00BD02B0">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lastRenderedPageBreak/>
        <w:t>§ 11</w:t>
      </w:r>
      <w:r w:rsidRPr="00D943E1">
        <w:rPr>
          <w:rFonts w:ascii="Times New Roman" w:hAnsi="Times New Roman" w:cs="Times New Roman"/>
          <w:b/>
          <w:bCs/>
          <w:sz w:val="24"/>
          <w:szCs w:val="24"/>
        </w:rPr>
        <w:br/>
        <w:t>Postanowienia końcowe</w:t>
      </w:r>
    </w:p>
    <w:p w14:paraId="24AD3EE7" w14:textId="77777777" w:rsidR="00BD02B0" w:rsidRPr="00D943E1" w:rsidRDefault="00BD02B0" w:rsidP="00BD02B0">
      <w:pPr>
        <w:pStyle w:val="Akapitzlist"/>
        <w:numPr>
          <w:ilvl w:val="0"/>
          <w:numId w:val="2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Strony dopuszczają zmianę Umowy z wykorzystaniem formy pisemnej lub formy dokumentowej, w szczególności poprzez wymianę korespondencji mailowej.</w:t>
      </w:r>
    </w:p>
    <w:p w14:paraId="2552F1C5" w14:textId="77777777" w:rsidR="00BD02B0" w:rsidRPr="00D943E1" w:rsidRDefault="00BD02B0" w:rsidP="00BD02B0">
      <w:pPr>
        <w:pStyle w:val="Akapitzlist"/>
        <w:numPr>
          <w:ilvl w:val="0"/>
          <w:numId w:val="2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sprawach nieuregulowanych Umową mają zastosowanie przepisy RODO oraz Kodeksu cywilnego.</w:t>
      </w:r>
    </w:p>
    <w:p w14:paraId="7A11E1D6" w14:textId="77777777" w:rsidR="00BD02B0" w:rsidRPr="00D943E1" w:rsidRDefault="00BD02B0" w:rsidP="00BD02B0">
      <w:pPr>
        <w:pStyle w:val="Akapitzlist"/>
        <w:numPr>
          <w:ilvl w:val="0"/>
          <w:numId w:val="2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Umowę sporządzono w dwóch jednobrzmiących egzemplarzach, po jednym dla każdej ze Stron.</w:t>
      </w:r>
    </w:p>
    <w:p w14:paraId="1B11D5B1" w14:textId="77777777" w:rsidR="00BD02B0" w:rsidRPr="00D943E1" w:rsidRDefault="00BD02B0" w:rsidP="00BD02B0">
      <w:pPr>
        <w:pStyle w:val="Akapitzlist"/>
        <w:numPr>
          <w:ilvl w:val="0"/>
          <w:numId w:val="2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związku</w:t>
      </w:r>
      <w:r>
        <w:rPr>
          <w:rFonts w:ascii="Times New Roman" w:hAnsi="Times New Roman" w:cs="Times New Roman"/>
          <w:sz w:val="24"/>
          <w:szCs w:val="24"/>
        </w:rPr>
        <w:t xml:space="preserve"> </w:t>
      </w:r>
      <w:r w:rsidRPr="00D943E1">
        <w:rPr>
          <w:rFonts w:ascii="Times New Roman" w:hAnsi="Times New Roman" w:cs="Times New Roman"/>
          <w:sz w:val="24"/>
          <w:szCs w:val="24"/>
        </w:rPr>
        <w:t>z realizacją Umowy głównej.</w:t>
      </w:r>
    </w:p>
    <w:p w14:paraId="163FA006" w14:textId="77777777" w:rsidR="00BD02B0" w:rsidRPr="00D943E1" w:rsidRDefault="00BD02B0" w:rsidP="00BD02B0">
      <w:pPr>
        <w:pStyle w:val="Akapitzlist"/>
        <w:numPr>
          <w:ilvl w:val="0"/>
          <w:numId w:val="2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Załączniki do Umowy stanowią jej integralną część. Lista załączników jest następująca:</w:t>
      </w:r>
    </w:p>
    <w:p w14:paraId="21EACCEA" w14:textId="77777777" w:rsidR="00BD02B0" w:rsidRPr="00D943E1" w:rsidRDefault="00BD02B0" w:rsidP="00BD02B0">
      <w:pPr>
        <w:pStyle w:val="Akapitzlist"/>
        <w:numPr>
          <w:ilvl w:val="1"/>
          <w:numId w:val="26"/>
        </w:numPr>
        <w:spacing w:line="240" w:lineRule="auto"/>
        <w:ind w:left="709" w:hanging="425"/>
        <w:jc w:val="both"/>
        <w:rPr>
          <w:rFonts w:ascii="Times New Roman" w:hAnsi="Times New Roman" w:cs="Times New Roman"/>
          <w:sz w:val="24"/>
          <w:szCs w:val="24"/>
        </w:rPr>
      </w:pPr>
      <w:r w:rsidRPr="00D943E1">
        <w:rPr>
          <w:rFonts w:ascii="Times New Roman" w:hAnsi="Times New Roman" w:cs="Times New Roman"/>
          <w:sz w:val="24"/>
          <w:szCs w:val="24"/>
        </w:rPr>
        <w:t>Załącznik 1 - Zakres powierzenia przetwarzania Danych osobowych,</w:t>
      </w:r>
    </w:p>
    <w:p w14:paraId="47C3F277" w14:textId="77777777" w:rsidR="00BD02B0" w:rsidRPr="00D943E1" w:rsidRDefault="00BD02B0" w:rsidP="00BD02B0">
      <w:pPr>
        <w:pStyle w:val="Akapitzlist"/>
        <w:numPr>
          <w:ilvl w:val="1"/>
          <w:numId w:val="26"/>
        </w:numPr>
        <w:spacing w:line="240" w:lineRule="auto"/>
        <w:ind w:left="709" w:hanging="425"/>
        <w:jc w:val="both"/>
        <w:rPr>
          <w:rFonts w:ascii="Times New Roman" w:hAnsi="Times New Roman" w:cs="Times New Roman"/>
          <w:sz w:val="24"/>
          <w:szCs w:val="24"/>
        </w:rPr>
      </w:pPr>
      <w:r w:rsidRPr="00D943E1">
        <w:rPr>
          <w:rFonts w:ascii="Times New Roman" w:hAnsi="Times New Roman" w:cs="Times New Roman"/>
          <w:sz w:val="24"/>
          <w:szCs w:val="24"/>
        </w:rPr>
        <w:t>Załącznik 2 - Tabela zgodności przetwarzania danych osobowych przez Podmiot przetwarzający,</w:t>
      </w:r>
    </w:p>
    <w:p w14:paraId="4339A7AE" w14:textId="77777777" w:rsidR="00BD02B0" w:rsidRDefault="00BD02B0" w:rsidP="00BD02B0">
      <w:pPr>
        <w:spacing w:line="240" w:lineRule="auto"/>
        <w:ind w:left="709" w:hanging="425"/>
        <w:jc w:val="both"/>
        <w:rPr>
          <w:rFonts w:ascii="Times New Roman" w:hAnsi="Times New Roman" w:cs="Times New Roman"/>
          <w:sz w:val="24"/>
          <w:szCs w:val="24"/>
        </w:rPr>
      </w:pPr>
      <w:r w:rsidRPr="00D943E1">
        <w:rPr>
          <w:rFonts w:ascii="Times New Roman" w:hAnsi="Times New Roman" w:cs="Times New Roman"/>
          <w:sz w:val="24"/>
          <w:szCs w:val="24"/>
        </w:rPr>
        <w:t> </w:t>
      </w:r>
    </w:p>
    <w:p w14:paraId="15E29FFF" w14:textId="77777777" w:rsidR="00BD02B0" w:rsidRDefault="00BD02B0" w:rsidP="00BD02B0">
      <w:pPr>
        <w:spacing w:line="240" w:lineRule="auto"/>
        <w:ind w:left="709" w:hanging="425"/>
        <w:jc w:val="both"/>
        <w:rPr>
          <w:rFonts w:ascii="Times New Roman" w:hAnsi="Times New Roman" w:cs="Times New Roman"/>
          <w:sz w:val="24"/>
          <w:szCs w:val="24"/>
        </w:rPr>
      </w:pPr>
    </w:p>
    <w:p w14:paraId="3220AEB0" w14:textId="77777777" w:rsidR="00BD02B0" w:rsidRDefault="00BD02B0" w:rsidP="00BD02B0">
      <w:pPr>
        <w:spacing w:line="240" w:lineRule="auto"/>
        <w:ind w:left="709" w:hanging="425"/>
        <w:jc w:val="both"/>
        <w:rPr>
          <w:rFonts w:ascii="Times New Roman" w:hAnsi="Times New Roman" w:cs="Times New Roman"/>
          <w:sz w:val="24"/>
          <w:szCs w:val="24"/>
        </w:rPr>
      </w:pPr>
      <w:r w:rsidRPr="008438B2">
        <w:rPr>
          <w:rFonts w:ascii="Times New Roman" w:hAnsi="Times New Roman" w:cs="Times New Roman"/>
          <w:sz w:val="24"/>
          <w:szCs w:val="24"/>
        </w:rPr>
        <w:t>____________________</w:t>
      </w:r>
      <w:r>
        <w:rPr>
          <w:rFonts w:ascii="Times New Roman" w:hAnsi="Times New Roman" w:cs="Times New Roman"/>
          <w:sz w:val="24"/>
          <w:szCs w:val="24"/>
        </w:rPr>
        <w:t xml:space="preserve">                                              _____________________</w:t>
      </w:r>
    </w:p>
    <w:p w14:paraId="2ADA607E" w14:textId="77777777" w:rsidR="00BD02B0" w:rsidRDefault="00BD02B0" w:rsidP="00BD02B0">
      <w:p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Podmiot przetwarzający                                                         Administrator </w:t>
      </w:r>
      <w:r w:rsidRPr="008438B2">
        <w:rPr>
          <w:rFonts w:ascii="Times New Roman" w:hAnsi="Times New Roman" w:cs="Times New Roman"/>
          <w:sz w:val="24"/>
          <w:szCs w:val="24"/>
        </w:rPr>
        <w:tab/>
      </w:r>
    </w:p>
    <w:p w14:paraId="16B4915A" w14:textId="77777777" w:rsidR="00BD02B0" w:rsidRDefault="00BD02B0" w:rsidP="00BD02B0">
      <w:pPr>
        <w:spacing w:line="240" w:lineRule="auto"/>
        <w:ind w:left="709" w:hanging="425"/>
        <w:jc w:val="both"/>
        <w:rPr>
          <w:rFonts w:ascii="Times New Roman" w:hAnsi="Times New Roman" w:cs="Times New Roman"/>
          <w:sz w:val="24"/>
          <w:szCs w:val="24"/>
        </w:rPr>
      </w:pPr>
    </w:p>
    <w:p w14:paraId="2838D96D" w14:textId="77777777" w:rsidR="00BD02B0" w:rsidRDefault="00BD02B0" w:rsidP="00BD02B0">
      <w:pPr>
        <w:spacing w:line="240" w:lineRule="auto"/>
        <w:jc w:val="both"/>
        <w:rPr>
          <w:rFonts w:ascii="Times New Roman" w:hAnsi="Times New Roman" w:cs="Times New Roman"/>
          <w:sz w:val="24"/>
          <w:szCs w:val="24"/>
        </w:rPr>
      </w:pPr>
    </w:p>
    <w:p w14:paraId="27F9F920" w14:textId="77777777" w:rsidR="00BD02B0" w:rsidRDefault="00BD02B0" w:rsidP="00BD02B0">
      <w:pPr>
        <w:spacing w:line="240" w:lineRule="auto"/>
        <w:jc w:val="both"/>
        <w:rPr>
          <w:rFonts w:ascii="Times New Roman" w:hAnsi="Times New Roman" w:cs="Times New Roman"/>
          <w:sz w:val="24"/>
          <w:szCs w:val="24"/>
        </w:rPr>
      </w:pPr>
    </w:p>
    <w:p w14:paraId="3BD701E3" w14:textId="77777777" w:rsidR="00BD02B0" w:rsidRDefault="00BD02B0" w:rsidP="00BD02B0">
      <w:pPr>
        <w:spacing w:line="240" w:lineRule="auto"/>
        <w:jc w:val="both"/>
        <w:rPr>
          <w:rFonts w:ascii="Times New Roman" w:hAnsi="Times New Roman" w:cs="Times New Roman"/>
          <w:sz w:val="24"/>
          <w:szCs w:val="24"/>
        </w:rPr>
      </w:pPr>
    </w:p>
    <w:p w14:paraId="42704352" w14:textId="77777777" w:rsidR="00BD02B0" w:rsidRDefault="00BD02B0" w:rsidP="00BD02B0">
      <w:pPr>
        <w:spacing w:line="240" w:lineRule="auto"/>
        <w:jc w:val="both"/>
        <w:rPr>
          <w:rFonts w:ascii="Times New Roman" w:hAnsi="Times New Roman" w:cs="Times New Roman"/>
          <w:sz w:val="24"/>
          <w:szCs w:val="24"/>
        </w:rPr>
      </w:pPr>
    </w:p>
    <w:p w14:paraId="67D3832B" w14:textId="77777777" w:rsidR="00BD02B0" w:rsidRDefault="00BD02B0" w:rsidP="00BD02B0">
      <w:pPr>
        <w:spacing w:line="240" w:lineRule="auto"/>
        <w:jc w:val="both"/>
        <w:rPr>
          <w:rFonts w:ascii="Times New Roman" w:hAnsi="Times New Roman" w:cs="Times New Roman"/>
          <w:sz w:val="24"/>
          <w:szCs w:val="24"/>
        </w:rPr>
      </w:pPr>
    </w:p>
    <w:p w14:paraId="385BF56B" w14:textId="77777777" w:rsidR="00BD02B0" w:rsidRDefault="00BD02B0" w:rsidP="00BD02B0">
      <w:pPr>
        <w:spacing w:line="240" w:lineRule="auto"/>
        <w:jc w:val="both"/>
        <w:rPr>
          <w:rFonts w:ascii="Times New Roman" w:hAnsi="Times New Roman" w:cs="Times New Roman"/>
          <w:sz w:val="24"/>
          <w:szCs w:val="24"/>
        </w:rPr>
      </w:pPr>
    </w:p>
    <w:p w14:paraId="3D33DD0B" w14:textId="77777777" w:rsidR="00E229C3" w:rsidRDefault="00E229C3" w:rsidP="00BD02B0">
      <w:pPr>
        <w:spacing w:line="240" w:lineRule="auto"/>
        <w:jc w:val="both"/>
        <w:rPr>
          <w:rFonts w:ascii="Times New Roman" w:hAnsi="Times New Roman" w:cs="Times New Roman"/>
          <w:sz w:val="24"/>
          <w:szCs w:val="24"/>
        </w:rPr>
      </w:pPr>
    </w:p>
    <w:p w14:paraId="52E457A0" w14:textId="77777777" w:rsidR="00E229C3" w:rsidRDefault="00E229C3" w:rsidP="00BD02B0">
      <w:pPr>
        <w:spacing w:line="240" w:lineRule="auto"/>
        <w:jc w:val="both"/>
        <w:rPr>
          <w:rFonts w:ascii="Times New Roman" w:hAnsi="Times New Roman" w:cs="Times New Roman"/>
          <w:sz w:val="24"/>
          <w:szCs w:val="24"/>
        </w:rPr>
      </w:pPr>
    </w:p>
    <w:p w14:paraId="049546CF" w14:textId="77777777" w:rsidR="00E229C3" w:rsidRDefault="00E229C3" w:rsidP="00BD02B0">
      <w:pPr>
        <w:spacing w:line="240" w:lineRule="auto"/>
        <w:jc w:val="both"/>
        <w:rPr>
          <w:rFonts w:ascii="Times New Roman" w:hAnsi="Times New Roman" w:cs="Times New Roman"/>
          <w:sz w:val="24"/>
          <w:szCs w:val="24"/>
        </w:rPr>
      </w:pPr>
    </w:p>
    <w:p w14:paraId="7CDC07CE" w14:textId="77777777" w:rsidR="00E229C3" w:rsidRDefault="00E229C3" w:rsidP="00BD02B0">
      <w:pPr>
        <w:spacing w:line="240" w:lineRule="auto"/>
        <w:jc w:val="both"/>
        <w:rPr>
          <w:rFonts w:ascii="Times New Roman" w:hAnsi="Times New Roman" w:cs="Times New Roman"/>
          <w:sz w:val="24"/>
          <w:szCs w:val="24"/>
        </w:rPr>
      </w:pPr>
    </w:p>
    <w:p w14:paraId="2E0AEA24" w14:textId="77777777" w:rsidR="00E229C3" w:rsidRDefault="00E229C3" w:rsidP="00BD02B0">
      <w:pPr>
        <w:spacing w:line="240" w:lineRule="auto"/>
        <w:jc w:val="both"/>
        <w:rPr>
          <w:rFonts w:ascii="Times New Roman" w:hAnsi="Times New Roman" w:cs="Times New Roman"/>
          <w:sz w:val="24"/>
          <w:szCs w:val="24"/>
        </w:rPr>
      </w:pPr>
    </w:p>
    <w:p w14:paraId="71C863FF" w14:textId="77777777" w:rsidR="00E229C3" w:rsidRDefault="00E229C3" w:rsidP="00BD02B0">
      <w:pPr>
        <w:spacing w:line="240" w:lineRule="auto"/>
        <w:jc w:val="both"/>
        <w:rPr>
          <w:rFonts w:ascii="Times New Roman" w:hAnsi="Times New Roman" w:cs="Times New Roman"/>
          <w:sz w:val="24"/>
          <w:szCs w:val="24"/>
        </w:rPr>
      </w:pPr>
    </w:p>
    <w:p w14:paraId="3AE2D9D2" w14:textId="77777777" w:rsidR="00BD02B0" w:rsidRDefault="00BD02B0" w:rsidP="00BD02B0">
      <w:pPr>
        <w:spacing w:line="240" w:lineRule="auto"/>
        <w:jc w:val="both"/>
        <w:rPr>
          <w:rFonts w:ascii="Times New Roman" w:hAnsi="Times New Roman" w:cs="Times New Roman"/>
          <w:sz w:val="24"/>
          <w:szCs w:val="24"/>
        </w:rPr>
      </w:pPr>
    </w:p>
    <w:p w14:paraId="2BCB1FDD" w14:textId="77777777" w:rsidR="00BD02B0" w:rsidRDefault="00BD02B0" w:rsidP="00BD02B0">
      <w:pPr>
        <w:spacing w:line="240" w:lineRule="auto"/>
        <w:jc w:val="both"/>
        <w:rPr>
          <w:rFonts w:ascii="Times New Roman" w:hAnsi="Times New Roman" w:cs="Times New Roman"/>
          <w:sz w:val="24"/>
          <w:szCs w:val="24"/>
        </w:rPr>
      </w:pPr>
    </w:p>
    <w:p w14:paraId="2A921B35" w14:textId="77777777" w:rsidR="00BD02B0" w:rsidRDefault="00BD02B0" w:rsidP="00BD02B0">
      <w:pPr>
        <w:spacing w:line="240" w:lineRule="auto"/>
        <w:jc w:val="both"/>
        <w:rPr>
          <w:rFonts w:ascii="Times New Roman" w:hAnsi="Times New Roman" w:cs="Times New Roman"/>
          <w:sz w:val="24"/>
          <w:szCs w:val="24"/>
        </w:rPr>
      </w:pPr>
    </w:p>
    <w:p w14:paraId="422A8364" w14:textId="77777777" w:rsidR="00BD02B0" w:rsidRDefault="00BD02B0" w:rsidP="00BD02B0">
      <w:pPr>
        <w:spacing w:line="240" w:lineRule="auto"/>
        <w:jc w:val="both"/>
        <w:rPr>
          <w:rFonts w:ascii="Times New Roman" w:hAnsi="Times New Roman" w:cs="Times New Roman"/>
          <w:sz w:val="24"/>
          <w:szCs w:val="24"/>
        </w:rPr>
      </w:pPr>
    </w:p>
    <w:p w14:paraId="73FF6393" w14:textId="77777777" w:rsidR="00BD02B0" w:rsidRPr="00D943E1" w:rsidRDefault="00BD02B0" w:rsidP="00BD02B0">
      <w:pPr>
        <w:spacing w:line="240" w:lineRule="auto"/>
        <w:jc w:val="both"/>
        <w:rPr>
          <w:rFonts w:ascii="Times New Roman" w:hAnsi="Times New Roman" w:cs="Times New Roman"/>
          <w:b/>
          <w:bCs/>
          <w:sz w:val="24"/>
          <w:szCs w:val="24"/>
        </w:rPr>
      </w:pPr>
      <w:bookmarkStart w:id="6" w:name="_Hlk92289455"/>
      <w:r w:rsidRPr="00D943E1">
        <w:rPr>
          <w:rFonts w:ascii="Times New Roman" w:hAnsi="Times New Roman" w:cs="Times New Roman"/>
          <w:b/>
          <w:bCs/>
          <w:sz w:val="24"/>
          <w:szCs w:val="24"/>
        </w:rPr>
        <w:lastRenderedPageBreak/>
        <w:t>Załącznik 1 do Umowy</w:t>
      </w:r>
    </w:p>
    <w:p w14:paraId="279BECD9" w14:textId="77777777" w:rsidR="00BD02B0" w:rsidRPr="00D943E1" w:rsidRDefault="00BD02B0" w:rsidP="00BD02B0">
      <w:pPr>
        <w:spacing w:line="240" w:lineRule="auto"/>
        <w:jc w:val="both"/>
        <w:rPr>
          <w:rFonts w:ascii="Times New Roman" w:hAnsi="Times New Roman" w:cs="Times New Roman"/>
          <w:b/>
          <w:bCs/>
          <w:sz w:val="24"/>
          <w:szCs w:val="24"/>
        </w:rPr>
      </w:pPr>
      <w:r w:rsidRPr="00D943E1">
        <w:rPr>
          <w:rFonts w:ascii="Times New Roman" w:hAnsi="Times New Roman" w:cs="Times New Roman"/>
          <w:b/>
          <w:bCs/>
          <w:sz w:val="24"/>
          <w:szCs w:val="24"/>
        </w:rPr>
        <w:t>Zakres powierzenia przetwarzania Danych osobowych</w:t>
      </w:r>
    </w:p>
    <w:tbl>
      <w:tblPr>
        <w:tblStyle w:val="Tabela-Siatka"/>
        <w:tblW w:w="0" w:type="auto"/>
        <w:tblLook w:val="04A0" w:firstRow="1" w:lastRow="0" w:firstColumn="1" w:lastColumn="0" w:noHBand="0" w:noVBand="1"/>
      </w:tblPr>
      <w:tblGrid>
        <w:gridCol w:w="4531"/>
        <w:gridCol w:w="4531"/>
      </w:tblGrid>
      <w:tr w:rsidR="00BD02B0" w:rsidRPr="007A5951" w14:paraId="67C9E05A" w14:textId="77777777" w:rsidTr="00121022">
        <w:tc>
          <w:tcPr>
            <w:tcW w:w="4531" w:type="dxa"/>
            <w:tcBorders>
              <w:top w:val="single" w:sz="4" w:space="0" w:color="auto"/>
              <w:left w:val="single" w:sz="4" w:space="0" w:color="auto"/>
              <w:bottom w:val="single" w:sz="4" w:space="0" w:color="auto"/>
              <w:right w:val="single" w:sz="4" w:space="0" w:color="auto"/>
            </w:tcBorders>
            <w:hideMark/>
          </w:tcPr>
          <w:p w14:paraId="23DA10C8" w14:textId="77777777" w:rsidR="00BD02B0" w:rsidRPr="00D943E1" w:rsidRDefault="00BD02B0" w:rsidP="00121022">
            <w:pPr>
              <w:jc w:val="both"/>
              <w:rPr>
                <w:rFonts w:ascii="Times New Roman" w:hAnsi="Times New Roman"/>
                <w:b/>
                <w:bCs/>
                <w:sz w:val="24"/>
                <w:szCs w:val="24"/>
              </w:rPr>
            </w:pPr>
            <w:r w:rsidRPr="00D943E1">
              <w:rPr>
                <w:rFonts w:ascii="Times New Roman" w:hAnsi="Times New Roman"/>
                <w:b/>
                <w:bCs/>
                <w:sz w:val="24"/>
                <w:szCs w:val="24"/>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7FC29B39" w14:textId="77777777" w:rsidR="00BD02B0" w:rsidRPr="00D943E1" w:rsidRDefault="00BD02B0" w:rsidP="00121022">
            <w:pPr>
              <w:jc w:val="both"/>
              <w:rPr>
                <w:rFonts w:ascii="Times New Roman" w:hAnsi="Times New Roman"/>
                <w:b/>
                <w:bCs/>
                <w:sz w:val="24"/>
                <w:szCs w:val="24"/>
              </w:rPr>
            </w:pPr>
            <w:r w:rsidRPr="00D943E1">
              <w:rPr>
                <w:rFonts w:ascii="Times New Roman" w:hAnsi="Times New Roman"/>
                <w:b/>
                <w:bCs/>
                <w:sz w:val="24"/>
                <w:szCs w:val="24"/>
              </w:rPr>
              <w:t>Rodzaje danych osobowych</w:t>
            </w:r>
          </w:p>
        </w:tc>
      </w:tr>
      <w:tr w:rsidR="00BD02B0" w:rsidRPr="007A5951" w14:paraId="2050E07B" w14:textId="77777777" w:rsidTr="00121022">
        <w:tc>
          <w:tcPr>
            <w:tcW w:w="4531" w:type="dxa"/>
            <w:tcBorders>
              <w:top w:val="single" w:sz="4" w:space="0" w:color="auto"/>
              <w:left w:val="single" w:sz="4" w:space="0" w:color="auto"/>
              <w:bottom w:val="single" w:sz="4" w:space="0" w:color="auto"/>
              <w:right w:val="single" w:sz="4" w:space="0" w:color="auto"/>
            </w:tcBorders>
          </w:tcPr>
          <w:p w14:paraId="46B0C645" w14:textId="77777777" w:rsidR="00BD02B0" w:rsidRPr="00D943E1" w:rsidRDefault="00BD02B0" w:rsidP="00121022">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06B31C49" w14:textId="77777777" w:rsidR="00BD02B0" w:rsidRPr="00D943E1" w:rsidRDefault="00BD02B0" w:rsidP="00121022">
            <w:pPr>
              <w:jc w:val="both"/>
              <w:rPr>
                <w:rFonts w:ascii="Times New Roman" w:hAnsi="Times New Roman"/>
                <w:sz w:val="24"/>
                <w:szCs w:val="24"/>
              </w:rPr>
            </w:pPr>
          </w:p>
        </w:tc>
      </w:tr>
      <w:tr w:rsidR="00BD02B0" w:rsidRPr="007A5951" w14:paraId="53027030" w14:textId="77777777" w:rsidTr="00121022">
        <w:tc>
          <w:tcPr>
            <w:tcW w:w="4531" w:type="dxa"/>
            <w:tcBorders>
              <w:top w:val="single" w:sz="4" w:space="0" w:color="auto"/>
              <w:left w:val="single" w:sz="4" w:space="0" w:color="auto"/>
              <w:bottom w:val="single" w:sz="4" w:space="0" w:color="auto"/>
              <w:right w:val="single" w:sz="4" w:space="0" w:color="auto"/>
            </w:tcBorders>
          </w:tcPr>
          <w:p w14:paraId="59C09EDB" w14:textId="77777777" w:rsidR="00BD02B0" w:rsidRPr="00D943E1" w:rsidRDefault="00BD02B0" w:rsidP="00121022">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4D9B1F09" w14:textId="77777777" w:rsidR="00BD02B0" w:rsidRPr="00D943E1" w:rsidRDefault="00BD02B0" w:rsidP="00121022">
            <w:pPr>
              <w:jc w:val="both"/>
              <w:rPr>
                <w:rFonts w:ascii="Times New Roman" w:hAnsi="Times New Roman"/>
                <w:sz w:val="24"/>
                <w:szCs w:val="24"/>
              </w:rPr>
            </w:pPr>
          </w:p>
        </w:tc>
      </w:tr>
      <w:tr w:rsidR="00BD02B0" w:rsidRPr="007A5951" w14:paraId="0606AA22" w14:textId="77777777" w:rsidTr="00121022">
        <w:tc>
          <w:tcPr>
            <w:tcW w:w="4531" w:type="dxa"/>
            <w:tcBorders>
              <w:top w:val="single" w:sz="4" w:space="0" w:color="auto"/>
              <w:left w:val="single" w:sz="4" w:space="0" w:color="auto"/>
              <w:bottom w:val="single" w:sz="4" w:space="0" w:color="auto"/>
              <w:right w:val="single" w:sz="4" w:space="0" w:color="auto"/>
            </w:tcBorders>
          </w:tcPr>
          <w:p w14:paraId="1F96CC10" w14:textId="77777777" w:rsidR="00BD02B0" w:rsidRPr="00D943E1" w:rsidRDefault="00BD02B0" w:rsidP="00121022">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71F477E" w14:textId="77777777" w:rsidR="00BD02B0" w:rsidRPr="00D943E1" w:rsidRDefault="00BD02B0" w:rsidP="00121022">
            <w:pPr>
              <w:jc w:val="both"/>
              <w:rPr>
                <w:rFonts w:ascii="Times New Roman" w:hAnsi="Times New Roman"/>
                <w:sz w:val="24"/>
                <w:szCs w:val="24"/>
              </w:rPr>
            </w:pPr>
          </w:p>
        </w:tc>
      </w:tr>
      <w:tr w:rsidR="00BD02B0" w:rsidRPr="007A5951" w14:paraId="66726EAB" w14:textId="77777777" w:rsidTr="00121022">
        <w:tc>
          <w:tcPr>
            <w:tcW w:w="4531" w:type="dxa"/>
            <w:tcBorders>
              <w:top w:val="single" w:sz="4" w:space="0" w:color="auto"/>
              <w:left w:val="single" w:sz="4" w:space="0" w:color="auto"/>
              <w:bottom w:val="single" w:sz="4" w:space="0" w:color="auto"/>
              <w:right w:val="single" w:sz="4" w:space="0" w:color="auto"/>
            </w:tcBorders>
          </w:tcPr>
          <w:p w14:paraId="48B9897B" w14:textId="77777777" w:rsidR="00BD02B0" w:rsidRPr="00D943E1" w:rsidRDefault="00BD02B0" w:rsidP="00121022">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10DC1731" w14:textId="77777777" w:rsidR="00BD02B0" w:rsidRPr="00D943E1" w:rsidRDefault="00BD02B0" w:rsidP="00121022">
            <w:pPr>
              <w:jc w:val="both"/>
              <w:rPr>
                <w:rFonts w:ascii="Times New Roman" w:hAnsi="Times New Roman"/>
                <w:sz w:val="24"/>
                <w:szCs w:val="24"/>
              </w:rPr>
            </w:pPr>
          </w:p>
        </w:tc>
      </w:tr>
      <w:tr w:rsidR="00BD02B0" w:rsidRPr="007A5951" w14:paraId="4838C9B2" w14:textId="77777777" w:rsidTr="00121022">
        <w:tc>
          <w:tcPr>
            <w:tcW w:w="4531" w:type="dxa"/>
            <w:tcBorders>
              <w:top w:val="single" w:sz="4" w:space="0" w:color="auto"/>
              <w:left w:val="single" w:sz="4" w:space="0" w:color="auto"/>
              <w:bottom w:val="single" w:sz="4" w:space="0" w:color="auto"/>
              <w:right w:val="single" w:sz="4" w:space="0" w:color="auto"/>
            </w:tcBorders>
          </w:tcPr>
          <w:p w14:paraId="4F0C74FB" w14:textId="77777777" w:rsidR="00BD02B0" w:rsidRPr="00D943E1" w:rsidRDefault="00BD02B0" w:rsidP="00121022">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BF09960" w14:textId="77777777" w:rsidR="00BD02B0" w:rsidRPr="00D943E1" w:rsidRDefault="00BD02B0" w:rsidP="00121022">
            <w:pPr>
              <w:jc w:val="both"/>
              <w:rPr>
                <w:rFonts w:ascii="Times New Roman" w:hAnsi="Times New Roman"/>
                <w:sz w:val="24"/>
                <w:szCs w:val="24"/>
              </w:rPr>
            </w:pPr>
          </w:p>
        </w:tc>
      </w:tr>
      <w:tr w:rsidR="00BD02B0" w:rsidRPr="007A5951" w14:paraId="300FC67B" w14:textId="77777777" w:rsidTr="00121022">
        <w:tc>
          <w:tcPr>
            <w:tcW w:w="4531" w:type="dxa"/>
            <w:tcBorders>
              <w:top w:val="single" w:sz="4" w:space="0" w:color="auto"/>
              <w:left w:val="single" w:sz="4" w:space="0" w:color="auto"/>
              <w:bottom w:val="single" w:sz="4" w:space="0" w:color="auto"/>
              <w:right w:val="single" w:sz="4" w:space="0" w:color="auto"/>
            </w:tcBorders>
          </w:tcPr>
          <w:p w14:paraId="459E98FD" w14:textId="77777777" w:rsidR="00BD02B0" w:rsidRPr="00D943E1" w:rsidRDefault="00BD02B0" w:rsidP="00121022">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0600E41" w14:textId="77777777" w:rsidR="00BD02B0" w:rsidRPr="00D943E1" w:rsidRDefault="00BD02B0" w:rsidP="00121022">
            <w:pPr>
              <w:jc w:val="both"/>
              <w:rPr>
                <w:rFonts w:ascii="Times New Roman" w:hAnsi="Times New Roman"/>
                <w:sz w:val="24"/>
                <w:szCs w:val="24"/>
              </w:rPr>
            </w:pPr>
          </w:p>
        </w:tc>
      </w:tr>
      <w:tr w:rsidR="00BD02B0" w:rsidRPr="007A5951" w14:paraId="28714C7B" w14:textId="77777777" w:rsidTr="00121022">
        <w:tc>
          <w:tcPr>
            <w:tcW w:w="4531" w:type="dxa"/>
            <w:tcBorders>
              <w:top w:val="single" w:sz="4" w:space="0" w:color="auto"/>
              <w:left w:val="single" w:sz="4" w:space="0" w:color="auto"/>
              <w:bottom w:val="single" w:sz="4" w:space="0" w:color="auto"/>
              <w:right w:val="single" w:sz="4" w:space="0" w:color="auto"/>
            </w:tcBorders>
          </w:tcPr>
          <w:p w14:paraId="683E21B1" w14:textId="77777777" w:rsidR="00BD02B0" w:rsidRPr="00D943E1" w:rsidRDefault="00BD02B0" w:rsidP="00121022">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329F684E" w14:textId="77777777" w:rsidR="00BD02B0" w:rsidRPr="00D943E1" w:rsidRDefault="00BD02B0" w:rsidP="00121022">
            <w:pPr>
              <w:jc w:val="both"/>
              <w:rPr>
                <w:rFonts w:ascii="Times New Roman" w:hAnsi="Times New Roman"/>
                <w:sz w:val="24"/>
                <w:szCs w:val="24"/>
              </w:rPr>
            </w:pPr>
          </w:p>
        </w:tc>
      </w:tr>
      <w:bookmarkEnd w:id="6"/>
    </w:tbl>
    <w:p w14:paraId="1D8FE3DA" w14:textId="77777777" w:rsidR="00BD02B0" w:rsidRPr="00D943E1" w:rsidRDefault="00BD02B0" w:rsidP="00BD02B0">
      <w:pPr>
        <w:spacing w:line="240" w:lineRule="auto"/>
        <w:jc w:val="both"/>
        <w:rPr>
          <w:rFonts w:ascii="Times New Roman" w:hAnsi="Times New Roman" w:cs="Times New Roman"/>
          <w:sz w:val="24"/>
          <w:szCs w:val="24"/>
        </w:rPr>
      </w:pPr>
    </w:p>
    <w:p w14:paraId="3424DB84" w14:textId="77777777" w:rsidR="00BD02B0" w:rsidRPr="00D943E1" w:rsidRDefault="00BD02B0" w:rsidP="00BD02B0">
      <w:pPr>
        <w:spacing w:line="240" w:lineRule="auto"/>
        <w:jc w:val="both"/>
        <w:rPr>
          <w:rFonts w:ascii="Times New Roman" w:hAnsi="Times New Roman" w:cs="Times New Roman"/>
          <w:b/>
          <w:bCs/>
          <w:sz w:val="24"/>
          <w:szCs w:val="24"/>
        </w:rPr>
      </w:pPr>
      <w:r w:rsidRPr="00D943E1">
        <w:rPr>
          <w:rFonts w:ascii="Times New Roman" w:hAnsi="Times New Roman" w:cs="Times New Roman"/>
          <w:b/>
          <w:bCs/>
          <w:sz w:val="24"/>
          <w:szCs w:val="24"/>
        </w:rPr>
        <w:t>Załącznik 2 do Umowy</w:t>
      </w:r>
    </w:p>
    <w:p w14:paraId="05062F13" w14:textId="77777777" w:rsidR="00BD02B0" w:rsidRPr="00D943E1" w:rsidRDefault="00BD02B0" w:rsidP="00BD02B0">
      <w:pPr>
        <w:spacing w:line="240" w:lineRule="auto"/>
        <w:jc w:val="both"/>
        <w:rPr>
          <w:rFonts w:ascii="Times New Roman" w:hAnsi="Times New Roman" w:cs="Times New Roman"/>
          <w:b/>
          <w:bCs/>
          <w:sz w:val="24"/>
          <w:szCs w:val="24"/>
        </w:rPr>
      </w:pPr>
      <w:r w:rsidRPr="00D943E1">
        <w:rPr>
          <w:rFonts w:ascii="Times New Roman" w:hAnsi="Times New Roman" w:cs="Times New Roman"/>
          <w:b/>
          <w:bCs/>
          <w:sz w:val="24"/>
          <w:szCs w:val="24"/>
        </w:rPr>
        <w:t>Tabela zgodności przetwarzania danych osobowych przez Podmiot przetwarzający</w:t>
      </w:r>
    </w:p>
    <w:tbl>
      <w:tblPr>
        <w:tblStyle w:val="Tabela-Siatka"/>
        <w:tblW w:w="0" w:type="auto"/>
        <w:tblLook w:val="04A0" w:firstRow="1" w:lastRow="0" w:firstColumn="1" w:lastColumn="0" w:noHBand="0" w:noVBand="1"/>
      </w:tblPr>
      <w:tblGrid>
        <w:gridCol w:w="523"/>
        <w:gridCol w:w="5350"/>
        <w:gridCol w:w="737"/>
        <w:gridCol w:w="643"/>
        <w:gridCol w:w="1809"/>
      </w:tblGrid>
      <w:tr w:rsidR="00BD02B0" w:rsidRPr="007A5951" w14:paraId="267077F1" w14:textId="77777777" w:rsidTr="00121022">
        <w:tc>
          <w:tcPr>
            <w:tcW w:w="42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489064" w14:textId="77777777" w:rsidR="00BD02B0" w:rsidRPr="00D943E1" w:rsidRDefault="00BD02B0" w:rsidP="00121022">
            <w:pPr>
              <w:jc w:val="center"/>
              <w:rPr>
                <w:rFonts w:ascii="Times New Roman" w:hAnsi="Times New Roman"/>
                <w:b/>
                <w:bCs/>
                <w:sz w:val="24"/>
                <w:szCs w:val="24"/>
              </w:rPr>
            </w:pPr>
            <w:r w:rsidRPr="00D943E1">
              <w:rPr>
                <w:rFonts w:ascii="Times New Roman" w:hAnsi="Times New Roman" w:cstheme="minorBidi"/>
                <w:b/>
                <w:bCs/>
                <w:sz w:val="24"/>
                <w:szCs w:val="24"/>
              </w:rPr>
              <w:t>LP</w:t>
            </w:r>
          </w:p>
        </w:tc>
        <w:tc>
          <w:tcPr>
            <w:tcW w:w="560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D837C6" w14:textId="77777777" w:rsidR="00BD02B0" w:rsidRPr="00D943E1" w:rsidRDefault="00BD02B0" w:rsidP="00121022">
            <w:pPr>
              <w:jc w:val="center"/>
              <w:rPr>
                <w:rFonts w:ascii="Times New Roman" w:hAnsi="Times New Roman"/>
                <w:b/>
                <w:bCs/>
                <w:sz w:val="24"/>
                <w:szCs w:val="24"/>
              </w:rPr>
            </w:pPr>
            <w:r w:rsidRPr="00D943E1">
              <w:rPr>
                <w:rFonts w:ascii="Times New Roman" w:hAnsi="Times New Roman" w:cstheme="minorBidi"/>
                <w:b/>
                <w:bCs/>
                <w:sz w:val="24"/>
                <w:szCs w:val="24"/>
              </w:rPr>
              <w:t>OBSZAR</w:t>
            </w:r>
          </w:p>
        </w:tc>
        <w:tc>
          <w:tcPr>
            <w:tcW w:w="29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E092E7" w14:textId="77777777" w:rsidR="00BD02B0" w:rsidRPr="00D943E1" w:rsidRDefault="00BD02B0" w:rsidP="00121022">
            <w:pPr>
              <w:jc w:val="center"/>
              <w:rPr>
                <w:rFonts w:ascii="Times New Roman" w:hAnsi="Times New Roman"/>
                <w:b/>
                <w:bCs/>
                <w:sz w:val="24"/>
                <w:szCs w:val="24"/>
              </w:rPr>
            </w:pPr>
            <w:r w:rsidRPr="00D943E1">
              <w:rPr>
                <w:rFonts w:ascii="Times New Roman" w:hAnsi="Times New Roman" w:cstheme="minorBidi"/>
                <w:b/>
                <w:bCs/>
                <w:sz w:val="24"/>
                <w:szCs w:val="24"/>
              </w:rPr>
              <w:t>INFORMACJE DOTYCZĄCE SPEŁNIENIA WYMAGAŃ</w:t>
            </w:r>
          </w:p>
        </w:tc>
      </w:tr>
      <w:tr w:rsidR="00BD02B0" w:rsidRPr="007A5951" w14:paraId="5C68FFF5" w14:textId="77777777" w:rsidTr="00121022">
        <w:tc>
          <w:tcPr>
            <w:tcW w:w="0" w:type="auto"/>
            <w:vMerge/>
            <w:tcBorders>
              <w:top w:val="single" w:sz="4" w:space="0" w:color="auto"/>
              <w:left w:val="single" w:sz="4" w:space="0" w:color="auto"/>
              <w:bottom w:val="single" w:sz="4" w:space="0" w:color="auto"/>
              <w:right w:val="single" w:sz="4" w:space="0" w:color="auto"/>
            </w:tcBorders>
            <w:vAlign w:val="center"/>
            <w:hideMark/>
          </w:tcPr>
          <w:p w14:paraId="43B63217" w14:textId="77777777" w:rsidR="00BD02B0" w:rsidRPr="00D943E1" w:rsidRDefault="00BD02B0" w:rsidP="00121022">
            <w:pP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C7885" w14:textId="77777777" w:rsidR="00BD02B0" w:rsidRPr="00D943E1" w:rsidRDefault="00BD02B0" w:rsidP="00121022">
            <w:pPr>
              <w:rPr>
                <w:rFonts w:ascii="Times New Roman" w:hAnsi="Times New Roman"/>
                <w:b/>
                <w:bCs/>
                <w:sz w:val="24"/>
                <w:szCs w:val="24"/>
              </w:rPr>
            </w:pPr>
          </w:p>
        </w:tc>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9849D3" w14:textId="77777777" w:rsidR="00BD02B0" w:rsidRPr="00D943E1" w:rsidRDefault="00BD02B0" w:rsidP="00121022">
            <w:pPr>
              <w:jc w:val="center"/>
              <w:rPr>
                <w:rFonts w:ascii="Times New Roman" w:hAnsi="Times New Roman"/>
                <w:b/>
                <w:bCs/>
                <w:sz w:val="24"/>
                <w:szCs w:val="24"/>
              </w:rPr>
            </w:pPr>
            <w:r w:rsidRPr="00D943E1">
              <w:rPr>
                <w:rFonts w:ascii="Times New Roman" w:hAnsi="Times New Roman" w:cstheme="minorBidi"/>
                <w:b/>
                <w:bCs/>
                <w:sz w:val="24"/>
                <w:szCs w:val="24"/>
              </w:rPr>
              <w:t>TAK</w:t>
            </w:r>
          </w:p>
        </w:tc>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5516BE" w14:textId="77777777" w:rsidR="00BD02B0" w:rsidRPr="00D943E1" w:rsidRDefault="00BD02B0" w:rsidP="00121022">
            <w:pPr>
              <w:jc w:val="center"/>
              <w:rPr>
                <w:rFonts w:ascii="Times New Roman" w:hAnsi="Times New Roman"/>
                <w:b/>
                <w:bCs/>
                <w:sz w:val="24"/>
                <w:szCs w:val="24"/>
              </w:rPr>
            </w:pPr>
            <w:r w:rsidRPr="00D943E1">
              <w:rPr>
                <w:rFonts w:ascii="Times New Roman" w:hAnsi="Times New Roman" w:cstheme="minorBidi"/>
                <w:b/>
                <w:bCs/>
                <w:sz w:val="24"/>
                <w:szCs w:val="24"/>
              </w:rPr>
              <w:t>NIE</w:t>
            </w: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5650DC" w14:textId="77777777" w:rsidR="00BD02B0" w:rsidRPr="00D943E1" w:rsidRDefault="00BD02B0" w:rsidP="00121022">
            <w:pPr>
              <w:jc w:val="center"/>
              <w:rPr>
                <w:rFonts w:ascii="Times New Roman" w:hAnsi="Times New Roman"/>
                <w:b/>
                <w:bCs/>
                <w:sz w:val="24"/>
                <w:szCs w:val="24"/>
              </w:rPr>
            </w:pPr>
            <w:r w:rsidRPr="00D943E1">
              <w:rPr>
                <w:rFonts w:ascii="Times New Roman" w:hAnsi="Times New Roman" w:cstheme="minorBidi"/>
                <w:b/>
                <w:bCs/>
                <w:sz w:val="24"/>
                <w:szCs w:val="24"/>
              </w:rPr>
              <w:t>SZCZEGÓŁY</w:t>
            </w:r>
          </w:p>
        </w:tc>
      </w:tr>
      <w:tr w:rsidR="00BD02B0" w:rsidRPr="007A5951" w14:paraId="2B3637A9" w14:textId="77777777" w:rsidTr="00121022">
        <w:tc>
          <w:tcPr>
            <w:tcW w:w="9010" w:type="dxa"/>
            <w:gridSpan w:val="5"/>
            <w:tcBorders>
              <w:top w:val="single" w:sz="4" w:space="0" w:color="auto"/>
              <w:left w:val="single" w:sz="4" w:space="0" w:color="auto"/>
              <w:bottom w:val="single" w:sz="4" w:space="0" w:color="auto"/>
              <w:right w:val="single" w:sz="4" w:space="0" w:color="auto"/>
            </w:tcBorders>
            <w:hideMark/>
          </w:tcPr>
          <w:p w14:paraId="4330338B" w14:textId="77777777" w:rsidR="00BD02B0" w:rsidRPr="00D943E1" w:rsidRDefault="00BD02B0" w:rsidP="00121022">
            <w:pPr>
              <w:spacing w:before="80"/>
              <w:rPr>
                <w:rFonts w:ascii="Times New Roman" w:hAnsi="Times New Roman"/>
                <w:b/>
                <w:bCs/>
                <w:sz w:val="24"/>
                <w:szCs w:val="24"/>
              </w:rPr>
            </w:pPr>
            <w:r w:rsidRPr="00D943E1">
              <w:rPr>
                <w:rFonts w:ascii="Times New Roman" w:hAnsi="Times New Roman" w:cstheme="minorBidi"/>
                <w:b/>
                <w:bCs/>
                <w:sz w:val="24"/>
                <w:szCs w:val="24"/>
              </w:rPr>
              <w:t>INSPEKTOR OCHRONY DANYCH (IOD)</w:t>
            </w:r>
          </w:p>
        </w:tc>
      </w:tr>
      <w:tr w:rsidR="00BD02B0" w:rsidRPr="007A5951" w14:paraId="14AB222D" w14:textId="77777777" w:rsidTr="00121022">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0211E7"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1</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75BE03"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Czy Podmiot przetwarzający wyznaczył IOD?</w:t>
            </w:r>
          </w:p>
        </w:tc>
        <w:sdt>
          <w:sdtPr>
            <w:rPr>
              <w:rFonts w:ascii="Times New Roman" w:hAnsi="Times New Roman"/>
              <w:sz w:val="24"/>
              <w:szCs w:val="24"/>
            </w:rPr>
            <w:id w:val="61471607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072C90" w14:textId="77777777" w:rsidR="00BD02B0" w:rsidRPr="00D943E1" w:rsidRDefault="00BD02B0" w:rsidP="00121022">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14650331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458858" w14:textId="77777777" w:rsidR="00BD02B0" w:rsidRPr="00D943E1" w:rsidRDefault="00BD02B0" w:rsidP="00121022">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8C97E0"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i/>
                <w:iCs/>
                <w:sz w:val="24"/>
                <w:szCs w:val="24"/>
              </w:rPr>
              <w:t>Jeżeli nie wyznaczono IOD, należy uzasadnić tę decyzję</w:t>
            </w:r>
            <w:r w:rsidRPr="00D943E1">
              <w:rPr>
                <w:rFonts w:ascii="Times New Roman" w:hAnsi="Times New Roman" w:cstheme="minorBidi"/>
                <w:sz w:val="24"/>
                <w:szCs w:val="24"/>
              </w:rPr>
              <w:t>.</w:t>
            </w:r>
          </w:p>
        </w:tc>
      </w:tr>
      <w:tr w:rsidR="00BD02B0" w:rsidRPr="007A5951" w14:paraId="46E153A6" w14:textId="77777777" w:rsidTr="00121022">
        <w:tc>
          <w:tcPr>
            <w:tcW w:w="9010" w:type="dxa"/>
            <w:gridSpan w:val="5"/>
            <w:tcBorders>
              <w:top w:val="single" w:sz="4" w:space="0" w:color="auto"/>
              <w:left w:val="single" w:sz="4" w:space="0" w:color="auto"/>
              <w:bottom w:val="single" w:sz="4" w:space="0" w:color="auto"/>
              <w:right w:val="single" w:sz="4" w:space="0" w:color="auto"/>
            </w:tcBorders>
            <w:hideMark/>
          </w:tcPr>
          <w:p w14:paraId="044ADBDD" w14:textId="77777777" w:rsidR="00BD02B0" w:rsidRPr="00D943E1" w:rsidRDefault="00BD02B0" w:rsidP="00121022">
            <w:pPr>
              <w:spacing w:before="80"/>
              <w:rPr>
                <w:rFonts w:ascii="Times New Roman" w:hAnsi="Times New Roman"/>
                <w:b/>
                <w:bCs/>
                <w:sz w:val="24"/>
                <w:szCs w:val="24"/>
              </w:rPr>
            </w:pPr>
            <w:r w:rsidRPr="00D943E1">
              <w:rPr>
                <w:rFonts w:ascii="Times New Roman" w:hAnsi="Times New Roman" w:cstheme="minorBidi"/>
                <w:b/>
                <w:bCs/>
                <w:sz w:val="24"/>
                <w:szCs w:val="24"/>
              </w:rPr>
              <w:t>DOKUMENTACJA PRZETWARZANIA DANYCH</w:t>
            </w:r>
          </w:p>
        </w:tc>
      </w:tr>
      <w:tr w:rsidR="00BD02B0" w:rsidRPr="007A5951" w14:paraId="2ADCDA06" w14:textId="77777777" w:rsidTr="00121022">
        <w:tc>
          <w:tcPr>
            <w:tcW w:w="423" w:type="dxa"/>
            <w:tcBorders>
              <w:top w:val="single" w:sz="4" w:space="0" w:color="auto"/>
              <w:left w:val="single" w:sz="4" w:space="0" w:color="auto"/>
              <w:bottom w:val="single" w:sz="4" w:space="0" w:color="auto"/>
              <w:right w:val="single" w:sz="4" w:space="0" w:color="auto"/>
            </w:tcBorders>
            <w:hideMark/>
          </w:tcPr>
          <w:p w14:paraId="4D52E125"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2</w:t>
            </w:r>
          </w:p>
        </w:tc>
        <w:tc>
          <w:tcPr>
            <w:tcW w:w="5606" w:type="dxa"/>
            <w:tcBorders>
              <w:top w:val="single" w:sz="4" w:space="0" w:color="auto"/>
              <w:left w:val="single" w:sz="4" w:space="0" w:color="auto"/>
              <w:bottom w:val="single" w:sz="4" w:space="0" w:color="auto"/>
              <w:right w:val="single" w:sz="4" w:space="0" w:color="auto"/>
            </w:tcBorders>
            <w:hideMark/>
          </w:tcPr>
          <w:p w14:paraId="7F941A1C"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Czy Podmiot przetwarzający wdrożył politykę z zakresu ochrony danych osobowych?</w:t>
            </w:r>
          </w:p>
        </w:tc>
        <w:sdt>
          <w:sdtPr>
            <w:rPr>
              <w:rFonts w:ascii="Times New Roman" w:hAnsi="Times New Roman"/>
              <w:sz w:val="24"/>
              <w:szCs w:val="24"/>
            </w:rPr>
            <w:id w:val="770052910"/>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6FBAA3EC" w14:textId="77777777" w:rsidR="00BD02B0" w:rsidRPr="00D943E1" w:rsidRDefault="00BD02B0" w:rsidP="00121022">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69846632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662F8965" w14:textId="77777777" w:rsidR="00BD02B0" w:rsidRPr="00D943E1" w:rsidRDefault="00BD02B0" w:rsidP="00121022">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48B6E0DA" w14:textId="77777777" w:rsidR="00BD02B0" w:rsidRPr="00D943E1" w:rsidRDefault="00BD02B0" w:rsidP="00121022">
            <w:pPr>
              <w:rPr>
                <w:rFonts w:ascii="Times New Roman" w:hAnsi="Times New Roman"/>
                <w:i/>
                <w:iCs/>
                <w:sz w:val="24"/>
                <w:szCs w:val="24"/>
              </w:rPr>
            </w:pPr>
            <w:r w:rsidRPr="00D943E1">
              <w:rPr>
                <w:rFonts w:ascii="Times New Roman" w:hAnsi="Times New Roman" w:cstheme="minorBidi"/>
                <w:i/>
                <w:iCs/>
                <w:sz w:val="24"/>
                <w:szCs w:val="24"/>
              </w:rPr>
              <w:t>Jeżeli nie wykonano tego obowiązku, należy uzasadnić sytuację</w:t>
            </w:r>
            <w:r w:rsidRPr="00D943E1">
              <w:rPr>
                <w:rFonts w:ascii="Times New Roman" w:hAnsi="Times New Roman" w:cstheme="minorBidi"/>
                <w:i/>
                <w:iCs/>
                <w:sz w:val="24"/>
                <w:szCs w:val="24"/>
              </w:rPr>
              <w:br/>
              <w:t xml:space="preserve">i wskazać planowany termin realizacji obowiązku. </w:t>
            </w:r>
          </w:p>
        </w:tc>
      </w:tr>
      <w:tr w:rsidR="00BD02B0" w:rsidRPr="007A5951" w14:paraId="58D7FFD3" w14:textId="77777777" w:rsidTr="00121022">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A4CEF3"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A43803"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Czy Podmiot przetwarzający wdrożył procedurę postępowania w sytuacji naruszenia bezpieczeństwa powierzonych danych osobowych (w tym informowania Administratora o incydentach)?</w:t>
            </w:r>
          </w:p>
        </w:tc>
        <w:sdt>
          <w:sdtPr>
            <w:rPr>
              <w:rFonts w:ascii="Times New Roman" w:hAnsi="Times New Roman"/>
              <w:sz w:val="24"/>
              <w:szCs w:val="24"/>
            </w:rPr>
            <w:id w:val="-103882259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05AF1F" w14:textId="77777777" w:rsidR="00BD02B0" w:rsidRPr="00D943E1" w:rsidRDefault="00BD02B0" w:rsidP="00121022">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181621823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1BFE8C" w14:textId="77777777" w:rsidR="00BD02B0" w:rsidRPr="00D943E1" w:rsidRDefault="00BD02B0" w:rsidP="00121022">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0102E0" w14:textId="77777777" w:rsidR="00BD02B0" w:rsidRPr="00D943E1" w:rsidRDefault="00BD02B0" w:rsidP="00121022">
            <w:pPr>
              <w:rPr>
                <w:rFonts w:ascii="Times New Roman" w:hAnsi="Times New Roman"/>
                <w:i/>
                <w:iCs/>
                <w:sz w:val="24"/>
                <w:szCs w:val="24"/>
              </w:rPr>
            </w:pPr>
            <w:r w:rsidRPr="00D943E1">
              <w:rPr>
                <w:rFonts w:ascii="Times New Roman" w:hAnsi="Times New Roman" w:cstheme="minorBidi"/>
                <w:i/>
                <w:iCs/>
                <w:sz w:val="24"/>
                <w:szCs w:val="24"/>
              </w:rPr>
              <w:t>Jeżeli nie wykonano tego obowiązku, należy uzasadnić sytuację</w:t>
            </w:r>
            <w:r w:rsidRPr="00D943E1">
              <w:rPr>
                <w:rFonts w:ascii="Times New Roman" w:hAnsi="Times New Roman" w:cstheme="minorBidi"/>
                <w:i/>
                <w:iCs/>
                <w:sz w:val="24"/>
                <w:szCs w:val="24"/>
              </w:rPr>
              <w:br/>
              <w:t>i wskazać planowany termin realizacji obowiązku.</w:t>
            </w:r>
          </w:p>
        </w:tc>
      </w:tr>
      <w:tr w:rsidR="00BD02B0" w:rsidRPr="007A5951" w14:paraId="2D7A6407" w14:textId="77777777" w:rsidTr="00121022">
        <w:tc>
          <w:tcPr>
            <w:tcW w:w="423" w:type="dxa"/>
            <w:tcBorders>
              <w:top w:val="single" w:sz="4" w:space="0" w:color="auto"/>
              <w:left w:val="single" w:sz="4" w:space="0" w:color="auto"/>
              <w:bottom w:val="single" w:sz="4" w:space="0" w:color="auto"/>
              <w:right w:val="single" w:sz="4" w:space="0" w:color="auto"/>
            </w:tcBorders>
            <w:hideMark/>
          </w:tcPr>
          <w:p w14:paraId="717E2130"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lastRenderedPageBreak/>
              <w:t>4</w:t>
            </w:r>
          </w:p>
        </w:tc>
        <w:tc>
          <w:tcPr>
            <w:tcW w:w="5606" w:type="dxa"/>
            <w:tcBorders>
              <w:top w:val="single" w:sz="4" w:space="0" w:color="auto"/>
              <w:left w:val="single" w:sz="4" w:space="0" w:color="auto"/>
              <w:bottom w:val="single" w:sz="4" w:space="0" w:color="auto"/>
              <w:right w:val="single" w:sz="4" w:space="0" w:color="auto"/>
            </w:tcBorders>
            <w:hideMark/>
          </w:tcPr>
          <w:p w14:paraId="0ECC0F9F"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Czy Podmiot przetwarzający wdrożył procedurę zarządzania ryzykiem naruszenia praw i wolności osób, których dotyczą powierzone dane osobowe?</w:t>
            </w:r>
          </w:p>
        </w:tc>
        <w:sdt>
          <w:sdtPr>
            <w:rPr>
              <w:rFonts w:ascii="Times New Roman" w:hAnsi="Times New Roman"/>
              <w:sz w:val="24"/>
              <w:szCs w:val="24"/>
            </w:rPr>
            <w:id w:val="5415955"/>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458010DE" w14:textId="77777777" w:rsidR="00BD02B0" w:rsidRPr="00D943E1" w:rsidRDefault="00BD02B0" w:rsidP="00121022">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1553425442"/>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5D13E0C6" w14:textId="77777777" w:rsidR="00BD02B0" w:rsidRPr="00D943E1" w:rsidRDefault="00BD02B0" w:rsidP="00121022">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5EA2FABF" w14:textId="77777777" w:rsidR="00BD02B0" w:rsidRPr="00D943E1" w:rsidRDefault="00BD02B0" w:rsidP="00121022">
            <w:pPr>
              <w:rPr>
                <w:rFonts w:ascii="Times New Roman" w:hAnsi="Times New Roman"/>
                <w:i/>
                <w:iCs/>
                <w:sz w:val="24"/>
                <w:szCs w:val="24"/>
              </w:rPr>
            </w:pPr>
            <w:r w:rsidRPr="00D943E1">
              <w:rPr>
                <w:rFonts w:ascii="Times New Roman" w:hAnsi="Times New Roman" w:cstheme="minorBidi"/>
                <w:i/>
                <w:iCs/>
                <w:sz w:val="24"/>
                <w:szCs w:val="24"/>
              </w:rPr>
              <w:t>Jeżeli nie wykonano tego obowiązku, należy uzasadnić sytuację</w:t>
            </w:r>
            <w:r w:rsidRPr="00D943E1">
              <w:rPr>
                <w:rFonts w:ascii="Times New Roman" w:hAnsi="Times New Roman" w:cstheme="minorBidi"/>
                <w:i/>
                <w:iCs/>
                <w:sz w:val="24"/>
                <w:szCs w:val="24"/>
              </w:rPr>
              <w:br/>
              <w:t>i wskazać planowany termin realizacji obowiązku.</w:t>
            </w:r>
          </w:p>
        </w:tc>
      </w:tr>
      <w:tr w:rsidR="00BD02B0" w:rsidRPr="007A5951" w14:paraId="6AD9F41C" w14:textId="77777777" w:rsidTr="00121022">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5C36EF"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5</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B45939"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Czy osoby mające po stronie Podmiotu przetwarzającego dostęp do powierzonych danych osobowych posiadają stosowne upoważnienia do przetwarzania danych osobowych oraz zobowiązały się do zachowania informacji w tajemnicy?</w:t>
            </w:r>
          </w:p>
        </w:tc>
        <w:sdt>
          <w:sdtPr>
            <w:rPr>
              <w:rFonts w:ascii="Times New Roman" w:hAnsi="Times New Roman"/>
              <w:sz w:val="24"/>
              <w:szCs w:val="24"/>
            </w:rPr>
            <w:id w:val="64494752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CFB6D9" w14:textId="77777777" w:rsidR="00BD02B0" w:rsidRPr="00D943E1" w:rsidRDefault="00BD02B0" w:rsidP="00121022">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49068656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A6862F" w14:textId="77777777" w:rsidR="00BD02B0" w:rsidRPr="00D943E1" w:rsidRDefault="00BD02B0" w:rsidP="00121022">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76B3BB" w14:textId="77777777" w:rsidR="00BD02B0" w:rsidRPr="00D943E1" w:rsidRDefault="00BD02B0" w:rsidP="00121022">
            <w:pPr>
              <w:rPr>
                <w:rFonts w:ascii="Times New Roman" w:hAnsi="Times New Roman"/>
                <w:i/>
                <w:iCs/>
                <w:sz w:val="24"/>
                <w:szCs w:val="24"/>
              </w:rPr>
            </w:pPr>
            <w:r w:rsidRPr="00D943E1">
              <w:rPr>
                <w:rFonts w:ascii="Times New Roman" w:hAnsi="Times New Roman" w:cstheme="minorBidi"/>
                <w:i/>
                <w:iCs/>
                <w:sz w:val="24"/>
                <w:szCs w:val="24"/>
              </w:rPr>
              <w:t>Jeżeli nie wykonano tego obowiązku, należy uzasadnić sytuację</w:t>
            </w:r>
            <w:r w:rsidRPr="00D943E1">
              <w:rPr>
                <w:rFonts w:ascii="Times New Roman" w:hAnsi="Times New Roman" w:cstheme="minorBidi"/>
                <w:i/>
                <w:iCs/>
                <w:sz w:val="24"/>
                <w:szCs w:val="24"/>
              </w:rPr>
              <w:br/>
              <w:t>i wskazać planowany termin realizacji obowiązku.</w:t>
            </w:r>
          </w:p>
        </w:tc>
      </w:tr>
      <w:tr w:rsidR="00BD02B0" w:rsidRPr="007A5951" w14:paraId="52FA8CDF" w14:textId="77777777" w:rsidTr="00121022">
        <w:tc>
          <w:tcPr>
            <w:tcW w:w="9010" w:type="dxa"/>
            <w:gridSpan w:val="5"/>
            <w:tcBorders>
              <w:top w:val="single" w:sz="4" w:space="0" w:color="auto"/>
              <w:left w:val="single" w:sz="4" w:space="0" w:color="auto"/>
              <w:bottom w:val="single" w:sz="4" w:space="0" w:color="auto"/>
              <w:right w:val="single" w:sz="4" w:space="0" w:color="auto"/>
            </w:tcBorders>
            <w:hideMark/>
          </w:tcPr>
          <w:p w14:paraId="4676B495" w14:textId="77777777" w:rsidR="00BD02B0" w:rsidRPr="00D943E1" w:rsidRDefault="00BD02B0" w:rsidP="00121022">
            <w:pPr>
              <w:spacing w:before="80"/>
              <w:rPr>
                <w:rFonts w:ascii="Times New Roman" w:hAnsi="Times New Roman"/>
                <w:b/>
                <w:bCs/>
                <w:sz w:val="24"/>
                <w:szCs w:val="24"/>
              </w:rPr>
            </w:pPr>
            <w:r w:rsidRPr="00D943E1">
              <w:rPr>
                <w:rFonts w:ascii="Times New Roman" w:hAnsi="Times New Roman" w:cstheme="minorBidi"/>
                <w:b/>
                <w:bCs/>
                <w:sz w:val="24"/>
                <w:szCs w:val="24"/>
              </w:rPr>
              <w:t>PRAWA OSÓB, KTÓRYCH DANE DOTYCZĄ</w:t>
            </w:r>
          </w:p>
        </w:tc>
      </w:tr>
      <w:tr w:rsidR="00BD02B0" w:rsidRPr="007A5951" w14:paraId="12CC790F" w14:textId="77777777" w:rsidTr="00121022">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FB318F"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6</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A92006"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Czy Podmiot przetwarzający wdrożył procedury reakcji na żądania, o których mowa w rozdziale III RODO, składane przez osoby, których dotyczą powierzone dane osobowe?</w:t>
            </w:r>
          </w:p>
        </w:tc>
        <w:sdt>
          <w:sdtPr>
            <w:rPr>
              <w:rFonts w:ascii="Times New Roman" w:hAnsi="Times New Roman"/>
              <w:sz w:val="24"/>
              <w:szCs w:val="24"/>
            </w:rPr>
            <w:id w:val="-185734145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3E87BB" w14:textId="77777777" w:rsidR="00BD02B0" w:rsidRPr="00D943E1" w:rsidRDefault="00BD02B0" w:rsidP="00121022">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365749328"/>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E9ED05" w14:textId="77777777" w:rsidR="00BD02B0" w:rsidRPr="00D943E1" w:rsidRDefault="00BD02B0" w:rsidP="00121022">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36BBBA" w14:textId="77777777" w:rsidR="00BD02B0" w:rsidRPr="00D943E1" w:rsidRDefault="00BD02B0" w:rsidP="00121022">
            <w:pPr>
              <w:rPr>
                <w:rFonts w:ascii="Times New Roman" w:hAnsi="Times New Roman"/>
                <w:i/>
                <w:iCs/>
                <w:sz w:val="24"/>
                <w:szCs w:val="24"/>
              </w:rPr>
            </w:pPr>
            <w:r w:rsidRPr="00D943E1">
              <w:rPr>
                <w:rFonts w:ascii="Times New Roman" w:hAnsi="Times New Roman" w:cstheme="minorBidi"/>
                <w:i/>
                <w:iCs/>
                <w:sz w:val="24"/>
                <w:szCs w:val="24"/>
              </w:rPr>
              <w:t>Jeżeli nie wykonano tego obowiązku, należy uzasadnić sytuację</w:t>
            </w:r>
            <w:r w:rsidRPr="00D943E1">
              <w:rPr>
                <w:rFonts w:ascii="Times New Roman" w:hAnsi="Times New Roman" w:cstheme="minorBidi"/>
                <w:i/>
                <w:iCs/>
                <w:sz w:val="24"/>
                <w:szCs w:val="24"/>
              </w:rPr>
              <w:br/>
              <w:t>i wskazać planowany termin realizacji obowiązku.</w:t>
            </w:r>
          </w:p>
        </w:tc>
      </w:tr>
      <w:tr w:rsidR="00BD02B0" w:rsidRPr="007A5951" w14:paraId="265BE16B" w14:textId="77777777" w:rsidTr="00121022">
        <w:tc>
          <w:tcPr>
            <w:tcW w:w="9010" w:type="dxa"/>
            <w:gridSpan w:val="5"/>
            <w:tcBorders>
              <w:top w:val="single" w:sz="4" w:space="0" w:color="auto"/>
              <w:left w:val="single" w:sz="4" w:space="0" w:color="auto"/>
              <w:bottom w:val="single" w:sz="4" w:space="0" w:color="auto"/>
              <w:right w:val="single" w:sz="4" w:space="0" w:color="auto"/>
            </w:tcBorders>
            <w:hideMark/>
          </w:tcPr>
          <w:p w14:paraId="494CE78D" w14:textId="77777777" w:rsidR="00BD02B0" w:rsidRPr="00D943E1" w:rsidRDefault="00BD02B0" w:rsidP="00121022">
            <w:pPr>
              <w:spacing w:before="80"/>
              <w:rPr>
                <w:rFonts w:ascii="Times New Roman" w:hAnsi="Times New Roman"/>
                <w:b/>
                <w:bCs/>
                <w:sz w:val="24"/>
                <w:szCs w:val="24"/>
              </w:rPr>
            </w:pPr>
            <w:r w:rsidRPr="00D943E1">
              <w:rPr>
                <w:rFonts w:ascii="Times New Roman" w:hAnsi="Times New Roman" w:cstheme="minorBidi"/>
                <w:b/>
                <w:bCs/>
                <w:sz w:val="24"/>
                <w:szCs w:val="24"/>
              </w:rPr>
              <w:t>WSPÓŁPRACA Z PODMIOTAMI ZEWNĘTRZNYMI (DALSZYMI PODMIOTAMI PRZETWARZAJĄCYMI)</w:t>
            </w:r>
          </w:p>
        </w:tc>
      </w:tr>
      <w:tr w:rsidR="00BD02B0" w:rsidRPr="007A5951" w14:paraId="0D05D61B" w14:textId="77777777" w:rsidTr="00121022">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E38D81"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7</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B85A38"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Czy Podmiot przetwarzający korzysta z usług dalszych podmiotów przetwarzających?</w:t>
            </w:r>
          </w:p>
        </w:tc>
        <w:sdt>
          <w:sdtPr>
            <w:rPr>
              <w:rFonts w:ascii="Times New Roman" w:hAnsi="Times New Roman"/>
              <w:sz w:val="24"/>
              <w:szCs w:val="24"/>
            </w:rPr>
            <w:id w:val="-1149052883"/>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69CD57" w14:textId="77777777" w:rsidR="00BD02B0" w:rsidRPr="00D943E1" w:rsidRDefault="00BD02B0" w:rsidP="00121022">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642771339"/>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F768E3" w14:textId="77777777" w:rsidR="00BD02B0" w:rsidRPr="00D943E1" w:rsidRDefault="00BD02B0" w:rsidP="00121022">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7F7DB1" w14:textId="77777777" w:rsidR="00BD02B0" w:rsidRPr="00D943E1" w:rsidRDefault="00BD02B0" w:rsidP="00121022">
            <w:pPr>
              <w:rPr>
                <w:rFonts w:ascii="Times New Roman" w:hAnsi="Times New Roman"/>
                <w:sz w:val="24"/>
                <w:szCs w:val="24"/>
              </w:rPr>
            </w:pPr>
          </w:p>
        </w:tc>
      </w:tr>
      <w:tr w:rsidR="00BD02B0" w:rsidRPr="007A5951" w14:paraId="018AC77D" w14:textId="77777777" w:rsidTr="00121022">
        <w:tc>
          <w:tcPr>
            <w:tcW w:w="423" w:type="dxa"/>
            <w:tcBorders>
              <w:top w:val="single" w:sz="4" w:space="0" w:color="auto"/>
              <w:left w:val="single" w:sz="4" w:space="0" w:color="auto"/>
              <w:bottom w:val="single" w:sz="4" w:space="0" w:color="auto"/>
              <w:right w:val="single" w:sz="4" w:space="0" w:color="auto"/>
            </w:tcBorders>
            <w:hideMark/>
          </w:tcPr>
          <w:p w14:paraId="33F38561"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8</w:t>
            </w:r>
          </w:p>
        </w:tc>
        <w:tc>
          <w:tcPr>
            <w:tcW w:w="5606" w:type="dxa"/>
            <w:tcBorders>
              <w:top w:val="single" w:sz="4" w:space="0" w:color="auto"/>
              <w:left w:val="single" w:sz="4" w:space="0" w:color="auto"/>
              <w:bottom w:val="single" w:sz="4" w:space="0" w:color="auto"/>
              <w:right w:val="single" w:sz="4" w:space="0" w:color="auto"/>
            </w:tcBorders>
            <w:hideMark/>
          </w:tcPr>
          <w:p w14:paraId="20509D3A"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Czy Podmiot przetwarzający korzysta z usług dalszych podmiotów przetwarzających, którzy przetwarzają dane poza granicami Europejskiego Obszaru Gospodarczego (EOG)?</w:t>
            </w:r>
          </w:p>
        </w:tc>
        <w:sdt>
          <w:sdtPr>
            <w:rPr>
              <w:rFonts w:ascii="Times New Roman" w:hAnsi="Times New Roman"/>
              <w:sz w:val="24"/>
              <w:szCs w:val="24"/>
            </w:rPr>
            <w:id w:val="-986239092"/>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4FAC7C62" w14:textId="77777777" w:rsidR="00BD02B0" w:rsidRPr="00D943E1" w:rsidRDefault="00BD02B0" w:rsidP="00121022">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18309397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272C8BED" w14:textId="77777777" w:rsidR="00BD02B0" w:rsidRPr="00D943E1" w:rsidRDefault="00BD02B0" w:rsidP="00121022">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7300D225" w14:textId="77777777" w:rsidR="00BD02B0" w:rsidRPr="00D943E1" w:rsidRDefault="00BD02B0" w:rsidP="00121022">
            <w:pPr>
              <w:rPr>
                <w:rFonts w:ascii="Times New Roman" w:hAnsi="Times New Roman"/>
                <w:i/>
                <w:iCs/>
                <w:sz w:val="24"/>
                <w:szCs w:val="24"/>
              </w:rPr>
            </w:pPr>
            <w:r w:rsidRPr="00D943E1">
              <w:rPr>
                <w:rFonts w:ascii="Times New Roman" w:hAnsi="Times New Roman" w:cstheme="minorBidi"/>
                <w:i/>
                <w:iCs/>
                <w:sz w:val="24"/>
                <w:szCs w:val="24"/>
              </w:rPr>
              <w:t>Jeżeli taka współpraca ma miejsce, należy wskazać konkretne kraje.</w:t>
            </w:r>
          </w:p>
        </w:tc>
      </w:tr>
      <w:tr w:rsidR="00BD02B0" w:rsidRPr="007A5951" w14:paraId="40B5AED5" w14:textId="77777777" w:rsidTr="00121022">
        <w:tc>
          <w:tcPr>
            <w:tcW w:w="90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13A535" w14:textId="77777777" w:rsidR="00BD02B0" w:rsidRPr="00D943E1" w:rsidRDefault="00BD02B0" w:rsidP="00121022">
            <w:pPr>
              <w:spacing w:before="80"/>
              <w:rPr>
                <w:rFonts w:ascii="Times New Roman" w:hAnsi="Times New Roman"/>
                <w:b/>
                <w:bCs/>
                <w:sz w:val="24"/>
                <w:szCs w:val="24"/>
              </w:rPr>
            </w:pPr>
            <w:r w:rsidRPr="00D943E1">
              <w:rPr>
                <w:rFonts w:ascii="Times New Roman" w:hAnsi="Times New Roman" w:cstheme="minorBidi"/>
                <w:b/>
                <w:bCs/>
                <w:sz w:val="24"/>
                <w:szCs w:val="24"/>
              </w:rPr>
              <w:t>BEZPIECZEŃSTWO PRZETWARZANIA DANYCH OSOBOWYCH</w:t>
            </w:r>
          </w:p>
        </w:tc>
      </w:tr>
      <w:tr w:rsidR="00BD02B0" w:rsidRPr="007A5951" w14:paraId="2AA307F0" w14:textId="77777777" w:rsidTr="00121022">
        <w:tc>
          <w:tcPr>
            <w:tcW w:w="423" w:type="dxa"/>
            <w:tcBorders>
              <w:top w:val="single" w:sz="4" w:space="0" w:color="auto"/>
              <w:left w:val="single" w:sz="4" w:space="0" w:color="auto"/>
              <w:bottom w:val="single" w:sz="4" w:space="0" w:color="auto"/>
              <w:right w:val="single" w:sz="4" w:space="0" w:color="auto"/>
            </w:tcBorders>
            <w:hideMark/>
          </w:tcPr>
          <w:p w14:paraId="1500F8C0"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9</w:t>
            </w:r>
          </w:p>
        </w:tc>
        <w:tc>
          <w:tcPr>
            <w:tcW w:w="5606" w:type="dxa"/>
            <w:tcBorders>
              <w:top w:val="single" w:sz="4" w:space="0" w:color="auto"/>
              <w:left w:val="single" w:sz="4" w:space="0" w:color="auto"/>
              <w:bottom w:val="single" w:sz="4" w:space="0" w:color="auto"/>
              <w:right w:val="single" w:sz="4" w:space="0" w:color="auto"/>
            </w:tcBorders>
            <w:hideMark/>
          </w:tcPr>
          <w:p w14:paraId="61538948"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W jaki sposób wysyłana jest korespondencja (w tym elektroniczna) zawierająca powierzone dane osobowe? Czy korespondencja elektroniczna jest szyfrowana (w jaki sposób)?</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CC67D73" w14:textId="77777777" w:rsidR="00BD02B0" w:rsidRPr="00D943E1" w:rsidRDefault="00BD02B0" w:rsidP="00121022">
            <w:pPr>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5C78D01" w14:textId="77777777" w:rsidR="00BD02B0" w:rsidRPr="00D943E1" w:rsidRDefault="00BD02B0" w:rsidP="00121022">
            <w:pPr>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13792C3E" w14:textId="77777777" w:rsidR="00BD02B0" w:rsidRPr="00D943E1" w:rsidRDefault="00BD02B0" w:rsidP="00121022">
            <w:pPr>
              <w:rPr>
                <w:rFonts w:ascii="Times New Roman" w:hAnsi="Times New Roman"/>
                <w:sz w:val="24"/>
                <w:szCs w:val="24"/>
              </w:rPr>
            </w:pPr>
          </w:p>
        </w:tc>
      </w:tr>
      <w:tr w:rsidR="00BD02B0" w:rsidRPr="007A5951" w14:paraId="0FF3EED9" w14:textId="77777777" w:rsidTr="00121022">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744B9E"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lastRenderedPageBreak/>
              <w:t>10</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85C689"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Czy Podmiot przetwarzający przetwarza powierzone dane osobowe poza swoją wewnętrzną infrastrukturą informatyczną?</w:t>
            </w:r>
          </w:p>
        </w:tc>
        <w:sdt>
          <w:sdtPr>
            <w:rPr>
              <w:rFonts w:ascii="Times New Roman" w:hAnsi="Times New Roman"/>
              <w:sz w:val="24"/>
              <w:szCs w:val="24"/>
            </w:rPr>
            <w:id w:val="58988646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1E6350" w14:textId="77777777" w:rsidR="00BD02B0" w:rsidRPr="00D943E1" w:rsidRDefault="00BD02B0" w:rsidP="00121022">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190942161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D4E356" w14:textId="77777777" w:rsidR="00BD02B0" w:rsidRPr="00D943E1" w:rsidRDefault="00BD02B0" w:rsidP="00121022">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2203AE" w14:textId="77777777" w:rsidR="00BD02B0" w:rsidRPr="00D943E1" w:rsidRDefault="00BD02B0" w:rsidP="00121022">
            <w:pPr>
              <w:rPr>
                <w:rFonts w:ascii="Times New Roman" w:hAnsi="Times New Roman"/>
                <w:i/>
                <w:iCs/>
                <w:sz w:val="24"/>
                <w:szCs w:val="24"/>
              </w:rPr>
            </w:pPr>
            <w:r w:rsidRPr="00D943E1">
              <w:rPr>
                <w:rFonts w:ascii="Times New Roman" w:hAnsi="Times New Roman" w:cstheme="minorBidi"/>
                <w:i/>
                <w:iCs/>
                <w:sz w:val="24"/>
                <w:szCs w:val="24"/>
              </w:rPr>
              <w:t>Jeżeli taka sytuacja ma miejsce, należy wskazać uzasadnienie takiego działania oraz zastosowane zabezpieczenia.</w:t>
            </w:r>
          </w:p>
        </w:tc>
      </w:tr>
      <w:tr w:rsidR="00BD02B0" w:rsidRPr="007A5951" w14:paraId="64C291CD" w14:textId="77777777" w:rsidTr="00121022">
        <w:tc>
          <w:tcPr>
            <w:tcW w:w="423" w:type="dxa"/>
            <w:tcBorders>
              <w:top w:val="single" w:sz="4" w:space="0" w:color="auto"/>
              <w:left w:val="single" w:sz="4" w:space="0" w:color="auto"/>
              <w:bottom w:val="single" w:sz="4" w:space="0" w:color="auto"/>
              <w:right w:val="single" w:sz="4" w:space="0" w:color="auto"/>
            </w:tcBorders>
            <w:hideMark/>
          </w:tcPr>
          <w:p w14:paraId="1C1EBCFF"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11</w:t>
            </w:r>
          </w:p>
        </w:tc>
        <w:tc>
          <w:tcPr>
            <w:tcW w:w="5606" w:type="dxa"/>
            <w:tcBorders>
              <w:top w:val="single" w:sz="4" w:space="0" w:color="auto"/>
              <w:left w:val="single" w:sz="4" w:space="0" w:color="auto"/>
              <w:bottom w:val="single" w:sz="4" w:space="0" w:color="auto"/>
              <w:right w:val="single" w:sz="4" w:space="0" w:color="auto"/>
            </w:tcBorders>
            <w:hideMark/>
          </w:tcPr>
          <w:p w14:paraId="62454505"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Jakie zasady bezpieczeństwa Podmiot przetwarzający stosuje w miejscach przetwarzania powierzonych danych osobowych? Proszę opisać ogólnie stosowane środki bezpieczeństwa (systemy alarmowe, niszczarki, karty dostępu itp.).</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675CE79" w14:textId="77777777" w:rsidR="00BD02B0" w:rsidRPr="00D943E1" w:rsidRDefault="00BD02B0" w:rsidP="00121022">
            <w:pPr>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07EC2E3" w14:textId="77777777" w:rsidR="00BD02B0" w:rsidRPr="00D943E1" w:rsidRDefault="00BD02B0" w:rsidP="00121022">
            <w:pPr>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5A074A84" w14:textId="77777777" w:rsidR="00BD02B0" w:rsidRPr="00D943E1" w:rsidRDefault="00BD02B0" w:rsidP="00121022">
            <w:pPr>
              <w:rPr>
                <w:rFonts w:ascii="Times New Roman" w:hAnsi="Times New Roman"/>
                <w:sz w:val="24"/>
                <w:szCs w:val="24"/>
              </w:rPr>
            </w:pPr>
          </w:p>
        </w:tc>
      </w:tr>
      <w:tr w:rsidR="00BD02B0" w:rsidRPr="007A5951" w14:paraId="328633F4" w14:textId="77777777" w:rsidTr="00121022">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605C3D"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12</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BF3FD0"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Czy Podmiot przetwarzający dokonuje regularnego testowania, mierzenia i oceny skuteczności wdrożonych środków organizacyjnych i technicznych?</w:t>
            </w:r>
          </w:p>
        </w:tc>
        <w:sdt>
          <w:sdtPr>
            <w:rPr>
              <w:rFonts w:ascii="Times New Roman" w:hAnsi="Times New Roman"/>
              <w:sz w:val="24"/>
              <w:szCs w:val="24"/>
            </w:rPr>
            <w:id w:val="-160633667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FFFC7B" w14:textId="77777777" w:rsidR="00BD02B0" w:rsidRPr="00D943E1" w:rsidRDefault="00BD02B0" w:rsidP="00121022">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9308517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85E66E" w14:textId="77777777" w:rsidR="00BD02B0" w:rsidRPr="00D943E1" w:rsidRDefault="00BD02B0" w:rsidP="00121022">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E5EB70" w14:textId="77777777" w:rsidR="00BD02B0" w:rsidRPr="00D943E1" w:rsidRDefault="00BD02B0" w:rsidP="00121022">
            <w:pPr>
              <w:rPr>
                <w:rFonts w:ascii="Times New Roman" w:hAnsi="Times New Roman"/>
                <w:i/>
                <w:iCs/>
                <w:sz w:val="24"/>
                <w:szCs w:val="24"/>
              </w:rPr>
            </w:pPr>
            <w:r w:rsidRPr="00D943E1">
              <w:rPr>
                <w:rFonts w:ascii="Times New Roman" w:hAnsi="Times New Roman" w:cstheme="minorBidi"/>
                <w:i/>
                <w:iCs/>
                <w:sz w:val="24"/>
                <w:szCs w:val="24"/>
              </w:rPr>
              <w:t>Jeżeli nie realizuje się tego obowiązku, należy uzasadnić sytuację</w:t>
            </w:r>
            <w:r w:rsidRPr="00D943E1">
              <w:rPr>
                <w:rFonts w:ascii="Times New Roman" w:hAnsi="Times New Roman" w:cstheme="minorBidi"/>
                <w:i/>
                <w:iCs/>
                <w:sz w:val="24"/>
                <w:szCs w:val="24"/>
              </w:rPr>
              <w:br/>
              <w:t>i wskazać planowany termin realizacji obowiązku.</w:t>
            </w:r>
          </w:p>
        </w:tc>
      </w:tr>
      <w:tr w:rsidR="00BD02B0" w:rsidRPr="007A5951" w14:paraId="1E01CB4A" w14:textId="77777777" w:rsidTr="00121022">
        <w:tc>
          <w:tcPr>
            <w:tcW w:w="9010" w:type="dxa"/>
            <w:gridSpan w:val="5"/>
            <w:tcBorders>
              <w:top w:val="single" w:sz="4" w:space="0" w:color="auto"/>
              <w:left w:val="single" w:sz="4" w:space="0" w:color="auto"/>
              <w:bottom w:val="single" w:sz="4" w:space="0" w:color="auto"/>
              <w:right w:val="single" w:sz="4" w:space="0" w:color="auto"/>
            </w:tcBorders>
            <w:hideMark/>
          </w:tcPr>
          <w:p w14:paraId="6183F2AD" w14:textId="77777777" w:rsidR="00BD02B0" w:rsidRPr="00D943E1" w:rsidRDefault="00BD02B0" w:rsidP="00121022">
            <w:pPr>
              <w:spacing w:before="80"/>
              <w:rPr>
                <w:rFonts w:ascii="Times New Roman" w:hAnsi="Times New Roman"/>
                <w:b/>
                <w:bCs/>
                <w:sz w:val="24"/>
                <w:szCs w:val="24"/>
              </w:rPr>
            </w:pPr>
            <w:r w:rsidRPr="00D943E1">
              <w:rPr>
                <w:rFonts w:ascii="Times New Roman" w:hAnsi="Times New Roman" w:cstheme="minorBidi"/>
                <w:b/>
                <w:bCs/>
                <w:sz w:val="24"/>
                <w:szCs w:val="24"/>
              </w:rPr>
              <w:t>SZKOLENIA PERSONELU</w:t>
            </w:r>
          </w:p>
        </w:tc>
      </w:tr>
      <w:tr w:rsidR="00BD02B0" w:rsidRPr="007A5951" w14:paraId="32C2C057" w14:textId="77777777" w:rsidTr="00121022">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E093B3"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13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8F0E3F" w14:textId="77777777" w:rsidR="00BD02B0" w:rsidRPr="00D943E1" w:rsidRDefault="00BD02B0" w:rsidP="00121022">
            <w:pPr>
              <w:rPr>
                <w:rFonts w:ascii="Times New Roman" w:hAnsi="Times New Roman"/>
                <w:sz w:val="24"/>
                <w:szCs w:val="24"/>
              </w:rPr>
            </w:pPr>
            <w:r w:rsidRPr="00D943E1">
              <w:rPr>
                <w:rFonts w:ascii="Times New Roman" w:hAnsi="Times New Roman" w:cstheme="minorBidi"/>
                <w:sz w:val="24"/>
                <w:szCs w:val="24"/>
              </w:rPr>
              <w:t xml:space="preserve">W jaki sposób Podmiot przetwarzający dba </w:t>
            </w:r>
            <w:r w:rsidRPr="00D943E1">
              <w:rPr>
                <w:rFonts w:ascii="Times New Roman" w:hAnsi="Times New Roman" w:cstheme="minorBidi"/>
                <w:sz w:val="24"/>
                <w:szCs w:val="24"/>
              </w:rPr>
              <w:br/>
              <w:t>o podnoszenie wiedzy z zakresu ochrony danych osobowych osób, które mają dostęp do powierzonych danych osobowych? Jak często prowadzone są szkolenia z tego zakresu?</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32226705" w14:textId="77777777" w:rsidR="00BD02B0" w:rsidRPr="00D943E1" w:rsidRDefault="00BD02B0" w:rsidP="00121022">
            <w:pPr>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6CD70660" w14:textId="77777777" w:rsidR="00BD02B0" w:rsidRPr="00D943E1" w:rsidRDefault="00BD02B0" w:rsidP="00121022">
            <w:pPr>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1C8FBB" w14:textId="77777777" w:rsidR="00BD02B0" w:rsidRPr="00D943E1" w:rsidRDefault="00BD02B0" w:rsidP="00121022">
            <w:pPr>
              <w:rPr>
                <w:rFonts w:ascii="Times New Roman" w:hAnsi="Times New Roman"/>
                <w:sz w:val="24"/>
                <w:szCs w:val="24"/>
              </w:rPr>
            </w:pPr>
          </w:p>
        </w:tc>
      </w:tr>
    </w:tbl>
    <w:p w14:paraId="7459A76A" w14:textId="77777777" w:rsidR="00BD02B0" w:rsidRDefault="00BD02B0" w:rsidP="00BD02B0">
      <w:pPr>
        <w:jc w:val="both"/>
        <w:rPr>
          <w:rFonts w:ascii="Times New Roman" w:eastAsia="Calibri" w:hAnsi="Times New Roman"/>
          <w:sz w:val="24"/>
          <w:szCs w:val="24"/>
        </w:rPr>
      </w:pPr>
    </w:p>
    <w:p w14:paraId="362EFE09" w14:textId="2E78773C" w:rsidR="004C2477" w:rsidRPr="00B0620C" w:rsidRDefault="004C2477" w:rsidP="004C2477">
      <w:pPr>
        <w:tabs>
          <w:tab w:val="left" w:pos="720"/>
        </w:tabs>
        <w:overflowPunct w:val="0"/>
        <w:autoSpaceDE w:val="0"/>
        <w:spacing w:after="0" w:line="240" w:lineRule="auto"/>
        <w:jc w:val="both"/>
        <w:textAlignment w:val="baseline"/>
        <w:rPr>
          <w:rFonts w:ascii="Times New Roman" w:eastAsia="SimSun" w:hAnsi="Times New Roman" w:cs="Times New Roman"/>
          <w:sz w:val="20"/>
          <w:szCs w:val="20"/>
          <w:lang w:eastAsia="zh-CN"/>
        </w:rPr>
      </w:pPr>
    </w:p>
    <w:sectPr w:rsidR="004C2477" w:rsidRPr="00B0620C">
      <w:headerReference w:type="even" r:id="rId11"/>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5D1E6" w14:textId="77777777" w:rsidR="00195333" w:rsidRDefault="00195333">
      <w:pPr>
        <w:spacing w:after="0" w:line="240" w:lineRule="auto"/>
      </w:pPr>
      <w:r>
        <w:separator/>
      </w:r>
    </w:p>
  </w:endnote>
  <w:endnote w:type="continuationSeparator" w:id="0">
    <w:p w14:paraId="3FF58C24" w14:textId="77777777" w:rsidR="00195333" w:rsidRDefault="0019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B0603" w14:textId="77777777" w:rsidR="00195333" w:rsidRDefault="0019533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B227768" w14:textId="77777777" w:rsidR="00195333" w:rsidRDefault="0019533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D56E1" w14:textId="77777777" w:rsidR="00195333" w:rsidRDefault="00195333">
    <w:pPr>
      <w:pStyle w:val="Stopka"/>
      <w:jc w:val="right"/>
    </w:pPr>
    <w:r>
      <w:fldChar w:fldCharType="begin"/>
    </w:r>
    <w:r>
      <w:instrText>PAGE   \* MERGEFORMAT</w:instrText>
    </w:r>
    <w:r>
      <w:fldChar w:fldCharType="separate"/>
    </w:r>
    <w:r>
      <w:rPr>
        <w:noProof/>
      </w:rPr>
      <w:t>17</w:t>
    </w:r>
    <w:r>
      <w:fldChar w:fldCharType="end"/>
    </w:r>
  </w:p>
  <w:p w14:paraId="1D0AD8B9" w14:textId="77777777" w:rsidR="00195333" w:rsidRDefault="0019533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BC5F8" w14:textId="77777777" w:rsidR="00195333" w:rsidRDefault="00195333">
      <w:pPr>
        <w:spacing w:after="0" w:line="240" w:lineRule="auto"/>
      </w:pPr>
      <w:r>
        <w:separator/>
      </w:r>
    </w:p>
  </w:footnote>
  <w:footnote w:type="continuationSeparator" w:id="0">
    <w:p w14:paraId="58C5A1C5" w14:textId="77777777" w:rsidR="00195333" w:rsidRDefault="00195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4EE0E" w14:textId="77777777" w:rsidR="00195333" w:rsidRDefault="00195333">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14:paraId="3EAD6075" w14:textId="77777777" w:rsidR="00195333" w:rsidRDefault="00195333">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F427D" w14:textId="77777777" w:rsidR="00195333" w:rsidRDefault="00195333">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1"/>
      <w:numFmt w:val="decimal"/>
      <w:lvlText w:val="%1."/>
      <w:lvlJc w:val="left"/>
      <w:pPr>
        <w:tabs>
          <w:tab w:val="num" w:pos="-3675"/>
        </w:tabs>
        <w:ind w:left="-3675" w:hanging="360"/>
      </w:pPr>
    </w:lvl>
    <w:lvl w:ilvl="1">
      <w:start w:val="1"/>
      <w:numFmt w:val="lowerLetter"/>
      <w:lvlText w:val="%2)"/>
      <w:lvlJc w:val="left"/>
      <w:pPr>
        <w:tabs>
          <w:tab w:val="num" w:pos="-3315"/>
        </w:tabs>
        <w:ind w:left="-3315" w:hanging="360"/>
      </w:pPr>
    </w:lvl>
    <w:lvl w:ilvl="2">
      <w:start w:val="1"/>
      <w:numFmt w:val="decimal"/>
      <w:lvlText w:val="%3."/>
      <w:lvlJc w:val="left"/>
      <w:pPr>
        <w:tabs>
          <w:tab w:val="num" w:pos="-2955"/>
        </w:tabs>
        <w:ind w:left="-2955" w:hanging="360"/>
      </w:pPr>
    </w:lvl>
    <w:lvl w:ilvl="3">
      <w:start w:val="1"/>
      <w:numFmt w:val="decimal"/>
      <w:lvlText w:val="%4."/>
      <w:lvlJc w:val="left"/>
      <w:pPr>
        <w:tabs>
          <w:tab w:val="num" w:pos="-2595"/>
        </w:tabs>
        <w:ind w:left="-2595" w:hanging="360"/>
      </w:pPr>
    </w:lvl>
    <w:lvl w:ilvl="4">
      <w:start w:val="1"/>
      <w:numFmt w:val="decimal"/>
      <w:lvlText w:val="%5."/>
      <w:lvlJc w:val="left"/>
      <w:pPr>
        <w:tabs>
          <w:tab w:val="num" w:pos="-2235"/>
        </w:tabs>
        <w:ind w:left="-2235" w:hanging="360"/>
      </w:pPr>
    </w:lvl>
    <w:lvl w:ilvl="5">
      <w:start w:val="1"/>
      <w:numFmt w:val="decimal"/>
      <w:lvlText w:val="%6."/>
      <w:lvlJc w:val="left"/>
      <w:pPr>
        <w:tabs>
          <w:tab w:val="num" w:pos="-1875"/>
        </w:tabs>
        <w:ind w:left="-1875" w:hanging="360"/>
      </w:pPr>
    </w:lvl>
    <w:lvl w:ilvl="6">
      <w:start w:val="1"/>
      <w:numFmt w:val="decimal"/>
      <w:lvlText w:val="%7."/>
      <w:lvlJc w:val="left"/>
      <w:pPr>
        <w:tabs>
          <w:tab w:val="num" w:pos="-1515"/>
        </w:tabs>
        <w:ind w:left="-1515" w:hanging="360"/>
      </w:pPr>
    </w:lvl>
    <w:lvl w:ilvl="7">
      <w:start w:val="1"/>
      <w:numFmt w:val="decimal"/>
      <w:lvlText w:val="%8."/>
      <w:lvlJc w:val="left"/>
      <w:pPr>
        <w:tabs>
          <w:tab w:val="num" w:pos="-1155"/>
        </w:tabs>
        <w:ind w:left="-1155" w:hanging="360"/>
      </w:pPr>
    </w:lvl>
    <w:lvl w:ilvl="8">
      <w:start w:val="1"/>
      <w:numFmt w:val="decimal"/>
      <w:lvlText w:val="%9."/>
      <w:lvlJc w:val="left"/>
      <w:pPr>
        <w:tabs>
          <w:tab w:val="num" w:pos="-795"/>
        </w:tabs>
        <w:ind w:left="-795" w:hanging="360"/>
      </w:pPr>
    </w:lvl>
  </w:abstractNum>
  <w:abstractNum w:abstractNumId="1" w15:restartNumberingAfterBreak="0">
    <w:nsid w:val="00000050"/>
    <w:multiLevelType w:val="singleLevel"/>
    <w:tmpl w:val="00000050"/>
    <w:name w:val="WW8Num91"/>
    <w:lvl w:ilvl="0">
      <w:start w:val="1"/>
      <w:numFmt w:val="decimal"/>
      <w:lvlText w:val="%1)"/>
      <w:lvlJc w:val="left"/>
      <w:pPr>
        <w:tabs>
          <w:tab w:val="num" w:pos="0"/>
        </w:tabs>
        <w:ind w:left="780" w:hanging="360"/>
      </w:pPr>
      <w:rPr>
        <w:rFonts w:hint="default"/>
      </w:rPr>
    </w:lvl>
  </w:abstractNum>
  <w:abstractNum w:abstractNumId="2"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7E43A5A"/>
    <w:multiLevelType w:val="hybridMultilevel"/>
    <w:tmpl w:val="A2F627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015249"/>
    <w:multiLevelType w:val="hybridMultilevel"/>
    <w:tmpl w:val="035E91F4"/>
    <w:lvl w:ilvl="0" w:tplc="04150011">
      <w:start w:val="1"/>
      <w:numFmt w:val="decimal"/>
      <w:lvlText w:val="%1)"/>
      <w:lvlJc w:val="left"/>
      <w:pPr>
        <w:ind w:left="502"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1863722"/>
    <w:multiLevelType w:val="hybridMultilevel"/>
    <w:tmpl w:val="45D80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65713D"/>
    <w:multiLevelType w:val="hybridMultilevel"/>
    <w:tmpl w:val="A80AF81E"/>
    <w:name w:val="WW8Num43"/>
    <w:lvl w:ilvl="0" w:tplc="5A805ED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C74299B"/>
    <w:multiLevelType w:val="hybridMultilevel"/>
    <w:tmpl w:val="D048E004"/>
    <w:lvl w:ilvl="0" w:tplc="AD123C9E">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DF240D7"/>
    <w:multiLevelType w:val="hybridMultilevel"/>
    <w:tmpl w:val="B288800C"/>
    <w:lvl w:ilvl="0" w:tplc="BA1EA67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61D0008"/>
    <w:multiLevelType w:val="multilevel"/>
    <w:tmpl w:val="30A6C6B2"/>
    <w:lvl w:ilvl="0">
      <w:start w:val="1"/>
      <w:numFmt w:val="decimal"/>
      <w:lvlText w:val="%1."/>
      <w:lvlJc w:val="left"/>
      <w:pPr>
        <w:ind w:left="502" w:hanging="360"/>
      </w:pPr>
      <w:rPr>
        <w:rFonts w:hint="default"/>
      </w:rPr>
    </w:lvl>
    <w:lvl w:ilvl="1">
      <w:start w:val="5"/>
      <w:numFmt w:val="decimal"/>
      <w:isLgl/>
      <w:lvlText w:val="%1.%2"/>
      <w:lvlJc w:val="left"/>
      <w:pPr>
        <w:ind w:left="622" w:hanging="4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B841E1"/>
    <w:multiLevelType w:val="hybridMultilevel"/>
    <w:tmpl w:val="4000AE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F6E6CF1"/>
    <w:multiLevelType w:val="hybridMultilevel"/>
    <w:tmpl w:val="970C0EAE"/>
    <w:lvl w:ilvl="0" w:tplc="90906F8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E57B15"/>
    <w:multiLevelType w:val="hybridMultilevel"/>
    <w:tmpl w:val="D1D6753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29D30ED"/>
    <w:multiLevelType w:val="hybridMultilevel"/>
    <w:tmpl w:val="E5D262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4831DA4"/>
    <w:multiLevelType w:val="hybridMultilevel"/>
    <w:tmpl w:val="33D6EDEC"/>
    <w:lvl w:ilvl="0" w:tplc="1BB0B2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9"/>
  </w:num>
  <w:num w:numId="3">
    <w:abstractNumId w:val="10"/>
  </w:num>
  <w:num w:numId="4">
    <w:abstractNumId w:val="25"/>
  </w:num>
  <w:num w:numId="5">
    <w:abstractNumId w:val="27"/>
  </w:num>
  <w:num w:numId="6">
    <w:abstractNumId w:val="1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num>
  <w:num w:numId="10">
    <w:abstractNumId w:val="18"/>
  </w:num>
  <w:num w:numId="11">
    <w:abstractNumId w:val="28"/>
  </w:num>
  <w:num w:numId="12">
    <w:abstractNumId w:val="15"/>
  </w:num>
  <w:num w:numId="13">
    <w:abstractNumId w:val="12"/>
  </w:num>
  <w:num w:numId="14">
    <w:abstractNumId w:val="4"/>
  </w:num>
  <w:num w:numId="15">
    <w:abstractNumId w:val="2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E0"/>
    <w:rsid w:val="00006499"/>
    <w:rsid w:val="00010023"/>
    <w:rsid w:val="000103C8"/>
    <w:rsid w:val="00013CE5"/>
    <w:rsid w:val="00016B8C"/>
    <w:rsid w:val="0001748E"/>
    <w:rsid w:val="00021A7F"/>
    <w:rsid w:val="00022BBF"/>
    <w:rsid w:val="000236F8"/>
    <w:rsid w:val="00026445"/>
    <w:rsid w:val="000402DD"/>
    <w:rsid w:val="00041AEB"/>
    <w:rsid w:val="00050264"/>
    <w:rsid w:val="00054F6C"/>
    <w:rsid w:val="000604FC"/>
    <w:rsid w:val="0006127B"/>
    <w:rsid w:val="00061D2B"/>
    <w:rsid w:val="00064678"/>
    <w:rsid w:val="00065AF4"/>
    <w:rsid w:val="00067606"/>
    <w:rsid w:val="000719DC"/>
    <w:rsid w:val="0007337D"/>
    <w:rsid w:val="00073D29"/>
    <w:rsid w:val="00074FBB"/>
    <w:rsid w:val="00083659"/>
    <w:rsid w:val="000841D4"/>
    <w:rsid w:val="000A076D"/>
    <w:rsid w:val="000A5CEF"/>
    <w:rsid w:val="000B02D8"/>
    <w:rsid w:val="000B4C15"/>
    <w:rsid w:val="000C0D78"/>
    <w:rsid w:val="000C26D4"/>
    <w:rsid w:val="000C3CA2"/>
    <w:rsid w:val="000C4964"/>
    <w:rsid w:val="000D3B58"/>
    <w:rsid w:val="000D4AED"/>
    <w:rsid w:val="000E7210"/>
    <w:rsid w:val="00100E2F"/>
    <w:rsid w:val="00101EFF"/>
    <w:rsid w:val="00102806"/>
    <w:rsid w:val="00106DBB"/>
    <w:rsid w:val="001105AE"/>
    <w:rsid w:val="0011145F"/>
    <w:rsid w:val="001163C2"/>
    <w:rsid w:val="00116D60"/>
    <w:rsid w:val="001334BA"/>
    <w:rsid w:val="0013695B"/>
    <w:rsid w:val="00141FAB"/>
    <w:rsid w:val="00144D7D"/>
    <w:rsid w:val="001544D6"/>
    <w:rsid w:val="001629C4"/>
    <w:rsid w:val="001646F8"/>
    <w:rsid w:val="00165DEA"/>
    <w:rsid w:val="00166D7A"/>
    <w:rsid w:val="0018735E"/>
    <w:rsid w:val="00192D45"/>
    <w:rsid w:val="00195333"/>
    <w:rsid w:val="00195FDA"/>
    <w:rsid w:val="001A49E3"/>
    <w:rsid w:val="001A4D09"/>
    <w:rsid w:val="001A6AE4"/>
    <w:rsid w:val="001B36B2"/>
    <w:rsid w:val="001B5BD8"/>
    <w:rsid w:val="001C49D3"/>
    <w:rsid w:val="001C592A"/>
    <w:rsid w:val="001E4E29"/>
    <w:rsid w:val="00200041"/>
    <w:rsid w:val="00212459"/>
    <w:rsid w:val="002162D5"/>
    <w:rsid w:val="00232397"/>
    <w:rsid w:val="00236CCE"/>
    <w:rsid w:val="002417CF"/>
    <w:rsid w:val="002437BB"/>
    <w:rsid w:val="00247DC7"/>
    <w:rsid w:val="00250A39"/>
    <w:rsid w:val="0025155F"/>
    <w:rsid w:val="00273AA6"/>
    <w:rsid w:val="00273AF8"/>
    <w:rsid w:val="00275A32"/>
    <w:rsid w:val="00275E1F"/>
    <w:rsid w:val="002772CD"/>
    <w:rsid w:val="00280211"/>
    <w:rsid w:val="002810FB"/>
    <w:rsid w:val="00281699"/>
    <w:rsid w:val="00283104"/>
    <w:rsid w:val="002967C7"/>
    <w:rsid w:val="002A13C3"/>
    <w:rsid w:val="002A355F"/>
    <w:rsid w:val="002A4FF3"/>
    <w:rsid w:val="002A5E9C"/>
    <w:rsid w:val="002B32B1"/>
    <w:rsid w:val="002B7869"/>
    <w:rsid w:val="002C4542"/>
    <w:rsid w:val="002C6238"/>
    <w:rsid w:val="002D11F4"/>
    <w:rsid w:val="002D180F"/>
    <w:rsid w:val="002E076B"/>
    <w:rsid w:val="002E48CA"/>
    <w:rsid w:val="00301D3A"/>
    <w:rsid w:val="00302A9D"/>
    <w:rsid w:val="00305129"/>
    <w:rsid w:val="00313DFD"/>
    <w:rsid w:val="00314CCC"/>
    <w:rsid w:val="00314D51"/>
    <w:rsid w:val="00323737"/>
    <w:rsid w:val="003335D1"/>
    <w:rsid w:val="00334285"/>
    <w:rsid w:val="003343C2"/>
    <w:rsid w:val="003346AF"/>
    <w:rsid w:val="00351B3D"/>
    <w:rsid w:val="00354570"/>
    <w:rsid w:val="00360208"/>
    <w:rsid w:val="00362573"/>
    <w:rsid w:val="00370510"/>
    <w:rsid w:val="0037608D"/>
    <w:rsid w:val="00394789"/>
    <w:rsid w:val="003A1ADA"/>
    <w:rsid w:val="003A7FF8"/>
    <w:rsid w:val="003B4E95"/>
    <w:rsid w:val="003B6886"/>
    <w:rsid w:val="003B68E5"/>
    <w:rsid w:val="003B6DDE"/>
    <w:rsid w:val="003C1360"/>
    <w:rsid w:val="003C3809"/>
    <w:rsid w:val="003F2B2D"/>
    <w:rsid w:val="003F41FB"/>
    <w:rsid w:val="003F76C1"/>
    <w:rsid w:val="00403019"/>
    <w:rsid w:val="004336DD"/>
    <w:rsid w:val="00434CB6"/>
    <w:rsid w:val="0043524A"/>
    <w:rsid w:val="00435F38"/>
    <w:rsid w:val="0044143C"/>
    <w:rsid w:val="00442E9E"/>
    <w:rsid w:val="00457B20"/>
    <w:rsid w:val="00461A24"/>
    <w:rsid w:val="00474009"/>
    <w:rsid w:val="00475F47"/>
    <w:rsid w:val="00480C44"/>
    <w:rsid w:val="00483B6E"/>
    <w:rsid w:val="00483D16"/>
    <w:rsid w:val="00493C4E"/>
    <w:rsid w:val="004971BB"/>
    <w:rsid w:val="004A0B8B"/>
    <w:rsid w:val="004A769B"/>
    <w:rsid w:val="004B3C56"/>
    <w:rsid w:val="004C2477"/>
    <w:rsid w:val="004C4D9F"/>
    <w:rsid w:val="004C7F34"/>
    <w:rsid w:val="004E5542"/>
    <w:rsid w:val="004E7899"/>
    <w:rsid w:val="004F0293"/>
    <w:rsid w:val="004F36D4"/>
    <w:rsid w:val="004F55EE"/>
    <w:rsid w:val="00500F73"/>
    <w:rsid w:val="00503F8A"/>
    <w:rsid w:val="00510843"/>
    <w:rsid w:val="00512460"/>
    <w:rsid w:val="00524CBF"/>
    <w:rsid w:val="00526949"/>
    <w:rsid w:val="0052780F"/>
    <w:rsid w:val="00527CF4"/>
    <w:rsid w:val="00536800"/>
    <w:rsid w:val="00536C66"/>
    <w:rsid w:val="00537236"/>
    <w:rsid w:val="00545CA0"/>
    <w:rsid w:val="005544B4"/>
    <w:rsid w:val="00557CC9"/>
    <w:rsid w:val="005627B5"/>
    <w:rsid w:val="00563C14"/>
    <w:rsid w:val="00581629"/>
    <w:rsid w:val="005921D1"/>
    <w:rsid w:val="0059665C"/>
    <w:rsid w:val="005A4ADE"/>
    <w:rsid w:val="005A77F5"/>
    <w:rsid w:val="005B454E"/>
    <w:rsid w:val="005B5678"/>
    <w:rsid w:val="005D0C34"/>
    <w:rsid w:val="005D47A6"/>
    <w:rsid w:val="005E1B45"/>
    <w:rsid w:val="005E319A"/>
    <w:rsid w:val="005F195C"/>
    <w:rsid w:val="00603D91"/>
    <w:rsid w:val="0060483F"/>
    <w:rsid w:val="00604D81"/>
    <w:rsid w:val="006053B2"/>
    <w:rsid w:val="006054CC"/>
    <w:rsid w:val="00612161"/>
    <w:rsid w:val="006132EE"/>
    <w:rsid w:val="00632025"/>
    <w:rsid w:val="00633DB7"/>
    <w:rsid w:val="00634410"/>
    <w:rsid w:val="00647AD2"/>
    <w:rsid w:val="0068736A"/>
    <w:rsid w:val="00694390"/>
    <w:rsid w:val="006C3958"/>
    <w:rsid w:val="006C6F7D"/>
    <w:rsid w:val="006D218F"/>
    <w:rsid w:val="006E0828"/>
    <w:rsid w:val="006E125B"/>
    <w:rsid w:val="006E1E91"/>
    <w:rsid w:val="006E5812"/>
    <w:rsid w:val="006F152E"/>
    <w:rsid w:val="006F21E2"/>
    <w:rsid w:val="00703711"/>
    <w:rsid w:val="007047EE"/>
    <w:rsid w:val="00704AFC"/>
    <w:rsid w:val="007137FA"/>
    <w:rsid w:val="00732ABF"/>
    <w:rsid w:val="007361D9"/>
    <w:rsid w:val="007364BA"/>
    <w:rsid w:val="00737657"/>
    <w:rsid w:val="007437D6"/>
    <w:rsid w:val="00767B4D"/>
    <w:rsid w:val="00773886"/>
    <w:rsid w:val="00774E4E"/>
    <w:rsid w:val="00775CA7"/>
    <w:rsid w:val="007821EC"/>
    <w:rsid w:val="00784774"/>
    <w:rsid w:val="00793AC8"/>
    <w:rsid w:val="007A536B"/>
    <w:rsid w:val="007B07EB"/>
    <w:rsid w:val="007C4364"/>
    <w:rsid w:val="007C7320"/>
    <w:rsid w:val="007D37FF"/>
    <w:rsid w:val="007D6642"/>
    <w:rsid w:val="007E3408"/>
    <w:rsid w:val="007E4A52"/>
    <w:rsid w:val="007E59AE"/>
    <w:rsid w:val="007F4C0D"/>
    <w:rsid w:val="00806F03"/>
    <w:rsid w:val="00814766"/>
    <w:rsid w:val="00824795"/>
    <w:rsid w:val="00831EE0"/>
    <w:rsid w:val="00832EDB"/>
    <w:rsid w:val="00843EB1"/>
    <w:rsid w:val="0084467D"/>
    <w:rsid w:val="00850457"/>
    <w:rsid w:val="00854E98"/>
    <w:rsid w:val="0086300C"/>
    <w:rsid w:val="00867BF9"/>
    <w:rsid w:val="00867C3D"/>
    <w:rsid w:val="00874222"/>
    <w:rsid w:val="00877260"/>
    <w:rsid w:val="00886022"/>
    <w:rsid w:val="008A1D5F"/>
    <w:rsid w:val="008B14E3"/>
    <w:rsid w:val="008B498C"/>
    <w:rsid w:val="008C154B"/>
    <w:rsid w:val="008C183A"/>
    <w:rsid w:val="008C2630"/>
    <w:rsid w:val="008D44D4"/>
    <w:rsid w:val="008D729F"/>
    <w:rsid w:val="008E0417"/>
    <w:rsid w:val="008E05A3"/>
    <w:rsid w:val="008E1F47"/>
    <w:rsid w:val="008F06B4"/>
    <w:rsid w:val="008F2EEB"/>
    <w:rsid w:val="008F514B"/>
    <w:rsid w:val="00900DD0"/>
    <w:rsid w:val="00917A28"/>
    <w:rsid w:val="00937FBE"/>
    <w:rsid w:val="009404C1"/>
    <w:rsid w:val="00946059"/>
    <w:rsid w:val="00946E03"/>
    <w:rsid w:val="00956D30"/>
    <w:rsid w:val="009655D6"/>
    <w:rsid w:val="00965C10"/>
    <w:rsid w:val="00965D38"/>
    <w:rsid w:val="009755AC"/>
    <w:rsid w:val="00975D66"/>
    <w:rsid w:val="00984CBB"/>
    <w:rsid w:val="009939B5"/>
    <w:rsid w:val="00994033"/>
    <w:rsid w:val="00994370"/>
    <w:rsid w:val="009C0836"/>
    <w:rsid w:val="009D5615"/>
    <w:rsid w:val="009D6F5E"/>
    <w:rsid w:val="009F031A"/>
    <w:rsid w:val="009F4C30"/>
    <w:rsid w:val="009F4CE7"/>
    <w:rsid w:val="00A02980"/>
    <w:rsid w:val="00A0549E"/>
    <w:rsid w:val="00A133F2"/>
    <w:rsid w:val="00A14173"/>
    <w:rsid w:val="00A20457"/>
    <w:rsid w:val="00A22381"/>
    <w:rsid w:val="00A369A7"/>
    <w:rsid w:val="00A4447F"/>
    <w:rsid w:val="00A45918"/>
    <w:rsid w:val="00A47874"/>
    <w:rsid w:val="00A55D14"/>
    <w:rsid w:val="00A64360"/>
    <w:rsid w:val="00A826C3"/>
    <w:rsid w:val="00A85058"/>
    <w:rsid w:val="00A85E38"/>
    <w:rsid w:val="00A865E7"/>
    <w:rsid w:val="00A86B4D"/>
    <w:rsid w:val="00A87DE7"/>
    <w:rsid w:val="00A96EB6"/>
    <w:rsid w:val="00AA2386"/>
    <w:rsid w:val="00AB1792"/>
    <w:rsid w:val="00AC2078"/>
    <w:rsid w:val="00AC20DD"/>
    <w:rsid w:val="00AD14E7"/>
    <w:rsid w:val="00AD5CB5"/>
    <w:rsid w:val="00AD776F"/>
    <w:rsid w:val="00AE060F"/>
    <w:rsid w:val="00AF0AE0"/>
    <w:rsid w:val="00AF1178"/>
    <w:rsid w:val="00AF5BBA"/>
    <w:rsid w:val="00B02E88"/>
    <w:rsid w:val="00B048FC"/>
    <w:rsid w:val="00B057C9"/>
    <w:rsid w:val="00B0620C"/>
    <w:rsid w:val="00B15A5E"/>
    <w:rsid w:val="00B24061"/>
    <w:rsid w:val="00B27E4A"/>
    <w:rsid w:val="00B41329"/>
    <w:rsid w:val="00B435BD"/>
    <w:rsid w:val="00B44459"/>
    <w:rsid w:val="00B4757F"/>
    <w:rsid w:val="00B60135"/>
    <w:rsid w:val="00B605C5"/>
    <w:rsid w:val="00B643B7"/>
    <w:rsid w:val="00B71DB5"/>
    <w:rsid w:val="00B94AF0"/>
    <w:rsid w:val="00B95359"/>
    <w:rsid w:val="00B96053"/>
    <w:rsid w:val="00BA37A2"/>
    <w:rsid w:val="00BA3FFA"/>
    <w:rsid w:val="00BA4CF0"/>
    <w:rsid w:val="00BB1291"/>
    <w:rsid w:val="00BB1F45"/>
    <w:rsid w:val="00BB72F4"/>
    <w:rsid w:val="00BC129C"/>
    <w:rsid w:val="00BC551E"/>
    <w:rsid w:val="00BD02B0"/>
    <w:rsid w:val="00BE063A"/>
    <w:rsid w:val="00BE1F05"/>
    <w:rsid w:val="00BE2E0A"/>
    <w:rsid w:val="00BE673C"/>
    <w:rsid w:val="00BF7245"/>
    <w:rsid w:val="00C00FD6"/>
    <w:rsid w:val="00C0317B"/>
    <w:rsid w:val="00C05DF0"/>
    <w:rsid w:val="00C1260B"/>
    <w:rsid w:val="00C12AF7"/>
    <w:rsid w:val="00C15BA0"/>
    <w:rsid w:val="00C16502"/>
    <w:rsid w:val="00C21D1C"/>
    <w:rsid w:val="00C21FBA"/>
    <w:rsid w:val="00C22DBA"/>
    <w:rsid w:val="00C2561A"/>
    <w:rsid w:val="00C30F64"/>
    <w:rsid w:val="00C31FDC"/>
    <w:rsid w:val="00C37572"/>
    <w:rsid w:val="00C40FA6"/>
    <w:rsid w:val="00C43518"/>
    <w:rsid w:val="00C50B2C"/>
    <w:rsid w:val="00C50FCA"/>
    <w:rsid w:val="00C64BAD"/>
    <w:rsid w:val="00C64D80"/>
    <w:rsid w:val="00C6523D"/>
    <w:rsid w:val="00C70821"/>
    <w:rsid w:val="00C72EB8"/>
    <w:rsid w:val="00C77D2F"/>
    <w:rsid w:val="00C84186"/>
    <w:rsid w:val="00C94367"/>
    <w:rsid w:val="00CA3E0A"/>
    <w:rsid w:val="00CB747A"/>
    <w:rsid w:val="00CC2288"/>
    <w:rsid w:val="00CC398E"/>
    <w:rsid w:val="00CD1BD1"/>
    <w:rsid w:val="00CE6DEC"/>
    <w:rsid w:val="00CF1E24"/>
    <w:rsid w:val="00CF2228"/>
    <w:rsid w:val="00CF4637"/>
    <w:rsid w:val="00D0159D"/>
    <w:rsid w:val="00D03FC1"/>
    <w:rsid w:val="00D10304"/>
    <w:rsid w:val="00D10E8D"/>
    <w:rsid w:val="00D20ECA"/>
    <w:rsid w:val="00D455D1"/>
    <w:rsid w:val="00D45ACF"/>
    <w:rsid w:val="00D465F8"/>
    <w:rsid w:val="00D549B2"/>
    <w:rsid w:val="00D62B67"/>
    <w:rsid w:val="00D63BEE"/>
    <w:rsid w:val="00D772A0"/>
    <w:rsid w:val="00D90D27"/>
    <w:rsid w:val="00D9327E"/>
    <w:rsid w:val="00DA787E"/>
    <w:rsid w:val="00DB6CDE"/>
    <w:rsid w:val="00DC3580"/>
    <w:rsid w:val="00DC3DB8"/>
    <w:rsid w:val="00DC69DD"/>
    <w:rsid w:val="00DD288B"/>
    <w:rsid w:val="00DE3414"/>
    <w:rsid w:val="00DF70FC"/>
    <w:rsid w:val="00E00148"/>
    <w:rsid w:val="00E0444A"/>
    <w:rsid w:val="00E06D68"/>
    <w:rsid w:val="00E17981"/>
    <w:rsid w:val="00E229C3"/>
    <w:rsid w:val="00E25EFD"/>
    <w:rsid w:val="00E3276B"/>
    <w:rsid w:val="00E34568"/>
    <w:rsid w:val="00E347D1"/>
    <w:rsid w:val="00E34FFA"/>
    <w:rsid w:val="00E35815"/>
    <w:rsid w:val="00E42D17"/>
    <w:rsid w:val="00E4570B"/>
    <w:rsid w:val="00E510B7"/>
    <w:rsid w:val="00E548CF"/>
    <w:rsid w:val="00E56620"/>
    <w:rsid w:val="00E5735A"/>
    <w:rsid w:val="00E6283F"/>
    <w:rsid w:val="00E62D99"/>
    <w:rsid w:val="00E67292"/>
    <w:rsid w:val="00E804F4"/>
    <w:rsid w:val="00E823EB"/>
    <w:rsid w:val="00E85709"/>
    <w:rsid w:val="00E914F4"/>
    <w:rsid w:val="00EA1003"/>
    <w:rsid w:val="00EA7728"/>
    <w:rsid w:val="00EC639C"/>
    <w:rsid w:val="00ED5543"/>
    <w:rsid w:val="00ED65A4"/>
    <w:rsid w:val="00EE7C88"/>
    <w:rsid w:val="00EF5D30"/>
    <w:rsid w:val="00EF7AC0"/>
    <w:rsid w:val="00F17C31"/>
    <w:rsid w:val="00F24D80"/>
    <w:rsid w:val="00F26CDE"/>
    <w:rsid w:val="00F313E5"/>
    <w:rsid w:val="00F32909"/>
    <w:rsid w:val="00F40E9E"/>
    <w:rsid w:val="00F4259A"/>
    <w:rsid w:val="00F47271"/>
    <w:rsid w:val="00F51994"/>
    <w:rsid w:val="00F6106F"/>
    <w:rsid w:val="00F65845"/>
    <w:rsid w:val="00F71D9B"/>
    <w:rsid w:val="00F73D0A"/>
    <w:rsid w:val="00F74872"/>
    <w:rsid w:val="00F90CBE"/>
    <w:rsid w:val="00F91B9C"/>
    <w:rsid w:val="00F9241B"/>
    <w:rsid w:val="00F97096"/>
    <w:rsid w:val="00FA6913"/>
    <w:rsid w:val="00FB4AFA"/>
    <w:rsid w:val="00FB58BF"/>
    <w:rsid w:val="00FB61AB"/>
    <w:rsid w:val="00FC058C"/>
    <w:rsid w:val="00FC3700"/>
    <w:rsid w:val="00FD1471"/>
    <w:rsid w:val="00FD1722"/>
    <w:rsid w:val="00FD27D4"/>
    <w:rsid w:val="00FE1BCB"/>
    <w:rsid w:val="00FE54DD"/>
    <w:rsid w:val="00FE6B6D"/>
    <w:rsid w:val="00FF0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5B1"/>
  <w15:chartTrackingRefBased/>
  <w15:docId w15:val="{E9117C2E-E10C-4250-BDFA-0793CD4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E319A"/>
  </w:style>
  <w:style w:type="paragraph" w:styleId="Stopka">
    <w:name w:val="footer"/>
    <w:basedOn w:val="Normalny"/>
    <w:link w:val="StopkaZnak"/>
    <w:uiPriority w:val="99"/>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5E319A"/>
    <w:rPr>
      <w:rFonts w:ascii="Times New Roman" w:eastAsia="Times New Roman" w:hAnsi="Times New Roman" w:cs="Times New Roman"/>
      <w:sz w:val="20"/>
      <w:szCs w:val="20"/>
      <w:lang w:eastAsia="zh-CN"/>
    </w:rPr>
  </w:style>
  <w:style w:type="paragraph" w:styleId="Nagwek">
    <w:name w:val="header"/>
    <w:basedOn w:val="Normalny"/>
    <w:link w:val="NagwekZnak"/>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5E319A"/>
    <w:rPr>
      <w:rFonts w:ascii="Times New Roman" w:eastAsia="Times New Roman" w:hAnsi="Times New Roman" w:cs="Times New Roman"/>
      <w:sz w:val="20"/>
      <w:szCs w:val="20"/>
      <w:lang w:eastAsia="zh-CN"/>
    </w:rPr>
  </w:style>
  <w:style w:type="paragraph" w:customStyle="1" w:styleId="Standard">
    <w:name w:val="Standard"/>
    <w:qFormat/>
    <w:rsid w:val="005E319A"/>
    <w:pPr>
      <w:suppressAutoHyphens/>
      <w:autoSpaceDN w:val="0"/>
      <w:spacing w:after="200" w:line="276" w:lineRule="auto"/>
      <w:textAlignment w:val="baseline"/>
    </w:pPr>
    <w:rPr>
      <w:rFonts w:ascii="Calibri" w:eastAsia="Times New Roman" w:hAnsi="Calibri" w:cs="Times New Roman"/>
      <w:kern w:val="3"/>
      <w:lang w:eastAsia="pl-PL"/>
    </w:rPr>
  </w:style>
  <w:style w:type="paragraph" w:styleId="Tekstdymka">
    <w:name w:val="Balloon Text"/>
    <w:basedOn w:val="Normalny"/>
    <w:link w:val="TekstdymkaZnak"/>
    <w:uiPriority w:val="99"/>
    <w:semiHidden/>
    <w:unhideWhenUsed/>
    <w:rsid w:val="00A47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874"/>
    <w:rPr>
      <w:rFonts w:ascii="Segoe UI" w:hAnsi="Segoe UI" w:cs="Segoe UI"/>
      <w:sz w:val="18"/>
      <w:szCs w:val="18"/>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
    <w:basedOn w:val="Normalny"/>
    <w:link w:val="AkapitzlistZnak"/>
    <w:uiPriority w:val="34"/>
    <w:qFormat/>
    <w:rsid w:val="00F26CDE"/>
    <w:pPr>
      <w:ind w:left="720"/>
      <w:contextualSpacing/>
    </w:pPr>
  </w:style>
  <w:style w:type="character" w:styleId="Hipercze">
    <w:name w:val="Hyperlink"/>
    <w:basedOn w:val="Domylnaczcionkaakapitu"/>
    <w:uiPriority w:val="99"/>
    <w:unhideWhenUsed/>
    <w:rsid w:val="009939B5"/>
    <w:rPr>
      <w:color w:val="0563C1" w:themeColor="hyperlink"/>
      <w:u w:val="single"/>
    </w:rPr>
  </w:style>
  <w:style w:type="character" w:styleId="Nierozpoznanawzmianka">
    <w:name w:val="Unresolved Mention"/>
    <w:basedOn w:val="Domylnaczcionkaakapitu"/>
    <w:uiPriority w:val="99"/>
    <w:semiHidden/>
    <w:unhideWhenUsed/>
    <w:rsid w:val="009939B5"/>
    <w:rPr>
      <w:color w:val="605E5C"/>
      <w:shd w:val="clear" w:color="auto" w:fill="E1DFDD"/>
    </w:rPr>
  </w:style>
  <w:style w:type="table" w:styleId="Tabela-Siatka">
    <w:name w:val="Table Grid"/>
    <w:aliases w:val="Tabela - Podstawowa"/>
    <w:basedOn w:val="Standardowy"/>
    <w:rsid w:val="00ED55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
    <w:link w:val="Akapitzlist"/>
    <w:uiPriority w:val="34"/>
    <w:qFormat/>
    <w:rsid w:val="00ED5543"/>
  </w:style>
  <w:style w:type="paragraph" w:styleId="Bezodstpw">
    <w:name w:val="No Spacing"/>
    <w:uiPriority w:val="1"/>
    <w:qFormat/>
    <w:rsid w:val="003B6DDE"/>
    <w:pPr>
      <w:spacing w:after="0" w:line="240" w:lineRule="auto"/>
    </w:pPr>
    <w:rPr>
      <w:rFonts w:ascii="Calibri" w:eastAsia="Times New Roman" w:hAnsi="Calibri" w:cs="Times New Roman"/>
      <w:lang w:eastAsia="pl-PL"/>
    </w:rPr>
  </w:style>
  <w:style w:type="paragraph" w:styleId="Tekstkomentarza">
    <w:name w:val="annotation text"/>
    <w:aliases w:val="Znak Znak Znak,Znak1,Tekst podstawowy 31 Znak,Znak Znak1,Tekst podstawowy 31 Znak Znak,Tekst podstawowy 31,Znak Znak Znak Znak Znak"/>
    <w:basedOn w:val="Normalny"/>
    <w:link w:val="TekstkomentarzaZnak"/>
    <w:uiPriority w:val="99"/>
    <w:unhideWhenUsed/>
    <w:rsid w:val="00A369A7"/>
    <w:pPr>
      <w:suppressAutoHyphens/>
      <w:spacing w:after="0" w:line="360" w:lineRule="auto"/>
    </w:pPr>
    <w:rPr>
      <w:rFonts w:ascii="Times New Roman" w:eastAsia="Times New Roman" w:hAnsi="Times New Roman" w:cs="Times New Roman"/>
      <w:sz w:val="20"/>
      <w:szCs w:val="20"/>
      <w:lang w:eastAsia="ar-SA"/>
    </w:rPr>
  </w:style>
  <w:style w:type="character" w:customStyle="1" w:styleId="TekstkomentarzaZnak">
    <w:name w:val="Tekst komentarza Znak"/>
    <w:aliases w:val="Znak Znak Znak Znak,Znak1 Znak,Tekst podstawowy 31 Znak Znak1,Znak Znak1 Znak,Tekst podstawowy 31 Znak Znak Znak,Tekst podstawowy 31 Znak1,Znak Znak Znak Znak Znak Znak"/>
    <w:basedOn w:val="Domylnaczcionkaakapitu"/>
    <w:link w:val="Tekstkomentarza"/>
    <w:uiPriority w:val="99"/>
    <w:rsid w:val="00A369A7"/>
    <w:rPr>
      <w:rFonts w:ascii="Times New Roman" w:eastAsia="Times New Roman" w:hAnsi="Times New Roman" w:cs="Times New Roman"/>
      <w:sz w:val="20"/>
      <w:szCs w:val="20"/>
      <w:lang w:eastAsia="ar-SA"/>
    </w:rPr>
  </w:style>
  <w:style w:type="character" w:customStyle="1" w:styleId="fontstyle01">
    <w:name w:val="fontstyle01"/>
    <w:basedOn w:val="Domylnaczcionkaakapitu"/>
    <w:rsid w:val="002E48C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5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ubiel@spzoz.jgor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do@jamano.pl" TargetMode="External"/><Relationship Id="rId4" Type="http://schemas.openxmlformats.org/officeDocument/2006/relationships/settings" Target="settings.xml"/><Relationship Id="rId9" Type="http://schemas.openxmlformats.org/officeDocument/2006/relationships/hyperlink" Target="mailto:faktury@spzoz.jgor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0EAA8-5E3A-45A0-A1A7-9B0702A7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23</Pages>
  <Words>9162</Words>
  <Characters>54977</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Świątkowski</dc:creator>
  <cp:keywords/>
  <dc:description/>
  <cp:lastModifiedBy>Jolanta Kiełczewska</cp:lastModifiedBy>
  <cp:revision>83</cp:revision>
  <cp:lastPrinted>2021-08-02T08:46:00Z</cp:lastPrinted>
  <dcterms:created xsi:type="dcterms:W3CDTF">2022-09-12T16:31:00Z</dcterms:created>
  <dcterms:modified xsi:type="dcterms:W3CDTF">2023-10-04T07:55:00Z</dcterms:modified>
</cp:coreProperties>
</file>