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B93C4" w14:textId="5490B4D0" w:rsidR="00675721" w:rsidRPr="00FF24FC" w:rsidRDefault="00675721" w:rsidP="0083370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projekt -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U M O W A nr .....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zawarta dniu .................................................. pomiędzy:</w:t>
      </w:r>
    </w:p>
    <w:p w14:paraId="4DC0969A" w14:textId="557434C0" w:rsidR="00675721" w:rsidRPr="00FF24FC" w:rsidRDefault="00675721" w:rsidP="00833707"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Gminą Pniewy, z siedzibą: ul. Dworcowa 37,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 xml:space="preserve">62-045 Pniewy </w:t>
      </w:r>
      <w:r w:rsidRPr="00FF24FC">
        <w:rPr>
          <w:rFonts w:eastAsia="Times New Roman" w:cstheme="minorHAnsi"/>
          <w:sz w:val="24"/>
          <w:szCs w:val="24"/>
          <w:lang w:eastAsia="pl-PL"/>
        </w:rPr>
        <w:t>NIP: 7872083727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reprezentowaną przez: Jarosława Przewoźnego - Burmistrza Gminy Pniewy,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przy kontrasygnacie Skarbnika Gminy</w:t>
      </w:r>
    </w:p>
    <w:p w14:paraId="705E67F6" w14:textId="77777777" w:rsidR="00675721" w:rsidRPr="00FF24FC" w:rsidRDefault="00675721" w:rsidP="00833707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- zwaną dalej „Zamawiającym” – </w:t>
      </w:r>
    </w:p>
    <w:p w14:paraId="70C73649" w14:textId="77777777" w:rsidR="00675721" w:rsidRPr="00FF24FC" w:rsidRDefault="00675721" w:rsidP="00833707">
      <w:pPr>
        <w:autoSpaceDE w:val="0"/>
        <w:autoSpaceDN w:val="0"/>
        <w:adjustRightInd w:val="0"/>
        <w:spacing w:after="1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a</w:t>
      </w:r>
      <w:r w:rsidRPr="00FF24FC">
        <w:rPr>
          <w:rFonts w:eastAsia="Times New Roman" w:cstheme="minorHAnsi"/>
          <w:sz w:val="24"/>
          <w:szCs w:val="24"/>
          <w:lang w:eastAsia="pl-PL"/>
        </w:rPr>
        <w:tab/>
      </w:r>
      <w:r w:rsidRPr="00FF24FC">
        <w:rPr>
          <w:rFonts w:eastAsia="Times New Roman" w:cstheme="minorHAnsi"/>
          <w:sz w:val="24"/>
          <w:szCs w:val="24"/>
          <w:lang w:eastAsia="pl-PL"/>
        </w:rPr>
        <w:tab/>
      </w:r>
      <w:r w:rsidRPr="00FF24FC">
        <w:rPr>
          <w:rFonts w:eastAsia="Times New Roman" w:cstheme="minorHAnsi"/>
          <w:sz w:val="24"/>
          <w:szCs w:val="24"/>
          <w:lang w:eastAsia="pl-PL"/>
        </w:rPr>
        <w:tab/>
      </w:r>
    </w:p>
    <w:p w14:paraId="257A7A58" w14:textId="77777777" w:rsidR="00675721" w:rsidRPr="00FF24FC" w:rsidRDefault="00675721" w:rsidP="00833707">
      <w:pPr>
        <w:spacing w:after="1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…………………………</w:t>
      </w:r>
    </w:p>
    <w:p w14:paraId="66B44421" w14:textId="77777777" w:rsidR="00675721" w:rsidRPr="00FF24FC" w:rsidRDefault="00675721" w:rsidP="00833707">
      <w:pPr>
        <w:spacing w:after="1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…………………………</w:t>
      </w:r>
    </w:p>
    <w:p w14:paraId="2CA68EBD" w14:textId="77777777" w:rsidR="00675721" w:rsidRPr="00FF24FC" w:rsidRDefault="00675721" w:rsidP="00833707">
      <w:pPr>
        <w:spacing w:after="1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…………………………</w:t>
      </w:r>
    </w:p>
    <w:p w14:paraId="0CBEBFF4" w14:textId="77777777" w:rsidR="00675721" w:rsidRPr="00FF24FC" w:rsidRDefault="00675721" w:rsidP="00833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- zwanym dalej „Wykonawcą”</w:t>
      </w:r>
      <w:r w:rsidRPr="00FF24FC">
        <w:rPr>
          <w:rFonts w:ascii="Times New Roman" w:hAnsi="Times New Roman"/>
          <w:sz w:val="24"/>
          <w:szCs w:val="24"/>
        </w:rPr>
        <w:t xml:space="preserve"> </w:t>
      </w:r>
    </w:p>
    <w:p w14:paraId="0CD6BE93" w14:textId="77777777" w:rsidR="00675721" w:rsidRPr="00FF24FC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reprezentowanym przez: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14:paraId="2559B318" w14:textId="77777777" w:rsidR="00675721" w:rsidRPr="00FF24FC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zwanymi łącznie w dalszej części umowy Stronami,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</w:r>
    </w:p>
    <w:p w14:paraId="7D386134" w14:textId="77777777" w:rsidR="00675721" w:rsidRPr="00FF24FC" w:rsidRDefault="00675721" w:rsidP="0083370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>§ 1</w:t>
      </w:r>
    </w:p>
    <w:p w14:paraId="18EF573E" w14:textId="59FB0F32" w:rsidR="00833707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1. Zamawiający zleca, a Wykonawca przyjmuje do wykonania w ramach niniejszej umowy zadanie pn. </w:t>
      </w:r>
      <w:bookmarkStart w:id="0" w:name="_Hlk108605630"/>
      <w:r w:rsidRPr="00FF24FC">
        <w:rPr>
          <w:rFonts w:eastAsia="Times New Roman" w:cstheme="minorHAnsi"/>
          <w:sz w:val="24"/>
          <w:szCs w:val="24"/>
          <w:lang w:eastAsia="pl-PL"/>
        </w:rPr>
        <w:t>„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>Demontaż, zbieranie, transport i unieszkodliwienie wyrobów zawierających azbest z terenu gminy Pniewy”</w:t>
      </w:r>
      <w:bookmarkEnd w:id="0"/>
      <w:r w:rsidR="00833707" w:rsidRPr="00FF24FC">
        <w:rPr>
          <w:rFonts w:eastAsia="Times New Roman" w:cstheme="minorHAnsi"/>
          <w:sz w:val="24"/>
          <w:szCs w:val="24"/>
          <w:lang w:eastAsia="pl-PL"/>
        </w:rPr>
        <w:t>.</w:t>
      </w:r>
    </w:p>
    <w:p w14:paraId="48C3D789" w14:textId="7AF0F75C" w:rsidR="006B4F3D" w:rsidRPr="00FF24FC" w:rsidRDefault="006B4F3D" w:rsidP="006B4F3D">
      <w:pPr>
        <w:spacing w:after="160" w:line="259" w:lineRule="auto"/>
        <w:contextualSpacing/>
        <w:jc w:val="both"/>
        <w:rPr>
          <w:rFonts w:eastAsia="Times New Roman" w:cstheme="minorHAnsi"/>
        </w:rPr>
      </w:pPr>
      <w:r w:rsidRPr="00FF24FC">
        <w:rPr>
          <w:rFonts w:eastAsia="Times New Roman" w:cstheme="minorHAnsi"/>
        </w:rPr>
        <w:t xml:space="preserve">2.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Przedmiotem zamówienia jest usługa usuwania azbestu i wyrobów zawierających azbest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tj. odpadów niebezpiecznych o kodzie 17 06 05* (materiały budowlane zawierające azbest), powstałych między innymi przy likwidacji lub wymianie elementów pokryć dachowych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z obiektów budowlanych oraz wcześniej zdemontowanych składowanych na nieruchomości zlokalizowanych na terenie gminy Pniewy.</w:t>
      </w:r>
    </w:p>
    <w:p w14:paraId="536B3E4D" w14:textId="7B1A11F8" w:rsidR="00833707" w:rsidRPr="00FF24FC" w:rsidRDefault="006B4F3D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Przedmiot zamówienia obejmuje: </w:t>
      </w:r>
    </w:p>
    <w:p w14:paraId="76F5FEA6" w14:textId="6E4E7855" w:rsidR="00675721" w:rsidRPr="00FF24FC" w:rsidRDefault="00675721" w:rsidP="008337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ZADANIE 1 – Prace związane z usuwaniem odpadów zawierających azbest obejmujące:</w:t>
      </w:r>
    </w:p>
    <w:p w14:paraId="563722C2" w14:textId="2971A9BC" w:rsidR="00675721" w:rsidRPr="00FF24FC" w:rsidRDefault="00675721" w:rsidP="00833707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a) demontaż płyt zawierających azbest z elementów budynków mies</w:t>
      </w:r>
      <w:r w:rsidR="00782AD5" w:rsidRPr="00FF24FC">
        <w:rPr>
          <w:rFonts w:eastAsia="Times New Roman" w:cstheme="minorHAnsi"/>
          <w:sz w:val="24"/>
          <w:szCs w:val="24"/>
          <w:lang w:eastAsia="pl-PL"/>
        </w:rPr>
        <w:t xml:space="preserve">zkalnych </w:t>
      </w:r>
      <w:r w:rsidR="00782AD5" w:rsidRPr="00FF24FC">
        <w:rPr>
          <w:rFonts w:eastAsia="Times New Roman" w:cstheme="minorHAnsi"/>
          <w:sz w:val="24"/>
          <w:szCs w:val="24"/>
          <w:lang w:eastAsia="pl-PL"/>
        </w:rPr>
        <w:br/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i gospodarczych (dach</w:t>
      </w:r>
      <w:r w:rsidRPr="00FF24FC">
        <w:rPr>
          <w:rFonts w:eastAsia="Times New Roman" w:cstheme="minorHAnsi"/>
          <w:sz w:val="24"/>
          <w:szCs w:val="24"/>
          <w:lang w:eastAsia="pl-PL"/>
        </w:rPr>
        <w:t>),</w:t>
      </w:r>
    </w:p>
    <w:p w14:paraId="1C3D6171" w14:textId="6CA10D25" w:rsidR="00675721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b) zabezpieczenie i zbieranie odpadów zgodnie z obowiązującymi w tym zakresie wymaganiami prawnymi (m.in. ułożenie na </w:t>
      </w:r>
      <w:r w:rsidR="00782AD5" w:rsidRPr="00FF24FC">
        <w:rPr>
          <w:rFonts w:eastAsia="Times New Roman" w:cstheme="minorHAnsi"/>
          <w:sz w:val="24"/>
          <w:szCs w:val="24"/>
          <w:lang w:eastAsia="pl-PL"/>
        </w:rPr>
        <w:t xml:space="preserve">paletach, zabezpieczenie folią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i przygotowanie </w:t>
      </w:r>
      <w:r w:rsidR="00782AD5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do transportu), </w:t>
      </w:r>
    </w:p>
    <w:p w14:paraId="79CFF447" w14:textId="77777777" w:rsidR="00675721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c) uporządkowanie terenu po zakończeniu prac i usunięciu odpadów,</w:t>
      </w:r>
    </w:p>
    <w:p w14:paraId="39DB4BE4" w14:textId="77777777" w:rsidR="00675721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d) załadunek i transport odebranych odpadów zawierających azbest specjalistycznym sprzętem, zgodnie z obowiązującymi w tym zakresie wymaganiami prawnymi,</w:t>
      </w:r>
    </w:p>
    <w:p w14:paraId="01445E34" w14:textId="77777777" w:rsidR="00833707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e) przekazanie odpadów do utylizacji na składowisko odpadów niebezpiecznych.</w:t>
      </w:r>
    </w:p>
    <w:p w14:paraId="2CFB4CA9" w14:textId="2BA56487" w:rsidR="00675721" w:rsidRPr="00FF24FC" w:rsidRDefault="00675721" w:rsidP="008337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ZADANIE 2 – Prace związane z usuwaniem odpadów zawierających azbest obejmujące: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a) zabezpieczenie i zbieranie odpadów zgodnie z obowiązującymi w tym zakresie wymaganiami prawnymi (m.in. ułożenie na paletach, zabezpieczenie folią i przygotowanie do transportu),</w:t>
      </w:r>
    </w:p>
    <w:p w14:paraId="3FB8B946" w14:textId="77777777" w:rsidR="00D446F0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lastRenderedPageBreak/>
        <w:t>b) uporządkowanie terenu po zakończeniu prac i usunięciu odpadów,</w:t>
      </w:r>
    </w:p>
    <w:p w14:paraId="2CA89004" w14:textId="77777777" w:rsidR="00675721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c) załadunek i transport odebranych odpadów zawierających azbest specjalistycznym sprzętem, zgodnie z obowiązującymi w tym zakresie wymaganiami prawnymi,</w:t>
      </w:r>
    </w:p>
    <w:p w14:paraId="3539E5F7" w14:textId="77777777" w:rsidR="009630EC" w:rsidRPr="00FF24F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d) przekazanie odpadów do utylizacji na składowisko odpadów niebezpiecznych.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</w:r>
    </w:p>
    <w:p w14:paraId="0B810D02" w14:textId="19328E15" w:rsidR="00346BC2" w:rsidRPr="00FF24FC" w:rsidRDefault="00942F26" w:rsidP="009630E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Szacunkowa i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lość odpadów zawierających azbest przewidzianych do usunięcia z terenu 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 xml:space="preserve">gminy Pniewy 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wynosi 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>do 200</w:t>
      </w:r>
      <w:r w:rsidR="00675721" w:rsidRPr="00FF24FC">
        <w:rPr>
          <w:rFonts w:eastAsia="Times New Roman" w:cstheme="minorHAnsi"/>
          <w:sz w:val="24"/>
          <w:szCs w:val="24"/>
          <w:lang w:eastAsia="pl-PL"/>
        </w:rPr>
        <w:t xml:space="preserve"> Mg, w tym:</w:t>
      </w:r>
      <w:r w:rsidR="00833707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7B1014" w14:textId="6DF847FF" w:rsidR="00346BC2" w:rsidRPr="00FF24FC" w:rsidRDefault="00675721" w:rsidP="00346BC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Zadanie 1 – 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2</w:t>
      </w:r>
      <w:r w:rsidR="00DA6CA8">
        <w:rPr>
          <w:rFonts w:eastAsia="Times New Roman" w:cstheme="minorHAnsi"/>
          <w:sz w:val="24"/>
          <w:szCs w:val="24"/>
          <w:lang w:eastAsia="pl-PL"/>
        </w:rPr>
        <w:t>4</w:t>
      </w:r>
      <w:bookmarkStart w:id="1" w:name="_GoBack"/>
      <w:bookmarkEnd w:id="1"/>
      <w:r w:rsidR="00250A10" w:rsidRPr="00FF24FC">
        <w:rPr>
          <w:rFonts w:eastAsia="Times New Roman" w:cstheme="minorHAnsi"/>
          <w:sz w:val="24"/>
          <w:szCs w:val="24"/>
          <w:lang w:eastAsia="pl-PL"/>
        </w:rPr>
        <w:t>,015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Mg;</w:t>
      </w:r>
      <w:r w:rsidR="00D446F0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9A9BE45" w14:textId="34C0BAC8" w:rsidR="00675721" w:rsidRPr="00FF24FC" w:rsidRDefault="00675721" w:rsidP="00346BC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Zadanie 2 – 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33,597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Mg.</w:t>
      </w:r>
    </w:p>
    <w:p w14:paraId="08AF2410" w14:textId="0008DD3D" w:rsidR="00346BC2" w:rsidRPr="00FF24FC" w:rsidRDefault="00346BC2" w:rsidP="00346BC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Podana ilość wyrobów azbestowych w </w:t>
      </w:r>
      <w:r w:rsidR="004871E0" w:rsidRPr="00FF24FC">
        <w:rPr>
          <w:rFonts w:eastAsia="Times New Roman" w:cstheme="minorHAnsi"/>
          <w:sz w:val="24"/>
          <w:szCs w:val="24"/>
          <w:lang w:eastAsia="pl-PL"/>
        </w:rPr>
        <w:t xml:space="preserve">ust. 3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pkt </w:t>
      </w:r>
      <w:r w:rsidR="006B4F3D" w:rsidRPr="00FF24FC">
        <w:rPr>
          <w:rFonts w:eastAsia="Times New Roman" w:cstheme="minorHAnsi"/>
          <w:sz w:val="24"/>
          <w:szCs w:val="24"/>
          <w:lang w:eastAsia="pl-PL"/>
        </w:rPr>
        <w:t>3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lit. a i b ma charakter szacunkowy,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w związku z tym zakres zamówienia może ulec zmianie i będzie określony na podstawie faktycznych ilości odebranych wyrobów zawierających </w:t>
      </w:r>
      <w:r w:rsidR="00546870" w:rsidRPr="00FF24FC">
        <w:rPr>
          <w:rFonts w:eastAsia="Times New Roman" w:cstheme="minorHAnsi"/>
          <w:sz w:val="24"/>
          <w:szCs w:val="24"/>
          <w:lang w:eastAsia="pl-PL"/>
        </w:rPr>
        <w:t>azbest,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lecz nie więcej jak 200 Mg.</w:t>
      </w:r>
    </w:p>
    <w:p w14:paraId="0410DCCE" w14:textId="3E2C4A6E" w:rsidR="009E64E0" w:rsidRPr="00FF24FC" w:rsidRDefault="009E64E0" w:rsidP="009E64E0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Wykonawca zobowiązany jest w terminie 14 dni od dnia podpisania umowy, ustalić 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z właścicielami nieruchomości datę wykonania usługi i przekazania niezwłocznie Zamawiającemu informacje o ustalonych terminach w formie harmonogramu prac.</w:t>
      </w:r>
    </w:p>
    <w:p w14:paraId="4A3106A0" w14:textId="77777777" w:rsidR="00826D05" w:rsidRPr="00FF24FC" w:rsidRDefault="00826D05" w:rsidP="00826D05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Zamawiający przewiduje możliwość zmiany harmonogramu prac w przypadku, gdy:</w:t>
      </w:r>
    </w:p>
    <w:p w14:paraId="53BE423E" w14:textId="77777777" w:rsidR="00826D05" w:rsidRPr="00FF24FC" w:rsidRDefault="00826D05" w:rsidP="00826D05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wystąpią niesprzyjające warunki uniemożliwiające realizację zadań nr 1 i/lub nr 2.</w:t>
      </w:r>
    </w:p>
    <w:p w14:paraId="40D86F42" w14:textId="0A47C874" w:rsidR="00826D05" w:rsidRPr="00FF24FC" w:rsidRDefault="00826D05" w:rsidP="00826D05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wystąpią inne okoliczności leżące po stronie właścicieli nieruchomości uniemożliwiające wykonanie zadania nr 1 i/lub nr 2 zgodnie z ustalonym wcześniej harmonogramem prac.</w:t>
      </w:r>
    </w:p>
    <w:p w14:paraId="71377262" w14:textId="5BA3D68A" w:rsidR="009630EC" w:rsidRPr="00FF24FC" w:rsidRDefault="00675721" w:rsidP="009630E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Zamawiający przekaże Wykonawcy dane kontaktowe właścicieli poszczególnych nieruchomości</w:t>
      </w:r>
      <w:r w:rsidR="000E0640" w:rsidRPr="00FF24FC">
        <w:rPr>
          <w:rFonts w:eastAsia="Times New Roman" w:cstheme="minorHAnsi"/>
          <w:sz w:val="24"/>
          <w:szCs w:val="24"/>
          <w:lang w:eastAsia="pl-PL"/>
        </w:rPr>
        <w:t xml:space="preserve"> w dniu podpisania niniejszej umowy.</w:t>
      </w:r>
    </w:p>
    <w:p w14:paraId="057EA85A" w14:textId="77777777" w:rsidR="009630EC" w:rsidRPr="00FF24FC" w:rsidRDefault="00675721" w:rsidP="009630E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ramach realizacji niniejszej umowy Strony zobowiązują się do zapewnienia ochrony danych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osobowych pozyskanych w czasie realizacji zadania jak i po jej zakończeniu, które nie stanowią informacji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publicznie dostępnej.</w:t>
      </w:r>
    </w:p>
    <w:p w14:paraId="4C42535B" w14:textId="15248B6E" w:rsidR="00A1670F" w:rsidRPr="00FF24FC" w:rsidRDefault="00675721" w:rsidP="00A1670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Zamawiający zastrzega sobie prawo do zmiany - zmniejszenia zakresu prac do wykonania lub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rezygnacji z realizacji poszczególnych zakresów wynikających z faktycznego zapotrzebowania.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Zmniejszenie zakresu prac i tym samym ilości zebranych odpadów niebezpiecznych zawierających</w:t>
      </w:r>
      <w:r w:rsidR="009630E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azbest, może nastąpić m.in. z powodu rezygnacji właściciela.</w:t>
      </w:r>
    </w:p>
    <w:p w14:paraId="52BCD8C8" w14:textId="222E8377" w:rsidR="00A1670F" w:rsidRPr="00FF24FC" w:rsidRDefault="00675721" w:rsidP="00523074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dokona demontażu, odbioru, pakowania, ważenia i załadunku odpadów przy użyciu własnych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urządzeń i maszyn.</w:t>
      </w:r>
    </w:p>
    <w:p w14:paraId="01973E3F" w14:textId="58543BFF" w:rsidR="00A1670F" w:rsidRPr="00FF24FC" w:rsidRDefault="00675721" w:rsidP="000E064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" w:name="_Hlk108600616"/>
      <w:r w:rsidRPr="00FF24FC">
        <w:rPr>
          <w:rFonts w:eastAsia="Times New Roman" w:cstheme="minorHAnsi"/>
          <w:sz w:val="24"/>
          <w:szCs w:val="24"/>
          <w:lang w:eastAsia="pl-PL"/>
        </w:rPr>
        <w:t xml:space="preserve">Wykonawca dokona wywozu odpadów własnym specjalistycznym pojazdem </w:t>
      </w:r>
      <w:r w:rsidR="00D22D98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z zachowaniem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obowiązujących w tym zakresie przepisów.</w:t>
      </w:r>
    </w:p>
    <w:bookmarkEnd w:id="2"/>
    <w:p w14:paraId="0DB05409" w14:textId="328E877F" w:rsidR="00523074" w:rsidRPr="00FF24FC" w:rsidRDefault="00523074" w:rsidP="00523074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Ważenie odbieranych odpadów zawierających azbest odbywać się będzie po zakończeniu wykonywania usługi na danej nieruchomości w obecności właściciela nieruchomości lub jego przedstawiciela. Koszt ważenia wyrobów ponosi Wykonawca. Przy każdym odbiorze odpadów zostanie sporządzony protokół odbioru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 xml:space="preserve"> stanowiący załącznik </w:t>
      </w:r>
      <w:r w:rsidR="00D22D98" w:rsidRPr="00FF24FC">
        <w:rPr>
          <w:rFonts w:eastAsia="Times New Roman" w:cstheme="minorHAnsi"/>
          <w:sz w:val="24"/>
          <w:szCs w:val="24"/>
          <w:lang w:eastAsia="pl-PL"/>
        </w:rPr>
        <w:br/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 xml:space="preserve">nr 1 do </w:t>
      </w:r>
      <w:r w:rsidR="00E03D0F" w:rsidRPr="00FF24FC">
        <w:rPr>
          <w:rFonts w:eastAsia="Times New Roman" w:cstheme="minorHAnsi"/>
          <w:sz w:val="24"/>
          <w:szCs w:val="24"/>
          <w:lang w:eastAsia="pl-PL"/>
        </w:rPr>
        <w:t xml:space="preserve">niniejszej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>umowy.</w:t>
      </w:r>
    </w:p>
    <w:p w14:paraId="04A7760B" w14:textId="09016AEF" w:rsidR="006B4F3D" w:rsidRPr="00FF24FC" w:rsidRDefault="000C169E" w:rsidP="0035044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przedłoży wygenerowane potwierdzenia wystawienia kart przekazania odpadów w systemie BDO wraz z wykazem wykonanych usług (wykazem posesji i ilości unieszkodliwionych odpadów, z których przekazano odpady, protokołami odbioru o których mowa w pkt wyżej oraz oświadczenie o prawidłowości wykonania robót i oczyszczenia terenu z azbestu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>)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. Karty przekazania odpadów muszą być dostarczone gminie Pniewy przed przekazaniem protokołu odbioru końcowego zadania. </w:t>
      </w:r>
    </w:p>
    <w:p w14:paraId="16A4A9E2" w14:textId="77777777" w:rsidR="006B4F3D" w:rsidRPr="00FF24FC" w:rsidRDefault="00675721" w:rsidP="0035044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Wykonawca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>zobowiązuje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się wykonać przedmiot zamówienia w sposób rzetelny, bezpieczny dla ludzi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i środowiska w sposób minimalizujący emisję pyłu azbestowego do środowiska – zgodnie z zasadami wiedzy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technicznej i obowiązującymi przepisami prawa.</w:t>
      </w:r>
    </w:p>
    <w:p w14:paraId="76E842F4" w14:textId="6D8DAB29" w:rsidR="00A1670F" w:rsidRPr="00FF24FC" w:rsidRDefault="00675721" w:rsidP="0035044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Wykonawca ponosi pełną odpowiedzialność z tytułu zdarzeń i wypadków a także koszty 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ewentualnych </w:t>
      </w:r>
      <w:r w:rsidRPr="00FF24FC">
        <w:rPr>
          <w:rFonts w:eastAsia="Times New Roman" w:cstheme="minorHAnsi"/>
          <w:sz w:val="24"/>
          <w:szCs w:val="24"/>
          <w:lang w:eastAsia="pl-PL"/>
        </w:rPr>
        <w:t>zniszczeń spowodowanych na szkodę Zamawiającego i osób trzecich, których dopuścił się podczas wykonania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usługi.</w:t>
      </w:r>
    </w:p>
    <w:p w14:paraId="0C5044C8" w14:textId="77777777" w:rsidR="006C684C" w:rsidRPr="00FF24F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we własnym zakresie zapewnia zaplecze do wykonania prac, o ile takie będzie niezbędne oraz organizuje wykonanie usługi przy zachowaniu wszelkich przepisów prawa budowlanego, bhp oraz zasad postępowania z wyrobami zawierającymi azbest.</w:t>
      </w:r>
    </w:p>
    <w:p w14:paraId="5AD1EEF7" w14:textId="230B354F" w:rsidR="006C684C" w:rsidRPr="00FF24F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W przypadku wystąpienia różnic pomiędzy podaną szacunkowo w </w:t>
      </w:r>
      <w:r w:rsidR="00D0033E" w:rsidRPr="00FF24FC">
        <w:rPr>
          <w:rFonts w:eastAsia="Times New Roman" w:cstheme="minorHAnsi"/>
          <w:sz w:val="24"/>
          <w:szCs w:val="24"/>
          <w:lang w:eastAsia="pl-PL"/>
        </w:rPr>
        <w:t>§ 1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71E0" w:rsidRPr="00FF24FC">
        <w:rPr>
          <w:rFonts w:eastAsia="Times New Roman" w:cstheme="minorHAnsi"/>
          <w:sz w:val="24"/>
          <w:szCs w:val="24"/>
          <w:lang w:eastAsia="pl-PL"/>
        </w:rPr>
        <w:t xml:space="preserve">ust. 3 pkt 3 </w:t>
      </w:r>
      <w:r w:rsidR="00D0033E" w:rsidRPr="00FF24FC">
        <w:rPr>
          <w:rFonts w:eastAsia="Times New Roman" w:cstheme="minorHAnsi"/>
          <w:sz w:val="24"/>
          <w:szCs w:val="24"/>
          <w:lang w:eastAsia="pl-PL"/>
        </w:rPr>
        <w:t>lit. a i b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Zadanie nr 1 i Zadanie nr 2 ilością wyrobów zawierających azbest przewidzianych do usunięcia, a ilością udokumentowaną faktycznie usuniętych wyrobów zawierających azbest, Wykonawcy nie będą przysługiwać żadne roszczenia wobec Zamawiającego. Wykonawcy będzie przysługiwało wynagrodzenie za faktycznie wykonaną usługę zgodnie z zaoferowaną ceną. </w:t>
      </w:r>
    </w:p>
    <w:p w14:paraId="779BB4A8" w14:textId="5B9E7CF8" w:rsidR="006C684C" w:rsidRPr="00FF24F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staje się posiadaczem i wytwórcą odpadów zawierających azbest powstałych w wyniku prowadzenia prac objętych niniejszym zamówieniem.</w:t>
      </w:r>
    </w:p>
    <w:p w14:paraId="6EEC3AE1" w14:textId="098F0E06" w:rsidR="006C684C" w:rsidRPr="00FF24F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Wszelkie koszty sporządzenia dokumentacji z przebiegu realizacji zadania ponosi Wykonawca.</w:t>
      </w:r>
    </w:p>
    <w:p w14:paraId="37FF90CD" w14:textId="77777777" w:rsidR="00A1670F" w:rsidRPr="00FF24FC" w:rsidRDefault="00675721" w:rsidP="00A1670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zobowiązany jest do bieżącego informowania Zamawiającego o wszelkich faktach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mogących mieć wpływ na realizację zadania.</w:t>
      </w:r>
    </w:p>
    <w:p w14:paraId="1D1B7376" w14:textId="73A0D411" w:rsidR="00F96AED" w:rsidRPr="00FF24FC" w:rsidRDefault="00675721" w:rsidP="00F96AED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Wykonawca oświadcza, że jest/ nie jest podatnikiem VAT.</w:t>
      </w:r>
    </w:p>
    <w:p w14:paraId="7BF4843D" w14:textId="77777777" w:rsidR="006B4F3D" w:rsidRPr="00FF24FC" w:rsidRDefault="006B4F3D" w:rsidP="006B4F3D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F54E95" w14:textId="4C585661" w:rsidR="00675721" w:rsidRPr="00FF24FC" w:rsidRDefault="00675721" w:rsidP="00F96AED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2</w:t>
      </w:r>
    </w:p>
    <w:p w14:paraId="19257077" w14:textId="77777777" w:rsidR="00F96AED" w:rsidRPr="00FF24FC" w:rsidRDefault="00F96AED" w:rsidP="00F96AED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6A048670" w14:textId="7A6D5152" w:rsidR="00F96AED" w:rsidRPr="00FF24FC" w:rsidRDefault="00675721" w:rsidP="006B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1. Niniejszą umowę strony zawierają na czas określony: od dnia zawarcia umowy </w:t>
      </w:r>
      <w:r w:rsidR="006B4F3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>1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8 sierpnia</w:t>
      </w:r>
      <w:r w:rsidR="00A1670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202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3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D3AD719" w14:textId="19F90C64" w:rsidR="00F96AED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Za termin wykonania umowy przyjmuje się termin określony w protokole odbioru zamówienia, który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zostanie sporządzony po dostarczeniu Zamawiającemu kompletu dokumentów, o których mowa w § 1 ust.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69E" w:rsidRPr="00FF24FC">
        <w:rPr>
          <w:rFonts w:eastAsia="Times New Roman" w:cstheme="minorHAnsi"/>
          <w:sz w:val="24"/>
          <w:szCs w:val="24"/>
          <w:lang w:eastAsia="pl-PL"/>
        </w:rPr>
        <w:t xml:space="preserve">3 pkt 13 </w:t>
      </w:r>
      <w:r w:rsidRPr="00FF24FC">
        <w:rPr>
          <w:rFonts w:eastAsia="Times New Roman" w:cstheme="minorHAnsi"/>
          <w:sz w:val="24"/>
          <w:szCs w:val="24"/>
          <w:lang w:eastAsia="pl-PL"/>
        </w:rPr>
        <w:t>niniejszej umowy.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3. Wykonawca wykona zamówienie osobiście, bez udziału podwykonawców.</w:t>
      </w:r>
    </w:p>
    <w:p w14:paraId="6D708342" w14:textId="10686BF9" w:rsidR="00F96AED" w:rsidRPr="00FF24FC" w:rsidRDefault="00675721" w:rsidP="00F96AE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>§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3</w:t>
      </w:r>
    </w:p>
    <w:p w14:paraId="1102DFA4" w14:textId="77777777" w:rsidR="00F96AED" w:rsidRPr="00FF24FC" w:rsidRDefault="00F96AED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ABB74FF" w14:textId="251F929C" w:rsidR="00F96AED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zapłaci Wykonawcy wynagrodzenie za wykonanie zamówienia w kwocie łącznej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wynikającej </w:t>
      </w:r>
      <w:r w:rsidRPr="00FF24FC">
        <w:rPr>
          <w:rFonts w:eastAsia="Times New Roman" w:cstheme="minorHAnsi"/>
          <w:sz w:val="24"/>
          <w:szCs w:val="24"/>
          <w:lang w:eastAsia="pl-PL"/>
        </w:rPr>
        <w:t>z ilości odpadów unieszkodliwionych w wyniku realizacji Zadania 1 oraz Zadania 2, w oparciu o faktycznie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wykonaną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>usługę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, po zakończeniu robót i podpisaniu przez Wykonawcę i przedstawiciela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>gminy Pniewy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protokołu odbioru zamówienia.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2. Maksymalna wysokość wynagrodzenia za cały przedmiot zamówienia nie może przekroczyć kwoty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................................... (do wysokości ceny oferty).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3. W przypadku przedłożenia nieprawidłowo sporządzonych dokumentów, Zamawiający zawiadomi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niezwłocznie Wykonawcę i wezwie go do ich poprawienia w terminie 7 dni.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 xml:space="preserve">4. Wynagrodzenie, o którym mowa w </w:t>
      </w:r>
      <w:r w:rsidR="00C454E2" w:rsidRPr="00FF24FC">
        <w:rPr>
          <w:rFonts w:eastAsia="Times New Roman" w:cstheme="minorHAnsi"/>
          <w:sz w:val="24"/>
          <w:szCs w:val="24"/>
          <w:lang w:eastAsia="pl-PL"/>
        </w:rPr>
        <w:t>pkt.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1 obejmuje wszystkie koszty związane z realizacją zamówienia,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w tym ryzyko Wykonawcy z tytułu oszacowania kosztów związanych z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>realizacją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przedmiotu umowy,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a także oddziaływaniem innych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>czynników</w:t>
      </w:r>
      <w:r w:rsidRPr="00FF24FC">
        <w:rPr>
          <w:rFonts w:eastAsia="Times New Roman" w:cstheme="minorHAnsi"/>
          <w:sz w:val="24"/>
          <w:szCs w:val="24"/>
          <w:lang w:eastAsia="pl-PL"/>
        </w:rPr>
        <w:t>.</w:t>
      </w:r>
    </w:p>
    <w:p w14:paraId="588D30E2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="00F96AED" w:rsidRPr="00FF24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nie dopuszcza odbioru i płatności częściowych.</w:t>
      </w:r>
    </w:p>
    <w:p w14:paraId="416FF391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6. Strony ustalają, że wynikająca z niniejszej umowy należność Wykonawcy będzie wypłacona przez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Zleceniodawcę na rachunek bankowy wskazany w 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>treści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faktury VAT </w:t>
      </w:r>
      <w:r w:rsidRPr="00FF24FC">
        <w:rPr>
          <w:rFonts w:eastAsia="Times New Roman" w:cstheme="minorHAnsi"/>
          <w:sz w:val="24"/>
          <w:szCs w:val="24"/>
          <w:lang w:eastAsia="pl-PL"/>
        </w:rPr>
        <w:lastRenderedPageBreak/>
        <w:t>wystawionej przez Wykonawcę,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terminie 30 dni od dnia doręczenia Zamawiającemu prawidłowo wystawionej faktury VAT,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 zastosowaniem tzw. „mechanizmu podzielonej płatności”.</w:t>
      </w:r>
    </w:p>
    <w:p w14:paraId="7C0AC2ED" w14:textId="43E4F3F6" w:rsidR="00351CC8" w:rsidRPr="00FF24FC" w:rsidRDefault="00675721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>§ 4</w:t>
      </w:r>
    </w:p>
    <w:p w14:paraId="49511DEB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br/>
        <w:t>1. Wykonawca oświadcza, iż:</w:t>
      </w:r>
    </w:p>
    <w:p w14:paraId="5BFFEBC7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1) posiada stosowne zezwolenie na prowadzenie działalności obejmującej przedmiot umowy,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2) pracownicy oraz osoby kierujące lub nadzorujące prace stanowiące przedmiot umowy zostali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przeszkoleni przez uprawnioną instytucję w zakresie bezpieczeństwa i higieny pracy przy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zabezpieczaniu i usuwaniu wyrobów zawierających azbest oraz przestrzegania procedur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dotyczących bezpiecznego postępowania.</w:t>
      </w:r>
    </w:p>
    <w:p w14:paraId="4E2BFCE9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Wykonawca zobowiązuje się do:</w:t>
      </w:r>
    </w:p>
    <w:p w14:paraId="53C48BDF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1) wykonania przedmiotu umowy zgodnie z zasadami wiedzy technicznej oraz obowiązującymi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przepisami i normami, w tym rozporządzeniem Ministra Gospodarki, Pracy i Polityki Społecznej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 dnia 2 kwietnia 2004 r. w sprawie sposobów i warunków bezpiecznego użytkowania i usuwania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wyrobów zawierających azbest (Dz. U. z 2004 r., Nr 71, poz. 649 z </w:t>
      </w:r>
      <w:proofErr w:type="spellStart"/>
      <w:r w:rsidRPr="00FF24F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FF24FC">
        <w:rPr>
          <w:rFonts w:eastAsia="Times New Roman" w:cstheme="minorHAnsi"/>
          <w:sz w:val="24"/>
          <w:szCs w:val="24"/>
          <w:lang w:eastAsia="pl-PL"/>
        </w:rPr>
        <w:t>. zm.),</w:t>
      </w:r>
    </w:p>
    <w:p w14:paraId="062DB038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>pisemnego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uzgadniania z władającym nieruchomością terminu przystąpienia do prac oraz ich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zakończenia,</w:t>
      </w:r>
    </w:p>
    <w:p w14:paraId="48998E8A" w14:textId="2658EE00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3) przekazywania do wiadomości Zamawiającemu zgłoszeń, o których mowa w § 4 ust. 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3 pkt 1.</w:t>
      </w:r>
    </w:p>
    <w:p w14:paraId="5C00D0D9" w14:textId="77777777" w:rsidR="00351CC8" w:rsidRPr="00FF24FC" w:rsidRDefault="00351CC8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A65A20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Ponadto Wykonawca zobowiązany jest do:</w:t>
      </w:r>
    </w:p>
    <w:p w14:paraId="109E9233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1) zgłaszania właściwym organom zamiaru przystąpienia do prac, w terminie i zakresie określonym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§ 6 ust. 2 i ust. 3 rozporządzenia Ministra Gospodarki, Pracy i Polityki Społecznej z dnia 2 kwietnia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2004 r. w sprawie sposobów i warunków bezpiecznego użytkowania i usuwania wyrobów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zawierających azbest (Dz. U. z 2004 r., Nr 71, poz. 649 z </w:t>
      </w:r>
      <w:proofErr w:type="spellStart"/>
      <w:r w:rsidRPr="00FF24F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FF24FC">
        <w:rPr>
          <w:rFonts w:eastAsia="Times New Roman" w:cstheme="minorHAnsi"/>
          <w:sz w:val="24"/>
          <w:szCs w:val="24"/>
          <w:lang w:eastAsia="pl-PL"/>
        </w:rPr>
        <w:t>. zm.),</w:t>
      </w:r>
    </w:p>
    <w:p w14:paraId="22119FCF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2) zapewnienia warunków bezpiecznego usuwania wyrobów zawierających azbest z miejsca ich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występowania, w tym zabezpieczenia terenu, na którym trwa usuwanie wyrobów zawierających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azbest, określonych w § 8 ust. 1 ww. Rozporządzenia,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DE61B43" w14:textId="77777777" w:rsidR="00351CC8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3) prowadzenia prac w sposób uniemożliwiający emisję azbestu do środowiska oraz powodujący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zminimalizowanie pylenia, określony w § 8 ust. 2 ww. rozporządzenia,</w:t>
      </w:r>
    </w:p>
    <w:p w14:paraId="2298FBDC" w14:textId="77777777" w:rsidR="004871E0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4) złożenia władającemu nieruchomością pisemnego oświadczenia o prawidłowości wykonania prac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oraz o oczyszczeniu terenu z pyłu azbestowego, z zachowaniem właściwych przepisów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technicznych i sanitarnych, zgodnie z § 8 ust. 3 ww. rozporządzenia,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5) transportu odpadów zawierających azbest na przystosowane do tego celu składowisko odpadów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sposób uniemożliwiający emisję azbestu do środowiska,</w:t>
      </w:r>
    </w:p>
    <w:p w14:paraId="60D48B16" w14:textId="6202EA21" w:rsidR="00675721" w:rsidRPr="00FF24FC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6) prowadzenia ilościowej i jakościowej ewidencji odpadów zgodnie z przyjętą klasyfikacją odpadów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i w oparciu o wzory dokumentów stosowanych na potrzeby ewidencji odpadów.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7) uzyskania odpowiednich pozwoleń na wejście w teren (w przypadku konieczności: zgody zarządcy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dróg na zajęcie pasa drogowego, zgody właścicieli na zajęcie terenu).</w:t>
      </w:r>
    </w:p>
    <w:p w14:paraId="0E0E388F" w14:textId="77777777" w:rsidR="00351CC8" w:rsidRPr="00FF24FC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Wykonawca zapewnia pracowników niezbędnych do wykonania przedmiotu umowy.</w:t>
      </w:r>
    </w:p>
    <w:p w14:paraId="7B6D3490" w14:textId="24DCF192" w:rsidR="00351CC8" w:rsidRPr="00FF24FC" w:rsidRDefault="00675721" w:rsidP="004871E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lastRenderedPageBreak/>
        <w:t>5. Wykonawca ponosi pełną odpowiedzialność za szkody majątkowe oraz następstwa nieszczęśliwych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wypadków pracowników i osób trzecich, powstałe w związku </w:t>
      </w:r>
      <w:r w:rsidR="004871E0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z wykonywaniem prac.</w:t>
      </w:r>
    </w:p>
    <w:p w14:paraId="04E3A896" w14:textId="2814A929" w:rsidR="00351CC8" w:rsidRPr="00FF24FC" w:rsidRDefault="00675721" w:rsidP="004871E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6. Wykonawca oświadcza, iż wszelkie dane, dokumenty i informacje pozyskane w trakcie realizacji zadania,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określonego w § 1 ust. 1, wykorzysta wyłącznie w celu wykonania przedmiotu umowy, a dane osobowe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będzie chronić zgodnie z ustawą z dnia 10 maja 2018 r. o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t xml:space="preserve"> ochronie danych osobowych (</w:t>
      </w:r>
      <w:r w:rsidRPr="00FF24FC">
        <w:rPr>
          <w:rFonts w:eastAsia="Times New Roman" w:cstheme="minorHAnsi"/>
          <w:sz w:val="24"/>
          <w:szCs w:val="24"/>
          <w:lang w:eastAsia="pl-PL"/>
        </w:rPr>
        <w:t>Dz. U. z 2019 r.,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poz. 1781 ze zm.).</w:t>
      </w:r>
    </w:p>
    <w:p w14:paraId="73512709" w14:textId="77777777" w:rsidR="00351CC8" w:rsidRPr="00FF24FC" w:rsidRDefault="00351CC8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A3E5C08" w14:textId="77777777" w:rsidR="00351CC8" w:rsidRPr="00FF24FC" w:rsidRDefault="00675721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5</w:t>
      </w:r>
    </w:p>
    <w:p w14:paraId="59E3379D" w14:textId="77777777" w:rsidR="00351CC8" w:rsidRPr="00FF24FC" w:rsidRDefault="00351CC8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478B554" w14:textId="328F87F1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W przypadku zwłoki w wykonaniu umowy, Wykonawca zapłaci Zamawiającemu karę umowną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wysokości 1% wartości przedmiotu umowy określonego w § 3 ust.</w:t>
      </w:r>
      <w:r w:rsidR="00FF1D6E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2 niniejszej umowy za każdy rozpoczęty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dzień zwłoki.</w:t>
      </w:r>
    </w:p>
    <w:p w14:paraId="13A60AAA" w14:textId="0869E62C" w:rsidR="00453DBE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2. W przypadku, gdy Wykonawca w okresie obowiązywania umowy nie spełnia wymagań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i nie wywiązuje się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 obowiązków określonych w Rozporządzeniu Ministra Gospodarki z dnia 13 grudnia 2010 r. w sprawie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wymagań w zakresie wykorzystywania wyrobów zawierających azbest oraz wykorzystywania i oczyszczania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instalacji lub urządzeń w których były lub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są wykorzystywane wyroby zawierające azbest (Dz.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U. z 2011 r.,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Nr 8, poz. 31 ze zm.), rozporządzenia Ministra Gospodarki, Pracy i Polityki Społecznej z dnia 2 kwietnia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2004 r.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w sprawie sposobów i warunków bezpiecznego użytkowania i usuwania wyrobów zawierających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azbest (Dz.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U. z 2004 r., Nr 71, poz. 649 oraz Dz.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U. z 2010 r., Nr 162, poz. 1089) oraz rozporządzenia oraz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rozporządzenia Ministra Gospodarki i Pracy z dnia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14 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>października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2005 r. w sprawie zasad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bezpieczeństwa i higieny pracy przy zabezpieczaniu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i usuwaniu wyrobów zawierających azbest oraz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programu szkolenia w zakresie bezpiecznego użytkowania takich wyrobów (Dz.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U. z 2005 r., Nr 216,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poz. 1824), Zamawiający może wypowiedzieć umowę ze skutkiem natychmiastowym, a Wykonawca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zobowiązany jest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do zapłaty kary umownej w wysokości 10% wartości przedmiotu umowy określonego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§ 3 ust. 2 niniejszej umowy.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D7F9525" w14:textId="22899857" w:rsidR="00453DBE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W przypadku odstąpienia przez Wykonawcę od niniejszej umowy, zobowiązany jest on do zapłaty kary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umownej na rzecz Zamawiającego w wysokości 20 % wartości przedmiotu umowy określonego w § 3 ust. 2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niniejszej umowy.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E86F4F" w14:textId="4064FE61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Zamawiający zastrzega sobie prawo dochodzenia odszkodowania przenoszącego wartość zastrzeżonej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kary umownej.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1CBF7C4" w14:textId="77777777" w:rsidR="00351CC8" w:rsidRPr="00FF24FC" w:rsidRDefault="00351CC8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B4F683" w14:textId="78ECD76B" w:rsidR="00351CC8" w:rsidRPr="00FF24FC" w:rsidRDefault="00675721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6</w:t>
      </w:r>
    </w:p>
    <w:p w14:paraId="055D45ED" w14:textId="77777777" w:rsidR="00351CC8" w:rsidRPr="00FF24FC" w:rsidRDefault="00351CC8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7F221E" w14:textId="77777777" w:rsidR="00453DBE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Zamawiającemu przysługuje prawo uzyskania od Wykonawcy informacji o zaawansowaniu prac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związanych z realizacją przedmiotu umowy.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C5D93F5" w14:textId="120CA769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W ramach umowy Zamawiający zobowiązuje się do udzielania Wykonawcy odpowiedzi na jego formalne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wystąpienia związane z realizacją umowy, w terminie 14 dni liczonych od dnia otrzymania tego wystąpienia.</w:t>
      </w:r>
    </w:p>
    <w:p w14:paraId="1BF49BE0" w14:textId="13DED944" w:rsidR="00453DBE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3. Strony zobowiązują się do wzajemnego i niezwłocznego powiadamiania na piśmie </w:t>
      </w:r>
      <w:r w:rsidR="002B408D" w:rsidRPr="00FF24FC">
        <w:rPr>
          <w:rFonts w:eastAsia="Times New Roman" w:cstheme="minorHAnsi"/>
          <w:sz w:val="24"/>
          <w:szCs w:val="24"/>
          <w:lang w:eastAsia="pl-PL"/>
        </w:rPr>
        <w:br/>
      </w:r>
      <w:r w:rsidRPr="00FF24FC">
        <w:rPr>
          <w:rFonts w:eastAsia="Times New Roman" w:cstheme="minorHAnsi"/>
          <w:sz w:val="24"/>
          <w:szCs w:val="24"/>
          <w:lang w:eastAsia="pl-PL"/>
        </w:rPr>
        <w:t>o zaistniałych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przeszkodach w wypełnianiu wzajemnych zobowiązań w trakcie wykonywania przedmiotu umowy.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F3A1C82" w14:textId="63F3D30E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Do udzielania informacji o stanie realizacji przedmiotu umowy Wykonawca upoważnia ze swojej strony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następujące osoby: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DB558F9" w14:textId="77777777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1) ..................................;</w:t>
      </w:r>
    </w:p>
    <w:p w14:paraId="2AC9053B" w14:textId="77777777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lastRenderedPageBreak/>
        <w:t>2) ..................................;</w:t>
      </w:r>
    </w:p>
    <w:p w14:paraId="072D25BF" w14:textId="77777777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5. Do wykonywania obowiązków wynikających z treści niniejszej umowy ze strony Zamawiającego, w tym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odbioru przedmiotu umowy, o którym mowa w § 1 ust. 1, Zamawiający upoważnia następujące osoby:</w:t>
      </w:r>
    </w:p>
    <w:p w14:paraId="65E78B64" w14:textId="77777777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>……………………………..</w:t>
      </w:r>
      <w:r w:rsidRPr="00FF24FC">
        <w:rPr>
          <w:rFonts w:eastAsia="Times New Roman" w:cstheme="minorHAnsi"/>
          <w:sz w:val="24"/>
          <w:szCs w:val="24"/>
          <w:lang w:eastAsia="pl-PL"/>
        </w:rPr>
        <w:t>;</w:t>
      </w:r>
    </w:p>
    <w:p w14:paraId="5C7B8CBB" w14:textId="3E14A28B" w:rsidR="00351CC8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2)</w:t>
      </w:r>
      <w:r w:rsidR="00351CC8" w:rsidRPr="00FF24FC">
        <w:rPr>
          <w:rFonts w:eastAsia="Times New Roman" w:cstheme="minorHAnsi"/>
          <w:sz w:val="24"/>
          <w:szCs w:val="24"/>
          <w:lang w:eastAsia="pl-PL"/>
        </w:rPr>
        <w:t xml:space="preserve"> …………………………..…</w:t>
      </w:r>
      <w:r w:rsidRPr="00FF24FC">
        <w:rPr>
          <w:rFonts w:eastAsia="Times New Roman" w:cstheme="minorHAnsi"/>
          <w:sz w:val="24"/>
          <w:szCs w:val="24"/>
          <w:lang w:eastAsia="pl-PL"/>
        </w:rPr>
        <w:t>.</w:t>
      </w:r>
    </w:p>
    <w:p w14:paraId="38AC81AB" w14:textId="77777777" w:rsidR="00351CC8" w:rsidRPr="00FF24FC" w:rsidRDefault="00351CC8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843EF2" w14:textId="406FA8C6" w:rsidR="004203C7" w:rsidRPr="00FF24FC" w:rsidRDefault="00675721" w:rsidP="004203C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7</w:t>
      </w:r>
    </w:p>
    <w:p w14:paraId="16AA8C20" w14:textId="77777777" w:rsidR="004203C7" w:rsidRPr="00FF24FC" w:rsidRDefault="004203C7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001DBB" w14:textId="5FAD0A92" w:rsidR="001341E9" w:rsidRPr="00FF24FC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Oprócz przypadków wymienionych w treści Księgi III tytułu VII i tytułu XV Kodeksu cywilnego stronom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przysługuje prawo odstąpienia od umowy.</w:t>
      </w:r>
    </w:p>
    <w:p w14:paraId="1F3675B5" w14:textId="77777777" w:rsidR="00453DBE" w:rsidRPr="00FF24FC" w:rsidRDefault="00675721" w:rsidP="00453DBE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Zamawiającemu przysługuje prawo odstąpienia od umowy w terminie 14 dni w następujących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sytuacjach: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45E05B" w14:textId="56FF679A" w:rsidR="001341E9" w:rsidRPr="00FF24FC" w:rsidRDefault="00675721" w:rsidP="00453DB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a) w razie wystąpienia istotnej zmiany okoliczności powodującej, że wykonanie umowy nie leży w interesie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publicznym, czego nie można było przewidzieć w chwili zawarcia umowy,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EBDFFF7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b) gdy zostanie powzięta informacja o grożącej upadłości lub rozwiązania firmy Wykonawcy, zostanie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ogłoszona upadłość lub likwidacja Wykonawcy,</w:t>
      </w:r>
    </w:p>
    <w:p w14:paraId="53D4C9AB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c) gdy zostanie wydany nakaz zajęcia majątku Wykonawcy.</w:t>
      </w:r>
    </w:p>
    <w:p w14:paraId="191A1F4E" w14:textId="52DC9468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Zamawiający ma prawo odstąpić od umowy, jeżeli nie otrzyma dotacji z Wojewódzkiego Funduszu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Ochrony Środowiska i Gospodarki Wodnej w </w:t>
      </w:r>
      <w:r w:rsidR="00784362" w:rsidRPr="00FF24FC">
        <w:rPr>
          <w:rFonts w:eastAsia="Times New Roman" w:cstheme="minorHAnsi"/>
          <w:sz w:val="24"/>
          <w:szCs w:val="24"/>
          <w:lang w:eastAsia="pl-PL"/>
        </w:rPr>
        <w:t>Poznaniu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na realizację zadania pn. </w:t>
      </w:r>
      <w:r w:rsidR="00784362" w:rsidRPr="00FF24FC">
        <w:rPr>
          <w:rFonts w:eastAsia="Times New Roman" w:cstheme="minorHAnsi"/>
          <w:sz w:val="24"/>
          <w:szCs w:val="24"/>
          <w:lang w:eastAsia="pl-PL"/>
        </w:rPr>
        <w:t>„Demontaż, zbieranie, transport i unieszkodliwienie wyrobów zawierających azbest z terenu gminy Pniewy”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lub otrzyma ją w niższej wysokości; odstąpienie od umowy</w:t>
      </w:r>
      <w:r w:rsidR="00784362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tym przypadku może nastąpić w terminie 1 (jednego) miesiąca od powzięcia informacji przez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Zamawiającego o przyczynie uzasadniającej odstąpienie.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38052C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Zamawiający ma prawo rozwiązać umowę ze skutkiem natychmiastowym, gdy Wykonawca, pomimo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pisemnego wezwania Zamawiającego do zmiany sposobu realizacji umowy, nie zmienia dotychczasowego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sposobu realizacji umowy, nie przestrzega postanowień umowy i zasad technicznych obowiązujących przy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usuwaniu azbestu.</w:t>
      </w:r>
    </w:p>
    <w:p w14:paraId="7CD294BF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Odstąpienie od umowy powinno nastąpić w formie pisemnej pod rygorem nieważności takiego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oświadczenia i powinno zawierać uzasadnienie.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01C97DD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5. W przypadku rozwiązania umowy Wykonawcę oraz Zamawiającego obciążają następujące obowiązki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szczegółowe:</w:t>
      </w:r>
    </w:p>
    <w:p w14:paraId="53D36CBD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1) w terminie 7 dni od daty odstąpienia od umowy lub jej wypowiedzenia Wykonawca przy udziale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Zamawiającego sporządzi szczegółowy protokół inwentaryzacji prac w toku wg stanu na dzień odstąpienia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lub wypowiedzenia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2F517C" w14:textId="77777777" w:rsidR="00453DBE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2) na podstawie dokonanej inwentaryzacji Wykonawca wystawia świadectwo płatności, obejmujące wartość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wykonanych prac, stanowiące podstawę do wystawienia przez Niego odpowiedniej faktury,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F2DB92" w14:textId="074E76C6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3) Wykonawca zabezpieczy przerwane prace w terminie i w zakresie obustronnie uzgodnionym; koszt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zabezpieczenia obciąża stronę, z przyczyn której odstąpiono od umowy lub wypowiedziano umowę.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2099F53" w14:textId="02F954AE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6. Po zabezpieczeniu przerwanych prac, na podstawie protokołu inwentaryzacyjnego, Zamawiający</w:t>
      </w:r>
      <w:r w:rsidR="0063652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przejmuje prace pod swój nadzór. Z czynności tej strony sporządzą protokół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>.</w:t>
      </w:r>
    </w:p>
    <w:p w14:paraId="1240961F" w14:textId="77777777" w:rsidR="001341E9" w:rsidRPr="00FF24FC" w:rsidRDefault="001341E9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3CCA0A" w14:textId="77777777" w:rsidR="0063652C" w:rsidRPr="00FF24FC" w:rsidRDefault="0063652C" w:rsidP="001341E9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213D856" w14:textId="77777777" w:rsidR="0063652C" w:rsidRPr="00FF24FC" w:rsidRDefault="0063652C" w:rsidP="001341E9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A77DF45" w14:textId="77777777" w:rsidR="0063652C" w:rsidRPr="00FF24FC" w:rsidRDefault="0063652C" w:rsidP="001341E9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80C05A1" w14:textId="2E5F5620" w:rsidR="001341E9" w:rsidRPr="00FF24FC" w:rsidRDefault="00675721" w:rsidP="001341E9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lastRenderedPageBreak/>
        <w:t>§ 8</w:t>
      </w:r>
    </w:p>
    <w:p w14:paraId="6FE02F01" w14:textId="77777777" w:rsidR="001341E9" w:rsidRPr="00FF24FC" w:rsidRDefault="001341E9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FFF255" w14:textId="77777777" w:rsidR="001341E9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Wszelkie zmiany i uzupełnienia niniejszej umowy mogą być dokonywane jedynie w formie pisemnej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postaci aneksu do umowy podpisanego przez obydwie strony, pod rygorem nieważności.</w:t>
      </w:r>
      <w:r w:rsidRPr="00FF24FC">
        <w:rPr>
          <w:rFonts w:eastAsia="Times New Roman" w:cstheme="minorHAnsi"/>
          <w:sz w:val="24"/>
          <w:szCs w:val="24"/>
          <w:lang w:eastAsia="pl-PL"/>
        </w:rPr>
        <w:br/>
        <w:t>2. Dopuszcza się możliwość dokonania zmian postanowień zawartej umowy w stosunku do treści oferty, na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podstawie której dokonano wyboru Wykonawcy, w przypadku wystąpienia co najmniej jednej z okoliczności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wymienionych poniżej: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E705C8" w14:textId="6034A31A" w:rsidR="001341E9" w:rsidRPr="00FF24FC" w:rsidRDefault="00675721" w:rsidP="00453DB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Wystąpienie siły wyższej (przez siłę wyższą Strony rozumieją zdarzenie nagłe, nieprzewidywalne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i niezależne od woli Stron np. wystąpienie zdarzenia losowego wywołanego przez czynniki zewnętrzne,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którego nie można było przewidzieć z pewnością, w szczególności zagrażającego bezpośrednio życiu lub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zdrowiu ludzi lub grożącego powstaniem szkody w znacznych rozmiarach, uniemożliwiające wykonanie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umowy na stałe lub na pewien czas, któremu nie można zapobiec, ani przeciwdziałać przy zachowaniu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należytej staranności) na poniższych warunkach:</w:t>
      </w:r>
    </w:p>
    <w:p w14:paraId="2F34D2F5" w14:textId="73D15785" w:rsidR="00250A10" w:rsidRPr="00FF24FC" w:rsidRDefault="00675721" w:rsidP="00250A1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razie zaistnienia zdarzenia stanowiącego przypadek wystąpienia siły wyższej, Wykonawca zobowiązuje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się niezwłocznie zawiadomić Zamawiającego (a następnie potwierdzić pisemnie) o rozpoczęciu okresu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występowania siły wyższej, w dniu zaistnienia zdarzenia stanowiącego przypadek siły 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wyższej;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B751DDD" w14:textId="51EDD603" w:rsidR="00250A10" w:rsidRPr="00FF24FC" w:rsidRDefault="00675721" w:rsidP="00250A1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razie braku zawiadomienia w dniu zaistnienia zdarzenia stanowiącego przypadek siły wyższej, nie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będzie możliwe p</w:t>
      </w:r>
      <w:r w:rsidR="00250A10" w:rsidRPr="00FF24FC">
        <w:rPr>
          <w:rFonts w:eastAsia="Times New Roman" w:cstheme="minorHAnsi"/>
          <w:sz w:val="24"/>
          <w:szCs w:val="24"/>
          <w:lang w:eastAsia="pl-PL"/>
        </w:rPr>
        <w:t>rzesunięcie ustalonych terminów;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8A4D02" w14:textId="174C70D5" w:rsidR="001341E9" w:rsidRPr="00FF24FC" w:rsidRDefault="00675721" w:rsidP="00250A1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razie wystąpienia przypadku siły wyższej, ustalona data realizacji przedmiotu umowy będzie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przesunięta o czas, w którym siła wyższa uniemożliwiła kontynuację realizacji prac pod warunkiem, że ma to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bezpośredni wpływ na realizację przedmiotu umowy, o czym Strony zdecydują w Protokole Uzgodnień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podpisanym przez Wykonawcę oraz Zamawiającego.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C85D5FC" w14:textId="4D294D70" w:rsidR="001341E9" w:rsidRPr="00FF24FC" w:rsidRDefault="00675721" w:rsidP="00453DB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Pozostałe zmiany: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EDA1FCC" w14:textId="1D304847" w:rsidR="001341E9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terminy realizacji przedmiotu zamówienia oraz harmonogramu mogą ulec przesunięciu o czas wystąpienia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lub przerw w realizacji, powstałych z przyczyn zależnych od Zamawiającego;</w:t>
      </w:r>
    </w:p>
    <w:p w14:paraId="46E97B29" w14:textId="64043923" w:rsidR="00453DBE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zmiany w strukturze organizacyjnej Wykonawcy i Zamawiającego, dotyczące określonych w umowie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nazw, adresów;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7E9AE1" w14:textId="27EBC2BF" w:rsidR="001341E9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zmiany obligatoryjne wynikające ze zmian przepisów prawa, niezależnych od stron</w:t>
      </w:r>
      <w:r w:rsidR="00232DB3" w:rsidRPr="00FF24FC">
        <w:rPr>
          <w:rFonts w:eastAsia="Times New Roman" w:cstheme="minorHAnsi"/>
          <w:sz w:val="24"/>
          <w:szCs w:val="24"/>
          <w:lang w:eastAsia="pl-PL"/>
        </w:rPr>
        <w:t>;</w:t>
      </w:r>
    </w:p>
    <w:p w14:paraId="4D9F8F61" w14:textId="1E0F0E88" w:rsidR="001341E9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zmiana obowiązującej stawki VAT - jeśli zmiana stawki VAT będzie powodować zwiększenie kosztów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wykonania umowy po stronie Wykonawcy, Zamawiający dopuszcza możliwość zwiększenia wynagrodzenia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 kwotę równą różnicy w kwocie podatku zapłaconego przez Wykonawcę;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BCBC2D9" w14:textId="15CE2D71" w:rsidR="003073A6" w:rsidRPr="00FF24FC" w:rsidRDefault="00675721" w:rsidP="00250A10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w każdym przypadku, gdy zmiana jest korzystna dla Zamawiającego (np.: powodują skrócenie terminu</w:t>
      </w:r>
      <w:r w:rsidR="001341E9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realizacji umowy, zmniejszenie wartości zamówienia).</w:t>
      </w:r>
    </w:p>
    <w:p w14:paraId="608E38C5" w14:textId="41840DCC" w:rsidR="003073A6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Możliwe zmiany do umowy dokonywane będą poprzez złożenie wniosku o zmianę w formie pisemnej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przez jedną ze Stron wraz z określeniem zmiany, podaniem uzasadnienia, terminu dokonania zmiany.</w:t>
      </w:r>
    </w:p>
    <w:p w14:paraId="02122DA5" w14:textId="77777777" w:rsidR="003073A6" w:rsidRPr="00FF24FC" w:rsidRDefault="003073A6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EDA6E3" w14:textId="77777777" w:rsidR="003073A6" w:rsidRPr="00FF24FC" w:rsidRDefault="00675721" w:rsidP="003073A6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9</w:t>
      </w:r>
    </w:p>
    <w:p w14:paraId="3920FC83" w14:textId="77777777" w:rsidR="003073A6" w:rsidRPr="00FF24FC" w:rsidRDefault="003073A6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4BE4DF" w14:textId="6D1B336E" w:rsidR="003073A6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>Zamawiający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jako administrator danych powierza Wykonawcy przetwarzanie danych osobowych w trybie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art. 28 rozporządzenia Parlamentu Europejskiego i Rady (UE) 2016/679 </w:t>
      </w:r>
      <w:r w:rsidRPr="00FF24FC">
        <w:rPr>
          <w:rFonts w:eastAsia="Times New Roman" w:cstheme="minorHAnsi"/>
          <w:sz w:val="24"/>
          <w:szCs w:val="24"/>
          <w:lang w:eastAsia="pl-PL"/>
        </w:rPr>
        <w:lastRenderedPageBreak/>
        <w:t>z dnia 27 kwietnia 2016 r. w sprawie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ochrony osób fizycznych w związku z przetwarzaniem danych osobowych i w sprawie swobodnego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przepływu takich danych oraz uchylenia dyrektywy 95/46/WE w zakresie niezbędnym do wykonania umowy.</w:t>
      </w:r>
    </w:p>
    <w:p w14:paraId="5A9D1991" w14:textId="77777777" w:rsidR="0063652C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Wykonawca zobowiązuje się do przetwarzania danych osobowych zgodnie z przepisami określonego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w ust. 1 rozporządzenia i wyłącznie w celu realizacji umowy.</w:t>
      </w:r>
    </w:p>
    <w:p w14:paraId="7C478E34" w14:textId="0A46D66F" w:rsidR="00675721" w:rsidRPr="00FF24F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Wykonawca może przetwarzać jedynie takie kategorie danych osobowych (zakres przetwarzania danych),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które są niezbędne do realizacji umowy.</w:t>
      </w:r>
    </w:p>
    <w:p w14:paraId="648968F8" w14:textId="77777777" w:rsidR="003073A6" w:rsidRPr="00FF24FC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4. Niniejszym Zamawiający udziela Wykonawcy oraz personelowi Wykonawcy upoważnienia do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przetwarzania danych osobowych w zakresie niezbędnym do realizacji umowy.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A94E34F" w14:textId="77777777" w:rsidR="003073A6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5. Wykonawca nie może, bez pisemnej zgody Zamawiającego dokonywać dalszego powierzenia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przetwarzania danych osobowych podmiotom trzecim (</w:t>
      </w:r>
      <w:proofErr w:type="spellStart"/>
      <w:r w:rsidRPr="00FF24FC">
        <w:rPr>
          <w:rFonts w:eastAsia="Times New Roman" w:cstheme="minorHAnsi"/>
          <w:sz w:val="24"/>
          <w:szCs w:val="24"/>
          <w:lang w:eastAsia="pl-PL"/>
        </w:rPr>
        <w:t>podpowierzenie</w:t>
      </w:r>
      <w:proofErr w:type="spellEnd"/>
      <w:r w:rsidRPr="00FF24FC">
        <w:rPr>
          <w:rFonts w:eastAsia="Times New Roman" w:cstheme="minorHAnsi"/>
          <w:sz w:val="24"/>
          <w:szCs w:val="24"/>
          <w:lang w:eastAsia="pl-PL"/>
        </w:rPr>
        <w:t>). Wykonawca za działania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i zaniechania podmiotów trzecich, którym powierzył dalsze przetwarzanie danych osobowych odpowiada jak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za własne.</w:t>
      </w:r>
    </w:p>
    <w:p w14:paraId="547A4D85" w14:textId="77777777" w:rsidR="003073A6" w:rsidRPr="00FF24FC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1C71AF" w14:textId="77777777" w:rsidR="003073A6" w:rsidRPr="00FF24FC" w:rsidRDefault="00675721" w:rsidP="003073A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10</w:t>
      </w:r>
    </w:p>
    <w:p w14:paraId="5634AB85" w14:textId="77777777" w:rsidR="003073A6" w:rsidRPr="00FF24FC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1F6F5E" w14:textId="475EEBB0" w:rsidR="003073A6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W sprawach nieuregulowanych niniejszą umową będą miały zastosowanie przepisy ustawy z dnia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23 kwietnia 1964 r. Kodeks Cywilny (Dz.U. z 2022 r., poz.1360).</w:t>
      </w:r>
    </w:p>
    <w:p w14:paraId="349A8AD3" w14:textId="64E84B69" w:rsidR="003073A6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2. Strony zgodnie postanawiają, iż ewentualne spory wynikłe na tle realizacji postanowień niniejszej</w:t>
      </w:r>
      <w:r w:rsidR="0063652C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Umowy lub interpretacji jej zapisów będą rozstrzygać polubownie w drodze negocjacji, przy czym klauzula ta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nie stanowi zapisu na sąd polubowny.</w:t>
      </w:r>
    </w:p>
    <w:p w14:paraId="63A032D0" w14:textId="77777777" w:rsidR="003073A6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3. Sądem właściwym do rozstrzygnięcia sporów powstałych w wyniku lub w związku z realizacją</w:t>
      </w:r>
      <w:r w:rsidR="003073A6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przedmiotu niniejszej Umowy będzie Sąd właściwy dla siedziby Zamawiającego.</w:t>
      </w:r>
    </w:p>
    <w:p w14:paraId="525AA81E" w14:textId="77777777" w:rsidR="003073A6" w:rsidRPr="00FF24FC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757C3F" w14:textId="77777777" w:rsidR="003073A6" w:rsidRPr="00FF24FC" w:rsidRDefault="00675721" w:rsidP="003073A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§ 11</w:t>
      </w:r>
    </w:p>
    <w:p w14:paraId="0D2A6DB2" w14:textId="77777777" w:rsidR="003073A6" w:rsidRPr="00FF24FC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2F1600" w14:textId="77777777" w:rsidR="0035044F" w:rsidRPr="00FF24FC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>1. Wszelkie zmiany lub rozwiązanie, odstąpienie od Umowy wymagają formy pisemnej pod rygorem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F24FC">
        <w:rPr>
          <w:rFonts w:eastAsia="Times New Roman" w:cstheme="minorHAnsi"/>
          <w:sz w:val="24"/>
          <w:szCs w:val="24"/>
          <w:lang w:eastAsia="pl-PL"/>
        </w:rPr>
        <w:t>nieważności.</w:t>
      </w:r>
    </w:p>
    <w:p w14:paraId="175E60B4" w14:textId="4E99E260" w:rsidR="0035044F" w:rsidRPr="00FF24FC" w:rsidRDefault="00675721" w:rsidP="00376D99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2. Niniejszą umowę sporządzono wraz z załącznikami w </w:t>
      </w:r>
      <w:r w:rsidR="0063652C" w:rsidRPr="00FF24FC">
        <w:rPr>
          <w:rFonts w:eastAsia="Times New Roman" w:cstheme="minorHAnsi"/>
          <w:sz w:val="24"/>
          <w:szCs w:val="24"/>
          <w:lang w:eastAsia="pl-PL"/>
        </w:rPr>
        <w:t>dwóch</w:t>
      </w:r>
      <w:r w:rsidRPr="00FF24FC">
        <w:rPr>
          <w:rFonts w:eastAsia="Times New Roman" w:cstheme="minorHAnsi"/>
          <w:sz w:val="24"/>
          <w:szCs w:val="24"/>
          <w:lang w:eastAsia="pl-PL"/>
        </w:rPr>
        <w:t xml:space="preserve"> jednobrzmiących egzemplarzach, </w:t>
      </w:r>
      <w:r w:rsidR="0063652C" w:rsidRPr="00FF24FC">
        <w:rPr>
          <w:rFonts w:eastAsia="Times New Roman" w:cstheme="minorHAnsi"/>
          <w:sz w:val="24"/>
          <w:szCs w:val="24"/>
          <w:lang w:eastAsia="pl-PL"/>
        </w:rPr>
        <w:t>po jednym dla każdej ze stron.</w:t>
      </w:r>
    </w:p>
    <w:p w14:paraId="01B736B9" w14:textId="77777777" w:rsidR="0035044F" w:rsidRPr="00FF24FC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84C50B" w14:textId="77777777" w:rsidR="0035044F" w:rsidRPr="00FF24FC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05DBE1" w14:textId="77777777" w:rsidR="0035044F" w:rsidRPr="00FF24FC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9FC4B0" w14:textId="77777777" w:rsidR="0035044F" w:rsidRPr="00FF24FC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D8441A" w14:textId="77777777" w:rsidR="0035044F" w:rsidRPr="00FF24FC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4F07B8" w14:textId="473984FB" w:rsidR="0035044F" w:rsidRPr="00FF24FC" w:rsidRDefault="00675721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ZAMAWIAJĄCY: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Pr="00FF24FC">
        <w:rPr>
          <w:rFonts w:eastAsia="Times New Roman" w:cstheme="minorHAnsi"/>
          <w:sz w:val="24"/>
          <w:szCs w:val="24"/>
          <w:lang w:eastAsia="pl-PL"/>
        </w:rPr>
        <w:t>WYKONAWCA:</w:t>
      </w:r>
    </w:p>
    <w:p w14:paraId="04AF72AB" w14:textId="77777777" w:rsidR="0035044F" w:rsidRPr="00FF24FC" w:rsidRDefault="0035044F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085F6" w14:textId="7D4FFE9D" w:rsidR="0035044F" w:rsidRPr="00FF24FC" w:rsidRDefault="0035044F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E7BB7C" w14:textId="77777777" w:rsidR="0035044F" w:rsidRPr="00FF24FC" w:rsidRDefault="0035044F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2752B4" w14:textId="4D94EEDE" w:rsidR="00675721" w:rsidRPr="00833707" w:rsidRDefault="00675721" w:rsidP="0035044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F24FC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 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ab/>
      </w:r>
      <w:r w:rsidRPr="00FF24FC">
        <w:rPr>
          <w:rFonts w:eastAsia="Times New Roman" w:cstheme="minorHAnsi"/>
          <w:sz w:val="24"/>
          <w:szCs w:val="24"/>
          <w:lang w:eastAsia="pl-PL"/>
        </w:rPr>
        <w:t>.........................................</w:t>
      </w:r>
      <w:r w:rsidR="0035044F" w:rsidRPr="00FF24FC">
        <w:rPr>
          <w:rFonts w:eastAsia="Times New Roman" w:cstheme="minorHAnsi"/>
          <w:sz w:val="24"/>
          <w:szCs w:val="24"/>
          <w:lang w:eastAsia="pl-PL"/>
        </w:rPr>
        <w:t>...</w:t>
      </w:r>
      <w:r w:rsidRPr="00FF24FC">
        <w:rPr>
          <w:rFonts w:eastAsia="Times New Roman" w:cstheme="minorHAnsi"/>
          <w:sz w:val="24"/>
          <w:szCs w:val="24"/>
          <w:lang w:eastAsia="pl-PL"/>
        </w:rPr>
        <w:t>.................</w:t>
      </w:r>
    </w:p>
    <w:p w14:paraId="5F9CC04B" w14:textId="77777777" w:rsidR="00E27556" w:rsidRPr="00833707" w:rsidRDefault="00E27556" w:rsidP="00833707">
      <w:pPr>
        <w:spacing w:line="240" w:lineRule="auto"/>
        <w:rPr>
          <w:rFonts w:cstheme="minorHAnsi"/>
          <w:sz w:val="24"/>
          <w:szCs w:val="24"/>
        </w:rPr>
      </w:pPr>
    </w:p>
    <w:sectPr w:rsidR="00E27556" w:rsidRPr="0083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2714851"/>
    <w:multiLevelType w:val="hybridMultilevel"/>
    <w:tmpl w:val="1198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449"/>
    <w:multiLevelType w:val="hybridMultilevel"/>
    <w:tmpl w:val="C428A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C174D"/>
    <w:multiLevelType w:val="hybridMultilevel"/>
    <w:tmpl w:val="388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258CF"/>
    <w:multiLevelType w:val="hybridMultilevel"/>
    <w:tmpl w:val="9ADEB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5BA2"/>
    <w:multiLevelType w:val="hybridMultilevel"/>
    <w:tmpl w:val="55D084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5F86"/>
    <w:multiLevelType w:val="hybridMultilevel"/>
    <w:tmpl w:val="1E201B74"/>
    <w:lvl w:ilvl="0" w:tplc="61545DF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30BCC"/>
    <w:multiLevelType w:val="hybridMultilevel"/>
    <w:tmpl w:val="E6D6349E"/>
    <w:lvl w:ilvl="0" w:tplc="41D85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F26DD"/>
    <w:multiLevelType w:val="hybridMultilevel"/>
    <w:tmpl w:val="55D08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E06EB"/>
    <w:multiLevelType w:val="hybridMultilevel"/>
    <w:tmpl w:val="11986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B3"/>
    <w:rsid w:val="000C169E"/>
    <w:rsid w:val="000E0640"/>
    <w:rsid w:val="001341E9"/>
    <w:rsid w:val="001B16DC"/>
    <w:rsid w:val="001C5C13"/>
    <w:rsid w:val="00232DB3"/>
    <w:rsid w:val="00250A10"/>
    <w:rsid w:val="00283737"/>
    <w:rsid w:val="002B408D"/>
    <w:rsid w:val="003073A6"/>
    <w:rsid w:val="00325A34"/>
    <w:rsid w:val="00346BC2"/>
    <w:rsid w:val="0035044F"/>
    <w:rsid w:val="00351CC8"/>
    <w:rsid w:val="00376D99"/>
    <w:rsid w:val="004203C7"/>
    <w:rsid w:val="00453DBE"/>
    <w:rsid w:val="004871E0"/>
    <w:rsid w:val="00520C3A"/>
    <w:rsid w:val="00523074"/>
    <w:rsid w:val="00546870"/>
    <w:rsid w:val="005A095C"/>
    <w:rsid w:val="0063652C"/>
    <w:rsid w:val="00675721"/>
    <w:rsid w:val="006B4F3D"/>
    <w:rsid w:val="006C684C"/>
    <w:rsid w:val="006D0C3D"/>
    <w:rsid w:val="00715655"/>
    <w:rsid w:val="00782AD5"/>
    <w:rsid w:val="00784362"/>
    <w:rsid w:val="00791CF0"/>
    <w:rsid w:val="00826D05"/>
    <w:rsid w:val="00833707"/>
    <w:rsid w:val="0085080B"/>
    <w:rsid w:val="008E24B3"/>
    <w:rsid w:val="00942F26"/>
    <w:rsid w:val="009630EC"/>
    <w:rsid w:val="009E64E0"/>
    <w:rsid w:val="00A1670F"/>
    <w:rsid w:val="00C454E2"/>
    <w:rsid w:val="00CB17CB"/>
    <w:rsid w:val="00D0033E"/>
    <w:rsid w:val="00D22D98"/>
    <w:rsid w:val="00D446F0"/>
    <w:rsid w:val="00DA6CA8"/>
    <w:rsid w:val="00E03D0F"/>
    <w:rsid w:val="00E21023"/>
    <w:rsid w:val="00E27556"/>
    <w:rsid w:val="00F96AED"/>
    <w:rsid w:val="00FC58F0"/>
    <w:rsid w:val="00FF1D6E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2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37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64E0"/>
  </w:style>
  <w:style w:type="paragraph" w:styleId="Tekstdymka">
    <w:name w:val="Balloon Text"/>
    <w:basedOn w:val="Normalny"/>
    <w:link w:val="TekstdymkaZnak"/>
    <w:uiPriority w:val="99"/>
    <w:semiHidden/>
    <w:unhideWhenUsed/>
    <w:rsid w:val="006D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37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64E0"/>
  </w:style>
  <w:style w:type="paragraph" w:styleId="Tekstdymka">
    <w:name w:val="Balloon Text"/>
    <w:basedOn w:val="Normalny"/>
    <w:link w:val="TekstdymkaZnak"/>
    <w:uiPriority w:val="99"/>
    <w:semiHidden/>
    <w:unhideWhenUsed/>
    <w:rsid w:val="006D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3068</Words>
  <Characters>18413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Czepczyńska</dc:creator>
  <cp:lastModifiedBy>Michał Smorawski</cp:lastModifiedBy>
  <cp:revision>9</cp:revision>
  <cp:lastPrinted>2023-06-21T09:26:00Z</cp:lastPrinted>
  <dcterms:created xsi:type="dcterms:W3CDTF">2023-06-15T08:03:00Z</dcterms:created>
  <dcterms:modified xsi:type="dcterms:W3CDTF">2023-06-23T08:52:00Z</dcterms:modified>
</cp:coreProperties>
</file>