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4AF" w14:textId="5EF2020A" w:rsidR="0013139B" w:rsidRDefault="00B25074" w:rsidP="00773956">
      <w:pPr>
        <w:jc w:val="both"/>
        <w:rPr>
          <w:b/>
        </w:rPr>
      </w:pPr>
      <w:r>
        <w:t>WP.3211.</w:t>
      </w:r>
      <w:r w:rsidR="00F1291D">
        <w:t>56</w:t>
      </w:r>
      <w:r w:rsidR="00EF6C7D">
        <w:t>.202</w:t>
      </w:r>
      <w:r w:rsidR="0054203F">
        <w:t>3</w:t>
      </w:r>
      <w:r w:rsidR="00EF6C7D">
        <w:t>-wyniki</w:t>
      </w:r>
      <w:r w:rsidR="00EF6C7D">
        <w:tab/>
      </w:r>
      <w:r w:rsidR="00EF6C7D">
        <w:tab/>
      </w:r>
      <w:r w:rsidR="00EF6C7D">
        <w:tab/>
        <w:t xml:space="preserve">                        </w:t>
      </w:r>
      <w:r w:rsidR="000D0430">
        <w:t xml:space="preserve">                       Opole, </w:t>
      </w:r>
      <w:r w:rsidR="0013139B">
        <w:t>2</w:t>
      </w:r>
      <w:r w:rsidR="005C44DC">
        <w:t>3</w:t>
      </w:r>
      <w:r>
        <w:t>.</w:t>
      </w:r>
      <w:r w:rsidR="0013139B">
        <w:t>08</w:t>
      </w:r>
      <w:r w:rsidR="00EF6C7D" w:rsidRPr="00513C82">
        <w:t>.202</w:t>
      </w:r>
      <w:r w:rsidR="009C16FD">
        <w:t>3</w:t>
      </w:r>
      <w:r w:rsidR="00EF6C7D" w:rsidRPr="00513C82">
        <w:t xml:space="preserve"> r.</w:t>
      </w:r>
      <w:r w:rsidR="007D006D">
        <w:tab/>
      </w:r>
      <w:r w:rsidR="007D006D">
        <w:tab/>
      </w:r>
      <w:r w:rsidR="007D006D"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093721E7" w14:textId="77777777" w:rsidR="00504F31" w:rsidRPr="00773956" w:rsidRDefault="00C96C7B" w:rsidP="00773956">
      <w:pPr>
        <w:jc w:val="both"/>
      </w:pPr>
      <w:r>
        <w:rPr>
          <w:b/>
        </w:rPr>
        <w:tab/>
      </w:r>
    </w:p>
    <w:p w14:paraId="231C4601" w14:textId="77777777" w:rsidR="002960D5" w:rsidRDefault="00504F31" w:rsidP="002960D5">
      <w:pPr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14:paraId="0EB658DA" w14:textId="53DF4D8F" w:rsidR="00504F31" w:rsidRDefault="00D45088" w:rsidP="00D45088">
      <w:pPr>
        <w:jc w:val="center"/>
      </w:pPr>
      <w:r>
        <w:rPr>
          <w:b/>
          <w:bCs/>
          <w:sz w:val="26"/>
          <w:szCs w:val="26"/>
        </w:rPr>
        <w:t>NA ZADANIE NR 1, 2 i 3</w:t>
      </w:r>
    </w:p>
    <w:p w14:paraId="0DF49CDC" w14:textId="77777777" w:rsidR="009C2F1E" w:rsidRDefault="009C2F1E" w:rsidP="009C2F1E">
      <w:pPr>
        <w:ind w:firstLine="708"/>
        <w:jc w:val="both"/>
      </w:pPr>
    </w:p>
    <w:p w14:paraId="7C325778" w14:textId="77777777" w:rsidR="009C2F1E" w:rsidRDefault="009C2F1E" w:rsidP="009C2F1E">
      <w:pPr>
        <w:ind w:right="141" w:firstLine="708"/>
        <w:jc w:val="both"/>
      </w:pPr>
      <w:r>
        <w:t>Zarząd Dróg Wojewódzkich w Opolu informuje, że w wyniku postępowania o udzielenie zamówienia publicznego na „</w:t>
      </w:r>
      <w:r>
        <w:rPr>
          <w:b/>
        </w:rPr>
        <w:t>Sukcesywną dostawę kruszywa naturalnego przeznaczonego do zimowego utrzymania dróg w sezonie zimowym 2023/2024 w podziale na zadania</w:t>
      </w:r>
      <w:r w:rsidRPr="00A312F4">
        <w:rPr>
          <w:bCs/>
        </w:rPr>
        <w:t>”</w:t>
      </w:r>
      <w:r w:rsidRPr="00EB30E6">
        <w:rPr>
          <w:bCs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>przeprowadzonego w trybie podstawowym bez przeprowadzenia negocjacji, wybrano uznając za najkorzystniejszą:</w:t>
      </w:r>
    </w:p>
    <w:p w14:paraId="32529599" w14:textId="77777777" w:rsidR="009C2F1E" w:rsidRDefault="009C2F1E" w:rsidP="009C2F1E">
      <w:pPr>
        <w:jc w:val="both"/>
        <w:rPr>
          <w:bCs/>
        </w:rPr>
      </w:pPr>
    </w:p>
    <w:p w14:paraId="2541E3ED" w14:textId="77777777" w:rsidR="009C2F1E" w:rsidRDefault="009C2F1E" w:rsidP="009C2F1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u w:val="single"/>
        </w:rPr>
        <w:t>na zadanie nr 1 ofertę nr 2 złożoną</w:t>
      </w:r>
      <w:r>
        <w:rPr>
          <w:b/>
          <w:bCs/>
        </w:rPr>
        <w:t xml:space="preserve"> przez:</w:t>
      </w:r>
    </w:p>
    <w:p w14:paraId="6BD1D0AA" w14:textId="77777777" w:rsidR="009C2F1E" w:rsidRDefault="009C2F1E" w:rsidP="009C2F1E">
      <w:pPr>
        <w:ind w:left="720"/>
        <w:jc w:val="both"/>
        <w:rPr>
          <w:b/>
          <w:bCs/>
        </w:rPr>
      </w:pPr>
    </w:p>
    <w:p w14:paraId="6B3EF43B" w14:textId="77777777" w:rsidR="009C2F1E" w:rsidRPr="00830FB5" w:rsidRDefault="009C2F1E" w:rsidP="009C2F1E">
      <w:pPr>
        <w:ind w:firstLine="708"/>
        <w:jc w:val="both"/>
        <w:rPr>
          <w:b/>
          <w:bCs/>
        </w:rPr>
      </w:pPr>
      <w:r w:rsidRPr="00830FB5">
        <w:rPr>
          <w:b/>
          <w:bCs/>
        </w:rPr>
        <w:t>Usługi Transportowe Bernard Kus</w:t>
      </w:r>
    </w:p>
    <w:p w14:paraId="692C599E" w14:textId="77777777" w:rsidR="009C2F1E" w:rsidRPr="00830FB5" w:rsidRDefault="009C2F1E" w:rsidP="009C2F1E">
      <w:pPr>
        <w:ind w:firstLine="708"/>
        <w:jc w:val="both"/>
        <w:rPr>
          <w:b/>
          <w:bCs/>
        </w:rPr>
      </w:pPr>
      <w:r w:rsidRPr="00830FB5">
        <w:rPr>
          <w:b/>
          <w:bCs/>
        </w:rPr>
        <w:t>ul. Rynek 15/37</w:t>
      </w:r>
    </w:p>
    <w:p w14:paraId="6576E8AC" w14:textId="77777777" w:rsidR="009C2F1E" w:rsidRDefault="009C2F1E" w:rsidP="009C2F1E">
      <w:pPr>
        <w:ind w:firstLine="708"/>
        <w:jc w:val="both"/>
        <w:rPr>
          <w:b/>
          <w:bCs/>
        </w:rPr>
      </w:pPr>
      <w:r w:rsidRPr="00830FB5">
        <w:rPr>
          <w:b/>
          <w:bCs/>
        </w:rPr>
        <w:t>46-300 Olesno</w:t>
      </w:r>
    </w:p>
    <w:p w14:paraId="1DC90C5E" w14:textId="77777777" w:rsidR="009C2F1E" w:rsidRDefault="009C2F1E" w:rsidP="009C2F1E">
      <w:pPr>
        <w:ind w:firstLine="708"/>
        <w:jc w:val="both"/>
        <w:rPr>
          <w:bCs/>
        </w:rPr>
      </w:pPr>
    </w:p>
    <w:p w14:paraId="44EC2B9E" w14:textId="45DD5657" w:rsidR="009C2F1E" w:rsidRDefault="009C2F1E" w:rsidP="009C2F1E">
      <w:pPr>
        <w:jc w:val="both"/>
        <w:rPr>
          <w:b/>
          <w:bCs/>
        </w:rPr>
      </w:pPr>
      <w:r>
        <w:rPr>
          <w:bCs/>
        </w:rPr>
        <w:t xml:space="preserve">            za  cenę </w:t>
      </w:r>
      <w:r>
        <w:rPr>
          <w:b/>
        </w:rPr>
        <w:t>158.670,00</w:t>
      </w:r>
      <w:r w:rsidR="0030790F">
        <w:rPr>
          <w:b/>
        </w:rPr>
        <w:t xml:space="preserve"> </w:t>
      </w:r>
      <w:r w:rsidRPr="003D510A">
        <w:rPr>
          <w:b/>
          <w:bCs/>
        </w:rPr>
        <w:t>PLN brutto</w:t>
      </w:r>
      <w:r>
        <w:rPr>
          <w:b/>
          <w:bCs/>
        </w:rPr>
        <w:t xml:space="preserve">  </w:t>
      </w:r>
      <w:r w:rsidRPr="002068C7">
        <w:rPr>
          <w:b/>
          <w:bCs/>
        </w:rPr>
        <w:t xml:space="preserve">oraz </w:t>
      </w:r>
      <w:r>
        <w:rPr>
          <w:b/>
          <w:bCs/>
        </w:rPr>
        <w:t xml:space="preserve"> </w:t>
      </w:r>
      <w:r w:rsidRPr="002068C7">
        <w:rPr>
          <w:b/>
          <w:bCs/>
        </w:rPr>
        <w:t xml:space="preserve">zadeklarowanym </w:t>
      </w:r>
      <w:r>
        <w:rPr>
          <w:b/>
          <w:bCs/>
        </w:rPr>
        <w:t xml:space="preserve">czasem realizacji dostawy </w:t>
      </w:r>
    </w:p>
    <w:p w14:paraId="33523274" w14:textId="77777777" w:rsidR="009C2F1E" w:rsidRPr="002068C7" w:rsidRDefault="009C2F1E" w:rsidP="009C2F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 xml:space="preserve">            wynoszącym 1 dzień roboczy od momentu złożenia zamówienia.</w:t>
      </w:r>
    </w:p>
    <w:p w14:paraId="73664EC0" w14:textId="77777777" w:rsidR="009C2F1E" w:rsidRDefault="009C2F1E" w:rsidP="009C2F1E">
      <w:pPr>
        <w:jc w:val="both"/>
        <w:rPr>
          <w:b/>
          <w:bCs/>
        </w:rPr>
      </w:pPr>
    </w:p>
    <w:p w14:paraId="36E807F3" w14:textId="77777777" w:rsidR="009C2F1E" w:rsidRDefault="009C2F1E" w:rsidP="009C2F1E">
      <w:pPr>
        <w:ind w:firstLine="708"/>
        <w:jc w:val="both"/>
        <w:rPr>
          <w:bCs/>
        </w:rPr>
      </w:pPr>
      <w:r>
        <w:rPr>
          <w:bCs/>
        </w:rPr>
        <w:t xml:space="preserve">Oferta wyżej wymienionego wykonawcy spełnia wymagania specyfikacji warunków    </w:t>
      </w:r>
    </w:p>
    <w:p w14:paraId="7E85B3D7" w14:textId="77777777" w:rsidR="009C2F1E" w:rsidRDefault="009C2F1E" w:rsidP="009C2F1E">
      <w:pPr>
        <w:ind w:firstLine="708"/>
        <w:jc w:val="both"/>
        <w:rPr>
          <w:b/>
          <w:bCs/>
          <w:u w:val="single"/>
        </w:rPr>
      </w:pPr>
      <w:r>
        <w:rPr>
          <w:bCs/>
        </w:rPr>
        <w:t xml:space="preserve">zamówienia na zadanie nr 1 i otrzymała w kryteriach oceny ofert </w:t>
      </w:r>
      <w:r>
        <w:rPr>
          <w:b/>
          <w:bCs/>
          <w:u w:val="single"/>
        </w:rPr>
        <w:t xml:space="preserve">100,00 </w:t>
      </w:r>
    </w:p>
    <w:p w14:paraId="6A5132A5" w14:textId="77777777" w:rsidR="009C2F1E" w:rsidRDefault="009C2F1E" w:rsidP="009C2F1E">
      <w:pPr>
        <w:ind w:firstLine="708"/>
        <w:jc w:val="both"/>
        <w:rPr>
          <w:bCs/>
        </w:rPr>
      </w:pPr>
      <w:r w:rsidRPr="00504F31">
        <w:rPr>
          <w:b/>
          <w:bCs/>
        </w:rPr>
        <w:t xml:space="preserve"> </w:t>
      </w:r>
      <w:r>
        <w:rPr>
          <w:b/>
          <w:bCs/>
          <w:u w:val="single"/>
        </w:rPr>
        <w:t>punktów</w:t>
      </w:r>
      <w:r>
        <w:rPr>
          <w:bCs/>
        </w:rPr>
        <w:t>, w tym:</w:t>
      </w:r>
    </w:p>
    <w:p w14:paraId="4810C160" w14:textId="77777777" w:rsidR="009C2F1E" w:rsidRDefault="009C2F1E" w:rsidP="009C2F1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 w:rsidRPr="00504F31">
        <w:rPr>
          <w:b/>
          <w:bCs/>
        </w:rPr>
        <w:t>„cena”</w:t>
      </w:r>
      <w:r>
        <w:rPr>
          <w:bCs/>
        </w:rPr>
        <w:t>,</w:t>
      </w:r>
    </w:p>
    <w:p w14:paraId="45D76D1F" w14:textId="77777777" w:rsidR="009C2F1E" w:rsidRDefault="009C2F1E" w:rsidP="009C2F1E">
      <w:pPr>
        <w:ind w:firstLine="708"/>
        <w:jc w:val="both"/>
        <w:rPr>
          <w:bCs/>
        </w:rPr>
      </w:pPr>
      <w:r>
        <w:rPr>
          <w:bCs/>
        </w:rPr>
        <w:t xml:space="preserve"> - </w:t>
      </w:r>
      <w:r w:rsidRPr="000F3D2B">
        <w:rPr>
          <w:b/>
        </w:rPr>
        <w:t>4</w:t>
      </w:r>
      <w:r>
        <w:rPr>
          <w:b/>
          <w:bCs/>
        </w:rPr>
        <w:t>0,00 punktów</w:t>
      </w:r>
      <w:r>
        <w:rPr>
          <w:bCs/>
        </w:rPr>
        <w:t xml:space="preserve"> w kryterium </w:t>
      </w:r>
      <w:r w:rsidRPr="00504F31">
        <w:rPr>
          <w:b/>
          <w:bCs/>
        </w:rPr>
        <w:t>„</w:t>
      </w:r>
      <w:r>
        <w:rPr>
          <w:b/>
          <w:bCs/>
        </w:rPr>
        <w:t>czas realizacji dostawy”</w:t>
      </w:r>
      <w:r w:rsidRPr="000F3D2B">
        <w:t>,</w:t>
      </w:r>
    </w:p>
    <w:p w14:paraId="748211A7" w14:textId="77777777" w:rsidR="009C2F1E" w:rsidRDefault="009C2F1E" w:rsidP="009C2F1E">
      <w:pPr>
        <w:jc w:val="both"/>
        <w:rPr>
          <w:b/>
          <w:bCs/>
        </w:rPr>
      </w:pPr>
    </w:p>
    <w:p w14:paraId="3CEC3A3D" w14:textId="77777777" w:rsidR="009C2F1E" w:rsidRDefault="009C2F1E" w:rsidP="009C2F1E">
      <w:pPr>
        <w:jc w:val="both"/>
        <w:rPr>
          <w:b/>
          <w:bCs/>
          <w:u w:val="single"/>
        </w:rPr>
      </w:pPr>
    </w:p>
    <w:p w14:paraId="4D8318B1" w14:textId="77777777" w:rsidR="009C2F1E" w:rsidRDefault="009C2F1E" w:rsidP="009C2F1E">
      <w:pPr>
        <w:numPr>
          <w:ilvl w:val="0"/>
          <w:numId w:val="4"/>
        </w:numPr>
        <w:jc w:val="both"/>
        <w:rPr>
          <w:b/>
          <w:bCs/>
        </w:rPr>
      </w:pPr>
      <w:r w:rsidRPr="00504F31">
        <w:rPr>
          <w:b/>
          <w:bCs/>
        </w:rPr>
        <w:t xml:space="preserve"> </w:t>
      </w:r>
      <w:r>
        <w:rPr>
          <w:b/>
          <w:bCs/>
          <w:u w:val="single"/>
        </w:rPr>
        <w:t>na zadanie nr 2 ofertę nr 1 złożoną</w:t>
      </w:r>
      <w:r>
        <w:rPr>
          <w:b/>
          <w:bCs/>
        </w:rPr>
        <w:t xml:space="preserve"> przez:</w:t>
      </w:r>
    </w:p>
    <w:p w14:paraId="395712AC" w14:textId="77777777" w:rsidR="009C2F1E" w:rsidRDefault="009C2F1E" w:rsidP="009C2F1E">
      <w:pPr>
        <w:ind w:left="720"/>
        <w:jc w:val="both"/>
        <w:rPr>
          <w:b/>
          <w:bCs/>
        </w:rPr>
      </w:pPr>
    </w:p>
    <w:p w14:paraId="5C741830" w14:textId="77777777" w:rsidR="009C2F1E" w:rsidRPr="00FA14CC" w:rsidRDefault="009C2F1E" w:rsidP="009C2F1E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FA14CC">
        <w:rPr>
          <w:b/>
          <w:bCs/>
        </w:rPr>
        <w:t>Firm</w:t>
      </w:r>
      <w:r>
        <w:rPr>
          <w:b/>
          <w:bCs/>
        </w:rPr>
        <w:t>ę</w:t>
      </w:r>
      <w:r w:rsidRPr="00FA14CC">
        <w:rPr>
          <w:b/>
          <w:bCs/>
        </w:rPr>
        <w:t xml:space="preserve"> Handlow</w:t>
      </w:r>
      <w:r>
        <w:rPr>
          <w:b/>
          <w:bCs/>
        </w:rPr>
        <w:t>ą</w:t>
      </w:r>
      <w:r w:rsidRPr="00FA14CC">
        <w:rPr>
          <w:b/>
          <w:bCs/>
        </w:rPr>
        <w:t xml:space="preserve"> ,,EURO-STANDARD”</w:t>
      </w:r>
      <w:r>
        <w:rPr>
          <w:b/>
          <w:bCs/>
        </w:rPr>
        <w:t xml:space="preserve"> </w:t>
      </w:r>
      <w:r w:rsidRPr="00FA14CC">
        <w:rPr>
          <w:b/>
          <w:bCs/>
        </w:rPr>
        <w:t>Antoni Król, Andrzej Król</w:t>
      </w:r>
    </w:p>
    <w:p w14:paraId="6CD0E31E" w14:textId="77777777" w:rsidR="009C2F1E" w:rsidRPr="00FA14CC" w:rsidRDefault="009C2F1E" w:rsidP="009C2F1E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FA14CC">
        <w:rPr>
          <w:b/>
          <w:bCs/>
        </w:rPr>
        <w:t>Spółka Komandytowa</w:t>
      </w:r>
    </w:p>
    <w:p w14:paraId="24A5F581" w14:textId="77777777" w:rsidR="009C2F1E" w:rsidRPr="00FA14CC" w:rsidRDefault="009C2F1E" w:rsidP="009C2F1E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FA14CC">
        <w:rPr>
          <w:b/>
          <w:bCs/>
        </w:rPr>
        <w:t>ul. Strzelecka 53A</w:t>
      </w:r>
    </w:p>
    <w:p w14:paraId="0DC8163B" w14:textId="77777777" w:rsidR="009C2F1E" w:rsidRDefault="009C2F1E" w:rsidP="009C2F1E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FA14CC">
        <w:rPr>
          <w:b/>
          <w:bCs/>
        </w:rPr>
        <w:t>45-525 Opole</w:t>
      </w:r>
    </w:p>
    <w:p w14:paraId="50098A08" w14:textId="77777777" w:rsidR="009C2F1E" w:rsidRDefault="009C2F1E" w:rsidP="009C2F1E">
      <w:pPr>
        <w:jc w:val="both"/>
        <w:rPr>
          <w:bCs/>
        </w:rPr>
      </w:pPr>
    </w:p>
    <w:p w14:paraId="19014261" w14:textId="77777777" w:rsidR="009C2F1E" w:rsidRDefault="009C2F1E" w:rsidP="009C2F1E">
      <w:pPr>
        <w:ind w:firstLine="708"/>
        <w:jc w:val="both"/>
        <w:rPr>
          <w:b/>
          <w:bCs/>
        </w:rPr>
      </w:pPr>
      <w:r>
        <w:rPr>
          <w:bCs/>
        </w:rPr>
        <w:t xml:space="preserve">za  cenę </w:t>
      </w:r>
      <w:r>
        <w:rPr>
          <w:b/>
        </w:rPr>
        <w:t>67.108,80</w:t>
      </w:r>
      <w:r w:rsidRPr="003D510A">
        <w:rPr>
          <w:b/>
          <w:bCs/>
        </w:rPr>
        <w:t xml:space="preserve"> PLN brutto</w:t>
      </w:r>
      <w:r>
        <w:rPr>
          <w:b/>
          <w:bCs/>
        </w:rPr>
        <w:t xml:space="preserve">  </w:t>
      </w:r>
      <w:r w:rsidRPr="002068C7">
        <w:rPr>
          <w:b/>
          <w:bCs/>
        </w:rPr>
        <w:t xml:space="preserve">oraz </w:t>
      </w:r>
      <w:r>
        <w:rPr>
          <w:b/>
          <w:bCs/>
        </w:rPr>
        <w:t xml:space="preserve"> </w:t>
      </w:r>
      <w:r w:rsidRPr="002068C7">
        <w:rPr>
          <w:b/>
          <w:bCs/>
        </w:rPr>
        <w:t xml:space="preserve">zadeklarowanym </w:t>
      </w:r>
      <w:r>
        <w:rPr>
          <w:b/>
          <w:bCs/>
        </w:rPr>
        <w:t xml:space="preserve">czasem realizacji dostawy </w:t>
      </w:r>
    </w:p>
    <w:p w14:paraId="605C452C" w14:textId="77777777" w:rsidR="009C2F1E" w:rsidRPr="002068C7" w:rsidRDefault="009C2F1E" w:rsidP="009C2F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 xml:space="preserve">            wynoszącym 1 dzień roboczy od momentu złożenia zamówienia.</w:t>
      </w:r>
    </w:p>
    <w:p w14:paraId="4ED6A331" w14:textId="77777777" w:rsidR="009C2F1E" w:rsidRDefault="009C2F1E" w:rsidP="009C2F1E">
      <w:pPr>
        <w:jc w:val="both"/>
        <w:rPr>
          <w:b/>
          <w:bCs/>
        </w:rPr>
      </w:pPr>
    </w:p>
    <w:p w14:paraId="1B3F7275" w14:textId="77777777" w:rsidR="009C2F1E" w:rsidRDefault="009C2F1E" w:rsidP="009C2F1E">
      <w:pPr>
        <w:ind w:firstLine="708"/>
        <w:jc w:val="both"/>
        <w:rPr>
          <w:bCs/>
        </w:rPr>
      </w:pPr>
      <w:r>
        <w:rPr>
          <w:bCs/>
        </w:rPr>
        <w:t xml:space="preserve">Oferta wyżej wymienionego wykonawcy spełnia wymagania specyfikacji warunków    </w:t>
      </w:r>
    </w:p>
    <w:p w14:paraId="6C16BC4E" w14:textId="77777777" w:rsidR="009C2F1E" w:rsidRDefault="009C2F1E" w:rsidP="009C2F1E">
      <w:pPr>
        <w:ind w:firstLine="708"/>
        <w:jc w:val="both"/>
        <w:rPr>
          <w:b/>
          <w:bCs/>
          <w:u w:val="single"/>
        </w:rPr>
      </w:pPr>
      <w:r>
        <w:rPr>
          <w:bCs/>
        </w:rPr>
        <w:t xml:space="preserve">zamówienia na zadanie nr 2 i otrzymała w kryteriach oceny ofert </w:t>
      </w:r>
      <w:r>
        <w:rPr>
          <w:b/>
          <w:bCs/>
          <w:u w:val="single"/>
        </w:rPr>
        <w:t xml:space="preserve">100,00 </w:t>
      </w:r>
    </w:p>
    <w:p w14:paraId="3F42F951" w14:textId="77777777" w:rsidR="009C2F1E" w:rsidRDefault="009C2F1E" w:rsidP="009C2F1E">
      <w:pPr>
        <w:ind w:firstLine="708"/>
        <w:jc w:val="both"/>
        <w:rPr>
          <w:bCs/>
        </w:rPr>
      </w:pPr>
      <w:r w:rsidRPr="00504F31">
        <w:rPr>
          <w:b/>
          <w:bCs/>
        </w:rPr>
        <w:t xml:space="preserve"> </w:t>
      </w:r>
      <w:r>
        <w:rPr>
          <w:b/>
          <w:bCs/>
          <w:u w:val="single"/>
        </w:rPr>
        <w:t>punktów</w:t>
      </w:r>
      <w:r>
        <w:rPr>
          <w:bCs/>
        </w:rPr>
        <w:t>, w tym:</w:t>
      </w:r>
    </w:p>
    <w:p w14:paraId="0763715F" w14:textId="77777777" w:rsidR="009C2F1E" w:rsidRDefault="009C2F1E" w:rsidP="009C2F1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 w:rsidRPr="00504F31">
        <w:rPr>
          <w:b/>
          <w:bCs/>
        </w:rPr>
        <w:t>„cena”</w:t>
      </w:r>
      <w:r>
        <w:rPr>
          <w:bCs/>
        </w:rPr>
        <w:t>,</w:t>
      </w:r>
    </w:p>
    <w:p w14:paraId="0D00EDEE" w14:textId="77777777" w:rsidR="009C2F1E" w:rsidRDefault="009C2F1E" w:rsidP="009C2F1E">
      <w:pPr>
        <w:ind w:firstLine="708"/>
        <w:jc w:val="both"/>
        <w:rPr>
          <w:bCs/>
        </w:rPr>
      </w:pPr>
      <w:r>
        <w:rPr>
          <w:bCs/>
        </w:rPr>
        <w:t xml:space="preserve"> - </w:t>
      </w:r>
      <w:r w:rsidRPr="000F3D2B">
        <w:rPr>
          <w:b/>
        </w:rPr>
        <w:t>4</w:t>
      </w:r>
      <w:r>
        <w:rPr>
          <w:b/>
          <w:bCs/>
        </w:rPr>
        <w:t>0,00 punktów</w:t>
      </w:r>
      <w:r>
        <w:rPr>
          <w:bCs/>
        </w:rPr>
        <w:t xml:space="preserve"> w kryterium </w:t>
      </w:r>
      <w:r w:rsidRPr="00504F31">
        <w:rPr>
          <w:b/>
          <w:bCs/>
        </w:rPr>
        <w:t>„</w:t>
      </w:r>
      <w:r>
        <w:rPr>
          <w:b/>
          <w:bCs/>
        </w:rPr>
        <w:t>czas realizacji dostawy”</w:t>
      </w:r>
      <w:r w:rsidRPr="000F3D2B">
        <w:t>,</w:t>
      </w:r>
    </w:p>
    <w:p w14:paraId="77B48193" w14:textId="77777777" w:rsidR="009C2F1E" w:rsidRDefault="009C2F1E" w:rsidP="009C2F1E">
      <w:pPr>
        <w:ind w:firstLine="708"/>
        <w:jc w:val="both"/>
      </w:pPr>
    </w:p>
    <w:p w14:paraId="62DBD47E" w14:textId="77777777" w:rsidR="009C2F1E" w:rsidRDefault="009C2F1E" w:rsidP="009C2F1E">
      <w:pPr>
        <w:ind w:firstLine="708"/>
        <w:jc w:val="both"/>
        <w:rPr>
          <w:bCs/>
        </w:rPr>
      </w:pPr>
    </w:p>
    <w:p w14:paraId="61E105EC" w14:textId="77777777" w:rsidR="008729F9" w:rsidRDefault="008729F9" w:rsidP="009C2F1E">
      <w:pPr>
        <w:ind w:firstLine="708"/>
        <w:jc w:val="both"/>
        <w:rPr>
          <w:bCs/>
        </w:rPr>
      </w:pPr>
    </w:p>
    <w:p w14:paraId="2673DBCA" w14:textId="77777777" w:rsidR="009C2F1E" w:rsidRDefault="009C2F1E" w:rsidP="009C2F1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  <w:u w:val="single"/>
        </w:rPr>
        <w:lastRenderedPageBreak/>
        <w:t>na zadanie nr 3 ofertę nr 2 złożoną</w:t>
      </w:r>
      <w:r>
        <w:rPr>
          <w:b/>
          <w:bCs/>
        </w:rPr>
        <w:t xml:space="preserve"> przez:</w:t>
      </w:r>
    </w:p>
    <w:p w14:paraId="45C38B15" w14:textId="77777777" w:rsidR="009C2F1E" w:rsidRDefault="009C2F1E" w:rsidP="009C2F1E">
      <w:pPr>
        <w:ind w:left="720"/>
        <w:jc w:val="both"/>
        <w:rPr>
          <w:b/>
          <w:bCs/>
        </w:rPr>
      </w:pPr>
    </w:p>
    <w:p w14:paraId="79BB6F08" w14:textId="77777777" w:rsidR="009C2F1E" w:rsidRPr="00830FB5" w:rsidRDefault="009C2F1E" w:rsidP="009C2F1E">
      <w:pPr>
        <w:ind w:firstLine="708"/>
        <w:jc w:val="both"/>
        <w:rPr>
          <w:b/>
          <w:bCs/>
        </w:rPr>
      </w:pPr>
      <w:r w:rsidRPr="00830FB5">
        <w:rPr>
          <w:b/>
          <w:bCs/>
        </w:rPr>
        <w:t>Usługi Transportowe Bernard Kus</w:t>
      </w:r>
    </w:p>
    <w:p w14:paraId="269F6DE9" w14:textId="77777777" w:rsidR="009C2F1E" w:rsidRPr="00830FB5" w:rsidRDefault="009C2F1E" w:rsidP="009C2F1E">
      <w:pPr>
        <w:ind w:firstLine="708"/>
        <w:jc w:val="both"/>
        <w:rPr>
          <w:b/>
          <w:bCs/>
        </w:rPr>
      </w:pPr>
      <w:r w:rsidRPr="00830FB5">
        <w:rPr>
          <w:b/>
          <w:bCs/>
        </w:rPr>
        <w:t>ul. Rynek 15/37</w:t>
      </w:r>
    </w:p>
    <w:p w14:paraId="4D483B9E" w14:textId="77777777" w:rsidR="009C2F1E" w:rsidRDefault="009C2F1E" w:rsidP="009C2F1E">
      <w:pPr>
        <w:ind w:firstLine="708"/>
        <w:jc w:val="both"/>
        <w:rPr>
          <w:b/>
          <w:bCs/>
        </w:rPr>
      </w:pPr>
      <w:r w:rsidRPr="00830FB5">
        <w:rPr>
          <w:b/>
          <w:bCs/>
        </w:rPr>
        <w:t>46-300 Olesno</w:t>
      </w:r>
    </w:p>
    <w:p w14:paraId="6723EA2C" w14:textId="77777777" w:rsidR="009C2F1E" w:rsidRDefault="009C2F1E" w:rsidP="009C2F1E">
      <w:pPr>
        <w:ind w:firstLine="708"/>
        <w:jc w:val="both"/>
        <w:rPr>
          <w:bCs/>
        </w:rPr>
      </w:pPr>
    </w:p>
    <w:p w14:paraId="67DB88A7" w14:textId="77777777" w:rsidR="009C2F1E" w:rsidRDefault="009C2F1E" w:rsidP="009C2F1E">
      <w:pPr>
        <w:jc w:val="both"/>
        <w:rPr>
          <w:b/>
          <w:bCs/>
        </w:rPr>
      </w:pPr>
      <w:r>
        <w:rPr>
          <w:bCs/>
        </w:rPr>
        <w:t xml:space="preserve">            za  cenę </w:t>
      </w:r>
      <w:r>
        <w:rPr>
          <w:b/>
        </w:rPr>
        <w:t>109.593,00</w:t>
      </w:r>
      <w:r w:rsidRPr="003D510A">
        <w:rPr>
          <w:b/>
          <w:bCs/>
        </w:rPr>
        <w:t xml:space="preserve"> PLN brutto</w:t>
      </w:r>
      <w:r>
        <w:rPr>
          <w:b/>
          <w:bCs/>
        </w:rPr>
        <w:t xml:space="preserve">  </w:t>
      </w:r>
      <w:r w:rsidRPr="002068C7">
        <w:rPr>
          <w:b/>
          <w:bCs/>
        </w:rPr>
        <w:t xml:space="preserve">oraz </w:t>
      </w:r>
      <w:r>
        <w:rPr>
          <w:b/>
          <w:bCs/>
        </w:rPr>
        <w:t xml:space="preserve"> </w:t>
      </w:r>
      <w:r w:rsidRPr="002068C7">
        <w:rPr>
          <w:b/>
          <w:bCs/>
        </w:rPr>
        <w:t xml:space="preserve">zadeklarowanym </w:t>
      </w:r>
      <w:r>
        <w:rPr>
          <w:b/>
          <w:bCs/>
        </w:rPr>
        <w:t xml:space="preserve">czasem realizacji dostawy </w:t>
      </w:r>
    </w:p>
    <w:p w14:paraId="6C16535F" w14:textId="77777777" w:rsidR="009C2F1E" w:rsidRPr="002068C7" w:rsidRDefault="009C2F1E" w:rsidP="009C2F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 xml:space="preserve">            wynoszącym 1 dzień roboczy od momentu złożenia zamówienia.</w:t>
      </w:r>
    </w:p>
    <w:p w14:paraId="2F894226" w14:textId="77777777" w:rsidR="009C2F1E" w:rsidRDefault="009C2F1E" w:rsidP="009C2F1E">
      <w:pPr>
        <w:jc w:val="both"/>
        <w:rPr>
          <w:b/>
          <w:bCs/>
        </w:rPr>
      </w:pPr>
    </w:p>
    <w:p w14:paraId="3FBB6F2A" w14:textId="77777777" w:rsidR="009C2F1E" w:rsidRDefault="009C2F1E" w:rsidP="009C2F1E">
      <w:pPr>
        <w:ind w:firstLine="708"/>
        <w:jc w:val="both"/>
        <w:rPr>
          <w:bCs/>
        </w:rPr>
      </w:pPr>
      <w:r>
        <w:rPr>
          <w:bCs/>
        </w:rPr>
        <w:t xml:space="preserve">Oferta wyżej wymienionego wykonawcy spełnia wymagania specyfikacji warunków    </w:t>
      </w:r>
    </w:p>
    <w:p w14:paraId="14A4836A" w14:textId="77777777" w:rsidR="009C2F1E" w:rsidRDefault="009C2F1E" w:rsidP="009C2F1E">
      <w:pPr>
        <w:ind w:firstLine="708"/>
        <w:jc w:val="both"/>
        <w:rPr>
          <w:b/>
          <w:bCs/>
          <w:u w:val="single"/>
        </w:rPr>
      </w:pPr>
      <w:r>
        <w:rPr>
          <w:bCs/>
        </w:rPr>
        <w:t xml:space="preserve">zamówienia na zadanie nr 3 i otrzymała w kryteriach oceny ofert </w:t>
      </w:r>
      <w:r>
        <w:rPr>
          <w:b/>
          <w:bCs/>
          <w:u w:val="single"/>
        </w:rPr>
        <w:t xml:space="preserve">100,00 </w:t>
      </w:r>
    </w:p>
    <w:p w14:paraId="0652353B" w14:textId="77777777" w:rsidR="009C2F1E" w:rsidRDefault="009C2F1E" w:rsidP="009C2F1E">
      <w:pPr>
        <w:ind w:firstLine="708"/>
        <w:jc w:val="both"/>
        <w:rPr>
          <w:bCs/>
        </w:rPr>
      </w:pPr>
      <w:r w:rsidRPr="00504F31">
        <w:rPr>
          <w:b/>
          <w:bCs/>
        </w:rPr>
        <w:t xml:space="preserve"> </w:t>
      </w:r>
      <w:r>
        <w:rPr>
          <w:b/>
          <w:bCs/>
          <w:u w:val="single"/>
        </w:rPr>
        <w:t>punktów</w:t>
      </w:r>
      <w:r>
        <w:rPr>
          <w:bCs/>
        </w:rPr>
        <w:t>, w tym:</w:t>
      </w:r>
    </w:p>
    <w:p w14:paraId="1AD0C2FF" w14:textId="77777777" w:rsidR="009C2F1E" w:rsidRDefault="009C2F1E" w:rsidP="009C2F1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 w:rsidRPr="00504F31">
        <w:rPr>
          <w:b/>
          <w:bCs/>
        </w:rPr>
        <w:t>„cena”</w:t>
      </w:r>
      <w:r>
        <w:rPr>
          <w:bCs/>
        </w:rPr>
        <w:t>,</w:t>
      </w:r>
    </w:p>
    <w:p w14:paraId="55D56AB5" w14:textId="77777777" w:rsidR="009C2F1E" w:rsidRDefault="009C2F1E" w:rsidP="009C2F1E">
      <w:pPr>
        <w:ind w:firstLine="708"/>
        <w:jc w:val="both"/>
        <w:rPr>
          <w:bCs/>
        </w:rPr>
      </w:pPr>
      <w:r>
        <w:rPr>
          <w:bCs/>
        </w:rPr>
        <w:t xml:space="preserve"> - </w:t>
      </w:r>
      <w:r w:rsidRPr="000F3D2B">
        <w:rPr>
          <w:b/>
        </w:rPr>
        <w:t>4</w:t>
      </w:r>
      <w:r>
        <w:rPr>
          <w:b/>
          <w:bCs/>
        </w:rPr>
        <w:t>0,00 punktów</w:t>
      </w:r>
      <w:r>
        <w:rPr>
          <w:bCs/>
        </w:rPr>
        <w:t xml:space="preserve"> w kryterium </w:t>
      </w:r>
      <w:r w:rsidRPr="00504F31">
        <w:rPr>
          <w:b/>
          <w:bCs/>
        </w:rPr>
        <w:t>„</w:t>
      </w:r>
      <w:r>
        <w:rPr>
          <w:b/>
          <w:bCs/>
        </w:rPr>
        <w:t>czas realizacji dostawy”</w:t>
      </w:r>
      <w:r>
        <w:t>.</w:t>
      </w:r>
    </w:p>
    <w:p w14:paraId="7020F705" w14:textId="77777777" w:rsidR="009C2F1E" w:rsidRDefault="009C2F1E" w:rsidP="009C2F1E">
      <w:pPr>
        <w:jc w:val="both"/>
        <w:rPr>
          <w:b/>
          <w:bCs/>
          <w:i/>
        </w:rPr>
      </w:pPr>
    </w:p>
    <w:p w14:paraId="203F9DCB" w14:textId="38AF4942" w:rsidR="009C2F1E" w:rsidRDefault="009C2F1E" w:rsidP="00D45088">
      <w:pPr>
        <w:ind w:firstLine="709"/>
        <w:jc w:val="both"/>
        <w:rPr>
          <w:bCs/>
        </w:rPr>
      </w:pPr>
      <w:r>
        <w:rPr>
          <w:bCs/>
        </w:rPr>
        <w:t xml:space="preserve">Podpisanie umów, na </w:t>
      </w:r>
      <w:r>
        <w:rPr>
          <w:bCs/>
          <w:u w:val="single"/>
        </w:rPr>
        <w:t>zadanie nr 1, 2 i 3</w:t>
      </w:r>
      <w:r w:rsidRPr="00FE7382">
        <w:rPr>
          <w:bCs/>
        </w:rPr>
        <w:t xml:space="preserve">  </w:t>
      </w:r>
      <w:r>
        <w:rPr>
          <w:bCs/>
        </w:rPr>
        <w:t>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1AFC1B07" w14:textId="77777777" w:rsidR="00322D39" w:rsidRDefault="00322D39" w:rsidP="00D45088">
      <w:pPr>
        <w:ind w:firstLine="709"/>
        <w:jc w:val="both"/>
        <w:rPr>
          <w:bCs/>
        </w:rPr>
      </w:pPr>
    </w:p>
    <w:p w14:paraId="4EC726C3" w14:textId="6F97D67A" w:rsidR="009C2F1E" w:rsidRDefault="009C2F1E" w:rsidP="00322D39">
      <w:pPr>
        <w:ind w:firstLine="708"/>
        <w:jc w:val="both"/>
        <w:rPr>
          <w:bCs/>
        </w:rPr>
      </w:pPr>
      <w:r>
        <w:rPr>
          <w:bCs/>
        </w:rPr>
        <w:t>Pozostałe oferty złożone przez wykonawców otrzymały następujące ilości punktów w kryteriach oceny ofert:</w:t>
      </w:r>
    </w:p>
    <w:p w14:paraId="4926EF97" w14:textId="77777777" w:rsidR="009C2F1E" w:rsidRPr="00A41F6B" w:rsidRDefault="009C2F1E" w:rsidP="009C2F1E">
      <w:pPr>
        <w:jc w:val="both"/>
        <w:rPr>
          <w:b/>
          <w:bCs/>
          <w:u w:val="single"/>
        </w:rPr>
      </w:pPr>
      <w:r w:rsidRPr="00A41F6B">
        <w:rPr>
          <w:b/>
          <w:bCs/>
          <w:u w:val="single"/>
        </w:rPr>
        <w:t xml:space="preserve">- na zadanie nr </w:t>
      </w:r>
      <w:r>
        <w:rPr>
          <w:b/>
          <w:bCs/>
          <w:u w:val="single"/>
        </w:rPr>
        <w:t>1</w:t>
      </w:r>
      <w:r w:rsidRPr="00A41F6B">
        <w:rPr>
          <w:b/>
          <w:bCs/>
          <w:u w:val="single"/>
        </w:rPr>
        <w:t>:</w:t>
      </w:r>
    </w:p>
    <w:p w14:paraId="75C24B25" w14:textId="77777777" w:rsidR="009C2F1E" w:rsidRDefault="009C2F1E" w:rsidP="009C2F1E">
      <w:pPr>
        <w:jc w:val="both"/>
        <w:rPr>
          <w:b/>
          <w:bCs/>
        </w:rPr>
      </w:pPr>
      <w:r w:rsidRPr="00A41F6B">
        <w:rPr>
          <w:bCs/>
        </w:rPr>
        <w:t>1)</w:t>
      </w:r>
      <w:r w:rsidRPr="00A41F6B">
        <w:rPr>
          <w:b/>
          <w:bCs/>
        </w:rPr>
        <w:t xml:space="preserve"> </w:t>
      </w:r>
      <w:r w:rsidRPr="00A41F6B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1</w:t>
      </w:r>
      <w:r w:rsidRPr="00A41F6B">
        <w:rPr>
          <w:b/>
          <w:bCs/>
        </w:rPr>
        <w:t xml:space="preserve"> </w:t>
      </w:r>
      <w:r w:rsidRPr="00A41F6B">
        <w:rPr>
          <w:bCs/>
        </w:rPr>
        <w:t>złożona przez:</w:t>
      </w:r>
      <w:r>
        <w:rPr>
          <w:bCs/>
        </w:rPr>
        <w:t xml:space="preserve"> </w:t>
      </w:r>
      <w:r w:rsidRPr="00FA14CC">
        <w:rPr>
          <w:b/>
          <w:bCs/>
        </w:rPr>
        <w:t>Firm</w:t>
      </w:r>
      <w:r>
        <w:rPr>
          <w:b/>
          <w:bCs/>
        </w:rPr>
        <w:t>ę</w:t>
      </w:r>
      <w:r w:rsidRPr="00FA14CC">
        <w:rPr>
          <w:b/>
          <w:bCs/>
        </w:rPr>
        <w:t xml:space="preserve"> Handlow</w:t>
      </w:r>
      <w:r>
        <w:rPr>
          <w:b/>
          <w:bCs/>
        </w:rPr>
        <w:t>ą</w:t>
      </w:r>
      <w:r w:rsidRPr="00FA14CC">
        <w:rPr>
          <w:b/>
          <w:bCs/>
        </w:rPr>
        <w:t xml:space="preserve"> ,,EURO-STANDARD”</w:t>
      </w:r>
      <w:r>
        <w:rPr>
          <w:b/>
          <w:bCs/>
        </w:rPr>
        <w:t xml:space="preserve"> </w:t>
      </w:r>
      <w:r w:rsidRPr="00FA14CC">
        <w:rPr>
          <w:b/>
          <w:bCs/>
        </w:rPr>
        <w:t>Antoni Król, Andrzej Król</w:t>
      </w:r>
      <w:r>
        <w:rPr>
          <w:b/>
          <w:bCs/>
        </w:rPr>
        <w:t xml:space="preserve"> </w:t>
      </w:r>
      <w:r w:rsidRPr="00FA14CC">
        <w:rPr>
          <w:b/>
          <w:bCs/>
        </w:rPr>
        <w:t>Spółka Komandytowa</w:t>
      </w:r>
      <w:r>
        <w:rPr>
          <w:b/>
          <w:bCs/>
        </w:rPr>
        <w:t xml:space="preserve">, </w:t>
      </w:r>
      <w:r w:rsidRPr="00FA14CC">
        <w:rPr>
          <w:b/>
          <w:bCs/>
        </w:rPr>
        <w:t>ul. Strzelecka 53A</w:t>
      </w:r>
      <w:r>
        <w:rPr>
          <w:b/>
          <w:bCs/>
        </w:rPr>
        <w:t xml:space="preserve">, </w:t>
      </w:r>
      <w:r w:rsidRPr="00FA14CC">
        <w:rPr>
          <w:b/>
          <w:bCs/>
        </w:rPr>
        <w:t>45-525 Opole</w:t>
      </w:r>
    </w:p>
    <w:p w14:paraId="39C9BBBC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>otrzymała</w:t>
      </w:r>
      <w:r w:rsidRPr="00A41F6B">
        <w:rPr>
          <w:b/>
          <w:bCs/>
        </w:rPr>
        <w:t xml:space="preserve"> </w:t>
      </w:r>
      <w:r>
        <w:rPr>
          <w:b/>
          <w:bCs/>
        </w:rPr>
        <w:t>98,90</w:t>
      </w:r>
      <w:r w:rsidRPr="00A41F6B">
        <w:rPr>
          <w:b/>
          <w:bCs/>
        </w:rPr>
        <w:t xml:space="preserve"> punktów, </w:t>
      </w:r>
      <w:r w:rsidRPr="00A41F6B">
        <w:rPr>
          <w:bCs/>
        </w:rPr>
        <w:t>w tym:</w:t>
      </w:r>
    </w:p>
    <w:p w14:paraId="0B33E75A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 xml:space="preserve">             - </w:t>
      </w:r>
      <w:r>
        <w:rPr>
          <w:b/>
        </w:rPr>
        <w:t>58,,90</w:t>
      </w:r>
      <w:r w:rsidRPr="00A41F6B">
        <w:rPr>
          <w:b/>
          <w:bCs/>
        </w:rPr>
        <w:t xml:space="preserve"> punktów</w:t>
      </w:r>
      <w:r w:rsidRPr="00A41F6B">
        <w:rPr>
          <w:bCs/>
        </w:rPr>
        <w:t xml:space="preserve"> w kryterium </w:t>
      </w:r>
      <w:r w:rsidRPr="00A41F6B">
        <w:rPr>
          <w:b/>
          <w:bCs/>
        </w:rPr>
        <w:t>„cena”</w:t>
      </w:r>
      <w:r w:rsidRPr="00A41F6B">
        <w:rPr>
          <w:bCs/>
        </w:rPr>
        <w:t>,</w:t>
      </w:r>
    </w:p>
    <w:p w14:paraId="4F1BC079" w14:textId="745B10FF" w:rsidR="009C2F1E" w:rsidRDefault="009C2F1E" w:rsidP="005F53B3">
      <w:pPr>
        <w:ind w:firstLine="708"/>
        <w:jc w:val="both"/>
      </w:pPr>
      <w:r w:rsidRPr="00A41F6B">
        <w:rPr>
          <w:bCs/>
        </w:rPr>
        <w:t xml:space="preserve"> - </w:t>
      </w:r>
      <w:r w:rsidRPr="00A41F6B">
        <w:rPr>
          <w:b/>
          <w:bCs/>
        </w:rPr>
        <w:t>40,00 punktów</w:t>
      </w:r>
      <w:r w:rsidRPr="00A41F6B">
        <w:rPr>
          <w:bCs/>
        </w:rPr>
        <w:t xml:space="preserve"> w kryterium </w:t>
      </w:r>
      <w:r w:rsidRPr="00504F31">
        <w:rPr>
          <w:b/>
          <w:bCs/>
        </w:rPr>
        <w:t>„</w:t>
      </w:r>
      <w:r>
        <w:rPr>
          <w:b/>
          <w:bCs/>
        </w:rPr>
        <w:t>czas realizacji dostawy”</w:t>
      </w:r>
      <w:r w:rsidRPr="00661632">
        <w:t>,</w:t>
      </w:r>
    </w:p>
    <w:p w14:paraId="76B3B7F9" w14:textId="77777777" w:rsidR="009C2F1E" w:rsidRPr="00A41F6B" w:rsidRDefault="009C2F1E" w:rsidP="009C2F1E">
      <w:pPr>
        <w:jc w:val="both"/>
        <w:rPr>
          <w:b/>
          <w:bCs/>
          <w:u w:val="single"/>
        </w:rPr>
      </w:pPr>
      <w:r w:rsidRPr="00A41F6B">
        <w:rPr>
          <w:b/>
          <w:bCs/>
          <w:u w:val="single"/>
        </w:rPr>
        <w:t xml:space="preserve">- na zadanie nr </w:t>
      </w:r>
      <w:r>
        <w:rPr>
          <w:b/>
          <w:bCs/>
          <w:u w:val="single"/>
        </w:rPr>
        <w:t>2</w:t>
      </w:r>
      <w:r w:rsidRPr="00A41F6B">
        <w:rPr>
          <w:b/>
          <w:bCs/>
          <w:u w:val="single"/>
        </w:rPr>
        <w:t>:</w:t>
      </w:r>
    </w:p>
    <w:p w14:paraId="67A5B960" w14:textId="77777777" w:rsidR="009C2F1E" w:rsidRDefault="009C2F1E" w:rsidP="009C2F1E">
      <w:pPr>
        <w:ind w:firstLine="708"/>
        <w:jc w:val="both"/>
        <w:rPr>
          <w:b/>
          <w:bCs/>
        </w:rPr>
      </w:pPr>
      <w:r w:rsidRPr="00A41F6B">
        <w:rPr>
          <w:bCs/>
        </w:rPr>
        <w:t>1)</w:t>
      </w:r>
      <w:r w:rsidRPr="00A41F6B">
        <w:rPr>
          <w:b/>
          <w:bCs/>
        </w:rPr>
        <w:t xml:space="preserve"> </w:t>
      </w:r>
      <w:r w:rsidRPr="00A41F6B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2</w:t>
      </w:r>
      <w:r w:rsidRPr="00A41F6B">
        <w:rPr>
          <w:b/>
          <w:bCs/>
        </w:rPr>
        <w:t xml:space="preserve"> </w:t>
      </w:r>
      <w:r w:rsidRPr="00A41F6B">
        <w:rPr>
          <w:bCs/>
        </w:rPr>
        <w:t>złożona przez:</w:t>
      </w:r>
      <w:r w:rsidRPr="00A41F6B">
        <w:rPr>
          <w:b/>
          <w:bCs/>
        </w:rPr>
        <w:t xml:space="preserve"> </w:t>
      </w:r>
      <w:r w:rsidRPr="00830FB5">
        <w:rPr>
          <w:b/>
          <w:bCs/>
        </w:rPr>
        <w:t>Usługi Transportowe Bernard Kus</w:t>
      </w:r>
      <w:r>
        <w:rPr>
          <w:b/>
          <w:bCs/>
        </w:rPr>
        <w:t xml:space="preserve">, </w:t>
      </w:r>
      <w:r w:rsidRPr="00830FB5">
        <w:rPr>
          <w:b/>
          <w:bCs/>
        </w:rPr>
        <w:t>ul. Rynek 15/37</w:t>
      </w:r>
      <w:r>
        <w:rPr>
          <w:b/>
          <w:bCs/>
        </w:rPr>
        <w:t xml:space="preserve">, </w:t>
      </w:r>
      <w:r w:rsidRPr="00830FB5">
        <w:rPr>
          <w:b/>
          <w:bCs/>
        </w:rPr>
        <w:t>46-300 Olesno</w:t>
      </w:r>
    </w:p>
    <w:p w14:paraId="5BC583B2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>otrzymała</w:t>
      </w:r>
      <w:r w:rsidRPr="00A41F6B">
        <w:rPr>
          <w:b/>
          <w:bCs/>
        </w:rPr>
        <w:t xml:space="preserve"> </w:t>
      </w:r>
      <w:r>
        <w:rPr>
          <w:b/>
          <w:bCs/>
        </w:rPr>
        <w:t>88,00</w:t>
      </w:r>
      <w:r w:rsidRPr="00A41F6B">
        <w:rPr>
          <w:b/>
          <w:bCs/>
        </w:rPr>
        <w:t xml:space="preserve"> punktów, </w:t>
      </w:r>
      <w:r w:rsidRPr="00A41F6B">
        <w:rPr>
          <w:bCs/>
        </w:rPr>
        <w:t>w tym:</w:t>
      </w:r>
    </w:p>
    <w:p w14:paraId="435A2C1D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 xml:space="preserve">             - </w:t>
      </w:r>
      <w:r>
        <w:rPr>
          <w:b/>
        </w:rPr>
        <w:t>48,00</w:t>
      </w:r>
      <w:r w:rsidRPr="00A41F6B">
        <w:rPr>
          <w:b/>
          <w:bCs/>
        </w:rPr>
        <w:t xml:space="preserve"> punktów</w:t>
      </w:r>
      <w:r w:rsidRPr="00A41F6B">
        <w:rPr>
          <w:bCs/>
        </w:rPr>
        <w:t xml:space="preserve"> w kryterium </w:t>
      </w:r>
      <w:r w:rsidRPr="00A41F6B">
        <w:rPr>
          <w:b/>
          <w:bCs/>
        </w:rPr>
        <w:t>„cena”</w:t>
      </w:r>
      <w:r w:rsidRPr="00A41F6B">
        <w:rPr>
          <w:bCs/>
        </w:rPr>
        <w:t>,</w:t>
      </w:r>
    </w:p>
    <w:p w14:paraId="473F9CD7" w14:textId="794C04A4" w:rsidR="009C2F1E" w:rsidRPr="005F53B3" w:rsidRDefault="009C2F1E" w:rsidP="005F53B3">
      <w:pPr>
        <w:ind w:firstLine="708"/>
        <w:jc w:val="both"/>
      </w:pPr>
      <w:r w:rsidRPr="00A41F6B">
        <w:rPr>
          <w:bCs/>
        </w:rPr>
        <w:t xml:space="preserve"> - </w:t>
      </w:r>
      <w:r w:rsidRPr="00A41F6B">
        <w:rPr>
          <w:b/>
          <w:bCs/>
        </w:rPr>
        <w:t>40,00 punktów</w:t>
      </w:r>
      <w:r w:rsidRPr="00A41F6B">
        <w:rPr>
          <w:bCs/>
        </w:rPr>
        <w:t xml:space="preserve"> w kryterium </w:t>
      </w:r>
      <w:r w:rsidRPr="00504F31">
        <w:rPr>
          <w:b/>
          <w:bCs/>
        </w:rPr>
        <w:t>„</w:t>
      </w:r>
      <w:r>
        <w:rPr>
          <w:b/>
          <w:bCs/>
        </w:rPr>
        <w:t>czas realizacji dostawy”</w:t>
      </w:r>
      <w:r w:rsidRPr="00661632">
        <w:t>,</w:t>
      </w:r>
    </w:p>
    <w:p w14:paraId="6E70AEA8" w14:textId="77777777" w:rsidR="009C2F1E" w:rsidRPr="00A41F6B" w:rsidRDefault="009C2F1E" w:rsidP="009C2F1E">
      <w:pPr>
        <w:jc w:val="both"/>
        <w:rPr>
          <w:b/>
          <w:bCs/>
          <w:u w:val="single"/>
        </w:rPr>
      </w:pPr>
      <w:r w:rsidRPr="00A41F6B">
        <w:rPr>
          <w:b/>
          <w:bCs/>
          <w:u w:val="single"/>
        </w:rPr>
        <w:t xml:space="preserve">- na zadanie nr </w:t>
      </w:r>
      <w:r>
        <w:rPr>
          <w:b/>
          <w:bCs/>
          <w:u w:val="single"/>
        </w:rPr>
        <w:t>3</w:t>
      </w:r>
      <w:r w:rsidRPr="00A41F6B">
        <w:rPr>
          <w:b/>
          <w:bCs/>
          <w:u w:val="single"/>
        </w:rPr>
        <w:t>:</w:t>
      </w:r>
    </w:p>
    <w:p w14:paraId="73E958F7" w14:textId="77777777" w:rsidR="009C2F1E" w:rsidRDefault="009C2F1E" w:rsidP="009C2F1E">
      <w:pPr>
        <w:jc w:val="both"/>
        <w:rPr>
          <w:b/>
          <w:bCs/>
        </w:rPr>
      </w:pPr>
      <w:r w:rsidRPr="00A41F6B">
        <w:rPr>
          <w:bCs/>
        </w:rPr>
        <w:t>1)</w:t>
      </w:r>
      <w:r w:rsidRPr="00A41F6B">
        <w:rPr>
          <w:b/>
          <w:bCs/>
        </w:rPr>
        <w:t xml:space="preserve"> </w:t>
      </w:r>
      <w:r w:rsidRPr="00A41F6B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1</w:t>
      </w:r>
      <w:r w:rsidRPr="00A41F6B">
        <w:rPr>
          <w:b/>
          <w:bCs/>
        </w:rPr>
        <w:t xml:space="preserve"> </w:t>
      </w:r>
      <w:r w:rsidRPr="00A41F6B">
        <w:rPr>
          <w:bCs/>
        </w:rPr>
        <w:t>złożona przez:</w:t>
      </w:r>
      <w:r>
        <w:rPr>
          <w:bCs/>
        </w:rPr>
        <w:t xml:space="preserve"> </w:t>
      </w:r>
      <w:r w:rsidRPr="00FA14CC">
        <w:rPr>
          <w:b/>
          <w:bCs/>
        </w:rPr>
        <w:t>Firm</w:t>
      </w:r>
      <w:r>
        <w:rPr>
          <w:b/>
          <w:bCs/>
        </w:rPr>
        <w:t>ę</w:t>
      </w:r>
      <w:r w:rsidRPr="00FA14CC">
        <w:rPr>
          <w:b/>
          <w:bCs/>
        </w:rPr>
        <w:t xml:space="preserve"> Handlow</w:t>
      </w:r>
      <w:r>
        <w:rPr>
          <w:b/>
          <w:bCs/>
        </w:rPr>
        <w:t>ą</w:t>
      </w:r>
      <w:r w:rsidRPr="00FA14CC">
        <w:rPr>
          <w:b/>
          <w:bCs/>
        </w:rPr>
        <w:t xml:space="preserve"> ,,EURO-STANDARD”</w:t>
      </w:r>
      <w:r>
        <w:rPr>
          <w:b/>
          <w:bCs/>
        </w:rPr>
        <w:t xml:space="preserve"> </w:t>
      </w:r>
      <w:r w:rsidRPr="00FA14CC">
        <w:rPr>
          <w:b/>
          <w:bCs/>
        </w:rPr>
        <w:t>Antoni Król, Andrzej Król</w:t>
      </w:r>
      <w:r>
        <w:rPr>
          <w:b/>
          <w:bCs/>
        </w:rPr>
        <w:t xml:space="preserve"> </w:t>
      </w:r>
      <w:r w:rsidRPr="00FA14CC">
        <w:rPr>
          <w:b/>
          <w:bCs/>
        </w:rPr>
        <w:t>Spółka Komandytowa</w:t>
      </w:r>
      <w:r>
        <w:rPr>
          <w:b/>
          <w:bCs/>
        </w:rPr>
        <w:t xml:space="preserve">, </w:t>
      </w:r>
      <w:r w:rsidRPr="00FA14CC">
        <w:rPr>
          <w:b/>
          <w:bCs/>
        </w:rPr>
        <w:t>ul. Strzelecka 53A</w:t>
      </w:r>
      <w:r>
        <w:rPr>
          <w:b/>
          <w:bCs/>
        </w:rPr>
        <w:t xml:space="preserve">, </w:t>
      </w:r>
      <w:r w:rsidRPr="00FA14CC">
        <w:rPr>
          <w:b/>
          <w:bCs/>
        </w:rPr>
        <w:t>45-525 Opole</w:t>
      </w:r>
    </w:p>
    <w:p w14:paraId="5A06F856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>otrzymała</w:t>
      </w:r>
      <w:r w:rsidRPr="00A41F6B">
        <w:rPr>
          <w:b/>
          <w:bCs/>
        </w:rPr>
        <w:t xml:space="preserve"> </w:t>
      </w:r>
      <w:r>
        <w:rPr>
          <w:b/>
          <w:bCs/>
        </w:rPr>
        <w:t>89,75</w:t>
      </w:r>
      <w:r w:rsidRPr="00A41F6B">
        <w:rPr>
          <w:b/>
          <w:bCs/>
        </w:rPr>
        <w:t xml:space="preserve"> punktów, </w:t>
      </w:r>
      <w:r w:rsidRPr="00A41F6B">
        <w:rPr>
          <w:bCs/>
        </w:rPr>
        <w:t>w tym:</w:t>
      </w:r>
    </w:p>
    <w:p w14:paraId="5871D7C7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 xml:space="preserve">             - </w:t>
      </w:r>
      <w:r>
        <w:rPr>
          <w:b/>
        </w:rPr>
        <w:t>49,75</w:t>
      </w:r>
      <w:r w:rsidRPr="00A41F6B">
        <w:rPr>
          <w:b/>
          <w:bCs/>
        </w:rPr>
        <w:t xml:space="preserve"> punktów</w:t>
      </w:r>
      <w:r w:rsidRPr="00A41F6B">
        <w:rPr>
          <w:bCs/>
        </w:rPr>
        <w:t xml:space="preserve"> w kryterium </w:t>
      </w:r>
      <w:r w:rsidRPr="00A41F6B">
        <w:rPr>
          <w:b/>
          <w:bCs/>
        </w:rPr>
        <w:t>„cena”</w:t>
      </w:r>
      <w:r w:rsidRPr="00A41F6B">
        <w:rPr>
          <w:bCs/>
        </w:rPr>
        <w:t>,</w:t>
      </w:r>
    </w:p>
    <w:p w14:paraId="226FD3A6" w14:textId="77777777" w:rsidR="009C2F1E" w:rsidRDefault="009C2F1E" w:rsidP="009C2F1E">
      <w:pPr>
        <w:ind w:firstLine="708"/>
        <w:jc w:val="both"/>
      </w:pPr>
      <w:r w:rsidRPr="00A41F6B">
        <w:rPr>
          <w:bCs/>
        </w:rPr>
        <w:t xml:space="preserve"> - </w:t>
      </w:r>
      <w:r w:rsidRPr="00A41F6B">
        <w:rPr>
          <w:b/>
          <w:bCs/>
        </w:rPr>
        <w:t>40,00 punktów</w:t>
      </w:r>
      <w:r w:rsidRPr="00A41F6B">
        <w:rPr>
          <w:bCs/>
        </w:rPr>
        <w:t xml:space="preserve"> w kryterium </w:t>
      </w:r>
      <w:r w:rsidRPr="00504F31">
        <w:rPr>
          <w:b/>
          <w:bCs/>
        </w:rPr>
        <w:t>„</w:t>
      </w:r>
      <w:r>
        <w:rPr>
          <w:b/>
          <w:bCs/>
        </w:rPr>
        <w:t>czas realizacji dostawy”</w:t>
      </w:r>
      <w:r w:rsidRPr="00661632">
        <w:t>,</w:t>
      </w:r>
    </w:p>
    <w:p w14:paraId="37173F6D" w14:textId="77777777" w:rsidR="009C2F1E" w:rsidRPr="001A688A" w:rsidRDefault="009C2F1E" w:rsidP="009C2F1E">
      <w:pPr>
        <w:jc w:val="both"/>
        <w:rPr>
          <w:b/>
          <w:bCs/>
        </w:rPr>
      </w:pPr>
      <w:r>
        <w:rPr>
          <w:bCs/>
        </w:rPr>
        <w:t>2</w:t>
      </w:r>
      <w:r w:rsidRPr="00A41F6B">
        <w:rPr>
          <w:bCs/>
        </w:rPr>
        <w:t>)</w:t>
      </w:r>
      <w:r w:rsidRPr="00A41F6B">
        <w:rPr>
          <w:b/>
          <w:bCs/>
        </w:rPr>
        <w:t xml:space="preserve"> </w:t>
      </w:r>
      <w:r w:rsidRPr="00A41F6B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3</w:t>
      </w:r>
      <w:r w:rsidRPr="00A41F6B">
        <w:rPr>
          <w:b/>
          <w:bCs/>
        </w:rPr>
        <w:t xml:space="preserve"> </w:t>
      </w:r>
      <w:r w:rsidRPr="00A41F6B">
        <w:rPr>
          <w:bCs/>
        </w:rPr>
        <w:t>złożona przez:</w:t>
      </w:r>
      <w:r w:rsidRPr="00A41F6B">
        <w:rPr>
          <w:b/>
          <w:bCs/>
        </w:rPr>
        <w:t xml:space="preserve"> </w:t>
      </w:r>
      <w:r w:rsidRPr="001A688A">
        <w:rPr>
          <w:b/>
        </w:rPr>
        <w:t>VIANKO Sp. z o.o.</w:t>
      </w:r>
      <w:r>
        <w:rPr>
          <w:b/>
        </w:rPr>
        <w:t xml:space="preserve">, </w:t>
      </w:r>
      <w:r w:rsidRPr="001A688A">
        <w:rPr>
          <w:b/>
        </w:rPr>
        <w:t>ul. Waryńskiego 3</w:t>
      </w:r>
      <w:r>
        <w:rPr>
          <w:b/>
        </w:rPr>
        <w:t xml:space="preserve">, </w:t>
      </w:r>
      <w:r w:rsidRPr="001A688A">
        <w:rPr>
          <w:b/>
        </w:rPr>
        <w:t>47-120 Zawadzkie</w:t>
      </w:r>
    </w:p>
    <w:p w14:paraId="11E91450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>otrzymała</w:t>
      </w:r>
      <w:r w:rsidRPr="00A41F6B">
        <w:rPr>
          <w:b/>
          <w:bCs/>
        </w:rPr>
        <w:t xml:space="preserve"> </w:t>
      </w:r>
      <w:r>
        <w:rPr>
          <w:b/>
          <w:bCs/>
        </w:rPr>
        <w:t>78,08</w:t>
      </w:r>
      <w:r w:rsidRPr="00A41F6B">
        <w:rPr>
          <w:b/>
          <w:bCs/>
        </w:rPr>
        <w:t xml:space="preserve"> punktów, </w:t>
      </w:r>
      <w:r w:rsidRPr="00A41F6B">
        <w:rPr>
          <w:bCs/>
        </w:rPr>
        <w:t>w tym:</w:t>
      </w:r>
    </w:p>
    <w:p w14:paraId="35BD0121" w14:textId="77777777" w:rsidR="009C2F1E" w:rsidRPr="00A41F6B" w:rsidRDefault="009C2F1E" w:rsidP="009C2F1E">
      <w:pPr>
        <w:jc w:val="both"/>
        <w:rPr>
          <w:bCs/>
        </w:rPr>
      </w:pPr>
      <w:r w:rsidRPr="00A41F6B">
        <w:rPr>
          <w:bCs/>
        </w:rPr>
        <w:t xml:space="preserve">            - </w:t>
      </w:r>
      <w:r>
        <w:rPr>
          <w:b/>
        </w:rPr>
        <w:t>38,08</w:t>
      </w:r>
      <w:r w:rsidRPr="00A41F6B">
        <w:rPr>
          <w:b/>
          <w:bCs/>
        </w:rPr>
        <w:t xml:space="preserve"> punktów</w:t>
      </w:r>
      <w:r w:rsidRPr="00A41F6B">
        <w:rPr>
          <w:bCs/>
        </w:rPr>
        <w:t xml:space="preserve"> w kryterium </w:t>
      </w:r>
      <w:r w:rsidRPr="00A41F6B">
        <w:rPr>
          <w:b/>
          <w:bCs/>
        </w:rPr>
        <w:t>„cena”</w:t>
      </w:r>
      <w:r w:rsidRPr="00A41F6B">
        <w:rPr>
          <w:bCs/>
        </w:rPr>
        <w:t>,</w:t>
      </w:r>
    </w:p>
    <w:p w14:paraId="2EE10E14" w14:textId="77777777" w:rsidR="009C2F1E" w:rsidRDefault="009C2F1E" w:rsidP="009C2F1E">
      <w:pPr>
        <w:jc w:val="both"/>
      </w:pPr>
      <w:r>
        <w:rPr>
          <w:bCs/>
        </w:rPr>
        <w:t xml:space="preserve">         </w:t>
      </w:r>
      <w:r w:rsidRPr="00A41F6B">
        <w:rPr>
          <w:bCs/>
        </w:rPr>
        <w:t xml:space="preserve">- </w:t>
      </w:r>
      <w:r w:rsidRPr="00A41F6B">
        <w:rPr>
          <w:b/>
          <w:bCs/>
        </w:rPr>
        <w:t>40,00 punktów</w:t>
      </w:r>
      <w:r w:rsidRPr="00A41F6B">
        <w:rPr>
          <w:bCs/>
        </w:rPr>
        <w:t xml:space="preserve"> w kryterium </w:t>
      </w:r>
      <w:r w:rsidRPr="00504F31">
        <w:rPr>
          <w:b/>
          <w:bCs/>
        </w:rPr>
        <w:t>„</w:t>
      </w:r>
      <w:r>
        <w:rPr>
          <w:b/>
          <w:bCs/>
        </w:rPr>
        <w:t>czas realizacji dostawy”</w:t>
      </w:r>
      <w:r>
        <w:t>.</w:t>
      </w:r>
    </w:p>
    <w:p w14:paraId="0AE5ECDC" w14:textId="77777777" w:rsidR="009C2F1E" w:rsidRPr="001C6509" w:rsidRDefault="009C2F1E" w:rsidP="009C2F1E">
      <w:pPr>
        <w:pStyle w:val="Default"/>
        <w:framePr w:hSpace="141" w:wrap="around" w:vAnchor="text" w:hAnchor="margin" w:x="-72" w:y="-24"/>
        <w:suppressOverlap/>
        <w:rPr>
          <w:rFonts w:ascii="Tahoma" w:hAnsi="Tahoma" w:cs="Tahoma"/>
          <w:b/>
          <w:sz w:val="20"/>
          <w:szCs w:val="20"/>
        </w:rPr>
      </w:pPr>
    </w:p>
    <w:p w14:paraId="537F2C54" w14:textId="77777777" w:rsidR="005F53B3" w:rsidRDefault="005F53B3" w:rsidP="005F53B3">
      <w:pPr>
        <w:ind w:firstLine="708"/>
        <w:jc w:val="both"/>
        <w:rPr>
          <w:bCs/>
          <w:sz w:val="20"/>
          <w:szCs w:val="20"/>
          <w:u w:val="single"/>
        </w:rPr>
      </w:pPr>
    </w:p>
    <w:p w14:paraId="039DAA95" w14:textId="017825BA" w:rsidR="005F53B3" w:rsidRDefault="005F53B3" w:rsidP="005F53B3">
      <w:pPr>
        <w:ind w:left="4956" w:firstLine="708"/>
        <w:jc w:val="both"/>
      </w:pPr>
      <w:r>
        <w:t>Dokument podpisany przez:</w:t>
      </w:r>
    </w:p>
    <w:p w14:paraId="52A5D511" w14:textId="77777777" w:rsidR="005F53B3" w:rsidRDefault="005F53B3" w:rsidP="005F53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Dyrektora Zarządu Dróg Wojewódzkich</w:t>
      </w:r>
    </w:p>
    <w:p w14:paraId="3EEBDD32" w14:textId="77777777" w:rsidR="005F53B3" w:rsidRDefault="005F53B3" w:rsidP="005F53B3">
      <w:pPr>
        <w:jc w:val="both"/>
      </w:pPr>
      <w:r>
        <w:t xml:space="preserve">                                                                                                      w Opolu</w:t>
      </w:r>
    </w:p>
    <w:p w14:paraId="79918FD7" w14:textId="77777777" w:rsidR="005F53B3" w:rsidRDefault="005F53B3" w:rsidP="005F53B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04832A6" w14:textId="77777777" w:rsidR="005F53B3" w:rsidRPr="00575D95" w:rsidRDefault="005F53B3" w:rsidP="005F53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Bartłomieja </w:t>
      </w:r>
      <w:proofErr w:type="spellStart"/>
      <w:r>
        <w:t>Horaczuka</w:t>
      </w:r>
      <w:proofErr w:type="spellEnd"/>
    </w:p>
    <w:p w14:paraId="063BA588" w14:textId="77777777" w:rsidR="000B162B" w:rsidRDefault="000B162B" w:rsidP="00F5412D">
      <w:pPr>
        <w:jc w:val="both"/>
        <w:rPr>
          <w:bCs/>
          <w:sz w:val="20"/>
          <w:szCs w:val="20"/>
          <w:u w:val="single"/>
        </w:rPr>
      </w:pPr>
    </w:p>
    <w:sectPr w:rsidR="000B162B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CE9E" w14:textId="77777777" w:rsidR="00744973" w:rsidRDefault="00744973" w:rsidP="00DB29DA">
      <w:r>
        <w:separator/>
      </w:r>
    </w:p>
  </w:endnote>
  <w:endnote w:type="continuationSeparator" w:id="0">
    <w:p w14:paraId="479131D8" w14:textId="77777777" w:rsidR="00744973" w:rsidRDefault="00744973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F520" w14:textId="77777777" w:rsidR="00744973" w:rsidRDefault="00744973" w:rsidP="00DB29DA">
      <w:r>
        <w:separator/>
      </w:r>
    </w:p>
  </w:footnote>
  <w:footnote w:type="continuationSeparator" w:id="0">
    <w:p w14:paraId="75EFB590" w14:textId="77777777" w:rsidR="00744973" w:rsidRDefault="00744973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5"/>
  </w:num>
  <w:num w:numId="2" w16cid:durableId="871455840">
    <w:abstractNumId w:val="6"/>
  </w:num>
  <w:num w:numId="3" w16cid:durableId="440954252">
    <w:abstractNumId w:val="4"/>
  </w:num>
  <w:num w:numId="4" w16cid:durableId="38411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2"/>
  </w:num>
  <w:num w:numId="6" w16cid:durableId="1638803145">
    <w:abstractNumId w:val="8"/>
  </w:num>
  <w:num w:numId="7" w16cid:durableId="331223566">
    <w:abstractNumId w:val="3"/>
  </w:num>
  <w:num w:numId="8" w16cid:durableId="1240945726">
    <w:abstractNumId w:val="7"/>
  </w:num>
  <w:num w:numId="9" w16cid:durableId="607540728">
    <w:abstractNumId w:val="1"/>
  </w:num>
  <w:num w:numId="10" w16cid:durableId="2078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A7C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0790F"/>
    <w:rsid w:val="003122CC"/>
    <w:rsid w:val="0031487C"/>
    <w:rsid w:val="003157F3"/>
    <w:rsid w:val="0032018A"/>
    <w:rsid w:val="00322D39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11AF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1BF0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44DC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3B3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44973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29F9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16FD"/>
    <w:rsid w:val="009C2987"/>
    <w:rsid w:val="009C2F1E"/>
    <w:rsid w:val="009C4FCC"/>
    <w:rsid w:val="009C509E"/>
    <w:rsid w:val="009C6A9A"/>
    <w:rsid w:val="009D1109"/>
    <w:rsid w:val="009D326A"/>
    <w:rsid w:val="009D4A3B"/>
    <w:rsid w:val="009D7A42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651"/>
    <w:rsid w:val="00B70C00"/>
    <w:rsid w:val="00B71E07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5088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413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2A97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291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412D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37</cp:revision>
  <cp:lastPrinted>2023-08-23T05:39:00Z</cp:lastPrinted>
  <dcterms:created xsi:type="dcterms:W3CDTF">2021-05-19T10:40:00Z</dcterms:created>
  <dcterms:modified xsi:type="dcterms:W3CDTF">2023-08-23T12:18:00Z</dcterms:modified>
</cp:coreProperties>
</file>