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A9" w:rsidRDefault="00E939A9" w:rsidP="00E939A9">
      <w:pPr>
        <w:pStyle w:val="Default"/>
      </w:pPr>
    </w:p>
    <w:p w:rsidR="00E939A9" w:rsidRPr="00E939A9" w:rsidRDefault="00E939A9" w:rsidP="00E939A9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E939A9">
        <w:rPr>
          <w:sz w:val="22"/>
          <w:szCs w:val="22"/>
        </w:rPr>
        <w:t xml:space="preserve"> </w:t>
      </w:r>
      <w:r w:rsidRPr="00E939A9">
        <w:rPr>
          <w:b/>
          <w:bCs/>
          <w:sz w:val="22"/>
          <w:szCs w:val="22"/>
        </w:rPr>
        <w:t xml:space="preserve">Załącznik nr 8 do SWZ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</w:p>
    <w:p w:rsidR="00E939A9" w:rsidRDefault="00E939A9" w:rsidP="00E939A9">
      <w:pPr>
        <w:pStyle w:val="Default"/>
        <w:spacing w:line="360" w:lineRule="auto"/>
        <w:jc w:val="center"/>
        <w:rPr>
          <w:b/>
          <w:bCs/>
          <w:color w:val="000009"/>
          <w:sz w:val="22"/>
          <w:szCs w:val="22"/>
        </w:rPr>
      </w:pPr>
      <w:r w:rsidRPr="00E939A9">
        <w:rPr>
          <w:b/>
          <w:bCs/>
          <w:sz w:val="22"/>
          <w:szCs w:val="22"/>
        </w:rPr>
        <w:t xml:space="preserve">Projektowane dla stron postanowienia umowy na </w:t>
      </w:r>
      <w:r w:rsidRPr="00E939A9">
        <w:rPr>
          <w:b/>
          <w:bCs/>
          <w:color w:val="000009"/>
          <w:sz w:val="22"/>
          <w:szCs w:val="22"/>
        </w:rPr>
        <w:t xml:space="preserve">Zapewnienie usługi restauracyjnej oraz cateringowej podczas spotkań </w:t>
      </w:r>
    </w:p>
    <w:p w:rsidR="00E939A9" w:rsidRDefault="00E939A9" w:rsidP="00E939A9">
      <w:pPr>
        <w:pStyle w:val="Default"/>
        <w:spacing w:line="360" w:lineRule="auto"/>
        <w:jc w:val="center"/>
        <w:rPr>
          <w:b/>
          <w:bCs/>
          <w:color w:val="000009"/>
          <w:sz w:val="22"/>
          <w:szCs w:val="22"/>
        </w:rPr>
      </w:pPr>
      <w:r w:rsidRPr="00E939A9">
        <w:rPr>
          <w:b/>
          <w:bCs/>
          <w:color w:val="000009"/>
          <w:sz w:val="22"/>
          <w:szCs w:val="22"/>
        </w:rPr>
        <w:t>cz. 2</w:t>
      </w:r>
    </w:p>
    <w:p w:rsidR="00E939A9" w:rsidRPr="00E939A9" w:rsidRDefault="00E939A9" w:rsidP="00E939A9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</w:p>
    <w:p w:rsidR="00E939A9" w:rsidRPr="00E939A9" w:rsidRDefault="00E939A9" w:rsidP="00E939A9">
      <w:pPr>
        <w:pStyle w:val="Default"/>
        <w:spacing w:line="360" w:lineRule="auto"/>
        <w:jc w:val="center"/>
        <w:rPr>
          <w:sz w:val="22"/>
          <w:szCs w:val="22"/>
        </w:rPr>
      </w:pPr>
      <w:r w:rsidRPr="00E939A9">
        <w:rPr>
          <w:b/>
          <w:bCs/>
          <w:sz w:val="22"/>
          <w:szCs w:val="22"/>
        </w:rPr>
        <w:t>§ 1. Podstawa zawarcia umowy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Niniejsza umowa została zawarta w wyniku rozstrzygnięcia postępowania o udzielenie zamówienia na usługi społeczne na </w:t>
      </w:r>
      <w:r w:rsidRPr="00E939A9">
        <w:rPr>
          <w:bCs/>
          <w:sz w:val="22"/>
          <w:szCs w:val="22"/>
        </w:rPr>
        <w:t>„Zapewnienie usługi restauracyjnej/ cateringowej podczas spotkań/ szkoleń, które odbywają się w związku z realizacją projektu „Podniesienie kompetencji uczniów i nauczycieli szkół średnich niezbędnych w budownictwie” oraz podczas spotkań organizowanych w ramach przygotowania i realizacji innych projektów dla Politechniki Warszawskiej Wydział Inżynierii Lądowej”</w:t>
      </w:r>
      <w:r w:rsidRPr="00E939A9">
        <w:rPr>
          <w:color w:val="000009"/>
          <w:sz w:val="22"/>
          <w:szCs w:val="22"/>
        </w:rPr>
        <w:t>, znak postępowania TP/05/0</w:t>
      </w:r>
      <w:r w:rsidR="00640E23">
        <w:rPr>
          <w:color w:val="000009"/>
          <w:sz w:val="22"/>
          <w:szCs w:val="22"/>
        </w:rPr>
        <w:t>3</w:t>
      </w:r>
      <w:bookmarkStart w:id="0" w:name="_GoBack"/>
      <w:bookmarkEnd w:id="0"/>
      <w:r w:rsidRPr="00E939A9">
        <w:rPr>
          <w:color w:val="000009"/>
          <w:sz w:val="22"/>
          <w:szCs w:val="22"/>
        </w:rPr>
        <w:t xml:space="preserve">/2022, przeprowadzonego w oparciu o przepisy art. 275 pkt 1 ustawy z dnia 11 września 2019 r. – Prawo zamówień publicznych (Dz.U. z 2021 r. poz. 1129 ze zm.,), dalej „ustawa”. </w:t>
      </w:r>
    </w:p>
    <w:p w:rsidR="00E939A9" w:rsidRPr="00E939A9" w:rsidRDefault="00E939A9" w:rsidP="00E939A9">
      <w:pPr>
        <w:pStyle w:val="Default"/>
        <w:spacing w:line="360" w:lineRule="auto"/>
        <w:jc w:val="center"/>
        <w:rPr>
          <w:sz w:val="22"/>
          <w:szCs w:val="22"/>
        </w:rPr>
      </w:pPr>
      <w:r w:rsidRPr="00E939A9">
        <w:rPr>
          <w:b/>
          <w:bCs/>
          <w:sz w:val="22"/>
          <w:szCs w:val="22"/>
        </w:rPr>
        <w:t>§ 2. Przedmiot umowy, okres realizacji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1. </w:t>
      </w:r>
      <w:r w:rsidRPr="00E939A9">
        <w:rPr>
          <w:color w:val="000009"/>
          <w:sz w:val="22"/>
          <w:szCs w:val="22"/>
        </w:rPr>
        <w:t xml:space="preserve">Przedmiotem niniejszej umowy jest świadczenie usług restauracyjnych oraz cateringowych dla uczestników spotkań organizowanych przez Zamawiającego, wg szczegółowego opisu przedmiotu zamówienia, który stanowi Załącznik nr 1 do Umowy.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2. Przedmiot umowy będzie realizowany w okresie: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od daty zawarcia niniejszej umowy do dnia 31 grudnia 2022 r.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3. </w:t>
      </w:r>
      <w:r w:rsidRPr="00E939A9">
        <w:rPr>
          <w:color w:val="000009"/>
          <w:sz w:val="22"/>
          <w:szCs w:val="22"/>
        </w:rPr>
        <w:t xml:space="preserve">Zamawiający przekaże informację o terminie danego spotkania najpóźniej na 6 dni przed terminem jego realizacji.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4. </w:t>
      </w:r>
      <w:r w:rsidRPr="00E939A9">
        <w:rPr>
          <w:color w:val="000009"/>
          <w:sz w:val="22"/>
          <w:szCs w:val="22"/>
        </w:rPr>
        <w:t>Zamawiający będzie składał oddzielnie zlecenia telefoniczne dotyczące obsługi poszczególn</w:t>
      </w:r>
      <w:r w:rsidR="002D6ABF">
        <w:rPr>
          <w:color w:val="000009"/>
          <w:sz w:val="22"/>
          <w:szCs w:val="22"/>
        </w:rPr>
        <w:t>ych spotkań, w </w:t>
      </w:r>
      <w:r w:rsidRPr="00E939A9">
        <w:rPr>
          <w:color w:val="000009"/>
          <w:sz w:val="22"/>
          <w:szCs w:val="22"/>
        </w:rPr>
        <w:t xml:space="preserve">terminie co najmniej 6 dni przed planowanym terminem (dalej „Zlecenie”). Zlecenie będzie zawierało dokładny termin, miejsce i liczbę uczestników. Wykonawca zaproponuje menu na dane spotkanie w terminie nie późniejszym niż 3 dni przed planowanym terminem </w:t>
      </w:r>
      <w:r>
        <w:rPr>
          <w:color w:val="000009"/>
          <w:sz w:val="22"/>
          <w:szCs w:val="22"/>
        </w:rPr>
        <w:t>spotkania</w:t>
      </w:r>
      <w:r w:rsidRPr="00E939A9">
        <w:rPr>
          <w:color w:val="000009"/>
          <w:sz w:val="22"/>
          <w:szCs w:val="22"/>
        </w:rPr>
        <w:t xml:space="preserve"> w celu uzyskania akceptacji Zamawiającego. Ewentualne uwagi Zamawiający zgłosi nie później niż na 2 dni przed planowanym terminem spotkania.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5. Zamawiający zastrzega sobie prawo do: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1) </w:t>
      </w:r>
      <w:r w:rsidRPr="00E939A9">
        <w:rPr>
          <w:color w:val="000009"/>
          <w:sz w:val="22"/>
          <w:szCs w:val="22"/>
        </w:rPr>
        <w:t xml:space="preserve">Zmniejszenia liczby spotkań lub liczby uczestników określonych w Opisie przedmiotu zamówienia. Zmniejszenie liczby uczestników może nastąpić wyłącznie w wyniku odwołania spotkań i nie przekroczy 60% całkowitej wartości zamówienia.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2) </w:t>
      </w:r>
      <w:r w:rsidRPr="00E939A9">
        <w:rPr>
          <w:color w:val="000009"/>
          <w:sz w:val="22"/>
          <w:szCs w:val="22"/>
        </w:rPr>
        <w:t xml:space="preserve">odwołania Zlecenia,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lastRenderedPageBreak/>
        <w:t xml:space="preserve">– o czym Zamawiający poinformuje Wykonawcę, nie później niż 2 dni przed planowanym terminem szkolenia/ spotkania. W takich przypadkach Wykonawcy nie przysługuje roszczenie wobec Zamawiającego.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6. </w:t>
      </w:r>
      <w:r w:rsidRPr="00E939A9">
        <w:rPr>
          <w:color w:val="000009"/>
          <w:sz w:val="22"/>
          <w:szCs w:val="22"/>
        </w:rPr>
        <w:t xml:space="preserve">Własność zamówionych towarów przechodzi na Zamawiającego z chwilą ich dostarczenia we wskazane miejsce, w umówionym terminie oraz ilościach wskazanych w Zleceniu. </w:t>
      </w:r>
    </w:p>
    <w:p w:rsidR="00E939A9" w:rsidRPr="00E939A9" w:rsidRDefault="00E939A9" w:rsidP="00E939A9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E939A9">
        <w:rPr>
          <w:b/>
          <w:bCs/>
          <w:color w:val="000009"/>
          <w:sz w:val="22"/>
          <w:szCs w:val="22"/>
        </w:rPr>
        <w:t>§ 3. Obowiązki i odpowiedzialność Wykonawcy</w:t>
      </w:r>
    </w:p>
    <w:p w:rsid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1. </w:t>
      </w:r>
      <w:r w:rsidRPr="00E939A9">
        <w:rPr>
          <w:color w:val="000009"/>
          <w:sz w:val="22"/>
          <w:szCs w:val="22"/>
        </w:rPr>
        <w:t xml:space="preserve">Wykonawca oświadcza, że posiada wszelkie kwalifikacje, zasoby i uprawnienia, niezbędne do realizacji przedmiotu niniejszej umowy, w rozumieniu ustawy z dnia 25 sierpnia 2006 </w:t>
      </w:r>
      <w:r w:rsidR="002D6ABF">
        <w:rPr>
          <w:color w:val="000009"/>
          <w:sz w:val="22"/>
          <w:szCs w:val="22"/>
        </w:rPr>
        <w:t>r. o bezpieczeństwie żywności i </w:t>
      </w:r>
      <w:r w:rsidRPr="00E939A9">
        <w:rPr>
          <w:color w:val="000009"/>
          <w:sz w:val="22"/>
          <w:szCs w:val="22"/>
        </w:rPr>
        <w:t xml:space="preserve">żywienia (Dz.U. z 2020 r. poz.2021 ze zm.).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2. Wykonawca zobowiązuje się: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1) </w:t>
      </w:r>
      <w:r w:rsidRPr="00E939A9">
        <w:rPr>
          <w:color w:val="000009"/>
          <w:sz w:val="22"/>
          <w:szCs w:val="22"/>
        </w:rPr>
        <w:t xml:space="preserve">do wykonania przedmiotu niniejszej umowy z należytą starannością i na najwyższym poziomie;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2) skierować liczbę osób odpowiednią do należytego wykonania zakresu każdego Zlecenia;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3) </w:t>
      </w:r>
      <w:r w:rsidRPr="00E939A9">
        <w:rPr>
          <w:color w:val="000009"/>
          <w:sz w:val="22"/>
          <w:szCs w:val="22"/>
        </w:rPr>
        <w:t xml:space="preserve">utrzymać udział procentowy osób świadczących usługi w ramach realizacji niniejszej umowy (Pracowników świadczących usługi) zatrudnionych na podstawie umowy o pracę w rozumieniu przepisów ustawy z dnia 26 czerwca 1974 r. – Kodeks pracy </w:t>
      </w:r>
      <w:r w:rsidRPr="00E939A9">
        <w:rPr>
          <w:sz w:val="22"/>
          <w:szCs w:val="22"/>
        </w:rPr>
        <w:t xml:space="preserve">(Dz. U. 2020, poz. 2021 z </w:t>
      </w:r>
      <w:proofErr w:type="spellStart"/>
      <w:r w:rsidRPr="00E939A9">
        <w:rPr>
          <w:sz w:val="22"/>
          <w:szCs w:val="22"/>
        </w:rPr>
        <w:t>późn</w:t>
      </w:r>
      <w:proofErr w:type="spellEnd"/>
      <w:r w:rsidRPr="00E939A9">
        <w:rPr>
          <w:sz w:val="22"/>
          <w:szCs w:val="22"/>
        </w:rPr>
        <w:t xml:space="preserve">. zm.). </w:t>
      </w:r>
      <w:r w:rsidRPr="00E939A9">
        <w:rPr>
          <w:color w:val="000009"/>
          <w:sz w:val="22"/>
          <w:szCs w:val="22"/>
        </w:rPr>
        <w:t xml:space="preserve">na poziomie minimum 30 %. Zamawiający zastrzega sobie prawo wglądu w umowy o pracę osób zatrudnionych przez Wykonawcę. W przypadku nie zatrudnienia na poziomie min. 30 % Zamawiający może zastosować § 6 ust. 4 umowy;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939A9">
        <w:rPr>
          <w:color w:val="auto"/>
          <w:sz w:val="22"/>
          <w:szCs w:val="22"/>
        </w:rPr>
        <w:t xml:space="preserve">4) Wykonawca w celu realizacji zamówienia zobowiązuje się wykazać zatrudnienie na podstawie stosunku pracy osób wykonujących czynności w zakresie realizacji zamówienia;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939A9">
        <w:rPr>
          <w:color w:val="auto"/>
          <w:sz w:val="22"/>
          <w:szCs w:val="22"/>
        </w:rPr>
        <w:t xml:space="preserve">5) W celu weryfikacji zatrudnienia przez Wykonawcę na podstawie stosunku pracy osób wykonujących czynności w zakresie realizacji zamówienia Zamawiający żąda złożenia, nie później niż w dniu podpisania umowy, oświadczenia zatrudnionego pracownika, oświadczenia Wykonawcy o zatrudnieniu pracownika na podstawie umowy o pracę, zawierającego informacje, w tym dane osobowe, niezbędne do weryfikacji zatrudnienia na podstawie stosunku pracy, w szczególności imię i nazwisko zatrudnionego pracownika, datę zawarcia umowy o pracę, rodzaj umowy o pracę oraz zakres obowiązków pracownika;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939A9">
        <w:rPr>
          <w:color w:val="auto"/>
          <w:sz w:val="22"/>
          <w:szCs w:val="22"/>
        </w:rPr>
        <w:t xml:space="preserve">6) W przypadku nie przedłożenia przez Wykonawcę wymaganego oświadczenia, o którym mowa w punkcie poprzednim, przed podpisaniem umowy o udzielenie zamówienia publicznego, umowa ta nie zostanie zawarta z winy Wykonawcy, a ponadto Zamawiający będzie uprawniony do dochodzenia odszkodowania na zasadach ogólnych (za szkodę spowodowaną uchyleniem się od zawarcia umowy); </w:t>
      </w:r>
    </w:p>
    <w:p w:rsidR="00E939A9" w:rsidRPr="00E939A9" w:rsidRDefault="00E939A9" w:rsidP="00E939A9">
      <w:pPr>
        <w:pStyle w:val="Default"/>
        <w:spacing w:after="167" w:line="360" w:lineRule="auto"/>
        <w:jc w:val="both"/>
        <w:rPr>
          <w:color w:val="auto"/>
          <w:sz w:val="22"/>
          <w:szCs w:val="22"/>
        </w:rPr>
      </w:pPr>
      <w:r w:rsidRPr="00E939A9">
        <w:rPr>
          <w:b/>
          <w:bCs/>
          <w:color w:val="auto"/>
          <w:sz w:val="22"/>
          <w:szCs w:val="22"/>
        </w:rPr>
        <w:t xml:space="preserve">7) </w:t>
      </w:r>
      <w:r w:rsidRPr="00E939A9">
        <w:rPr>
          <w:color w:val="auto"/>
          <w:sz w:val="22"/>
          <w:szCs w:val="22"/>
        </w:rPr>
        <w:t>Wykonawca w terminie 7 dni i na każde żądanie Zamawiającego przedstawi Zamawiającemu poświadczone za zgodność z oryginałem kopie umów o pracę osób zatrudnionych, o których mowa w pkt 4) oraz dokumenty wskazane w pkt 5). Kopie umów powinny zostać zanonimizowane w sposób zapewniający ochronę danych osobowych pracowników, zgodnie z przepisami ustawy o ochronie danych osobowych; informacje takie jak: imię i nazwisko pracownika, data zawarcia umowy, rodzaj umowy o pracę, wymiar etatu i zakres obowiązków pracownika powinny być możliwe do zidentyfikowania</w:t>
      </w:r>
      <w:r w:rsidRPr="00E939A9">
        <w:rPr>
          <w:b/>
          <w:bCs/>
          <w:color w:val="auto"/>
          <w:sz w:val="22"/>
          <w:szCs w:val="22"/>
        </w:rPr>
        <w:t xml:space="preserve">;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lastRenderedPageBreak/>
        <w:t xml:space="preserve">8) zapewnić bezpieczeństwo pracy personelu wykonującego czynności przewidziane umową;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9) </w:t>
      </w:r>
      <w:r w:rsidRPr="00E939A9">
        <w:rPr>
          <w:color w:val="000009"/>
          <w:sz w:val="22"/>
          <w:szCs w:val="22"/>
        </w:rPr>
        <w:t xml:space="preserve">utrzymać ład i porządek w miejscach wykonywania czynności przewidzianych umową oraz przestrzegania przepisów BHP i p.poż. </w:t>
      </w:r>
    </w:p>
    <w:p w:rsidR="00E939A9" w:rsidRPr="00E939A9" w:rsidRDefault="00E939A9" w:rsidP="00E939A9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E939A9">
        <w:rPr>
          <w:b/>
          <w:bCs/>
          <w:color w:val="000009"/>
          <w:sz w:val="22"/>
          <w:szCs w:val="22"/>
        </w:rPr>
        <w:t>§ 4. Wynagrodzenie i warunki płatności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1. Zgodnie z ofertą Wykonawcy: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a) maksymalne wynagrodzenie Wykonawcy za należyte wykonanie umowy nie przekroczy kwoty brutto ................................ zł (słownie: .......................................),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b) jednostkowa cena brutto za jedną osobę wynosi: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- Catering - ……… zł (słownie ………………).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- Lunch/ obiad - ……… zł (słownie ………………).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2. </w:t>
      </w:r>
      <w:r w:rsidRPr="00E939A9">
        <w:rPr>
          <w:color w:val="000009"/>
          <w:sz w:val="22"/>
          <w:szCs w:val="22"/>
        </w:rPr>
        <w:t xml:space="preserve">Wynagrodzenie Wykonawcy za dane Zlecenie będzie obliczone jako iloczyn jednostkowej ceny dla jednej osoby i liczby uczestników określonej w Zleceniu w podziale :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- catering – ……… zł (słownie ………………).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- lunch/obiad - ……… zł (słownie ………………).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  <w:r w:rsidRPr="00E939A9">
        <w:rPr>
          <w:color w:val="auto"/>
          <w:sz w:val="22"/>
          <w:szCs w:val="22"/>
        </w:rPr>
        <w:t xml:space="preserve">3. Zamawiający </w:t>
      </w:r>
      <w:r w:rsidRPr="00E939A9">
        <w:rPr>
          <w:color w:val="000009"/>
          <w:sz w:val="22"/>
          <w:szCs w:val="22"/>
        </w:rPr>
        <w:t xml:space="preserve">dopuszcza możliwość rozliczenia 40% wartości zadania na podstawie faktycznie </w:t>
      </w:r>
      <w:r w:rsidRPr="00E939A9">
        <w:rPr>
          <w:color w:val="auto"/>
          <w:sz w:val="22"/>
          <w:szCs w:val="22"/>
        </w:rPr>
        <w:t xml:space="preserve">dostarczonych lanczów/ obiadów i serwisów kawowych. Każdorazowo po wykonaniu usługi będzie podpisany protokół odbioru. Protokół odbioru będzie podpisany przez przedstawiciela Wykonawcy i wskazanego każdorazowo przedstawiciela Zamawiającego po każdym szkoleniu/spotkaniu. Rozliczenie nastąpi jednorazowo na podstawie wszystkich wystawionych protokołów w danym miesiącu zgodnie z § 4 ust. 4-8 niniejszej umowy.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4. </w:t>
      </w:r>
      <w:r w:rsidRPr="00E939A9">
        <w:rPr>
          <w:color w:val="000009"/>
          <w:sz w:val="22"/>
          <w:szCs w:val="22"/>
        </w:rPr>
        <w:t>Wynagrodzenie Wykonawcy pokrywa wszelkie koszty wykonania usł</w:t>
      </w:r>
      <w:r w:rsidR="002D6ABF">
        <w:rPr>
          <w:color w:val="000009"/>
          <w:sz w:val="22"/>
          <w:szCs w:val="22"/>
        </w:rPr>
        <w:t>ugi, w tym podatek od towarów i </w:t>
      </w:r>
      <w:r w:rsidRPr="00E939A9">
        <w:rPr>
          <w:color w:val="000009"/>
          <w:sz w:val="22"/>
          <w:szCs w:val="22"/>
        </w:rPr>
        <w:t xml:space="preserve">usług, koszty transportu, dojazdu, czynności porządkowych, koszt utylizacji oraz pozostałe składniki cenotwórcze.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5. </w:t>
      </w:r>
      <w:r w:rsidRPr="00E939A9">
        <w:rPr>
          <w:color w:val="000009"/>
          <w:sz w:val="22"/>
          <w:szCs w:val="22"/>
        </w:rPr>
        <w:t xml:space="preserve">Zamawiający będzie płacił Wykonawcy za zrealizowane Zlecenia na podstawie prawidłowo wystawionej faktury.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6. Faktura za realizację Zlecenia będzie wystawiana: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a) </w:t>
      </w:r>
      <w:r w:rsidRPr="00E939A9">
        <w:rPr>
          <w:color w:val="000009"/>
          <w:sz w:val="22"/>
          <w:szCs w:val="22"/>
        </w:rPr>
        <w:t xml:space="preserve">w rozbiciu na lunch/ obiad: cena za całość oraz catering: cena za całość.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7. </w:t>
      </w:r>
      <w:r w:rsidRPr="00E939A9">
        <w:rPr>
          <w:color w:val="000009"/>
          <w:sz w:val="22"/>
          <w:szCs w:val="22"/>
        </w:rPr>
        <w:t xml:space="preserve">Podstawą do wystawienia faktury jest „Protokół odbioru ”, którego wzór stanowi załącznik nr 3 do niniejszej umowy, sporządzony każdorazowo na zakończenie miesiąca kalendarzowego.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8. </w:t>
      </w:r>
      <w:r w:rsidRPr="00E939A9">
        <w:rPr>
          <w:color w:val="000009"/>
          <w:sz w:val="22"/>
          <w:szCs w:val="22"/>
        </w:rPr>
        <w:t xml:space="preserve">Faktura będzie wystawiana 5 dni po zakończonym miesiącu kalendarzowym.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Faktura będzie zawierać: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1) dane Nabywcy: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Politechnika Warszawska Wydział Inżynierii Lądowej,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al. Armii Ludowej 16, 00 - 637 Warszawa,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lastRenderedPageBreak/>
        <w:t xml:space="preserve">NIP: 525 000 58 34,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2) nazwę wykonanej usługi, w rozbiciu zgodnie z ust. 2,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3) termin płatności określony zgodnie z postanowieniami ust. 9 poniżej,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9. </w:t>
      </w:r>
      <w:r w:rsidRPr="00E939A9">
        <w:rPr>
          <w:color w:val="000009"/>
          <w:sz w:val="22"/>
          <w:szCs w:val="22"/>
        </w:rPr>
        <w:t xml:space="preserve">Zamawiający dokona zapłaty wynagrodzenia przelewem na rachunek bankowy Wykonawcy w terminie 21 dni od daty doręczenia prawidłowo wystawionej faktury.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10. </w:t>
      </w:r>
      <w:r w:rsidRPr="00E939A9">
        <w:rPr>
          <w:color w:val="000009"/>
          <w:sz w:val="22"/>
          <w:szCs w:val="22"/>
        </w:rPr>
        <w:t xml:space="preserve">Za dzień zapłaty uważa się dzień wydania przez Zamawiającego dyspozycji przelewu.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11. </w:t>
      </w:r>
      <w:r w:rsidRPr="00E939A9">
        <w:rPr>
          <w:color w:val="000009"/>
          <w:sz w:val="22"/>
          <w:szCs w:val="22"/>
        </w:rPr>
        <w:t xml:space="preserve">W przypadku opóźnienia w zapłacie wynagrodzenia, Wykonawcy przysługują odsetki ustawowe.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12. </w:t>
      </w:r>
      <w:r w:rsidRPr="00E939A9">
        <w:rPr>
          <w:color w:val="000009"/>
          <w:sz w:val="22"/>
          <w:szCs w:val="22"/>
        </w:rPr>
        <w:t xml:space="preserve">Strony zobowiązują się do pisemnego wzajemnego informowania o wszelkich zmianach danych, które mogą wpływać na wystawianie i obieg faktur oraz ich księgowanie i rozliczanie dla celów podatkowych, takich jak nazwa firmy, adres, numer konta, numer NIP itp. Zmiana danych, o których mowa powyżej następuje poprzez pisemne (podpisane przez osoby uprawnione do reprezentacji) powiadomienie drugiej Strony i nie wymaga sporządzania aneksu do umowy.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13. Przeniesienie wierzytelności Wykonawcy wobec Zamawiającego wynikających z realizacji niniejszej umowy na rzecz osób trzecich, wymaga uprzedniej zgody Zamawiającego wyrażonej na piśmie. </w:t>
      </w:r>
    </w:p>
    <w:p w:rsidR="00E939A9" w:rsidRPr="00E939A9" w:rsidRDefault="00E939A9" w:rsidP="00E939A9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E939A9">
        <w:rPr>
          <w:b/>
          <w:bCs/>
          <w:color w:val="000009"/>
          <w:sz w:val="22"/>
          <w:szCs w:val="22"/>
        </w:rPr>
        <w:t>§ 5. Kary umowne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1. Wykonawca zapłaci Zamawiającemu kary umowne: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1) </w:t>
      </w:r>
      <w:r w:rsidRPr="00E939A9">
        <w:rPr>
          <w:color w:val="000009"/>
          <w:sz w:val="22"/>
          <w:szCs w:val="22"/>
        </w:rPr>
        <w:t xml:space="preserve">za odstąpienie od umowy z przyczyn leżących po stronie Wykonawcy - w wysokości 30% kwoty maksymalnego wynagrodzenia Wykonawcy określonej w § 4 ust. 1a;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2) </w:t>
      </w:r>
      <w:r w:rsidRPr="00E939A9">
        <w:rPr>
          <w:color w:val="000009"/>
          <w:sz w:val="22"/>
          <w:szCs w:val="22"/>
        </w:rPr>
        <w:t xml:space="preserve">w przypadku nienależytego wykonania zlecenia częściowego, polegającego na wykonaniu usługi w sposób niezgodny ze Zleceniem, w szczególności dostarczeniu produktów i potraw w </w:t>
      </w:r>
      <w:r w:rsidR="002D6ABF">
        <w:rPr>
          <w:color w:val="000009"/>
          <w:sz w:val="22"/>
          <w:szCs w:val="22"/>
        </w:rPr>
        <w:t>ilości lub jakości niezgodnej z </w:t>
      </w:r>
      <w:r w:rsidRPr="00E939A9">
        <w:rPr>
          <w:color w:val="000009"/>
          <w:sz w:val="22"/>
          <w:szCs w:val="22"/>
        </w:rPr>
        <w:t xml:space="preserve">warunkami niniejszej umowy, Zamawiający może nałożyć na Wykonawcę karę umowną w wysokości 20% wartości brutto nienależycie zrealizowanego Zlecenia;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3) </w:t>
      </w:r>
      <w:r w:rsidRPr="00E939A9">
        <w:rPr>
          <w:color w:val="000009"/>
          <w:sz w:val="22"/>
          <w:szCs w:val="22"/>
        </w:rPr>
        <w:t>w przypadku nienależytego wykonania zlecenia częściowego polegającego na zwłoce w świadczeniu usługi względem terminu określonego w Zleceniu, Zamawiający może nało</w:t>
      </w:r>
      <w:r w:rsidR="002D6ABF">
        <w:rPr>
          <w:color w:val="000009"/>
          <w:sz w:val="22"/>
          <w:szCs w:val="22"/>
        </w:rPr>
        <w:t>żyć na Wykonawcę karę umowną w </w:t>
      </w:r>
      <w:r w:rsidRPr="00E939A9">
        <w:rPr>
          <w:color w:val="000009"/>
          <w:sz w:val="22"/>
          <w:szCs w:val="22"/>
        </w:rPr>
        <w:t>wysokości 1% wartości brutto nienależycie zrealizowanego Zlecenia z</w:t>
      </w:r>
      <w:r w:rsidR="002D6ABF">
        <w:rPr>
          <w:color w:val="000009"/>
          <w:sz w:val="22"/>
          <w:szCs w:val="22"/>
        </w:rPr>
        <w:t>a każdą minutę zwłoki; zwłoka w </w:t>
      </w:r>
      <w:r w:rsidRPr="00E939A9">
        <w:rPr>
          <w:color w:val="000009"/>
          <w:sz w:val="22"/>
          <w:szCs w:val="22"/>
        </w:rPr>
        <w:t xml:space="preserve">wykonaniu Zlecenia równa bądź przekraczająca 30 minut będzie traktowana jako niewykonanie Zlecenia, stanowiące podstawę do zastosowania § 6 ust.4.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939A9">
        <w:rPr>
          <w:color w:val="auto"/>
          <w:sz w:val="22"/>
          <w:szCs w:val="22"/>
        </w:rPr>
        <w:t>4) w wysokości 500 zł brutto, w razie niespełnienia wymagań w zakresie zatrudnienia osób, które będą wykonywać czynności związane z realizacją zamówienia, na podstawie st</w:t>
      </w:r>
      <w:r w:rsidR="002D6ABF">
        <w:rPr>
          <w:color w:val="auto"/>
          <w:sz w:val="22"/>
          <w:szCs w:val="22"/>
        </w:rPr>
        <w:t>osunku pracy przez wykonawcę, w </w:t>
      </w:r>
      <w:r w:rsidRPr="00E939A9">
        <w:rPr>
          <w:color w:val="auto"/>
          <w:sz w:val="22"/>
          <w:szCs w:val="22"/>
        </w:rPr>
        <w:t xml:space="preserve">tym za nieprzedłożenie dokumentów zgodnie z § 3 ust. 2 pkt 5).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939A9">
        <w:rPr>
          <w:color w:val="auto"/>
          <w:sz w:val="22"/>
          <w:szCs w:val="22"/>
        </w:rPr>
        <w:t xml:space="preserve">2. Maksymalna łączna wysokość kar umownych wynosi 30% wynagrodzenia </w:t>
      </w:r>
      <w:r w:rsidR="002D6ABF">
        <w:rPr>
          <w:color w:val="auto"/>
          <w:sz w:val="22"/>
          <w:szCs w:val="22"/>
        </w:rPr>
        <w:t>brutto określonego w § 4 ust. 1 </w:t>
      </w:r>
      <w:r w:rsidRPr="00E939A9">
        <w:rPr>
          <w:color w:val="auto"/>
          <w:sz w:val="22"/>
          <w:szCs w:val="22"/>
        </w:rPr>
        <w:t xml:space="preserve">lit a. </w:t>
      </w:r>
    </w:p>
    <w:p w:rsidR="00E939A9" w:rsidRPr="00E939A9" w:rsidRDefault="00E939A9" w:rsidP="00E939A9">
      <w:pPr>
        <w:pStyle w:val="Default"/>
        <w:spacing w:after="231" w:line="360" w:lineRule="auto"/>
        <w:jc w:val="both"/>
        <w:rPr>
          <w:color w:val="auto"/>
          <w:sz w:val="22"/>
          <w:szCs w:val="22"/>
        </w:rPr>
      </w:pPr>
      <w:r w:rsidRPr="00E939A9">
        <w:rPr>
          <w:color w:val="auto"/>
          <w:sz w:val="22"/>
          <w:szCs w:val="22"/>
        </w:rPr>
        <w:t xml:space="preserve">3. Wykonawca wyraża zgodę na potrącenie kar umownych z należnego wynagrodzenia.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lastRenderedPageBreak/>
        <w:t xml:space="preserve">4. </w:t>
      </w:r>
      <w:r w:rsidRPr="00E939A9">
        <w:rPr>
          <w:color w:val="000009"/>
          <w:sz w:val="22"/>
          <w:szCs w:val="22"/>
        </w:rPr>
        <w:t xml:space="preserve">Zamawiający zastrzega sobie prawo dochodzenia odszkodowania przewyższającego wysokość zastrzeżonych kar umownych na zasadach ogólnych określonych w Kodeksie cywilnym. </w:t>
      </w:r>
    </w:p>
    <w:p w:rsidR="00E939A9" w:rsidRPr="00E939A9" w:rsidRDefault="00E939A9" w:rsidP="00E939A9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E939A9">
        <w:rPr>
          <w:b/>
          <w:bCs/>
          <w:color w:val="000009"/>
          <w:sz w:val="22"/>
          <w:szCs w:val="22"/>
        </w:rPr>
        <w:t>§ 6. Odstąpienie od umowy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1. Zamawiający może odstąpić od niniejszej umowy: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2) jeżeli zachodzi co najmniej jedna z następujących okoliczności: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a) dokonano zmiany umowy z naruszeniem art. 454 i art. 455,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b) </w:t>
      </w:r>
      <w:r w:rsidRPr="00E939A9">
        <w:rPr>
          <w:color w:val="000009"/>
          <w:sz w:val="22"/>
          <w:szCs w:val="22"/>
        </w:rPr>
        <w:t xml:space="preserve">wykonawca w chwili zawarcia umowy podlegał wykluczeniu na podstawie art. 108,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c) </w:t>
      </w:r>
      <w:r w:rsidRPr="00E939A9">
        <w:rPr>
          <w:color w:val="000009"/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3) </w:t>
      </w:r>
      <w:r w:rsidRPr="00E939A9">
        <w:rPr>
          <w:color w:val="000009"/>
          <w:sz w:val="22"/>
          <w:szCs w:val="22"/>
        </w:rPr>
        <w:t xml:space="preserve">Zostanie rozwiązana umowa o dofinansowanie projektu „Podniesienie kompetencji uczniów i nauczycieli szkół średnich niezbędnych w budownictwie” nr POWR.03.01.00-00-T060/18.Oświadczenie o odstąpieniu może być złożone w terminie 30 dni od dowiedzenia się przez Zamawiającego o zaistnieniu przyczyny odstąpienia.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2. W przypadku, o którym mowa w ust. 1 pkt 2 lit. a, zamawiający odstępuje od umowy w części, której zmiana dotyczy.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>3. W przypadkach, o których mowa w ust. 1, wykonawca może żądać wyłącznie wynagrodze</w:t>
      </w:r>
      <w:r w:rsidR="002D6ABF">
        <w:rPr>
          <w:color w:val="000009"/>
          <w:sz w:val="22"/>
          <w:szCs w:val="22"/>
        </w:rPr>
        <w:t>nia należnego z </w:t>
      </w:r>
      <w:r w:rsidRPr="00E939A9">
        <w:rPr>
          <w:color w:val="000009"/>
          <w:sz w:val="22"/>
          <w:szCs w:val="22"/>
        </w:rPr>
        <w:t xml:space="preserve">tytułu wykonania części umowy.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4. W przypadku, gdy Wykonawca dwa razy nienależycie zrealizuje Zlecenie, Zamawiający może, ze skutkiem natychmiastowym, odstąpić od całości lub niezrealizowanej części umowy z przyczyn leżących po stronie Wykonawcy. Oświadczenie o odstąpieniu może być złożone w terminie 30 dni od dowiedzenia się przez Zamawiającego o zaistnieniu przyczyn odstąpienia.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>5. W przypadku, gdy Wykonawca nie zrealizuje Zlecenia, Zamawiający może, ze skutkiem natychmiastowym, odstąpić od całości lub niezrealizowanej części umowy z przyczyn leżących po stronie Wykonawcy. Oświadczenie o odstąpieniu może być złożone w terminie 30 dni od dowied</w:t>
      </w:r>
      <w:r w:rsidR="002D6ABF">
        <w:rPr>
          <w:color w:val="000009"/>
          <w:sz w:val="22"/>
          <w:szCs w:val="22"/>
        </w:rPr>
        <w:t>zenia się przez Zamawiającego o </w:t>
      </w:r>
      <w:r w:rsidRPr="00E939A9">
        <w:rPr>
          <w:color w:val="000009"/>
          <w:sz w:val="22"/>
          <w:szCs w:val="22"/>
        </w:rPr>
        <w:t xml:space="preserve">zaistnieniu przyczyn odstąpienia. </w:t>
      </w:r>
    </w:p>
    <w:p w:rsidR="00E939A9" w:rsidRPr="00E939A9" w:rsidRDefault="00E939A9" w:rsidP="00E939A9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E939A9">
        <w:rPr>
          <w:b/>
          <w:bCs/>
          <w:color w:val="000009"/>
          <w:sz w:val="22"/>
          <w:szCs w:val="22"/>
        </w:rPr>
        <w:t>§ 7. Zmiany umowy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1. Zakazuje się istotnych zmian postanowień umowy w stosunku do treści oferty Wykonawcy, z zastrzeżeniem ust. 2.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lastRenderedPageBreak/>
        <w:t xml:space="preserve">2. </w:t>
      </w:r>
      <w:r w:rsidRPr="00E939A9">
        <w:rPr>
          <w:color w:val="000009"/>
          <w:sz w:val="22"/>
          <w:szCs w:val="22"/>
        </w:rPr>
        <w:t xml:space="preserve">Zamawiający dopuszcza dokonanie istotnych zmian postanowień umowy w przypadkach przewidzianych w art. 455 ust. 1 oraz ust. 2 ustawy Prawo zamówień publicznych.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3. Istotne zmiany postanowień umowy w stosunku do treści oferty, mogą zostać wprowadzone w </w:t>
      </w:r>
      <w:r w:rsidRPr="00E939A9">
        <w:rPr>
          <w:color w:val="000009"/>
          <w:sz w:val="22"/>
          <w:szCs w:val="22"/>
        </w:rPr>
        <w:t xml:space="preserve">szczególnie uzasadnionych okolicznościach i dotyczyć mogą: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1) </w:t>
      </w:r>
      <w:r w:rsidRPr="00E939A9">
        <w:rPr>
          <w:color w:val="000009"/>
          <w:sz w:val="22"/>
          <w:szCs w:val="22"/>
        </w:rPr>
        <w:t>wartości podatku VAT w sytuacji gdy nastąpi urzędowa zmiana stawki podatku VAT- wynagrodzenie netto nie ulegnie zmianie, a wynagrodzenie brutto zostanie ustalone w oparciu o</w:t>
      </w:r>
      <w:r w:rsidR="002D6ABF">
        <w:rPr>
          <w:color w:val="000009"/>
          <w:sz w:val="22"/>
          <w:szCs w:val="22"/>
        </w:rPr>
        <w:t xml:space="preserve"> zmienioną stawkę podatku VAT w </w:t>
      </w:r>
      <w:r w:rsidRPr="00E939A9">
        <w:rPr>
          <w:color w:val="000009"/>
          <w:sz w:val="22"/>
          <w:szCs w:val="22"/>
        </w:rPr>
        <w:t xml:space="preserve">stosunku do tej części umowy, która zostanie wykonana po dacie wejścia w życie zmiany przepisów;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2) terminu realizacji umowy w sytuacji, gdy z uzasadnionych względów organizacyjnych i </w:t>
      </w:r>
      <w:r w:rsidRPr="00E939A9">
        <w:rPr>
          <w:color w:val="000009"/>
          <w:sz w:val="22"/>
          <w:szCs w:val="22"/>
        </w:rPr>
        <w:t>technicznych, losowych niezależnych od Wykonawcy i Zamawiającego, będzie on zmuszony do wystąpienia o przesunięcia terminu wykonania usługi</w:t>
      </w:r>
      <w:r>
        <w:rPr>
          <w:color w:val="000009"/>
          <w:sz w:val="22"/>
          <w:szCs w:val="22"/>
        </w:rPr>
        <w:t>.</w:t>
      </w:r>
      <w:r w:rsidRPr="00E939A9">
        <w:rPr>
          <w:color w:val="000009"/>
          <w:sz w:val="22"/>
          <w:szCs w:val="22"/>
        </w:rPr>
        <w:t xml:space="preserve">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4) </w:t>
      </w:r>
      <w:r w:rsidRPr="00E939A9">
        <w:rPr>
          <w:color w:val="000009"/>
          <w:sz w:val="22"/>
          <w:szCs w:val="22"/>
        </w:rPr>
        <w:t xml:space="preserve">działania siły wyższej uniemożliwiającej wykonanie umowy w określonym pierwotnym terminie.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4. </w:t>
      </w:r>
      <w:r w:rsidRPr="00E939A9">
        <w:rPr>
          <w:color w:val="000009"/>
          <w:sz w:val="22"/>
          <w:szCs w:val="22"/>
        </w:rPr>
        <w:t xml:space="preserve">Wszelkie zmiany umowy, z zastrzeżeniem § 4 ust. 12 oraz § 8 ust. 2 wymagają formy pisemnej w postaci aneksu, pod rygorem nieważności. </w:t>
      </w:r>
    </w:p>
    <w:p w:rsidR="00E939A9" w:rsidRPr="00E939A9" w:rsidRDefault="00E939A9" w:rsidP="00E939A9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E939A9">
        <w:rPr>
          <w:b/>
          <w:bCs/>
          <w:color w:val="000009"/>
          <w:sz w:val="22"/>
          <w:szCs w:val="22"/>
        </w:rPr>
        <w:t>§ 8. Porozumiewanie się Stron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1. </w:t>
      </w:r>
      <w:r w:rsidRPr="00E939A9">
        <w:rPr>
          <w:color w:val="000009"/>
          <w:sz w:val="22"/>
          <w:szCs w:val="22"/>
        </w:rPr>
        <w:t xml:space="preserve">Osobami wyznaczonymi do uzgodnień i koordynacji realizacji przedmiotu niniejszej umowy są: </w:t>
      </w:r>
    </w:p>
    <w:p w:rsidR="00E939A9" w:rsidRPr="00E939A9" w:rsidRDefault="00E939A9" w:rsidP="00E939A9">
      <w:pPr>
        <w:pStyle w:val="Default"/>
        <w:spacing w:after="164"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1) </w:t>
      </w:r>
      <w:r w:rsidRPr="00E939A9">
        <w:rPr>
          <w:color w:val="000009"/>
          <w:sz w:val="22"/>
          <w:szCs w:val="22"/>
        </w:rPr>
        <w:t xml:space="preserve">ze strony Zamawiającego – Andrzej Długołęcki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2) ze strony Wykonawcy – ……………………………………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2. </w:t>
      </w:r>
      <w:r w:rsidRPr="00E939A9">
        <w:rPr>
          <w:color w:val="000009"/>
          <w:sz w:val="22"/>
          <w:szCs w:val="22"/>
        </w:rPr>
        <w:t xml:space="preserve">Zmiana osób i danych, o których mowa w ust. 1 następuje poprzez pisemne (podpisane przez osoby uprawnione do reprezentacji) powiadomienie drugiej Strony i nie wymaga sporządzania aneksu do umowy. </w:t>
      </w:r>
    </w:p>
    <w:p w:rsidR="00E939A9" w:rsidRPr="00E939A9" w:rsidRDefault="00E939A9" w:rsidP="00E939A9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E939A9">
        <w:rPr>
          <w:b/>
          <w:bCs/>
          <w:color w:val="000009"/>
          <w:sz w:val="22"/>
          <w:szCs w:val="22"/>
        </w:rPr>
        <w:t>§ 9. Postanowienia końcowe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1. Wszelkie zmiany umowy wymagają formy pisemnej pod rygorem nieważności.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2. </w:t>
      </w:r>
      <w:r w:rsidRPr="00E939A9">
        <w:rPr>
          <w:color w:val="000009"/>
          <w:sz w:val="22"/>
          <w:szCs w:val="22"/>
        </w:rPr>
        <w:t xml:space="preserve">W sprawach nieuregulowanych treścią niniejszej umowy będą miały zastosowanie przepisy kodeksu cywilnego oraz ustawy Prawo zamówień publicznych.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3. </w:t>
      </w:r>
      <w:r w:rsidRPr="00E939A9">
        <w:rPr>
          <w:color w:val="000009"/>
          <w:sz w:val="22"/>
          <w:szCs w:val="22"/>
        </w:rPr>
        <w:t xml:space="preserve">Wszystkie spory, które wynikną z tytułu realizowania umowy będą rozwiązywane przez Strony w drodze negocjacji. W przypadku nieosiągnięcia porozumienia w drodze negocjacji wszelkie spory będą rozstrzygane przez sąd powszechny miejscowo właściwy dla siedziby Zamawiającego. </w:t>
      </w:r>
    </w:p>
    <w:p w:rsidR="00E939A9" w:rsidRPr="00E939A9" w:rsidRDefault="00E939A9" w:rsidP="00E939A9">
      <w:pPr>
        <w:pStyle w:val="Default"/>
        <w:spacing w:after="227" w:line="360" w:lineRule="auto"/>
        <w:jc w:val="both"/>
        <w:rPr>
          <w:sz w:val="22"/>
          <w:szCs w:val="22"/>
        </w:rPr>
      </w:pPr>
      <w:r w:rsidRPr="00E939A9">
        <w:rPr>
          <w:sz w:val="22"/>
          <w:szCs w:val="22"/>
        </w:rPr>
        <w:t xml:space="preserve">4. Umowa wchodzi w życie z dniem podpisania.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sz w:val="22"/>
          <w:szCs w:val="22"/>
        </w:rPr>
        <w:t xml:space="preserve">5. </w:t>
      </w:r>
      <w:r w:rsidRPr="00E939A9">
        <w:rPr>
          <w:color w:val="000009"/>
          <w:sz w:val="22"/>
          <w:szCs w:val="22"/>
        </w:rPr>
        <w:t xml:space="preserve">Umowę sporządzono w trzech jednobrzmiących egzemplarzach, dwa egzemplarze dla Zamawiającego oraz jeden egzemplarz dla Wykonawcy.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:rsid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Załączniki do umowy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:rsid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Integralną część umowy stanowią następujące załączniki: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Załącznik nr 1 – Opis przedmiotu zamówienia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Załącznik nr 3 – Wzór Protokołu odbioru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E939A9">
        <w:rPr>
          <w:color w:val="000009"/>
          <w:sz w:val="22"/>
          <w:szCs w:val="22"/>
        </w:rPr>
        <w:t xml:space="preserve">Załącznik nr 4 – Oferta Wykonawcy z dnia ………… r. </w:t>
      </w:r>
    </w:p>
    <w:p w:rsid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</w:p>
    <w:p w:rsid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E939A9"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 xml:space="preserve">                               </w:t>
      </w:r>
      <w:r w:rsidRPr="00E939A9">
        <w:rPr>
          <w:sz w:val="22"/>
          <w:szCs w:val="22"/>
        </w:rPr>
        <w:t xml:space="preserve"> …………………………………… </w:t>
      </w:r>
    </w:p>
    <w:p w:rsidR="00E939A9" w:rsidRPr="00E939A9" w:rsidRDefault="00E939A9" w:rsidP="00E939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E939A9">
        <w:rPr>
          <w:sz w:val="22"/>
          <w:szCs w:val="22"/>
        </w:rPr>
        <w:t>Wykonawca</w:t>
      </w:r>
      <w:r>
        <w:rPr>
          <w:sz w:val="22"/>
          <w:szCs w:val="22"/>
        </w:rPr>
        <w:t xml:space="preserve">                 </w:t>
      </w:r>
      <w:r w:rsidRPr="00E939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</w:t>
      </w:r>
      <w:r w:rsidRPr="00E939A9">
        <w:rPr>
          <w:sz w:val="22"/>
          <w:szCs w:val="22"/>
        </w:rPr>
        <w:t xml:space="preserve">Zamawiający </w:t>
      </w:r>
    </w:p>
    <w:p w:rsidR="00CE7675" w:rsidRPr="00E939A9" w:rsidRDefault="00CE7675" w:rsidP="00E939A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E7675" w:rsidRPr="00E939A9" w:rsidSect="00B7264C">
      <w:headerReference w:type="default" r:id="rId6"/>
      <w:pgSz w:w="11906" w:h="16838" w:code="9"/>
      <w:pgMar w:top="851" w:right="1134" w:bottom="1418" w:left="1134" w:header="141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A9" w:rsidRDefault="00E939A9" w:rsidP="00E939A9">
      <w:pPr>
        <w:spacing w:after="0" w:line="240" w:lineRule="auto"/>
      </w:pPr>
      <w:r>
        <w:separator/>
      </w:r>
    </w:p>
  </w:endnote>
  <w:endnote w:type="continuationSeparator" w:id="0">
    <w:p w:rsidR="00E939A9" w:rsidRDefault="00E939A9" w:rsidP="00E9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A9" w:rsidRDefault="00E939A9" w:rsidP="00E939A9">
      <w:pPr>
        <w:spacing w:after="0" w:line="240" w:lineRule="auto"/>
      </w:pPr>
      <w:r>
        <w:separator/>
      </w:r>
    </w:p>
  </w:footnote>
  <w:footnote w:type="continuationSeparator" w:id="0">
    <w:p w:rsidR="00E939A9" w:rsidRDefault="00E939A9" w:rsidP="00E9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A9" w:rsidRDefault="00E939A9" w:rsidP="00E939A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4AB041" wp14:editId="4C585ADF">
          <wp:extent cx="4770755" cy="615950"/>
          <wp:effectExtent l="0" t="0" r="0" b="0"/>
          <wp:docPr id="3" name="Obraz 1" descr="C:\Users\adlu\Desktop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adlu\Desktop\FE_POWER_poziom_pl-1_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5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7"/>
    <w:rsid w:val="002D6ABF"/>
    <w:rsid w:val="00640E23"/>
    <w:rsid w:val="007D6B8D"/>
    <w:rsid w:val="00B7264C"/>
    <w:rsid w:val="00C211C3"/>
    <w:rsid w:val="00CE7675"/>
    <w:rsid w:val="00DD55C7"/>
    <w:rsid w:val="00DE1858"/>
    <w:rsid w:val="00E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DB01"/>
  <w15:chartTrackingRefBased/>
  <w15:docId w15:val="{EF08A615-7780-42C0-81E7-A85A376F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3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9A9"/>
  </w:style>
  <w:style w:type="paragraph" w:styleId="Stopka">
    <w:name w:val="footer"/>
    <w:basedOn w:val="Normalny"/>
    <w:link w:val="StopkaZnak"/>
    <w:uiPriority w:val="99"/>
    <w:unhideWhenUsed/>
    <w:rsid w:val="00E9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A9"/>
  </w:style>
  <w:style w:type="paragraph" w:styleId="Tekstdymka">
    <w:name w:val="Balloon Text"/>
    <w:basedOn w:val="Normalny"/>
    <w:link w:val="TekstdymkaZnak"/>
    <w:uiPriority w:val="99"/>
    <w:semiHidden/>
    <w:unhideWhenUsed/>
    <w:rsid w:val="0064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2174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Wawrowska</dc:creator>
  <cp:keywords/>
  <dc:description/>
  <cp:lastModifiedBy>Magdalena Wawrowska</cp:lastModifiedBy>
  <cp:revision>5</cp:revision>
  <cp:lastPrinted>2022-03-01T12:43:00Z</cp:lastPrinted>
  <dcterms:created xsi:type="dcterms:W3CDTF">2022-03-01T11:37:00Z</dcterms:created>
  <dcterms:modified xsi:type="dcterms:W3CDTF">2022-03-01T12:46:00Z</dcterms:modified>
</cp:coreProperties>
</file>