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615746A" w:rsidR="00E700A4" w:rsidRPr="00D65EA1" w:rsidRDefault="00E72FFB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2FFB">
              <w:rPr>
                <w:rFonts w:ascii="Calibri" w:hAnsi="Calibri" w:cs="Calibri"/>
                <w:sz w:val="28"/>
                <w:szCs w:val="28"/>
              </w:rPr>
              <w:t>Roboty budowlane konserwatorskie elewacji budynku nr 15 (Teatr) wraz z konserwacją stolarki okiennej i drzwiowej zewnętrznej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01C92EF6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brutto Wykonawcy za wykonanie całości przedmiotu zamówienia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9434C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FB6A37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9E2B43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0306F" w:rsidRPr="00386689" w14:paraId="50E116DE" w14:textId="77777777" w:rsidTr="00386689">
        <w:tc>
          <w:tcPr>
            <w:tcW w:w="9923" w:type="dxa"/>
          </w:tcPr>
          <w:p w14:paraId="1C2EF7B2" w14:textId="77777777" w:rsidR="00A0306F" w:rsidRPr="00386689" w:rsidRDefault="00A0306F" w:rsidP="004D5A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gwarancja:</w:t>
            </w:r>
          </w:p>
        </w:tc>
      </w:tr>
      <w:tr w:rsidR="00A0306F" w:rsidRPr="00386689" w14:paraId="05667F8A" w14:textId="77777777" w:rsidTr="00386689">
        <w:tc>
          <w:tcPr>
            <w:tcW w:w="9923" w:type="dxa"/>
          </w:tcPr>
          <w:p w14:paraId="66372D1F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CADC5F" w14:textId="7273C701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 w:rsidR="005D682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</w:t>
            </w:r>
            <w:proofErr w:type="spellStart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ęcy</w:t>
            </w:r>
            <w:proofErr w:type="spellEnd"/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42C3DC" w14:textId="77777777" w:rsidR="00386689" w:rsidRPr="00F91E80" w:rsidRDefault="00A0306F" w:rsidP="005D6827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6B6FF22" w14:textId="3FCA524E" w:rsidR="00A0306F" w:rsidRPr="00386689" w:rsidRDefault="00A0306F" w:rsidP="005D6827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>Wykonawca może zaoferować Zamawiającemu dodatkowy okres gwarancji na wykonane roboty budowlan</w:t>
            </w:r>
            <w:r w:rsidR="00386689" w:rsidRPr="00F91E80">
              <w:rPr>
                <w:rFonts w:cs="Calibri"/>
                <w:iCs/>
                <w:color w:val="002060"/>
                <w:sz w:val="24"/>
                <w:szCs w:val="24"/>
              </w:rPr>
              <w:t>e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minimum 1 miesiąc do maksymalnie </w:t>
            </w:r>
            <w:r w:rsidR="00B24EE8"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Pr="00386689" w:rsidRDefault="00A0306F" w:rsidP="004D5A72">
      <w:pPr>
        <w:pStyle w:val="Default"/>
        <w:jc w:val="both"/>
        <w:rPr>
          <w:rFonts w:ascii="Calibri" w:hAnsi="Calibri" w:cs="Calibri"/>
        </w:rPr>
      </w:pPr>
    </w:p>
    <w:p w14:paraId="54652D20" w14:textId="1AA43EBD" w:rsidR="00E93691" w:rsidRPr="00F91E80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0A44EE">
        <w:rPr>
          <w:rFonts w:ascii="Calibri" w:hAnsi="Calibri" w:cs="Calibri"/>
          <w:bCs/>
          <w:sz w:val="24"/>
          <w:szCs w:val="24"/>
        </w:rPr>
        <w:t>1</w:t>
      </w:r>
      <w:r w:rsidR="00E72FFB">
        <w:rPr>
          <w:rFonts w:ascii="Calibri" w:hAnsi="Calibri" w:cs="Calibri"/>
          <w:bCs/>
          <w:sz w:val="24"/>
          <w:szCs w:val="24"/>
        </w:rPr>
        <w:t>5</w:t>
      </w:r>
      <w:r w:rsidR="00F91E80" w:rsidRPr="00F91E80">
        <w:rPr>
          <w:rFonts w:ascii="Calibri" w:hAnsi="Calibri" w:cs="Calibri"/>
          <w:bCs/>
          <w:sz w:val="24"/>
          <w:szCs w:val="24"/>
        </w:rPr>
        <w:t xml:space="preserve">0 dni, licząc od dnia </w:t>
      </w:r>
      <w:r w:rsidR="00E72FFB">
        <w:rPr>
          <w:rFonts w:ascii="Calibri" w:hAnsi="Calibri" w:cs="Calibri"/>
          <w:bCs/>
          <w:sz w:val="24"/>
          <w:szCs w:val="24"/>
        </w:rPr>
        <w:t>zawarcia umowy</w:t>
      </w:r>
      <w:r w:rsidR="00F91E80" w:rsidRPr="00F91E80">
        <w:rPr>
          <w:rFonts w:ascii="Calibri" w:hAnsi="Calibri" w:cs="Calibri"/>
          <w:bCs/>
          <w:sz w:val="24"/>
          <w:szCs w:val="24"/>
        </w:rPr>
        <w:t>.</w:t>
      </w:r>
    </w:p>
    <w:p w14:paraId="19D3F434" w14:textId="77777777" w:rsidR="00E93691" w:rsidRPr="00386689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5BECB538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 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54D89FE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433F613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lastRenderedPageBreak/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68AB59AF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727559" w:rsidRPr="005D6827">
        <w:rPr>
          <w:rFonts w:ascii="Calibri" w:hAnsi="Calibri" w:cs="Calibri"/>
          <w:color w:val="002060"/>
        </w:rPr>
        <w:t xml:space="preserve">- </w:t>
      </w:r>
      <w:r w:rsidR="006F0CBD" w:rsidRPr="005D6827">
        <w:rPr>
          <w:rFonts w:ascii="Calibri" w:hAnsi="Calibri" w:cs="Calibri"/>
          <w:color w:val="002060"/>
        </w:rPr>
        <w:t>wypełnić 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C668E" w:rsidRPr="005D6827">
        <w:rPr>
          <w:rFonts w:ascii="Calibri" w:hAnsi="Calibri" w:cs="Calibri"/>
          <w:color w:val="002060"/>
        </w:rPr>
        <w:t>osztorys</w:t>
      </w:r>
      <w:r w:rsidR="00175468" w:rsidRPr="005D6827">
        <w:rPr>
          <w:rFonts w:ascii="Calibri" w:hAnsi="Calibri" w:cs="Calibri"/>
          <w:color w:val="002060"/>
        </w:rPr>
        <w:t>u</w:t>
      </w:r>
      <w:r w:rsidR="003C668E" w:rsidRPr="005D6827">
        <w:rPr>
          <w:rFonts w:ascii="Calibri" w:hAnsi="Calibri" w:cs="Calibri"/>
          <w:color w:val="002060"/>
        </w:rPr>
        <w:t xml:space="preserve"> ofertow</w:t>
      </w:r>
      <w:r w:rsidR="00175468" w:rsidRPr="005D6827">
        <w:rPr>
          <w:rFonts w:ascii="Calibri" w:hAnsi="Calibri" w:cs="Calibri"/>
          <w:color w:val="002060"/>
        </w:rPr>
        <w:t>ego</w:t>
      </w:r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844F1" w:rsidRPr="005D6827">
        <w:rPr>
          <w:rFonts w:ascii="Calibri" w:hAnsi="Calibri" w:cs="Calibri"/>
          <w:color w:val="002060"/>
        </w:rPr>
        <w:t>osztorys ofertow</w:t>
      </w:r>
      <w:r w:rsidR="00175468" w:rsidRPr="005D6827">
        <w:rPr>
          <w:rFonts w:ascii="Calibri" w:hAnsi="Calibri" w:cs="Calibri"/>
          <w:color w:val="002060"/>
        </w:rPr>
        <w:t>y</w:t>
      </w:r>
      <w:r w:rsidR="001D4623" w:rsidRPr="005D6827">
        <w:rPr>
          <w:rFonts w:ascii="Calibri" w:hAnsi="Calibri" w:cs="Calibri"/>
          <w:color w:val="002060"/>
        </w:rPr>
        <w:t xml:space="preserve"> Wykonawcy </w:t>
      </w:r>
      <w:r w:rsidR="003844F1" w:rsidRPr="005D6827">
        <w:rPr>
          <w:rFonts w:ascii="Calibri" w:hAnsi="Calibri" w:cs="Calibri"/>
          <w:color w:val="002060"/>
        </w:rPr>
        <w:t>stanowi obligatoryjn</w:t>
      </w:r>
      <w:r w:rsidR="00175468" w:rsidRPr="005D6827">
        <w:rPr>
          <w:rFonts w:ascii="Calibri" w:hAnsi="Calibri" w:cs="Calibri"/>
          <w:color w:val="002060"/>
        </w:rPr>
        <w:t>y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E92F4C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B57C0" w14:textId="77777777" w:rsidR="00223DCB" w:rsidRDefault="00223DCB" w:rsidP="00193B78">
      <w:pPr>
        <w:spacing w:after="0" w:line="240" w:lineRule="auto"/>
      </w:pPr>
      <w:r>
        <w:separator/>
      </w:r>
    </w:p>
  </w:endnote>
  <w:endnote w:type="continuationSeparator" w:id="0">
    <w:p w14:paraId="675C7C74" w14:textId="77777777" w:rsidR="00223DCB" w:rsidRDefault="00223D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80F24" w14:textId="77777777" w:rsidR="00223DCB" w:rsidRDefault="00223DCB" w:rsidP="00193B78">
      <w:pPr>
        <w:spacing w:after="0" w:line="240" w:lineRule="auto"/>
      </w:pPr>
      <w:r>
        <w:separator/>
      </w:r>
    </w:p>
  </w:footnote>
  <w:footnote w:type="continuationSeparator" w:id="0">
    <w:p w14:paraId="1CC3E51B" w14:textId="77777777" w:rsidR="00223DCB" w:rsidRDefault="00223D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45AFAD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8428C5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3DCB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64663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8C5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23A9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30F4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2FFB"/>
    <w:rsid w:val="00E73326"/>
    <w:rsid w:val="00E7524D"/>
    <w:rsid w:val="00E7799D"/>
    <w:rsid w:val="00E86E28"/>
    <w:rsid w:val="00E90578"/>
    <w:rsid w:val="00E90CFD"/>
    <w:rsid w:val="00E92F4C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150</cp:revision>
  <cp:lastPrinted>2024-01-11T09:39:00Z</cp:lastPrinted>
  <dcterms:created xsi:type="dcterms:W3CDTF">2018-12-26T21:56:00Z</dcterms:created>
  <dcterms:modified xsi:type="dcterms:W3CDTF">2024-05-14T06:49:00Z</dcterms:modified>
</cp:coreProperties>
</file>