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09DBF" w14:textId="27B8CEBF" w:rsidR="00D02DDB" w:rsidRDefault="00D02DDB" w:rsidP="00FD6B6B">
      <w:pPr>
        <w:pStyle w:val="Tytu"/>
        <w:spacing w:line="360" w:lineRule="auto"/>
        <w:ind w:right="-56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Wzór umowy </w:t>
      </w:r>
    </w:p>
    <w:p w14:paraId="3174B235" w14:textId="196596E0" w:rsidR="00FD6B6B" w:rsidRPr="00D02DDB" w:rsidRDefault="00FD6B6B" w:rsidP="00FD6B6B">
      <w:pPr>
        <w:pStyle w:val="Tytu"/>
        <w:spacing w:line="360" w:lineRule="auto"/>
        <w:ind w:right="-567"/>
        <w:jc w:val="left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UMOWA</w:t>
      </w:r>
      <w:r w:rsidR="00D02DDB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02DDB" w:rsidRPr="00D02DDB">
        <w:rPr>
          <w:rFonts w:asciiTheme="minorHAnsi" w:hAnsiTheme="minorHAnsi" w:cstheme="minorHAnsi"/>
          <w:b w:val="0"/>
          <w:sz w:val="24"/>
          <w:szCs w:val="24"/>
          <w:lang w:val="pl-PL"/>
        </w:rPr>
        <w:t>(numer umowy nadany po jej podpisaniu)</w:t>
      </w:r>
    </w:p>
    <w:p w14:paraId="64E57072" w14:textId="57E25193" w:rsidR="00FD6B6B" w:rsidRDefault="00FD6B6B" w:rsidP="00FD6B6B">
      <w:pPr>
        <w:spacing w:line="360" w:lineRule="auto"/>
        <w:ind w:right="-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zawarta w dniu</w:t>
      </w:r>
      <w:r w:rsidR="00D02DDB">
        <w:rPr>
          <w:rFonts w:asciiTheme="minorHAnsi" w:hAnsiTheme="minorHAnsi" w:cstheme="minorHAnsi"/>
        </w:rPr>
        <w:t xml:space="preserve"> (data  podpisania umowy)</w:t>
      </w:r>
      <w:r>
        <w:rPr>
          <w:rFonts w:asciiTheme="minorHAnsi" w:hAnsiTheme="minorHAnsi" w:cstheme="minorHAnsi"/>
        </w:rPr>
        <w:t xml:space="preserve"> w Chrzanowie  pomiędzy:</w:t>
      </w:r>
    </w:p>
    <w:p w14:paraId="5117B368" w14:textId="77777777" w:rsidR="00FD6B6B" w:rsidRDefault="00FD6B6B" w:rsidP="00FD6B6B">
      <w:pPr>
        <w:spacing w:line="360" w:lineRule="auto"/>
        <w:ind w:right="-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Powiatem Chrzanowskim  </w:t>
      </w:r>
      <w:r>
        <w:rPr>
          <w:rFonts w:asciiTheme="minorHAnsi" w:hAnsiTheme="minorHAnsi" w:cstheme="minorHAnsi"/>
        </w:rPr>
        <w:t>z siedzibą w Chrzanowie , ul. Partyzantów 2</w:t>
      </w:r>
    </w:p>
    <w:p w14:paraId="154A8F80" w14:textId="77777777" w:rsidR="00FD6B6B" w:rsidRDefault="00FD6B6B" w:rsidP="00FD6B6B">
      <w:pPr>
        <w:spacing w:line="360" w:lineRule="auto"/>
        <w:ind w:right="-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NIP 6281715276, Regon 276289713</w:t>
      </w:r>
    </w:p>
    <w:p w14:paraId="686FD87F" w14:textId="77777777" w:rsidR="00FD6B6B" w:rsidRDefault="00FD6B6B" w:rsidP="00FD6B6B">
      <w:pPr>
        <w:spacing w:line="360" w:lineRule="auto"/>
        <w:ind w:right="-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reprezentowanym przez:</w:t>
      </w:r>
    </w:p>
    <w:p w14:paraId="25D1666A" w14:textId="4170E155" w:rsidR="00FD6B6B" w:rsidRPr="004F548F" w:rsidRDefault="00D02DDB" w:rsidP="00FD6B6B">
      <w:pPr>
        <w:spacing w:line="360" w:lineRule="auto"/>
        <w:ind w:right="-567"/>
        <w:rPr>
          <w:rFonts w:asciiTheme="minorHAnsi" w:hAnsiTheme="minorHAnsi" w:cstheme="minorHAnsi"/>
        </w:rPr>
      </w:pPr>
      <w:r w:rsidRPr="004F548F">
        <w:rPr>
          <w:rFonts w:asciiTheme="minorHAnsi" w:hAnsiTheme="minorHAnsi" w:cstheme="minorHAnsi"/>
        </w:rPr>
        <w:t>(imię i nazwisko osoby reprezentującej Zamawiającego)</w:t>
      </w:r>
    </w:p>
    <w:p w14:paraId="1BD06E04" w14:textId="77777777" w:rsidR="00FD6B6B" w:rsidRDefault="00FD6B6B" w:rsidP="00FD6B6B">
      <w:pPr>
        <w:spacing w:line="360" w:lineRule="auto"/>
        <w:ind w:right="-56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zwanym</w:t>
      </w:r>
      <w:r>
        <w:rPr>
          <w:rFonts w:asciiTheme="minorHAnsi" w:hAnsiTheme="minorHAnsi" w:cstheme="minorHAnsi"/>
          <w:vertAlign w:val="superscript"/>
        </w:rPr>
        <w:t xml:space="preserve"> </w:t>
      </w:r>
      <w:r>
        <w:rPr>
          <w:rFonts w:asciiTheme="minorHAnsi" w:hAnsiTheme="minorHAnsi" w:cstheme="minorHAnsi"/>
        </w:rPr>
        <w:t xml:space="preserve"> w treści umowy </w:t>
      </w:r>
      <w:r>
        <w:rPr>
          <w:rFonts w:asciiTheme="minorHAnsi" w:hAnsiTheme="minorHAnsi" w:cstheme="minorHAnsi"/>
          <w:b/>
        </w:rPr>
        <w:t>Zamawiającym;</w:t>
      </w:r>
    </w:p>
    <w:p w14:paraId="26194F38" w14:textId="77777777" w:rsidR="00FD6B6B" w:rsidRDefault="00FD6B6B" w:rsidP="00FD6B6B">
      <w:pPr>
        <w:spacing w:line="360" w:lineRule="auto"/>
        <w:ind w:right="-56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</w:t>
      </w:r>
    </w:p>
    <w:p w14:paraId="3400E0ED" w14:textId="03FC050F" w:rsidR="00FD6B6B" w:rsidRPr="004F548F" w:rsidRDefault="00D02DDB" w:rsidP="00FD6B6B">
      <w:pPr>
        <w:spacing w:line="360" w:lineRule="auto"/>
        <w:ind w:right="-567"/>
        <w:rPr>
          <w:rFonts w:asciiTheme="minorHAnsi" w:hAnsiTheme="minorHAnsi" w:cstheme="minorHAnsi"/>
        </w:rPr>
      </w:pPr>
      <w:r w:rsidRPr="004F548F">
        <w:rPr>
          <w:rFonts w:asciiTheme="minorHAnsi" w:hAnsiTheme="minorHAnsi" w:cstheme="minorHAnsi"/>
        </w:rPr>
        <w:t>(nazwa firmy wybrana w post</w:t>
      </w:r>
      <w:r w:rsidR="00904986">
        <w:rPr>
          <w:rFonts w:asciiTheme="minorHAnsi" w:hAnsiTheme="minorHAnsi" w:cstheme="minorHAnsi"/>
        </w:rPr>
        <w:t>ę</w:t>
      </w:r>
      <w:r w:rsidRPr="004F548F">
        <w:rPr>
          <w:rFonts w:asciiTheme="minorHAnsi" w:hAnsiTheme="minorHAnsi" w:cstheme="minorHAnsi"/>
        </w:rPr>
        <w:t>powaniu przetargowym oraz imię i nazwisko reprezentanta</w:t>
      </w:r>
      <w:r>
        <w:rPr>
          <w:rFonts w:asciiTheme="minorHAnsi" w:hAnsiTheme="minorHAnsi" w:cstheme="minorHAnsi"/>
          <w:b/>
        </w:rPr>
        <w:t xml:space="preserve"> </w:t>
      </w:r>
      <w:r w:rsidRPr="004F548F">
        <w:rPr>
          <w:rFonts w:asciiTheme="minorHAnsi" w:hAnsiTheme="minorHAnsi" w:cstheme="minorHAnsi"/>
        </w:rPr>
        <w:t>Wykonawcy)</w:t>
      </w:r>
    </w:p>
    <w:p w14:paraId="20C1A5D0" w14:textId="77777777" w:rsidR="00FD6B6B" w:rsidRDefault="00FD6B6B" w:rsidP="00FD6B6B">
      <w:pPr>
        <w:spacing w:line="360" w:lineRule="auto"/>
        <w:ind w:right="-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zwanym w treści umowy </w:t>
      </w:r>
      <w:r>
        <w:rPr>
          <w:rFonts w:asciiTheme="minorHAnsi" w:hAnsiTheme="minorHAnsi" w:cstheme="minorHAnsi"/>
          <w:b/>
          <w:bCs/>
        </w:rPr>
        <w:t>Wykonawcą</w:t>
      </w:r>
      <w:r>
        <w:rPr>
          <w:rFonts w:asciiTheme="minorHAnsi" w:hAnsiTheme="minorHAnsi" w:cstheme="minorHAnsi"/>
        </w:rPr>
        <w:t xml:space="preserve"> reprezentowanym przez:</w:t>
      </w:r>
    </w:p>
    <w:p w14:paraId="50468224" w14:textId="1C9DC844" w:rsidR="00D02DDB" w:rsidRPr="004F548F" w:rsidRDefault="00D02DDB" w:rsidP="00D02DDB">
      <w:pPr>
        <w:spacing w:line="360" w:lineRule="auto"/>
        <w:ind w:right="-567"/>
        <w:rPr>
          <w:rFonts w:asciiTheme="minorHAnsi" w:hAnsiTheme="minorHAnsi" w:cstheme="minorHAnsi"/>
        </w:rPr>
      </w:pPr>
      <w:r w:rsidRPr="004F548F">
        <w:rPr>
          <w:rFonts w:asciiTheme="minorHAnsi" w:hAnsiTheme="minorHAnsi" w:cstheme="minorHAnsi"/>
        </w:rPr>
        <w:t>(imię i nazwisko osoby reprezentującej Wykonawcę)</w:t>
      </w:r>
    </w:p>
    <w:p w14:paraId="51021DAF" w14:textId="77777777" w:rsidR="00FD6B6B" w:rsidRDefault="00FD6B6B" w:rsidP="007A6D11">
      <w:pPr>
        <w:ind w:right="-567"/>
        <w:rPr>
          <w:rFonts w:asciiTheme="minorHAnsi" w:hAnsiTheme="minorHAnsi" w:cstheme="minorHAnsi"/>
        </w:rPr>
      </w:pPr>
    </w:p>
    <w:p w14:paraId="3A45614A" w14:textId="4E19DB62" w:rsidR="00CA3368" w:rsidRPr="00CA3368" w:rsidRDefault="00CA3368" w:rsidP="007A6D11">
      <w:pPr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Zamawiający oświadcza, że na dzień zawarcia niniejszej umowy nie uległy zmianie dane, które miałyby wpływ na ważność niniejszej umowy i są zgodne z dokumentami przedstawionymi na okoliczność jej zawarcia.</w:t>
      </w:r>
    </w:p>
    <w:p w14:paraId="12B2337F" w14:textId="77777777" w:rsidR="00CA3368" w:rsidRPr="00CA3368" w:rsidRDefault="00CA3368" w:rsidP="007A6D11">
      <w:pPr>
        <w:spacing w:line="360" w:lineRule="auto"/>
        <w:ind w:left="720" w:right="-567" w:hanging="720"/>
        <w:rPr>
          <w:rFonts w:asciiTheme="minorHAnsi" w:hAnsiTheme="minorHAnsi" w:cstheme="minorHAnsi"/>
        </w:rPr>
      </w:pPr>
    </w:p>
    <w:p w14:paraId="596E39EB" w14:textId="63222242" w:rsidR="00CA3368" w:rsidRPr="00CA3368" w:rsidRDefault="00CA3368" w:rsidP="007A6D11">
      <w:pPr>
        <w:spacing w:line="270" w:lineRule="atLeast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Podstawą zawarcia niniejszej umowy jest wybór Wykonawcy w wyniku przeprowadzenia postępowania w trybie podstawowym z możliwością przeprowadzenia negocjacji na podstawie art. 275 ust. 2 Ustawy z dnia 11 września 2021 r. Prawo zamówień publicznych (</w:t>
      </w:r>
      <w:proofErr w:type="spellStart"/>
      <w:r w:rsidRPr="00CA3368">
        <w:rPr>
          <w:rFonts w:asciiTheme="minorHAnsi" w:hAnsiTheme="minorHAnsi" w:cstheme="minorHAnsi"/>
        </w:rPr>
        <w:t>t.j</w:t>
      </w:r>
      <w:proofErr w:type="spellEnd"/>
      <w:r w:rsidRPr="00CA3368">
        <w:rPr>
          <w:rFonts w:asciiTheme="minorHAnsi" w:hAnsiTheme="minorHAnsi" w:cstheme="minorHAnsi"/>
        </w:rPr>
        <w:t>. Dz. U. z 202</w:t>
      </w:r>
      <w:r w:rsidR="00FB25B9">
        <w:rPr>
          <w:rFonts w:asciiTheme="minorHAnsi" w:hAnsiTheme="minorHAnsi" w:cstheme="minorHAnsi"/>
        </w:rPr>
        <w:t>3</w:t>
      </w:r>
      <w:r w:rsidRPr="00CA3368">
        <w:rPr>
          <w:rFonts w:asciiTheme="minorHAnsi" w:hAnsiTheme="minorHAnsi" w:cstheme="minorHAnsi"/>
        </w:rPr>
        <w:t xml:space="preserve"> r. poz.1</w:t>
      </w:r>
      <w:r w:rsidR="00FB25B9">
        <w:rPr>
          <w:rFonts w:asciiTheme="minorHAnsi" w:hAnsiTheme="minorHAnsi" w:cstheme="minorHAnsi"/>
        </w:rPr>
        <w:t>605</w:t>
      </w:r>
      <w:r w:rsidRPr="00CA3368">
        <w:rPr>
          <w:rFonts w:asciiTheme="minorHAnsi" w:hAnsiTheme="minorHAnsi" w:cstheme="minorHAnsi"/>
        </w:rPr>
        <w:t>)</w:t>
      </w:r>
    </w:p>
    <w:p w14:paraId="74B0E1B5" w14:textId="77777777" w:rsidR="00CA3368" w:rsidRPr="00CA3368" w:rsidRDefault="00CA3368" w:rsidP="007A6D11">
      <w:pPr>
        <w:spacing w:line="360" w:lineRule="auto"/>
        <w:ind w:right="-567"/>
        <w:rPr>
          <w:rFonts w:asciiTheme="minorHAnsi" w:hAnsiTheme="minorHAnsi" w:cstheme="minorHAnsi"/>
          <w:b/>
        </w:rPr>
      </w:pPr>
    </w:p>
    <w:p w14:paraId="40CFC7D4" w14:textId="77777777" w:rsidR="00CA3368" w:rsidRPr="00CA3368" w:rsidRDefault="00CA3368" w:rsidP="007A6D11">
      <w:pPr>
        <w:pStyle w:val="Tekstpodstawowy"/>
        <w:tabs>
          <w:tab w:val="clear" w:pos="0"/>
        </w:tabs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</w:rPr>
        <w:t>§ 1</w:t>
      </w:r>
    </w:p>
    <w:p w14:paraId="7E31D938" w14:textId="77777777" w:rsidR="00CA3368" w:rsidRPr="00CA3368" w:rsidRDefault="00CA3368" w:rsidP="007A6D11">
      <w:pPr>
        <w:pStyle w:val="Akapitzlist"/>
        <w:numPr>
          <w:ilvl w:val="0"/>
          <w:numId w:val="2"/>
        </w:numPr>
        <w:spacing w:line="240" w:lineRule="auto"/>
        <w:ind w:left="0" w:right="-567" w:firstLine="0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 xml:space="preserve">Przedmiotem umowy </w:t>
      </w:r>
      <w:r w:rsidRPr="00CA3368">
        <w:rPr>
          <w:rFonts w:asciiTheme="minorHAnsi" w:hAnsiTheme="minorHAnsi" w:cstheme="minorHAnsi"/>
          <w:bCs/>
          <w:sz w:val="24"/>
          <w:szCs w:val="24"/>
        </w:rPr>
        <w:t xml:space="preserve">jest świadczenie usług pocztowych w obrocie krajowym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 xml:space="preserve">i zagranicznym, w zakresie przyjmowania, przemieszczania i doręczania przesyłek pocztowych,  paczek pocztowych oraz ewentualnych ich zwrotów na potrzeby Starostwa Powiatowego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>w Chrzanowie, świadczenie usług kurierskich oraz świadczenie usługi dostarczania i odbioru przesyłek pocztowych – do i z siedziby Starostwa i u</w:t>
      </w:r>
      <w:r w:rsidRPr="00CA3368">
        <w:rPr>
          <w:rFonts w:asciiTheme="minorHAnsi" w:hAnsiTheme="minorHAnsi" w:cstheme="minorHAnsi"/>
          <w:sz w:val="24"/>
          <w:szCs w:val="24"/>
        </w:rPr>
        <w:t>iszczanie przez Zamawiającego</w:t>
      </w:r>
      <w:r w:rsidRPr="00CA3368">
        <w:rPr>
          <w:rFonts w:asciiTheme="minorHAnsi" w:hAnsiTheme="minorHAnsi" w:cstheme="minorHAnsi"/>
          <w:bCs/>
          <w:sz w:val="24"/>
          <w:szCs w:val="24"/>
        </w:rPr>
        <w:t xml:space="preserve"> należności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 xml:space="preserve">w formie opłaty z dołu za świadczenie niżej wymienionych usług pocztowych, dla przesyłek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>o wadze do  2000 g w formacie S, M, L i przesyłek powyższej 2000 g :</w:t>
      </w:r>
    </w:p>
    <w:p w14:paraId="596724F1" w14:textId="77777777" w:rsidR="00CA3368" w:rsidRPr="00CA3368" w:rsidRDefault="00CA3368" w:rsidP="007A6D11">
      <w:pPr>
        <w:pStyle w:val="Akapitzlist"/>
        <w:numPr>
          <w:ilvl w:val="0"/>
          <w:numId w:val="1"/>
        </w:numPr>
        <w:spacing w:after="0" w:line="240" w:lineRule="auto"/>
        <w:ind w:left="0" w:right="-567" w:firstLine="0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>w obrocie krajowym i zagranicznym ekonomicznych i priorytetowych:</w:t>
      </w:r>
    </w:p>
    <w:p w14:paraId="65010518" w14:textId="77777777" w:rsidR="00CA3368" w:rsidRPr="00CA3368" w:rsidRDefault="00CA3368" w:rsidP="007A6D11">
      <w:pPr>
        <w:numPr>
          <w:ilvl w:val="0"/>
          <w:numId w:val="3"/>
        </w:numPr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przesyłek listowych nierejestrowanych,</w:t>
      </w:r>
    </w:p>
    <w:p w14:paraId="732D57DC" w14:textId="77777777" w:rsidR="00CA3368" w:rsidRPr="00CA3368" w:rsidRDefault="00CA3368" w:rsidP="007A6D11">
      <w:pPr>
        <w:numPr>
          <w:ilvl w:val="0"/>
          <w:numId w:val="3"/>
        </w:numPr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przesyłek listowych rejestrowanych nadanych i doręczonych za pokwitowaniem lub za potwierdzeniem odbioru;</w:t>
      </w:r>
    </w:p>
    <w:p w14:paraId="2D909393" w14:textId="71F7402D" w:rsidR="00CA3368" w:rsidRPr="00CA3368" w:rsidRDefault="00CA3368" w:rsidP="007A6D11">
      <w:pPr>
        <w:pStyle w:val="Akapitzlist"/>
        <w:numPr>
          <w:ilvl w:val="0"/>
          <w:numId w:val="1"/>
        </w:numPr>
        <w:spacing w:after="0" w:line="240" w:lineRule="auto"/>
        <w:ind w:left="0" w:right="-567" w:firstLine="0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 xml:space="preserve">w obrocie krajowym paczek pocztowych ekonomicznych i priorytetowych, </w:t>
      </w:r>
    </w:p>
    <w:p w14:paraId="1E7A4399" w14:textId="77777777" w:rsidR="00CA3368" w:rsidRPr="00CA3368" w:rsidRDefault="00CA3368" w:rsidP="007A6D11">
      <w:pPr>
        <w:pStyle w:val="Akapitzlist"/>
        <w:numPr>
          <w:ilvl w:val="0"/>
          <w:numId w:val="1"/>
        </w:numPr>
        <w:spacing w:after="0" w:line="240" w:lineRule="auto"/>
        <w:ind w:left="0" w:right="-567" w:firstLine="0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>przesyłek kurierskich,</w:t>
      </w:r>
    </w:p>
    <w:p w14:paraId="53800C36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oraz za przesyłki rejestrowane zwracane do Zamawiającego po wyczerpaniu możliwości ich doręczenia lub wydania odbiorcy.</w:t>
      </w:r>
    </w:p>
    <w:p w14:paraId="72616654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</w:p>
    <w:p w14:paraId="6F0B8005" w14:textId="77777777" w:rsidR="00DE52CF" w:rsidRDefault="00CA3368" w:rsidP="00DE52CF">
      <w:pPr>
        <w:pStyle w:val="Bezodstpw"/>
        <w:numPr>
          <w:ilvl w:val="0"/>
          <w:numId w:val="2"/>
        </w:numPr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Przez przesyłki pocztowe będące przedmiotem zamówienia rozumie się przesyłki listowe do 2000 g obejmujące w szczególności przesyłki w formacie S, L, M: przy czym </w:t>
      </w:r>
    </w:p>
    <w:p w14:paraId="65D3865E" w14:textId="26AC5639" w:rsidR="00CA3368" w:rsidRPr="00CA3368" w:rsidRDefault="00DE52CF" w:rsidP="00DE52CF">
      <w:pPr>
        <w:pStyle w:val="Bezodstpw"/>
        <w:ind w:right="-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- </w:t>
      </w:r>
      <w:r w:rsidR="00CA3368" w:rsidRPr="00CA3368">
        <w:rPr>
          <w:rFonts w:asciiTheme="minorHAnsi" w:hAnsiTheme="minorHAnsi" w:cstheme="minorHAnsi"/>
          <w:b/>
        </w:rPr>
        <w:t>FORMAT S</w:t>
      </w:r>
      <w:r w:rsidR="00CA3368" w:rsidRPr="00CA3368">
        <w:rPr>
          <w:rFonts w:asciiTheme="minorHAnsi" w:hAnsiTheme="minorHAnsi" w:cstheme="minorHAnsi"/>
        </w:rPr>
        <w:t xml:space="preserve"> to przesyłki o wymiarach:</w:t>
      </w:r>
    </w:p>
    <w:p w14:paraId="7ED6C47F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Minimum – wymiary strony adresowej nie mogą być mniejsze niż 90x140 mm,</w:t>
      </w:r>
    </w:p>
    <w:p w14:paraId="103D421D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Maksimum – żaden z wymiarów nie może przekroczyć: wysokość 20 mm, długość 230 mm, szerokość 160 mm;</w:t>
      </w:r>
    </w:p>
    <w:p w14:paraId="191DFD52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</w:p>
    <w:p w14:paraId="2E8C01C4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- </w:t>
      </w:r>
      <w:r w:rsidRPr="00CA3368">
        <w:rPr>
          <w:rFonts w:asciiTheme="minorHAnsi" w:hAnsiTheme="minorHAnsi" w:cstheme="minorHAnsi"/>
          <w:b/>
        </w:rPr>
        <w:t>FORMAT M</w:t>
      </w:r>
      <w:r w:rsidRPr="00CA3368">
        <w:rPr>
          <w:rFonts w:asciiTheme="minorHAnsi" w:hAnsiTheme="minorHAnsi" w:cstheme="minorHAnsi"/>
        </w:rPr>
        <w:t xml:space="preserve"> to przesyłki o wymiarach:</w:t>
      </w:r>
    </w:p>
    <w:p w14:paraId="4C2C80E9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Minimum wymiary strony adresowej nie mogą być mniejsze niż 90 x 140 mm,</w:t>
      </w:r>
    </w:p>
    <w:p w14:paraId="625A5A23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Maksimum – żaden z wymiarów nie może przekroczyć: wysokość 20 mm, długość 325 mm, szerokość 230 mm;</w:t>
      </w:r>
    </w:p>
    <w:p w14:paraId="3F40D558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</w:p>
    <w:p w14:paraId="354568A3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- </w:t>
      </w:r>
      <w:r w:rsidRPr="00CA3368">
        <w:rPr>
          <w:rFonts w:asciiTheme="minorHAnsi" w:hAnsiTheme="minorHAnsi" w:cstheme="minorHAnsi"/>
          <w:b/>
        </w:rPr>
        <w:t>FORMAT L</w:t>
      </w:r>
      <w:r w:rsidRPr="00CA3368">
        <w:rPr>
          <w:rFonts w:asciiTheme="minorHAnsi" w:hAnsiTheme="minorHAnsi" w:cstheme="minorHAnsi"/>
        </w:rPr>
        <w:t xml:space="preserve"> to przesyłki o wymiarach: </w:t>
      </w:r>
    </w:p>
    <w:p w14:paraId="42CBFC9F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Minimum – wymiary strony adresowej nie mogą być mniejsze niż 90 x 140 mm,</w:t>
      </w:r>
    </w:p>
    <w:p w14:paraId="26A73D93" w14:textId="76500CCE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Maksimum – suma długości, szerokości i wysokości 900 mm, przy czym największy z tych wymiarów długość nie może przekroczyć 600 mm</w:t>
      </w:r>
    </w:p>
    <w:p w14:paraId="78F1F3C2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</w:p>
    <w:p w14:paraId="752164FD" w14:textId="6D71F01A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Wszystkie wymiary przyjmuje się z tolerancj</w:t>
      </w:r>
      <w:r w:rsidR="00DE52CF">
        <w:rPr>
          <w:rFonts w:asciiTheme="minorHAnsi" w:hAnsiTheme="minorHAnsi" w:cstheme="minorHAnsi"/>
        </w:rPr>
        <w:t>ą</w:t>
      </w:r>
      <w:r w:rsidRPr="00CA3368">
        <w:rPr>
          <w:rFonts w:asciiTheme="minorHAnsi" w:hAnsiTheme="minorHAnsi" w:cstheme="minorHAnsi"/>
        </w:rPr>
        <w:t xml:space="preserve"> +/- 2 mm. </w:t>
      </w:r>
    </w:p>
    <w:p w14:paraId="1D2C4682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  <w:b/>
        </w:rPr>
      </w:pPr>
    </w:p>
    <w:p w14:paraId="4699A1CC" w14:textId="70F5FDC3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  <w:b/>
        </w:rPr>
        <w:t>3.</w:t>
      </w:r>
      <w:r w:rsidRPr="00CA3368">
        <w:rPr>
          <w:rFonts w:asciiTheme="minorHAnsi" w:hAnsiTheme="minorHAnsi" w:cstheme="minorHAnsi"/>
        </w:rPr>
        <w:t xml:space="preserve"> Przez paczki pocztowe, będące przedmiotem zamówienia rozumie się paczki </w:t>
      </w:r>
      <w:r w:rsidRPr="009116E1">
        <w:rPr>
          <w:rFonts w:asciiTheme="minorHAnsi" w:hAnsiTheme="minorHAnsi" w:cstheme="minorHAnsi"/>
        </w:rPr>
        <w:t>pocztowe o wadze do 10 000 g (gabaryt A i B):</w:t>
      </w:r>
    </w:p>
    <w:p w14:paraId="0EE0EE46" w14:textId="79A0BE69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- </w:t>
      </w:r>
      <w:r w:rsidRPr="00CA3368">
        <w:rPr>
          <w:rFonts w:asciiTheme="minorHAnsi" w:hAnsiTheme="minorHAnsi" w:cstheme="minorHAnsi"/>
          <w:b/>
        </w:rPr>
        <w:t>Gabaryt A</w:t>
      </w:r>
      <w:r w:rsidRPr="00CA3368">
        <w:rPr>
          <w:rFonts w:asciiTheme="minorHAnsi" w:hAnsiTheme="minorHAnsi" w:cstheme="minorHAnsi"/>
        </w:rPr>
        <w:t xml:space="preserve"> – to paczki o wymiarach :</w:t>
      </w:r>
    </w:p>
    <w:p w14:paraId="66219AC4" w14:textId="26B5C6EB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- minimum – wymiar strony adresowej nie mniejszej niż 90 x 140 mm, </w:t>
      </w:r>
    </w:p>
    <w:p w14:paraId="323B38E8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- maksimum – żaden z wymiarów nie może przekroczyć długości 600 mm, szerokości 500 mm oraz wysokości 300 mm.</w:t>
      </w:r>
    </w:p>
    <w:p w14:paraId="2502DEBF" w14:textId="269CFA1E" w:rsidR="00CA3368" w:rsidRPr="00FB25B9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FB25B9">
        <w:rPr>
          <w:rFonts w:asciiTheme="minorHAnsi" w:hAnsiTheme="minorHAnsi" w:cstheme="minorHAnsi"/>
        </w:rPr>
        <w:t xml:space="preserve">- </w:t>
      </w:r>
      <w:r w:rsidRPr="00FB25B9">
        <w:rPr>
          <w:rFonts w:asciiTheme="minorHAnsi" w:hAnsiTheme="minorHAnsi" w:cstheme="minorHAnsi"/>
          <w:b/>
        </w:rPr>
        <w:t>Gabaryt B</w:t>
      </w:r>
      <w:r w:rsidRPr="00FB25B9">
        <w:rPr>
          <w:rFonts w:asciiTheme="minorHAnsi" w:hAnsiTheme="minorHAnsi" w:cstheme="minorHAnsi"/>
        </w:rPr>
        <w:t xml:space="preserve"> – to paczki o wymiarach:</w:t>
      </w:r>
    </w:p>
    <w:p w14:paraId="7A27FD48" w14:textId="77777777" w:rsidR="00CA3368" w:rsidRPr="00FB25B9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FB25B9">
        <w:rPr>
          <w:rFonts w:asciiTheme="minorHAnsi" w:hAnsiTheme="minorHAnsi" w:cstheme="minorHAnsi"/>
        </w:rPr>
        <w:t xml:space="preserve">- minimum - jeśli choć jeden z wymiarów przekracza: długość 600 mm lub szerokość 500 mm lub wysokość 300 mm; </w:t>
      </w:r>
    </w:p>
    <w:p w14:paraId="6B2CA053" w14:textId="77777777" w:rsidR="00CA3368" w:rsidRPr="00FB25B9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FB25B9">
        <w:rPr>
          <w:rFonts w:asciiTheme="minorHAnsi" w:hAnsiTheme="minorHAnsi" w:cstheme="minorHAnsi"/>
        </w:rPr>
        <w:t>– maksimum - suma długości i największego obwodu mierzonego w innym kierunku niż długość - 3000 mm, przy czym największy wymiar nie może przekroczyć 1500 mm.</w:t>
      </w:r>
    </w:p>
    <w:p w14:paraId="2A0F8305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FB25B9">
        <w:rPr>
          <w:rFonts w:asciiTheme="minorHAnsi" w:hAnsiTheme="minorHAnsi" w:cstheme="minorHAnsi"/>
          <w:b/>
        </w:rPr>
        <w:t>4.</w:t>
      </w:r>
      <w:r w:rsidRPr="00FB25B9">
        <w:rPr>
          <w:rFonts w:asciiTheme="minorHAnsi" w:hAnsiTheme="minorHAnsi" w:cstheme="minorHAnsi"/>
        </w:rPr>
        <w:t xml:space="preserve"> S</w:t>
      </w:r>
      <w:r w:rsidRPr="00FB25B9">
        <w:rPr>
          <w:rFonts w:asciiTheme="minorHAnsi" w:hAnsiTheme="minorHAnsi" w:cstheme="minorHAnsi"/>
          <w:bCs/>
        </w:rPr>
        <w:t>zczegółowy opis przedmiotu zamówienia przedmiotowej umowy zawiera załącznik nr 1 do niniejszej umowy, stanowiący jej integralną część.</w:t>
      </w:r>
    </w:p>
    <w:p w14:paraId="30221BD4" w14:textId="77777777" w:rsidR="00CA3368" w:rsidRPr="00CA3368" w:rsidRDefault="00CA3368" w:rsidP="007A6D11">
      <w:pPr>
        <w:ind w:right="-567"/>
        <w:rPr>
          <w:rFonts w:asciiTheme="minorHAnsi" w:hAnsiTheme="minorHAnsi" w:cstheme="minorHAnsi"/>
          <w:bCs/>
        </w:rPr>
      </w:pPr>
      <w:r w:rsidRPr="00CA3368">
        <w:rPr>
          <w:rFonts w:asciiTheme="minorHAnsi" w:hAnsiTheme="minorHAnsi" w:cstheme="minorHAnsi"/>
          <w:b/>
          <w:bCs/>
        </w:rPr>
        <w:t>5</w:t>
      </w:r>
      <w:r w:rsidRPr="00CA3368">
        <w:rPr>
          <w:rFonts w:asciiTheme="minorHAnsi" w:hAnsiTheme="minorHAnsi" w:cstheme="minorHAnsi"/>
          <w:bCs/>
        </w:rPr>
        <w:t xml:space="preserve">.Wykaz ilości poszczególnych przesyłek oraz oferowanych przez Wykonawcę cen stanowi </w:t>
      </w:r>
      <w:r w:rsidRPr="00FB25B9">
        <w:rPr>
          <w:rFonts w:asciiTheme="minorHAnsi" w:hAnsiTheme="minorHAnsi" w:cstheme="minorHAnsi"/>
          <w:bCs/>
        </w:rPr>
        <w:t>załącznik nr 2</w:t>
      </w:r>
      <w:r w:rsidRPr="00CA3368">
        <w:rPr>
          <w:rFonts w:asciiTheme="minorHAnsi" w:hAnsiTheme="minorHAnsi" w:cstheme="minorHAnsi"/>
          <w:bCs/>
        </w:rPr>
        <w:t xml:space="preserve"> do niniejszej umowy – formularz cenowy.</w:t>
      </w:r>
    </w:p>
    <w:p w14:paraId="279252A8" w14:textId="77777777" w:rsidR="00CA3368" w:rsidRPr="00CA3368" w:rsidRDefault="00CA3368" w:rsidP="007A6D11">
      <w:pPr>
        <w:pStyle w:val="Bezodstpw"/>
        <w:numPr>
          <w:ilvl w:val="0"/>
          <w:numId w:val="15"/>
        </w:numPr>
        <w:ind w:left="0" w:right="-567" w:firstLine="0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Przez opłatę z dołu należy rozumieć opłatę w całości wniesioną przez Zamawiającego, bezgotówkowo, poprzez polecenie przelewu w terminie późniejszym niż:</w:t>
      </w:r>
    </w:p>
    <w:p w14:paraId="3379CB2D" w14:textId="77777777" w:rsidR="00CA3368" w:rsidRPr="00CA3368" w:rsidRDefault="00CA3368" w:rsidP="007A6D11">
      <w:pPr>
        <w:numPr>
          <w:ilvl w:val="0"/>
          <w:numId w:val="17"/>
        </w:numPr>
        <w:ind w:right="-567"/>
        <w:rPr>
          <w:rFonts w:asciiTheme="minorHAnsi" w:eastAsia="Batang" w:hAnsiTheme="minorHAnsi" w:cstheme="minorHAnsi"/>
          <w:bCs/>
          <w:iCs/>
        </w:rPr>
      </w:pPr>
      <w:r w:rsidRPr="00CA3368">
        <w:rPr>
          <w:rFonts w:asciiTheme="minorHAnsi" w:hAnsiTheme="minorHAnsi" w:cstheme="minorHAnsi"/>
        </w:rPr>
        <w:t xml:space="preserve">nadanie przesyłek, </w:t>
      </w:r>
    </w:p>
    <w:p w14:paraId="62745683" w14:textId="77777777" w:rsidR="00CA3368" w:rsidRPr="00CA3368" w:rsidRDefault="00CA3368" w:rsidP="007A6D11">
      <w:pPr>
        <w:numPr>
          <w:ilvl w:val="0"/>
          <w:numId w:val="17"/>
        </w:numPr>
        <w:ind w:right="-567"/>
        <w:rPr>
          <w:rFonts w:asciiTheme="minorHAnsi" w:eastAsia="Batang" w:hAnsiTheme="minorHAnsi" w:cstheme="minorHAnsi"/>
          <w:bCs/>
          <w:iCs/>
        </w:rPr>
      </w:pPr>
      <w:r w:rsidRPr="00CA3368">
        <w:rPr>
          <w:rFonts w:asciiTheme="minorHAnsi" w:hAnsiTheme="minorHAnsi" w:cstheme="minorHAnsi"/>
        </w:rPr>
        <w:t xml:space="preserve">odbiór przesyłek rejestrowanych zwracanych do Zamawiającego po wyczerpaniu możliwości ich doręczenia/wydania odbiorcy, z uwzględnieniem zasad rozliczania i regulowania należności o których mowa w </w:t>
      </w:r>
      <w:r w:rsidRPr="00CA3368">
        <w:rPr>
          <w:rFonts w:asciiTheme="minorHAnsi" w:hAnsiTheme="minorHAnsi" w:cstheme="minorHAnsi"/>
          <w:bCs/>
        </w:rPr>
        <w:t>§ 3.</w:t>
      </w:r>
    </w:p>
    <w:p w14:paraId="2427BF46" w14:textId="77777777" w:rsidR="00CA3368" w:rsidRPr="00CA3368" w:rsidRDefault="00CA3368" w:rsidP="007A6D11">
      <w:pPr>
        <w:ind w:right="-567"/>
        <w:rPr>
          <w:rFonts w:asciiTheme="minorHAnsi" w:hAnsiTheme="minorHAnsi" w:cstheme="minorHAnsi"/>
          <w:bCs/>
        </w:rPr>
      </w:pPr>
    </w:p>
    <w:p w14:paraId="23E1B88C" w14:textId="77777777" w:rsidR="00CA3368" w:rsidRPr="00CA3368" w:rsidRDefault="00CA3368" w:rsidP="007A6D11">
      <w:pPr>
        <w:pStyle w:val="Tekstpodstawowy"/>
        <w:tabs>
          <w:tab w:val="clear" w:pos="0"/>
        </w:tabs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</w:rPr>
        <w:t>§ 2</w:t>
      </w:r>
    </w:p>
    <w:p w14:paraId="25719DB7" w14:textId="77777777" w:rsidR="00CA3368" w:rsidRPr="00CA3368" w:rsidRDefault="00CA3368" w:rsidP="007A6D11">
      <w:pPr>
        <w:pStyle w:val="Tekstpodstawowy"/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  <w:bCs/>
        </w:rPr>
      </w:pPr>
      <w:r w:rsidRPr="00CA3368">
        <w:rPr>
          <w:rFonts w:asciiTheme="minorHAnsi" w:hAnsiTheme="minorHAnsi" w:cstheme="minorHAnsi"/>
          <w:bCs/>
        </w:rPr>
        <w:t>Warunkiem zastosowania formy opłaty z dołu jest wykonanie przez Zamawiającego czynności polegających na:</w:t>
      </w:r>
    </w:p>
    <w:p w14:paraId="12BC3A91" w14:textId="77777777" w:rsidR="00CA3368" w:rsidRPr="00CA3368" w:rsidRDefault="00CA3368" w:rsidP="007A6D11">
      <w:pPr>
        <w:pStyle w:val="Tekstpodstawowywcity3"/>
        <w:numPr>
          <w:ilvl w:val="1"/>
          <w:numId w:val="4"/>
        </w:numPr>
        <w:spacing w:after="0"/>
        <w:ind w:right="-567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>nadawaniu przesyłek w wyznaczonej placówce pocztowej</w:t>
      </w:r>
      <w:r w:rsidRPr="00CA336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CA3368">
        <w:rPr>
          <w:rFonts w:asciiTheme="minorHAnsi" w:hAnsiTheme="minorHAnsi" w:cstheme="minorHAnsi"/>
          <w:sz w:val="24"/>
          <w:szCs w:val="24"/>
        </w:rPr>
        <w:t>wskazanej</w:t>
      </w:r>
      <w:r w:rsidRPr="00CA3368">
        <w:rPr>
          <w:rFonts w:asciiTheme="minorHAnsi" w:hAnsiTheme="minorHAnsi" w:cstheme="minorHAnsi"/>
          <w:sz w:val="24"/>
          <w:szCs w:val="24"/>
          <w:lang w:val="pl-PL"/>
        </w:rPr>
        <w:t xml:space="preserve"> poniżej przez Wykonawcę </w:t>
      </w:r>
      <w:r w:rsidRPr="00CA3368">
        <w:rPr>
          <w:rFonts w:asciiTheme="minorHAnsi" w:hAnsiTheme="minorHAnsi" w:cstheme="minorHAnsi"/>
          <w:bCs/>
          <w:sz w:val="24"/>
          <w:szCs w:val="24"/>
        </w:rPr>
        <w:t>znajdującej się w miejscowości Zamawiającego</w:t>
      </w:r>
      <w:r w:rsidRPr="00CA3368">
        <w:rPr>
          <w:rFonts w:asciiTheme="minorHAnsi" w:hAnsiTheme="minorHAnsi" w:cstheme="minorHAnsi"/>
          <w:bCs/>
          <w:sz w:val="24"/>
          <w:szCs w:val="24"/>
          <w:lang w:val="pl-PL"/>
        </w:rPr>
        <w:t>:</w:t>
      </w:r>
    </w:p>
    <w:p w14:paraId="5A1F9248" w14:textId="512DF6DF" w:rsidR="00CA3368" w:rsidRPr="00CA3368" w:rsidRDefault="0011188F" w:rsidP="007A6D11">
      <w:pPr>
        <w:pStyle w:val="Tekstpodstawowywcity3"/>
        <w:spacing w:after="0"/>
        <w:ind w:left="720" w:right="-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  <w:lang w:val="pl-PL"/>
        </w:rPr>
        <w:lastRenderedPageBreak/>
        <w:t>(nazwa wyznaczonej placówki pocztowej w miejscowości Wykonawcy)</w:t>
      </w:r>
    </w:p>
    <w:p w14:paraId="083BCA8C" w14:textId="77777777" w:rsidR="00CA3368" w:rsidRPr="00CA3368" w:rsidRDefault="00CA3368" w:rsidP="007A6D11">
      <w:pPr>
        <w:pStyle w:val="Tekstpodstawowywcity3"/>
        <w:numPr>
          <w:ilvl w:val="1"/>
          <w:numId w:val="4"/>
        </w:numPr>
        <w:spacing w:after="0"/>
        <w:ind w:right="-567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>odbieraniu przesyłek rejestrowanych zwracanych do Zamawiającego po wyczerpaniu możliwości ich doręczenia/wydania odbiorcy,</w:t>
      </w:r>
    </w:p>
    <w:p w14:paraId="78D61008" w14:textId="0B2E2B24" w:rsidR="00CA3368" w:rsidRPr="00CA3368" w:rsidRDefault="00CA3368" w:rsidP="007A6D11">
      <w:pPr>
        <w:pStyle w:val="Tekstpodstawowywcity3"/>
        <w:numPr>
          <w:ilvl w:val="1"/>
          <w:numId w:val="4"/>
        </w:numPr>
        <w:spacing w:after="0"/>
        <w:ind w:right="-567"/>
        <w:rPr>
          <w:rFonts w:asciiTheme="minorHAnsi" w:eastAsia="Batang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>adresowaniu, oznakowaniu i opakowaniu przesyłek listowych</w:t>
      </w:r>
      <w:r w:rsidRPr="00CA3368">
        <w:rPr>
          <w:rFonts w:asciiTheme="minorHAnsi" w:hAnsiTheme="minorHAnsi" w:cstheme="minorHAnsi"/>
          <w:sz w:val="24"/>
          <w:szCs w:val="24"/>
          <w:lang w:val="pl-PL"/>
        </w:rPr>
        <w:t xml:space="preserve">, paczek pocztowych </w:t>
      </w:r>
      <w:r w:rsidRPr="00CA3368">
        <w:rPr>
          <w:rFonts w:asciiTheme="minorHAnsi" w:hAnsiTheme="minorHAnsi" w:cstheme="minorHAnsi"/>
          <w:sz w:val="24"/>
          <w:szCs w:val="24"/>
          <w:lang w:val="pl-PL"/>
        </w:rPr>
        <w:br/>
        <w:t>i przesyłek kurierskich</w:t>
      </w:r>
      <w:r w:rsidRPr="00CA3368">
        <w:rPr>
          <w:rFonts w:asciiTheme="minorHAnsi" w:hAnsiTheme="minorHAnsi" w:cstheme="minorHAnsi"/>
          <w:sz w:val="24"/>
          <w:szCs w:val="24"/>
        </w:rPr>
        <w:t xml:space="preserve"> zgodnie z</w:t>
      </w:r>
      <w:r w:rsidRPr="00CA3368">
        <w:rPr>
          <w:rFonts w:asciiTheme="minorHAnsi" w:hAnsiTheme="minorHAnsi" w:cstheme="minorHAnsi"/>
          <w:sz w:val="24"/>
          <w:szCs w:val="24"/>
          <w:lang w:val="pl-PL"/>
        </w:rPr>
        <w:t>e standardami pocztowymi;</w:t>
      </w:r>
    </w:p>
    <w:p w14:paraId="4732056E" w14:textId="77777777" w:rsidR="00CA3368" w:rsidRPr="00CA3368" w:rsidRDefault="00CA3368" w:rsidP="007A6D11">
      <w:pPr>
        <w:pStyle w:val="Tekstpodstawowywcity3"/>
        <w:numPr>
          <w:ilvl w:val="1"/>
          <w:numId w:val="4"/>
        </w:numPr>
        <w:spacing w:after="0"/>
        <w:ind w:right="-567"/>
        <w:rPr>
          <w:rFonts w:asciiTheme="minorHAnsi" w:eastAsia="Batang" w:hAnsiTheme="minorHAnsi" w:cstheme="minorHAnsi"/>
          <w:sz w:val="24"/>
          <w:szCs w:val="24"/>
        </w:rPr>
      </w:pPr>
      <w:r w:rsidRPr="00CA3368">
        <w:rPr>
          <w:rFonts w:asciiTheme="minorHAnsi" w:eastAsia="Batang" w:hAnsiTheme="minorHAnsi" w:cstheme="minorHAnsi"/>
          <w:sz w:val="24"/>
          <w:szCs w:val="24"/>
        </w:rPr>
        <w:t>umieszczeniu</w:t>
      </w:r>
      <w:r w:rsidRPr="00CA3368">
        <w:rPr>
          <w:rFonts w:asciiTheme="minorHAnsi" w:eastAsia="Batang" w:hAnsiTheme="minorHAnsi" w:cstheme="minorHAnsi"/>
          <w:sz w:val="24"/>
          <w:szCs w:val="24"/>
          <w:lang w:val="pl-PL"/>
        </w:rPr>
        <w:t xml:space="preserve"> na stronie adresowej każdej nadawanej przesyłki:</w:t>
      </w:r>
    </w:p>
    <w:p w14:paraId="650736FC" w14:textId="0539B1CA" w:rsidR="00CA3368" w:rsidRPr="00CA3368" w:rsidRDefault="00CA3368" w:rsidP="007A6D11">
      <w:pPr>
        <w:pStyle w:val="Tekstpodstawowywcity3"/>
        <w:spacing w:after="0"/>
        <w:ind w:left="720" w:right="-567"/>
        <w:rPr>
          <w:rFonts w:asciiTheme="minorHAnsi" w:eastAsia="Batang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  <w:lang w:val="pl-PL"/>
        </w:rPr>
        <w:t xml:space="preserve">a/ </w:t>
      </w:r>
      <w:r w:rsidRPr="00CA3368">
        <w:rPr>
          <w:rFonts w:asciiTheme="minorHAnsi" w:hAnsiTheme="minorHAnsi" w:cstheme="minorHAnsi"/>
          <w:sz w:val="24"/>
          <w:szCs w:val="24"/>
        </w:rPr>
        <w:t>oznaczenia potwierdzającego wniesienie opłaty za usługę</w:t>
      </w:r>
      <w:r w:rsidRPr="00CA3368">
        <w:rPr>
          <w:rFonts w:asciiTheme="minorHAnsi" w:eastAsia="Batang" w:hAnsiTheme="minorHAnsi" w:cstheme="minorHAnsi"/>
          <w:sz w:val="24"/>
          <w:szCs w:val="24"/>
        </w:rPr>
        <w:t xml:space="preserve"> w postaci napisu, nadruku lub odcisku pieczęci </w:t>
      </w:r>
      <w:r w:rsidRPr="00CA3368">
        <w:rPr>
          <w:rFonts w:asciiTheme="minorHAnsi" w:eastAsia="Batang" w:hAnsiTheme="minorHAnsi" w:cstheme="minorHAnsi"/>
          <w:sz w:val="24"/>
          <w:szCs w:val="24"/>
          <w:lang w:val="pl-PL"/>
        </w:rPr>
        <w:t xml:space="preserve">zgodnie z poniżej wskazaną </w:t>
      </w:r>
      <w:r w:rsidRPr="00CA3368">
        <w:rPr>
          <w:rFonts w:asciiTheme="minorHAnsi" w:eastAsia="Batang" w:hAnsiTheme="minorHAnsi" w:cstheme="minorHAnsi"/>
          <w:sz w:val="24"/>
          <w:szCs w:val="24"/>
        </w:rPr>
        <w:t>treści</w:t>
      </w:r>
      <w:r w:rsidRPr="00CA3368">
        <w:rPr>
          <w:rFonts w:asciiTheme="minorHAnsi" w:eastAsia="Batang" w:hAnsiTheme="minorHAnsi" w:cstheme="minorHAnsi"/>
          <w:sz w:val="24"/>
          <w:szCs w:val="24"/>
          <w:lang w:val="pl-PL"/>
        </w:rPr>
        <w:t>ą ustaloną z Wykonawcą:</w:t>
      </w:r>
    </w:p>
    <w:p w14:paraId="60D53C35" w14:textId="77777777" w:rsidR="00CA3368" w:rsidRPr="00CA3368" w:rsidRDefault="00CA3368" w:rsidP="007A6D11">
      <w:pPr>
        <w:pStyle w:val="Tekstpodstawowywcity3"/>
        <w:spacing w:after="0"/>
        <w:ind w:left="720" w:right="-567"/>
        <w:rPr>
          <w:rFonts w:asciiTheme="minorHAnsi" w:eastAsia="Batang" w:hAnsiTheme="minorHAnsi" w:cstheme="minorHAnsi"/>
          <w:sz w:val="24"/>
          <w:szCs w:val="24"/>
        </w:rPr>
      </w:pPr>
    </w:p>
    <w:p w14:paraId="44FBD167" w14:textId="30505792" w:rsidR="00CA3368" w:rsidRPr="00390BDB" w:rsidRDefault="0011188F" w:rsidP="007A6D11">
      <w:pPr>
        <w:pStyle w:val="Tekstpodstawowywcity3"/>
        <w:spacing w:after="0"/>
        <w:ind w:left="720" w:right="-567"/>
        <w:rPr>
          <w:rFonts w:asciiTheme="minorHAnsi" w:eastAsia="Batang" w:hAnsiTheme="minorHAnsi" w:cstheme="minorHAnsi"/>
          <w:sz w:val="24"/>
          <w:szCs w:val="24"/>
          <w:lang w:val="pl-PL"/>
        </w:rPr>
      </w:pPr>
      <w:r w:rsidRPr="00390BDB">
        <w:rPr>
          <w:rFonts w:asciiTheme="minorHAnsi" w:eastAsia="Batang" w:hAnsiTheme="minorHAnsi" w:cstheme="minorHAnsi"/>
          <w:sz w:val="24"/>
          <w:szCs w:val="24"/>
          <w:lang w:val="pl-PL"/>
        </w:rPr>
        <w:t>(treść  odcisku pieczęci )</w:t>
      </w:r>
    </w:p>
    <w:p w14:paraId="0B9D2EC5" w14:textId="7CA84537" w:rsidR="00CA3368" w:rsidRPr="00CA3368" w:rsidRDefault="00CA3368" w:rsidP="007A6D11">
      <w:pPr>
        <w:pStyle w:val="Tekstpodstawowywcity3"/>
        <w:spacing w:after="0"/>
        <w:ind w:left="720" w:right="-567"/>
        <w:rPr>
          <w:rFonts w:asciiTheme="minorHAnsi" w:eastAsia="Batang" w:hAnsiTheme="minorHAnsi" w:cstheme="minorHAnsi"/>
          <w:sz w:val="24"/>
          <w:szCs w:val="24"/>
          <w:lang w:val="pl-PL"/>
        </w:rPr>
      </w:pPr>
      <w:r w:rsidRPr="00CA3368">
        <w:rPr>
          <w:rFonts w:asciiTheme="minorHAnsi" w:eastAsia="Batang" w:hAnsiTheme="minorHAnsi" w:cstheme="minorHAnsi"/>
          <w:sz w:val="24"/>
          <w:szCs w:val="24"/>
          <w:lang w:val="pl-PL"/>
        </w:rPr>
        <w:t>b/ w górnym prawym rogu nadruku lub odcisku pieczęci z pełną nazwą i adresem Zamawiającego;</w:t>
      </w:r>
    </w:p>
    <w:p w14:paraId="2817E095" w14:textId="0E211383" w:rsidR="00CA3368" w:rsidRPr="00CA3368" w:rsidRDefault="00CA3368" w:rsidP="007A6D11">
      <w:pPr>
        <w:pStyle w:val="Tekstpodstawowywcity3"/>
        <w:numPr>
          <w:ilvl w:val="1"/>
          <w:numId w:val="4"/>
        </w:numPr>
        <w:spacing w:after="0"/>
        <w:ind w:right="-567"/>
        <w:rPr>
          <w:rFonts w:asciiTheme="minorHAnsi" w:eastAsia="Batang" w:hAnsiTheme="minorHAnsi" w:cstheme="minorHAnsi"/>
          <w:sz w:val="24"/>
          <w:szCs w:val="24"/>
          <w:lang w:val="pl-PL"/>
        </w:rPr>
      </w:pPr>
      <w:r w:rsidRPr="00CA3368">
        <w:rPr>
          <w:rFonts w:asciiTheme="minorHAnsi" w:eastAsia="Batang" w:hAnsiTheme="minorHAnsi" w:cstheme="minorHAnsi"/>
          <w:sz w:val="24"/>
          <w:szCs w:val="24"/>
          <w:lang w:val="pl-PL"/>
        </w:rPr>
        <w:t>przestrzegania międzynarodowych przepisów pocztowych dotyczących umieszczania na opakowaniu nadawanych przesyłek wyłącznie informacji pocztowych niezbędnych do wyekspediowania ich za granicę</w:t>
      </w:r>
      <w:r w:rsidR="00390BDB">
        <w:rPr>
          <w:rFonts w:asciiTheme="minorHAnsi" w:eastAsia="Batang" w:hAnsiTheme="minorHAnsi" w:cstheme="minorHAnsi"/>
          <w:sz w:val="24"/>
          <w:szCs w:val="24"/>
          <w:lang w:val="pl-PL"/>
        </w:rPr>
        <w:t>.</w:t>
      </w:r>
    </w:p>
    <w:p w14:paraId="370F83A1" w14:textId="77777777" w:rsidR="00CA3368" w:rsidRPr="00CA3368" w:rsidRDefault="00CA3368" w:rsidP="007A6D11">
      <w:pPr>
        <w:pStyle w:val="Tekstpodstawowywcity3"/>
        <w:numPr>
          <w:ilvl w:val="1"/>
          <w:numId w:val="4"/>
        </w:numPr>
        <w:spacing w:after="0"/>
        <w:ind w:right="-567"/>
        <w:rPr>
          <w:rFonts w:asciiTheme="minorHAnsi" w:eastAsia="Batang" w:hAnsiTheme="minorHAnsi" w:cstheme="minorHAnsi"/>
          <w:sz w:val="24"/>
          <w:szCs w:val="24"/>
        </w:rPr>
      </w:pPr>
      <w:r w:rsidRPr="00CA3368">
        <w:rPr>
          <w:rFonts w:asciiTheme="minorHAnsi" w:eastAsia="Batang" w:hAnsiTheme="minorHAnsi" w:cstheme="minorHAnsi"/>
          <w:sz w:val="24"/>
          <w:szCs w:val="24"/>
        </w:rPr>
        <w:t>sporządzaniu w dwóch egzemplarzach, zaopatrzonych w informacje o Zamawiającym, formie opłaty, numerze i dacie zawartej umowy, z których oryginał przeznaczony jest dla Wykonawcy:</w:t>
      </w:r>
    </w:p>
    <w:p w14:paraId="6939869C" w14:textId="77777777" w:rsidR="00CA3368" w:rsidRPr="00CA3368" w:rsidRDefault="00CA3368" w:rsidP="007A6D11">
      <w:pPr>
        <w:pStyle w:val="Tekstpodstawowy"/>
        <w:numPr>
          <w:ilvl w:val="2"/>
          <w:numId w:val="7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eastAsia="Batang" w:hAnsiTheme="minorHAnsi" w:cstheme="minorHAnsi"/>
        </w:rPr>
        <w:t xml:space="preserve">książki nadawczej - </w:t>
      </w:r>
      <w:r w:rsidRPr="00CA3368">
        <w:rPr>
          <w:rFonts w:asciiTheme="minorHAnsi" w:hAnsiTheme="minorHAnsi" w:cstheme="minorHAnsi"/>
        </w:rPr>
        <w:t xml:space="preserve">dla przesyłek rejestrowanych, wpisując każdą przesyłkę kolejno </w:t>
      </w:r>
      <w:r w:rsidRPr="00CA3368">
        <w:rPr>
          <w:rFonts w:asciiTheme="minorHAnsi" w:hAnsiTheme="minorHAnsi" w:cstheme="minorHAnsi"/>
          <w:lang w:val="pl-PL"/>
        </w:rPr>
        <w:br/>
      </w:r>
      <w:r w:rsidRPr="00CA3368">
        <w:rPr>
          <w:rFonts w:asciiTheme="minorHAnsi" w:hAnsiTheme="minorHAnsi" w:cstheme="minorHAnsi"/>
        </w:rPr>
        <w:t>w oddzielną pozycję czytelnie, zgodnie z określeniem kolumn, zaznaczając w kolumnie „uwagi”:</w:t>
      </w:r>
    </w:p>
    <w:p w14:paraId="5EEE07AE" w14:textId="77777777" w:rsidR="00CA3368" w:rsidRPr="00CA3368" w:rsidRDefault="00CA3368" w:rsidP="007A6D11">
      <w:pPr>
        <w:pStyle w:val="Tekstpodstawowy"/>
        <w:numPr>
          <w:ilvl w:val="3"/>
          <w:numId w:val="8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usługi komplementarne (np. „P.O.” - dla przesyłek z potwierdzeniem odbioru), </w:t>
      </w:r>
    </w:p>
    <w:p w14:paraId="6CA98576" w14:textId="77777777" w:rsidR="00CA3368" w:rsidRPr="00CA3368" w:rsidRDefault="00CA3368" w:rsidP="007A6D11">
      <w:pPr>
        <w:pStyle w:val="Tekstpodstawowy"/>
        <w:numPr>
          <w:ilvl w:val="3"/>
          <w:numId w:val="8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kategorię przesyłki w przypadku przesyłek priorytetowych – używając skrótu „P”,</w:t>
      </w:r>
    </w:p>
    <w:p w14:paraId="3E71E53F" w14:textId="77777777" w:rsidR="00CA3368" w:rsidRPr="00CA3368" w:rsidRDefault="00CA3368" w:rsidP="007A6D11">
      <w:pPr>
        <w:pStyle w:val="Tekstpodstawowy"/>
        <w:numPr>
          <w:ilvl w:val="3"/>
          <w:numId w:val="8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gabaryt w przypadku przesyłek w gabarycie B używając skrótu „B”, </w:t>
      </w:r>
    </w:p>
    <w:p w14:paraId="32747296" w14:textId="5895260F" w:rsidR="00CA3368" w:rsidRPr="00CA3368" w:rsidRDefault="00CA3368" w:rsidP="007A6D11">
      <w:pPr>
        <w:pStyle w:val="Tekstpodstawowy"/>
        <w:numPr>
          <w:ilvl w:val="2"/>
          <w:numId w:val="7"/>
        </w:numPr>
        <w:tabs>
          <w:tab w:val="clear" w:pos="0"/>
        </w:tabs>
        <w:spacing w:line="240" w:lineRule="auto"/>
        <w:ind w:left="720"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zestawienia</w:t>
      </w:r>
      <w:r w:rsidRPr="00CA3368">
        <w:rPr>
          <w:rFonts w:asciiTheme="minorHAnsi" w:eastAsia="Batang" w:hAnsiTheme="minorHAnsi" w:cstheme="minorHAnsi"/>
        </w:rPr>
        <w:t xml:space="preserve"> zgodnego ze wzorem stanowiącym </w:t>
      </w:r>
      <w:r w:rsidRPr="00FB25B9">
        <w:rPr>
          <w:rFonts w:asciiTheme="minorHAnsi" w:hAnsiTheme="minorHAnsi" w:cstheme="minorHAnsi"/>
          <w:bCs/>
        </w:rPr>
        <w:t xml:space="preserve">załącznik nr </w:t>
      </w:r>
      <w:r w:rsidRPr="00FB25B9">
        <w:rPr>
          <w:rFonts w:asciiTheme="minorHAnsi" w:hAnsiTheme="minorHAnsi" w:cstheme="minorHAnsi"/>
          <w:bCs/>
          <w:lang w:val="pl-PL"/>
        </w:rPr>
        <w:t>3</w:t>
      </w:r>
      <w:r w:rsidRPr="00FB25B9">
        <w:rPr>
          <w:rFonts w:asciiTheme="minorHAnsi" w:hAnsiTheme="minorHAnsi" w:cstheme="minorHAnsi"/>
          <w:bCs/>
        </w:rPr>
        <w:t xml:space="preserve"> </w:t>
      </w:r>
      <w:r w:rsidRPr="00FB25B9">
        <w:rPr>
          <w:rFonts w:asciiTheme="minorHAnsi" w:hAnsiTheme="minorHAnsi" w:cstheme="minorHAnsi"/>
        </w:rPr>
        <w:t>-</w:t>
      </w:r>
      <w:r w:rsidRPr="00CA3368">
        <w:rPr>
          <w:rFonts w:asciiTheme="minorHAnsi" w:hAnsiTheme="minorHAnsi" w:cstheme="minorHAnsi"/>
        </w:rPr>
        <w:t xml:space="preserve"> </w:t>
      </w:r>
      <w:r w:rsidRPr="00CA3368">
        <w:rPr>
          <w:rFonts w:asciiTheme="minorHAnsi" w:eastAsia="Batang" w:hAnsiTheme="minorHAnsi" w:cstheme="minorHAnsi"/>
        </w:rPr>
        <w:t>dla przesyłek nierejestrowanych.</w:t>
      </w:r>
      <w:r w:rsidRPr="00CA3368">
        <w:rPr>
          <w:rFonts w:asciiTheme="minorHAnsi" w:hAnsiTheme="minorHAnsi" w:cstheme="minorHAnsi"/>
        </w:rPr>
        <w:t xml:space="preserve"> </w:t>
      </w:r>
    </w:p>
    <w:p w14:paraId="385CB005" w14:textId="6CE1F9DE" w:rsidR="00CA3368" w:rsidRPr="00CA3368" w:rsidRDefault="00CA3368" w:rsidP="007A6D11">
      <w:pPr>
        <w:pStyle w:val="Tekstpodstawowy"/>
        <w:tabs>
          <w:tab w:val="clear" w:pos="0"/>
        </w:tabs>
        <w:spacing w:line="240" w:lineRule="auto"/>
        <w:ind w:left="720"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W przypadku dokonania błędnego wpisu i jego poprawienia bądź wykreślenia, Zamawiający poświadcza ten fakt składając obok swój podpis,</w:t>
      </w:r>
    </w:p>
    <w:p w14:paraId="56D98D40" w14:textId="343BB37C" w:rsidR="00CA3368" w:rsidRPr="00CA3368" w:rsidRDefault="00CA3368" w:rsidP="007A6D11">
      <w:pPr>
        <w:pStyle w:val="Tekstpodstawowy"/>
        <w:numPr>
          <w:ilvl w:val="1"/>
          <w:numId w:val="4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eastAsia="Batang" w:hAnsiTheme="minorHAnsi" w:cstheme="minorHAnsi"/>
        </w:rPr>
        <w:t xml:space="preserve">nadawaniu przesyłek w stanie uporządkowanym tj. przekazaniu przesyłek ułożonych stroną adresową w tym samym kierunku: </w:t>
      </w:r>
    </w:p>
    <w:p w14:paraId="730CBD7E" w14:textId="77777777" w:rsidR="00CA3368" w:rsidRPr="00CA3368" w:rsidRDefault="00CA3368" w:rsidP="007A6D11">
      <w:pPr>
        <w:pStyle w:val="Tekstpodstawowy"/>
        <w:numPr>
          <w:ilvl w:val="2"/>
          <w:numId w:val="6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eastAsia="Batang" w:hAnsiTheme="minorHAnsi" w:cstheme="minorHAnsi"/>
        </w:rPr>
        <w:t xml:space="preserve">rejestrowanych – według kolejności wpisów w książce nadawczej, dokonywanych </w:t>
      </w:r>
      <w:r w:rsidRPr="00CA3368">
        <w:rPr>
          <w:rFonts w:asciiTheme="minorHAnsi" w:eastAsia="Batang" w:hAnsiTheme="minorHAnsi" w:cstheme="minorHAnsi"/>
          <w:lang w:val="pl-PL"/>
        </w:rPr>
        <w:br/>
      </w:r>
      <w:r w:rsidRPr="00CA3368">
        <w:rPr>
          <w:rFonts w:asciiTheme="minorHAnsi" w:eastAsia="Batang" w:hAnsiTheme="minorHAnsi" w:cstheme="minorHAnsi"/>
        </w:rPr>
        <w:t xml:space="preserve">z uwzględnieniem podziału na: poszczególne rodzaje usług, przesyłki krajowe </w:t>
      </w:r>
      <w:r w:rsidRPr="00CA3368">
        <w:rPr>
          <w:rFonts w:asciiTheme="minorHAnsi" w:eastAsia="Batang" w:hAnsiTheme="minorHAnsi" w:cstheme="minorHAnsi"/>
          <w:lang w:val="pl-PL"/>
        </w:rPr>
        <w:br/>
      </w:r>
      <w:r w:rsidRPr="00CA3368">
        <w:rPr>
          <w:rFonts w:asciiTheme="minorHAnsi" w:eastAsia="Batang" w:hAnsiTheme="minorHAnsi" w:cstheme="minorHAnsi"/>
        </w:rPr>
        <w:t xml:space="preserve">i zagraniczne, ekonomiczne i priorytetowe, </w:t>
      </w:r>
    </w:p>
    <w:p w14:paraId="4ACE8488" w14:textId="77777777" w:rsidR="00CA3368" w:rsidRPr="00FB25B9" w:rsidRDefault="00CA3368" w:rsidP="007A6D11">
      <w:pPr>
        <w:pStyle w:val="Tekstpodstawowy"/>
        <w:numPr>
          <w:ilvl w:val="2"/>
          <w:numId w:val="6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eastAsia="Batang" w:hAnsiTheme="minorHAnsi" w:cstheme="minorHAnsi"/>
        </w:rPr>
        <w:t xml:space="preserve">nierejestrowanych – w podziale wynikającym z zestawienia, o którym mowa w pkt </w:t>
      </w:r>
      <w:r w:rsidRPr="00CA3368">
        <w:rPr>
          <w:rFonts w:asciiTheme="minorHAnsi" w:eastAsia="Batang" w:hAnsiTheme="minorHAnsi" w:cstheme="minorHAnsi"/>
          <w:lang w:val="pl-PL"/>
        </w:rPr>
        <w:t>6</w:t>
      </w:r>
      <w:r w:rsidRPr="00CA3368">
        <w:rPr>
          <w:rFonts w:asciiTheme="minorHAnsi" w:eastAsia="Batang" w:hAnsiTheme="minorHAnsi" w:cstheme="minorHAnsi"/>
        </w:rPr>
        <w:t xml:space="preserve">) </w:t>
      </w:r>
      <w:proofErr w:type="spellStart"/>
      <w:r w:rsidRPr="00FB25B9">
        <w:rPr>
          <w:rFonts w:asciiTheme="minorHAnsi" w:eastAsia="Batang" w:hAnsiTheme="minorHAnsi" w:cstheme="minorHAnsi"/>
        </w:rPr>
        <w:t>ppkt</w:t>
      </w:r>
      <w:proofErr w:type="spellEnd"/>
      <w:r w:rsidRPr="00FB25B9">
        <w:rPr>
          <w:rFonts w:asciiTheme="minorHAnsi" w:eastAsia="Batang" w:hAnsiTheme="minorHAnsi" w:cstheme="minorHAnsi"/>
          <w:lang w:val="pl-PL"/>
        </w:rPr>
        <w:t>.</w:t>
      </w:r>
      <w:r w:rsidRPr="00FB25B9">
        <w:rPr>
          <w:rFonts w:asciiTheme="minorHAnsi" w:eastAsia="Batang" w:hAnsiTheme="minorHAnsi" w:cstheme="minorHAnsi"/>
        </w:rPr>
        <w:t xml:space="preserve"> b).</w:t>
      </w:r>
    </w:p>
    <w:p w14:paraId="6FBF35B0" w14:textId="77777777" w:rsidR="00CA3368" w:rsidRPr="00FB25B9" w:rsidRDefault="00CA3368" w:rsidP="007A6D11">
      <w:pPr>
        <w:pStyle w:val="Tekstpodstawowy"/>
        <w:numPr>
          <w:ilvl w:val="1"/>
          <w:numId w:val="4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FB25B9">
        <w:rPr>
          <w:rFonts w:asciiTheme="minorHAnsi" w:eastAsia="Batang" w:hAnsiTheme="minorHAnsi" w:cstheme="minorHAnsi"/>
        </w:rPr>
        <w:t xml:space="preserve">korzystaniu z usługi </w:t>
      </w:r>
      <w:r w:rsidRPr="00FB25B9">
        <w:rPr>
          <w:rFonts w:asciiTheme="minorHAnsi" w:hAnsiTheme="minorHAnsi" w:cstheme="minorHAnsi"/>
          <w:bCs/>
        </w:rPr>
        <w:t>d</w:t>
      </w:r>
      <w:r w:rsidRPr="00FB25B9">
        <w:rPr>
          <w:rFonts w:asciiTheme="minorHAnsi" w:hAnsiTheme="minorHAnsi" w:cstheme="minorHAnsi"/>
          <w:bCs/>
          <w:color w:val="000000"/>
        </w:rPr>
        <w:t>ostarczania i odbioru przesyłek pocztowych</w:t>
      </w:r>
      <w:r w:rsidRPr="00FB25B9">
        <w:rPr>
          <w:rFonts w:asciiTheme="minorHAnsi" w:hAnsiTheme="minorHAnsi" w:cstheme="minorHAnsi"/>
          <w:bCs/>
          <w:color w:val="000000"/>
          <w:lang w:val="pl-PL"/>
        </w:rPr>
        <w:t xml:space="preserve"> </w:t>
      </w:r>
      <w:r w:rsidRPr="00FB25B9">
        <w:rPr>
          <w:rFonts w:asciiTheme="minorHAnsi" w:hAnsiTheme="minorHAnsi" w:cstheme="minorHAnsi"/>
          <w:bCs/>
          <w:color w:val="000000"/>
        </w:rPr>
        <w:t>- do i z siedziby Starostwa</w:t>
      </w:r>
      <w:r w:rsidRPr="00FB25B9">
        <w:rPr>
          <w:rFonts w:asciiTheme="minorHAnsi" w:hAnsiTheme="minorHAnsi" w:cstheme="minorHAnsi"/>
          <w:bCs/>
          <w:color w:val="000000"/>
          <w:lang w:val="pl-PL"/>
        </w:rPr>
        <w:t>,</w:t>
      </w:r>
      <w:r w:rsidRPr="00FB25B9">
        <w:rPr>
          <w:rFonts w:asciiTheme="minorHAnsi" w:eastAsia="Batang" w:hAnsiTheme="minorHAnsi" w:cstheme="minorHAnsi"/>
        </w:rPr>
        <w:t xml:space="preserve"> zgodnie z </w:t>
      </w:r>
      <w:r w:rsidRPr="00FB25B9">
        <w:rPr>
          <w:rFonts w:asciiTheme="minorHAnsi" w:eastAsia="Batang" w:hAnsiTheme="minorHAnsi" w:cstheme="minorHAnsi"/>
          <w:lang w:val="pl-PL"/>
        </w:rPr>
        <w:t>zasadami</w:t>
      </w:r>
      <w:r w:rsidRPr="00FB25B9">
        <w:rPr>
          <w:rFonts w:asciiTheme="minorHAnsi" w:eastAsia="Batang" w:hAnsiTheme="minorHAnsi" w:cstheme="minorHAnsi"/>
        </w:rPr>
        <w:t xml:space="preserve"> określonymi w </w:t>
      </w:r>
      <w:r w:rsidRPr="00FB25B9">
        <w:rPr>
          <w:rFonts w:asciiTheme="minorHAnsi" w:eastAsia="Batang" w:hAnsiTheme="minorHAnsi" w:cstheme="minorHAnsi"/>
          <w:lang w:val="pl-PL"/>
        </w:rPr>
        <w:t>załączniku</w:t>
      </w:r>
      <w:r w:rsidRPr="00FB25B9">
        <w:rPr>
          <w:rFonts w:asciiTheme="minorHAnsi" w:eastAsia="Batang" w:hAnsiTheme="minorHAnsi" w:cstheme="minorHAnsi"/>
        </w:rPr>
        <w:t xml:space="preserve"> nr </w:t>
      </w:r>
      <w:r w:rsidRPr="00FB25B9">
        <w:rPr>
          <w:rFonts w:asciiTheme="minorHAnsi" w:eastAsia="Batang" w:hAnsiTheme="minorHAnsi" w:cstheme="minorHAnsi"/>
          <w:lang w:val="pl-PL"/>
        </w:rPr>
        <w:t>4.</w:t>
      </w:r>
      <w:r w:rsidRPr="00FB25B9">
        <w:rPr>
          <w:rFonts w:asciiTheme="minorHAnsi" w:eastAsia="Batang" w:hAnsiTheme="minorHAnsi" w:cstheme="minorHAnsi"/>
        </w:rPr>
        <w:t xml:space="preserve"> </w:t>
      </w:r>
    </w:p>
    <w:p w14:paraId="157B8A71" w14:textId="3F3A0213" w:rsidR="00CA3368" w:rsidRPr="00CA3368" w:rsidRDefault="00CA3368" w:rsidP="007A6D11">
      <w:pPr>
        <w:pStyle w:val="Tekstpodstawowy"/>
        <w:numPr>
          <w:ilvl w:val="1"/>
          <w:numId w:val="4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eastAsia="Batang" w:hAnsiTheme="minorHAnsi" w:cstheme="minorHAnsi"/>
          <w:lang w:val="pl-PL"/>
        </w:rPr>
        <w:t xml:space="preserve"> W</w:t>
      </w:r>
      <w:proofErr w:type="spellStart"/>
      <w:r w:rsidRPr="00CA3368">
        <w:rPr>
          <w:rFonts w:asciiTheme="minorHAnsi" w:eastAsia="Batang" w:hAnsiTheme="minorHAnsi" w:cstheme="minorHAnsi"/>
        </w:rPr>
        <w:t>ykonawca</w:t>
      </w:r>
      <w:proofErr w:type="spellEnd"/>
      <w:r w:rsidRPr="00CA3368">
        <w:rPr>
          <w:rFonts w:asciiTheme="minorHAnsi" w:eastAsia="Batang" w:hAnsiTheme="minorHAnsi" w:cstheme="minorHAnsi"/>
        </w:rPr>
        <w:t xml:space="preserve"> zobowiązany </w:t>
      </w:r>
      <w:r w:rsidRPr="00CA3368">
        <w:rPr>
          <w:rFonts w:asciiTheme="minorHAnsi" w:eastAsia="Batang" w:hAnsiTheme="minorHAnsi" w:cstheme="minorHAnsi"/>
          <w:lang w:val="pl-PL"/>
        </w:rPr>
        <w:t xml:space="preserve">będzie </w:t>
      </w:r>
      <w:r w:rsidRPr="00CA3368">
        <w:rPr>
          <w:rFonts w:asciiTheme="minorHAnsi" w:eastAsia="Batang" w:hAnsiTheme="minorHAnsi" w:cstheme="minorHAnsi"/>
        </w:rPr>
        <w:t>do dostarczenia</w:t>
      </w:r>
      <w:r w:rsidRPr="00CA3368">
        <w:rPr>
          <w:rFonts w:asciiTheme="minorHAnsi" w:eastAsia="Batang" w:hAnsiTheme="minorHAnsi" w:cstheme="minorHAnsi"/>
          <w:lang w:val="pl-PL"/>
        </w:rPr>
        <w:t xml:space="preserve"> i odbierania </w:t>
      </w:r>
      <w:r w:rsidRPr="00CA3368">
        <w:rPr>
          <w:rFonts w:asciiTheme="minorHAnsi" w:eastAsia="Batang" w:hAnsiTheme="minorHAnsi" w:cstheme="minorHAnsi"/>
        </w:rPr>
        <w:t>przesyłek pocztowych do</w:t>
      </w:r>
      <w:r w:rsidRPr="00CA3368">
        <w:rPr>
          <w:rFonts w:asciiTheme="minorHAnsi" w:eastAsia="Batang" w:hAnsiTheme="minorHAnsi" w:cstheme="minorHAnsi"/>
          <w:lang w:val="pl-PL"/>
        </w:rPr>
        <w:t xml:space="preserve"> </w:t>
      </w:r>
      <w:r w:rsidRPr="00CA3368">
        <w:rPr>
          <w:rFonts w:asciiTheme="minorHAnsi" w:eastAsia="Batang" w:hAnsiTheme="minorHAnsi" w:cstheme="minorHAnsi"/>
          <w:lang w:val="pl-PL"/>
        </w:rPr>
        <w:br/>
        <w:t>i z</w:t>
      </w:r>
      <w:r w:rsidRPr="00CA3368">
        <w:rPr>
          <w:rFonts w:asciiTheme="minorHAnsi" w:eastAsia="Batang" w:hAnsiTheme="minorHAnsi" w:cstheme="minorHAnsi"/>
        </w:rPr>
        <w:t xml:space="preserve"> siedziby Zamawiającego - Starostwo Powiatowe w Chrzanowie, ul. Partyzantów 2, </w:t>
      </w:r>
      <w:r w:rsidRPr="00CA3368">
        <w:rPr>
          <w:rFonts w:asciiTheme="minorHAnsi" w:eastAsia="Batang" w:hAnsiTheme="minorHAnsi" w:cstheme="minorHAnsi"/>
          <w:lang w:val="pl-PL"/>
        </w:rPr>
        <w:br/>
      </w:r>
      <w:r w:rsidRPr="00CA3368">
        <w:rPr>
          <w:rFonts w:asciiTheme="minorHAnsi" w:eastAsia="Batang" w:hAnsiTheme="minorHAnsi" w:cstheme="minorHAnsi"/>
        </w:rPr>
        <w:t>32-500 Chrzanów pok. 01</w:t>
      </w:r>
      <w:r w:rsidRPr="00CA3368">
        <w:rPr>
          <w:rFonts w:asciiTheme="minorHAnsi" w:eastAsia="Batang" w:hAnsiTheme="minorHAnsi" w:cstheme="minorHAnsi"/>
          <w:lang w:val="pl-PL"/>
        </w:rPr>
        <w:t>6</w:t>
      </w:r>
      <w:r w:rsidRPr="00CA3368">
        <w:rPr>
          <w:rFonts w:asciiTheme="minorHAnsi" w:eastAsia="Batang" w:hAnsiTheme="minorHAnsi" w:cstheme="minorHAnsi"/>
        </w:rPr>
        <w:t xml:space="preserve"> /Dziennik Podawczy/</w:t>
      </w:r>
      <w:r w:rsidRPr="00CA3368">
        <w:rPr>
          <w:rFonts w:asciiTheme="minorHAnsi" w:eastAsia="Batang" w:hAnsiTheme="minorHAnsi" w:cstheme="minorHAnsi"/>
          <w:lang w:val="pl-PL"/>
        </w:rPr>
        <w:t xml:space="preserve">. Wykonawca zobowiązany jest: </w:t>
      </w:r>
    </w:p>
    <w:p w14:paraId="3F7ABAF0" w14:textId="77777777" w:rsidR="00CA3368" w:rsidRPr="00CA3368" w:rsidRDefault="00CA3368" w:rsidP="007A6D11">
      <w:pPr>
        <w:pStyle w:val="Tekstpodstawowy"/>
        <w:numPr>
          <w:ilvl w:val="2"/>
          <w:numId w:val="4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eastAsia="Batang" w:hAnsiTheme="minorHAnsi" w:cstheme="minorHAnsi"/>
          <w:lang w:val="pl-PL"/>
        </w:rPr>
        <w:t xml:space="preserve">dostarczyć przesyłki </w:t>
      </w:r>
      <w:r w:rsidRPr="00CA3368">
        <w:rPr>
          <w:rFonts w:asciiTheme="minorHAnsi" w:eastAsia="Batang" w:hAnsiTheme="minorHAnsi" w:cstheme="minorHAnsi"/>
        </w:rPr>
        <w:t xml:space="preserve">od poniedziałku do piątku w godzinach od </w:t>
      </w:r>
      <w:r w:rsidRPr="00CA3368">
        <w:rPr>
          <w:rFonts w:asciiTheme="minorHAnsi" w:eastAsia="Batang" w:hAnsiTheme="minorHAnsi" w:cstheme="minorHAnsi"/>
          <w:lang w:val="pl-PL"/>
        </w:rPr>
        <w:t>8:15 – 8:45.</w:t>
      </w:r>
      <w:r w:rsidRPr="00CA3368">
        <w:rPr>
          <w:rFonts w:asciiTheme="minorHAnsi" w:hAnsiTheme="minorHAnsi" w:cstheme="minorHAnsi"/>
        </w:rPr>
        <w:t xml:space="preserve"> </w:t>
      </w:r>
    </w:p>
    <w:p w14:paraId="62625144" w14:textId="77777777" w:rsidR="00CA3368" w:rsidRPr="00CA3368" w:rsidRDefault="00CA3368" w:rsidP="007A6D11">
      <w:pPr>
        <w:pStyle w:val="Tekstpodstawowy"/>
        <w:numPr>
          <w:ilvl w:val="2"/>
          <w:numId w:val="4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odebrać przesyłki:</w:t>
      </w:r>
    </w:p>
    <w:p w14:paraId="70D493DD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- od poniedziałku do czwartku w godzinach od 14:00-14:45;</w:t>
      </w:r>
    </w:p>
    <w:p w14:paraId="26397049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- w piątek 12:15-12:45.</w:t>
      </w:r>
    </w:p>
    <w:p w14:paraId="049562AF" w14:textId="77777777" w:rsidR="00CA3368" w:rsidRPr="00CA3368" w:rsidRDefault="00CA3368" w:rsidP="007A6D11">
      <w:pPr>
        <w:pStyle w:val="Bezodstpw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w dni robocze Zamawiającego. Odbioru przesyłek wychodzących dokonywać będzie upoważniony przedstawiciel Wykonawcy po okazaniu stosownego upoważnienia i dokumentu tożsamości. Odbiór przesyłek przygotowanych do wyekspediowania będzie każdorazowo dokumentowany </w:t>
      </w:r>
      <w:r w:rsidRPr="00CA3368">
        <w:rPr>
          <w:rFonts w:asciiTheme="minorHAnsi" w:hAnsiTheme="minorHAnsi" w:cstheme="minorHAnsi"/>
        </w:rPr>
        <w:lastRenderedPageBreak/>
        <w:t xml:space="preserve">przez Wykonawcę pieczęcią, podpisem i datą w książce nadawczej (dla przesyłek rejestrowanych) oraz na zestawieniu ilościowym przesyłek według poszczególnych kategorii dla przesyłek zwykłych. </w:t>
      </w:r>
    </w:p>
    <w:p w14:paraId="71F795F5" w14:textId="38549D75" w:rsidR="00CA3368" w:rsidRPr="00CA3368" w:rsidRDefault="00CA3368" w:rsidP="007A6D11">
      <w:pPr>
        <w:pStyle w:val="Bezodstpw"/>
        <w:numPr>
          <w:ilvl w:val="1"/>
          <w:numId w:val="4"/>
        </w:numPr>
        <w:ind w:right="-567"/>
        <w:rPr>
          <w:rFonts w:asciiTheme="minorHAnsi" w:hAnsiTheme="minorHAnsi" w:cstheme="minorHAnsi"/>
          <w:bCs/>
        </w:rPr>
      </w:pPr>
      <w:r w:rsidRPr="00CA3368">
        <w:rPr>
          <w:rFonts w:asciiTheme="minorHAnsi" w:hAnsiTheme="minorHAnsi" w:cstheme="minorHAnsi"/>
          <w:bCs/>
        </w:rPr>
        <w:t xml:space="preserve">Wykonawca zobowiązany jest do dostarczenia bezpłatnie Zamawiającemu </w:t>
      </w:r>
      <w:r w:rsidRPr="00CA3368">
        <w:rPr>
          <w:rFonts w:asciiTheme="minorHAnsi" w:hAnsiTheme="minorHAnsi" w:cstheme="minorHAnsi"/>
        </w:rPr>
        <w:t>d</w:t>
      </w:r>
      <w:r w:rsidRPr="00CA3368">
        <w:rPr>
          <w:rFonts w:asciiTheme="minorHAnsi" w:hAnsiTheme="minorHAnsi" w:cstheme="minorHAnsi"/>
          <w:bCs/>
        </w:rPr>
        <w:t xml:space="preserve">ruków zwrotnego potwierdzenia odbioru dla przesyłek krajowych i zagranicznych (na zasadach ogólnych) z zastrzeżeniem, że w odniesieniu do przesyłek terminowych nadawanych i doręczanych w trybie specjalnym wskazanym przez Zmawiającego (tj. w postepowaniu administracyjnym) Zamawiający będzie wykorzystywał druki zwrotnego potwierdzenia odbioru zaproponowane przez Wykonawcę z zastrzeżeniem, iż druki muszą posiadać wszystkie elementy, które zawiera </w:t>
      </w:r>
      <w:r w:rsidRPr="00FB25B9">
        <w:rPr>
          <w:rFonts w:asciiTheme="minorHAnsi" w:hAnsiTheme="minorHAnsi" w:cstheme="minorHAnsi"/>
          <w:bCs/>
        </w:rPr>
        <w:t>załącznik nr 5 do</w:t>
      </w:r>
      <w:r w:rsidRPr="00CA3368">
        <w:rPr>
          <w:rFonts w:asciiTheme="minorHAnsi" w:hAnsiTheme="minorHAnsi" w:cstheme="minorHAnsi"/>
          <w:bCs/>
        </w:rPr>
        <w:t xml:space="preserve"> niniejszej umowy. </w:t>
      </w:r>
    </w:p>
    <w:p w14:paraId="4240D5A9" w14:textId="77777777" w:rsidR="00CA3368" w:rsidRPr="00CA3368" w:rsidRDefault="00CA3368" w:rsidP="007A6D11">
      <w:pPr>
        <w:pStyle w:val="Bezodstpw"/>
        <w:numPr>
          <w:ilvl w:val="1"/>
          <w:numId w:val="4"/>
        </w:numPr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 Przesyłki kurierskie będą każdorazowo odbierane z siedziby Zamawiającego po uprzednim telefonicznym uzgodnieniu  od poniedziałku do piątku w godzinach 7:00 -12:30. Odbiór przesyłek kurierskich od Zamawiającego nie będzie podlegał dodatkowym opłatom.  </w:t>
      </w:r>
    </w:p>
    <w:p w14:paraId="4C517F66" w14:textId="2129674D" w:rsidR="00CA3368" w:rsidRPr="00CA3368" w:rsidRDefault="00CA3368" w:rsidP="007A6D11">
      <w:pPr>
        <w:pStyle w:val="Bezodstpw"/>
        <w:widowControl w:val="0"/>
        <w:numPr>
          <w:ilvl w:val="1"/>
          <w:numId w:val="4"/>
        </w:numPr>
        <w:suppressAutoHyphens/>
        <w:autoSpaceDE w:val="0"/>
        <w:snapToGrid w:val="0"/>
        <w:ind w:left="0" w:right="-567" w:firstLine="0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Za</w:t>
      </w:r>
      <w:r w:rsidRPr="00CA3368">
        <w:rPr>
          <w:rFonts w:asciiTheme="minorHAnsi" w:hAnsiTheme="minorHAnsi" w:cstheme="minorHAnsi"/>
          <w:bCs/>
        </w:rPr>
        <w:t xml:space="preserve">mawiający zastrzega sobie możliwość nadania przesyłek pilnych przez przedstawiciela Zamawiającego w placówce Wykonawcy znajdującej się w miejscowości Zamawiającego, </w:t>
      </w:r>
      <w:r w:rsidRPr="00CA3368">
        <w:rPr>
          <w:rFonts w:asciiTheme="minorHAnsi" w:hAnsiTheme="minorHAnsi" w:cstheme="minorHAnsi"/>
          <w:bCs/>
        </w:rPr>
        <w:br/>
        <w:t xml:space="preserve">w innych godzinach niż określone w niniejszej umowie. </w:t>
      </w:r>
    </w:p>
    <w:p w14:paraId="6D913F13" w14:textId="77777777" w:rsidR="00CA3368" w:rsidRPr="00CA3368" w:rsidRDefault="00CA3368" w:rsidP="007A6D11">
      <w:pPr>
        <w:pStyle w:val="Bezodstpw"/>
        <w:widowControl w:val="0"/>
        <w:numPr>
          <w:ilvl w:val="1"/>
          <w:numId w:val="4"/>
        </w:numPr>
        <w:tabs>
          <w:tab w:val="clear" w:pos="360"/>
          <w:tab w:val="num" w:pos="0"/>
        </w:tabs>
        <w:suppressAutoHyphens/>
        <w:autoSpaceDE w:val="0"/>
        <w:snapToGrid w:val="0"/>
        <w:ind w:left="0" w:right="-567" w:firstLine="0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W przypadku zmiany harmonogramu pracy Zamawiającego, po wcześniejszym ustaleniu możliwości operacyjnych z Wykonawcą, Wykonawca obowiązany jest świadczyć usługi zgodnie </w:t>
      </w:r>
      <w:r w:rsidRPr="00CA3368">
        <w:rPr>
          <w:rFonts w:asciiTheme="minorHAnsi" w:hAnsiTheme="minorHAnsi" w:cstheme="minorHAnsi"/>
        </w:rPr>
        <w:br/>
        <w:t xml:space="preserve">z nowym harmonogramem. </w:t>
      </w:r>
    </w:p>
    <w:p w14:paraId="782D9FA1" w14:textId="77777777" w:rsidR="00CA3368" w:rsidRPr="00CA3368" w:rsidRDefault="00CA3368" w:rsidP="007A6D11">
      <w:pPr>
        <w:pStyle w:val="Bezodstpw"/>
        <w:widowControl w:val="0"/>
        <w:numPr>
          <w:ilvl w:val="1"/>
          <w:numId w:val="4"/>
        </w:numPr>
        <w:suppressAutoHyphens/>
        <w:autoSpaceDE w:val="0"/>
        <w:snapToGrid w:val="0"/>
        <w:ind w:left="142" w:right="-567" w:firstLine="0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Wykonawca zapewni doręczenie przesyłek pocztowych nadanych przez Zamawiającego na całym terenie Rzeczpospolitej Polskiej oraz poza jej granicami.</w:t>
      </w:r>
    </w:p>
    <w:p w14:paraId="0951DAB4" w14:textId="77777777" w:rsidR="00CA3368" w:rsidRPr="00CA3368" w:rsidRDefault="00CA3368" w:rsidP="007A6D11">
      <w:pPr>
        <w:pStyle w:val="Bezodstpw"/>
        <w:widowControl w:val="0"/>
        <w:numPr>
          <w:ilvl w:val="1"/>
          <w:numId w:val="4"/>
        </w:numPr>
        <w:suppressAutoHyphens/>
        <w:autoSpaceDE w:val="0"/>
        <w:snapToGrid w:val="0"/>
        <w:ind w:left="0" w:right="-567" w:firstLine="0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  <w:bCs/>
        </w:rPr>
        <w:t xml:space="preserve">Nadawanie przesyłek objętych przedmiotem zamówienia następować będzie w dniu ich odbioru. </w:t>
      </w:r>
    </w:p>
    <w:p w14:paraId="243FDE92" w14:textId="3F48295F" w:rsidR="00CA3368" w:rsidRPr="00CA3368" w:rsidRDefault="00CA3368" w:rsidP="007A6D11">
      <w:pPr>
        <w:pStyle w:val="Akapitzlist"/>
        <w:numPr>
          <w:ilvl w:val="1"/>
          <w:numId w:val="4"/>
        </w:numPr>
        <w:spacing w:after="0" w:line="240" w:lineRule="auto"/>
        <w:ind w:left="0" w:right="-567" w:firstLine="0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 xml:space="preserve">Strony umowy zobowiązują się do zachowania w poufności wszelkich informacji, </w:t>
      </w:r>
      <w:r w:rsidR="00390BDB">
        <w:rPr>
          <w:rFonts w:asciiTheme="minorHAnsi" w:hAnsiTheme="minorHAnsi" w:cstheme="minorHAnsi"/>
          <w:sz w:val="24"/>
          <w:szCs w:val="24"/>
        </w:rPr>
        <w:t>w</w:t>
      </w:r>
      <w:r w:rsidRPr="00CA3368">
        <w:rPr>
          <w:rFonts w:asciiTheme="minorHAnsi" w:hAnsiTheme="minorHAnsi" w:cstheme="minorHAnsi"/>
          <w:sz w:val="24"/>
          <w:szCs w:val="24"/>
        </w:rPr>
        <w:t> szczególności informacji o danych osobowych, w których posiadanie weszły lub wejdą w związku z realizacją niniejszej umowy. Strony umowy zobowiązują się również do zachowania w tajemnicy oraz odpowiedniego zabezpieczenia wszelkich dokumentów przekazanych przez drugą stronę. Uzyskane informacje oraz otrzymane dokumenty mogą być wykorzystane wyłącznie w celach związanych z realizacją umowy.</w:t>
      </w:r>
    </w:p>
    <w:p w14:paraId="414A3CD6" w14:textId="77777777" w:rsidR="00CA3368" w:rsidRPr="00CA3368" w:rsidRDefault="00CA3368" w:rsidP="007A6D11">
      <w:pPr>
        <w:pStyle w:val="Bezodstpw"/>
        <w:widowControl w:val="0"/>
        <w:numPr>
          <w:ilvl w:val="1"/>
          <w:numId w:val="4"/>
        </w:numPr>
        <w:suppressAutoHyphens/>
        <w:autoSpaceDE w:val="0"/>
        <w:snapToGrid w:val="0"/>
        <w:ind w:left="0" w:right="-567" w:firstLine="0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  <w:bCs/>
        </w:rPr>
        <w:t>Przedmiot zamówienia obejmuje także zwrot Zamawiającemu niedoręczonych przesyłek niezwłocznie po wyczerpaniu możliwości ich doręczenia.</w:t>
      </w:r>
    </w:p>
    <w:p w14:paraId="580CC79D" w14:textId="03CC9845" w:rsidR="00CA3368" w:rsidRPr="00CA3368" w:rsidRDefault="00CA3368" w:rsidP="007A6D11">
      <w:pPr>
        <w:pStyle w:val="Bezodstpw"/>
        <w:widowControl w:val="0"/>
        <w:numPr>
          <w:ilvl w:val="1"/>
          <w:numId w:val="4"/>
        </w:numPr>
        <w:suppressAutoHyphens/>
        <w:autoSpaceDE w:val="0"/>
        <w:snapToGrid w:val="0"/>
        <w:ind w:left="0" w:right="-567" w:firstLine="0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  <w:bCs/>
        </w:rPr>
        <w:t xml:space="preserve">Zamawiający przewiduje w ramach zamówienia nadawanie przesyłek spełniających wymogi procedur kodeksu postępowania administracyjnego, kodeksu postępowania cywilnego i prawa </w:t>
      </w:r>
      <w:r w:rsidRPr="00CA3368">
        <w:rPr>
          <w:rFonts w:asciiTheme="minorHAnsi" w:hAnsiTheme="minorHAnsi" w:cstheme="minorHAnsi"/>
          <w:bCs/>
        </w:rPr>
        <w:br/>
        <w:t>o postepowaniu przed sądami administracyjnymi oraz ordynacji podatkowej.</w:t>
      </w:r>
    </w:p>
    <w:p w14:paraId="7D52C51F" w14:textId="77777777" w:rsidR="00CA3368" w:rsidRPr="00CA3368" w:rsidRDefault="00CA3368" w:rsidP="007A6D11">
      <w:pPr>
        <w:pStyle w:val="Akapitzlist"/>
        <w:numPr>
          <w:ilvl w:val="1"/>
          <w:numId w:val="4"/>
        </w:numPr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 xml:space="preserve">Wykonawca będzie doręczał do siedziby Zmawiającego pokwitowanie przez adresata „potwierdzenie odbioru” niezwłocznie po doręczeniu przesyłki w obrocie krajowym.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 xml:space="preserve">W przypadku nieobecności adresata przedstawiciel Wykonawcy pozostawia zawiadomienie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 xml:space="preserve">o próbie dostarczenia przesyłki (awizo) zgodnie z przepisami powszechnie obowiązującego prawa, właściwymi do trybu w jakim została nadana przesyłka. W przypadku przesyłek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>w obrocie zagranicznym obowiązują zasady określone w przepisach międzynarodowych.</w:t>
      </w:r>
    </w:p>
    <w:p w14:paraId="6B613676" w14:textId="24312041" w:rsidR="00CA3368" w:rsidRDefault="00CA3368" w:rsidP="007A6D11">
      <w:pPr>
        <w:pStyle w:val="Akapitzlist"/>
        <w:numPr>
          <w:ilvl w:val="1"/>
          <w:numId w:val="4"/>
        </w:numPr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W trakcie realizacji umowy Wykonawca zapewni na terenie każdej gminy Powiatu Chrzanowskiego tj. w Chrzanowie, w Trzebini, w Libiążu, w Alwerni i w Babicach punkty obsługi klienta. Poprzez punkt obsługi klienta należy rozumieć ekspozyturę swojej placówki, która powinna być oznaczona znakiem firmowym Wykonawcy - gdzie klient tut. Urzędu będzie miał możliwość odbioru przesyłek pocztowych w dni powszednie.</w:t>
      </w:r>
    </w:p>
    <w:p w14:paraId="0BAF344F" w14:textId="77777777" w:rsidR="00FB25B9" w:rsidRPr="00CA3368" w:rsidRDefault="00FB25B9" w:rsidP="00FB25B9">
      <w:pPr>
        <w:pStyle w:val="Akapitzlist"/>
        <w:ind w:left="360" w:right="-567"/>
        <w:rPr>
          <w:rFonts w:asciiTheme="minorHAnsi" w:hAnsiTheme="minorHAnsi" w:cstheme="minorHAnsi"/>
          <w:bCs/>
          <w:sz w:val="24"/>
          <w:szCs w:val="24"/>
        </w:rPr>
      </w:pPr>
    </w:p>
    <w:p w14:paraId="0B7344FB" w14:textId="77777777" w:rsidR="00CA3368" w:rsidRPr="00CA3368" w:rsidRDefault="00CA3368" w:rsidP="007A6D11">
      <w:pPr>
        <w:pStyle w:val="Tekstpodstawowy"/>
        <w:tabs>
          <w:tab w:val="clear" w:pos="0"/>
        </w:tabs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</w:rPr>
        <w:lastRenderedPageBreak/>
        <w:t xml:space="preserve">§ </w:t>
      </w:r>
      <w:r w:rsidRPr="00CA3368">
        <w:rPr>
          <w:rFonts w:asciiTheme="minorHAnsi" w:hAnsiTheme="minorHAnsi" w:cstheme="minorHAnsi"/>
          <w:b/>
          <w:bCs/>
          <w:lang w:val="pl-PL"/>
        </w:rPr>
        <w:t>3</w:t>
      </w:r>
    </w:p>
    <w:p w14:paraId="602A0B40" w14:textId="77777777" w:rsidR="00CA3368" w:rsidRPr="00CA3368" w:rsidRDefault="00CA3368" w:rsidP="007A6D11">
      <w:pPr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Strony ustalają następujące zasady rozliczania i regulowania należności:</w:t>
      </w:r>
    </w:p>
    <w:p w14:paraId="47FE8DAF" w14:textId="577BFD83" w:rsidR="00CA3368" w:rsidRPr="00CA3368" w:rsidRDefault="00CA3368" w:rsidP="007A6D11">
      <w:pPr>
        <w:pStyle w:val="Akapitzlist"/>
        <w:numPr>
          <w:ilvl w:val="0"/>
          <w:numId w:val="14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eastAsia="Batang" w:hAnsiTheme="minorHAnsi" w:cstheme="minorHAnsi"/>
          <w:bCs/>
          <w:iCs/>
          <w:sz w:val="24"/>
          <w:szCs w:val="24"/>
        </w:rPr>
        <w:t>Maksymalną</w:t>
      </w:r>
      <w:r w:rsidRPr="00CA3368">
        <w:rPr>
          <w:rFonts w:asciiTheme="minorHAnsi" w:hAnsiTheme="minorHAnsi" w:cstheme="minorHAnsi"/>
          <w:bCs/>
          <w:sz w:val="24"/>
          <w:szCs w:val="24"/>
        </w:rPr>
        <w:t xml:space="preserve"> wartość umowy określa się na kwotę brutto </w:t>
      </w:r>
      <w:r w:rsidR="00AE4321">
        <w:rPr>
          <w:rFonts w:asciiTheme="minorHAnsi" w:hAnsiTheme="minorHAnsi" w:cstheme="minorHAnsi"/>
          <w:bCs/>
          <w:sz w:val="24"/>
          <w:szCs w:val="24"/>
        </w:rPr>
        <w:t xml:space="preserve">(kwota  wpisana  po przeprowadzeniu postępowania przetargowego)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 xml:space="preserve">(słownie: </w:t>
      </w:r>
      <w:r w:rsidR="00AE4321">
        <w:rPr>
          <w:rFonts w:asciiTheme="minorHAnsi" w:hAnsiTheme="minorHAnsi" w:cstheme="minorHAnsi"/>
          <w:bCs/>
          <w:sz w:val="24"/>
          <w:szCs w:val="24"/>
        </w:rPr>
        <w:t>kwota wpisana po przeprowadzeniu postępowania przetargowego</w:t>
      </w:r>
      <w:r w:rsidRPr="00CA3368">
        <w:rPr>
          <w:rFonts w:asciiTheme="minorHAnsi" w:hAnsiTheme="minorHAnsi" w:cstheme="minorHAnsi"/>
          <w:bCs/>
          <w:sz w:val="24"/>
          <w:szCs w:val="24"/>
        </w:rPr>
        <w:t>).</w:t>
      </w:r>
    </w:p>
    <w:p w14:paraId="7029ECBE" w14:textId="4D2603AE" w:rsidR="00CA3368" w:rsidRPr="00CA3368" w:rsidRDefault="00CA3368" w:rsidP="007A6D11">
      <w:pPr>
        <w:pStyle w:val="Akapitzlist"/>
        <w:spacing w:line="240" w:lineRule="auto"/>
        <w:ind w:left="0"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Płatne: Dział 750, Rozdział 75020; § 4300.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 xml:space="preserve"> Finansowane zgodnie z zabezpieczonymi środkami w danym roku budżetowym.</w:t>
      </w:r>
    </w:p>
    <w:p w14:paraId="136C2425" w14:textId="77777777" w:rsidR="00CA3368" w:rsidRPr="00CA3368" w:rsidRDefault="00CA3368" w:rsidP="007A6D11">
      <w:pPr>
        <w:pStyle w:val="Akapitzlist"/>
        <w:spacing w:line="240" w:lineRule="auto"/>
        <w:ind w:left="0" w:right="-567"/>
        <w:rPr>
          <w:rFonts w:asciiTheme="minorHAnsi" w:hAnsiTheme="minorHAnsi" w:cstheme="minorHAnsi"/>
          <w:bCs/>
          <w:sz w:val="24"/>
          <w:szCs w:val="24"/>
        </w:rPr>
      </w:pPr>
    </w:p>
    <w:p w14:paraId="36B3614E" w14:textId="75EA8212" w:rsidR="00CA3368" w:rsidRPr="00FB25B9" w:rsidRDefault="00CA3368" w:rsidP="007A6D11">
      <w:pPr>
        <w:pStyle w:val="Akapitzlist"/>
        <w:numPr>
          <w:ilvl w:val="0"/>
          <w:numId w:val="14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FB25B9">
        <w:rPr>
          <w:rFonts w:asciiTheme="minorHAnsi" w:hAnsiTheme="minorHAnsi" w:cstheme="minorHAnsi"/>
          <w:bCs/>
          <w:sz w:val="24"/>
          <w:szCs w:val="24"/>
        </w:rPr>
        <w:t>Za okres rozliczeniowy przyjmuje się jeden miesiąc kalendarzowy. Do dnia 7-go każdego miesiąca Wykonawca wystawi fakturę VAT wraz ze specyfikacją wykonanych usług, płatną przelewem w terminie 14 dni od daty jej dostarczenia Zamawiającemu. N</w:t>
      </w:r>
      <w:r w:rsidRPr="00FB25B9">
        <w:rPr>
          <w:rFonts w:asciiTheme="minorHAnsi" w:hAnsiTheme="minorHAnsi" w:cstheme="minorHAnsi"/>
          <w:sz w:val="24"/>
          <w:szCs w:val="24"/>
        </w:rPr>
        <w:t xml:space="preserve">a przelewie Zamawiający  zobowiązany jest określić tytuł wpłaty "wpłata za fakturę VAT nr </w:t>
      </w:r>
      <w:r w:rsidR="00AE4321" w:rsidRPr="00FB25B9">
        <w:rPr>
          <w:rFonts w:asciiTheme="minorHAnsi" w:hAnsiTheme="minorHAnsi" w:cstheme="minorHAnsi"/>
          <w:sz w:val="24"/>
          <w:szCs w:val="24"/>
        </w:rPr>
        <w:t>(numer faktury Wykonawcy)</w:t>
      </w:r>
      <w:r w:rsidRPr="00FB25B9">
        <w:rPr>
          <w:rFonts w:asciiTheme="minorHAnsi" w:hAnsiTheme="minorHAnsi" w:cstheme="minorHAnsi"/>
          <w:sz w:val="24"/>
          <w:szCs w:val="24"/>
        </w:rPr>
        <w:t xml:space="preserve">., umowa nr </w:t>
      </w:r>
      <w:r w:rsidR="00AE4321" w:rsidRPr="00FB25B9">
        <w:rPr>
          <w:rFonts w:asciiTheme="minorHAnsi" w:hAnsiTheme="minorHAnsi" w:cstheme="minorHAnsi"/>
          <w:sz w:val="24"/>
          <w:szCs w:val="24"/>
        </w:rPr>
        <w:t>(numer umowy nadany po jej podpisaniu)</w:t>
      </w:r>
      <w:r w:rsidRPr="00FB25B9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1AA8BA37" w14:textId="24D62D3E" w:rsidR="00CA3368" w:rsidRPr="00CA3368" w:rsidRDefault="00CA3368" w:rsidP="007A6D11">
      <w:pPr>
        <w:pStyle w:val="Akapitzlist"/>
        <w:numPr>
          <w:ilvl w:val="0"/>
          <w:numId w:val="14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FB25B9">
        <w:rPr>
          <w:rFonts w:asciiTheme="minorHAnsi" w:hAnsiTheme="minorHAnsi" w:cstheme="minorHAnsi"/>
          <w:bCs/>
          <w:sz w:val="24"/>
          <w:szCs w:val="24"/>
        </w:rPr>
        <w:t>Podstawą obliczenia należności, będzie suma opłat za przesyłki faktycznie</w:t>
      </w:r>
      <w:r w:rsidRPr="00AE4321">
        <w:rPr>
          <w:rFonts w:asciiTheme="minorHAnsi" w:hAnsiTheme="minorHAnsi" w:cstheme="minorHAnsi"/>
          <w:bCs/>
          <w:sz w:val="24"/>
          <w:szCs w:val="24"/>
        </w:rPr>
        <w:t xml:space="preserve"> nadane lub </w:t>
      </w:r>
      <w:r w:rsidRPr="00CA3368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zwrócone z powodu braku możliwości ich doręczenia w okresie rozliczeniowym, potwierdzona co do ich liczby i wagi na podstawie dokumentów nadawczych lub oddawczych, ustalona </w:t>
      </w:r>
      <w:r w:rsidR="00AE4321">
        <w:rPr>
          <w:rFonts w:asciiTheme="minorHAnsi" w:hAnsiTheme="minorHAnsi" w:cstheme="minorHAnsi"/>
          <w:bCs/>
          <w:color w:val="000000"/>
          <w:sz w:val="24"/>
          <w:szCs w:val="24"/>
        </w:rPr>
        <w:br/>
      </w:r>
      <w:r w:rsidRPr="00CA3368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w oparciu o ceny </w:t>
      </w:r>
      <w:r w:rsidRPr="00CA3368">
        <w:rPr>
          <w:rFonts w:asciiTheme="minorHAnsi" w:hAnsiTheme="minorHAnsi" w:cstheme="minorHAnsi"/>
          <w:bCs/>
          <w:sz w:val="24"/>
          <w:szCs w:val="24"/>
        </w:rPr>
        <w:t xml:space="preserve">zawarte w formularzu cenowym </w:t>
      </w:r>
      <w:r w:rsidRPr="00FB25B9">
        <w:rPr>
          <w:rFonts w:asciiTheme="minorHAnsi" w:hAnsiTheme="minorHAnsi" w:cstheme="minorHAnsi"/>
          <w:bCs/>
          <w:sz w:val="24"/>
          <w:szCs w:val="24"/>
        </w:rPr>
        <w:t>– załącznik nr 2.</w:t>
      </w:r>
      <w:r w:rsidRPr="00CA3368">
        <w:rPr>
          <w:rFonts w:asciiTheme="minorHAnsi" w:hAnsiTheme="minorHAnsi" w:cstheme="minorHAnsi"/>
          <w:bCs/>
          <w:sz w:val="24"/>
          <w:szCs w:val="24"/>
        </w:rPr>
        <w:t xml:space="preserve"> W zakresie cen usług nie ujętych w formularzu cenowym zastosowanie będzie miał Cennik usług pocztowych Wykonawcy, obowiązujący na dzień nadania przesyłek.</w:t>
      </w:r>
    </w:p>
    <w:p w14:paraId="5562991F" w14:textId="47927100" w:rsidR="00CA3368" w:rsidRPr="00CA3368" w:rsidRDefault="00CA3368" w:rsidP="007A6D11">
      <w:pPr>
        <w:pStyle w:val="Akapitzlist"/>
        <w:numPr>
          <w:ilvl w:val="0"/>
          <w:numId w:val="14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 xml:space="preserve">Określone w formularzu cenowym </w:t>
      </w:r>
      <w:r w:rsidRPr="00FB25B9">
        <w:rPr>
          <w:rFonts w:asciiTheme="minorHAnsi" w:hAnsiTheme="minorHAnsi" w:cstheme="minorHAnsi"/>
          <w:bCs/>
          <w:sz w:val="24"/>
          <w:szCs w:val="24"/>
        </w:rPr>
        <w:t>stanowiącym załącznik nr 2</w:t>
      </w:r>
      <w:r w:rsidRPr="00CA3368">
        <w:rPr>
          <w:rFonts w:asciiTheme="minorHAnsi" w:hAnsiTheme="minorHAnsi" w:cstheme="minorHAnsi"/>
          <w:bCs/>
          <w:sz w:val="24"/>
          <w:szCs w:val="24"/>
        </w:rPr>
        <w:t xml:space="preserve"> do niniejszej umowy, rodzaje </w:t>
      </w:r>
      <w:r w:rsidR="00AE4321">
        <w:rPr>
          <w:rFonts w:asciiTheme="minorHAnsi" w:hAnsiTheme="minorHAnsi" w:cstheme="minorHAnsi"/>
          <w:bCs/>
          <w:sz w:val="24"/>
          <w:szCs w:val="24"/>
        </w:rPr>
        <w:br/>
      </w:r>
      <w:r w:rsidRPr="00CA3368">
        <w:rPr>
          <w:rFonts w:asciiTheme="minorHAnsi" w:hAnsiTheme="minorHAnsi" w:cstheme="minorHAnsi"/>
          <w:bCs/>
          <w:sz w:val="24"/>
          <w:szCs w:val="24"/>
        </w:rPr>
        <w:t xml:space="preserve">i liczba przesyłek w ramach świadczonych usług są szacunkowe i mogą ulec zmianie </w:t>
      </w:r>
    </w:p>
    <w:p w14:paraId="42991467" w14:textId="3D71A4F6" w:rsidR="00CA3368" w:rsidRPr="00CA3368" w:rsidRDefault="00CA3368" w:rsidP="007A6D11">
      <w:pPr>
        <w:pStyle w:val="Akapitzlist"/>
        <w:spacing w:line="240" w:lineRule="auto"/>
        <w:ind w:left="360"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w zależności od potrzeb Zamawiającego, na co Wykonawca wyraża zgodę i nie będzie dochodził roszczeń z tytułu zmian rodzajowych i liczbowych w trakcie realizacji niniejszej umowy.</w:t>
      </w:r>
    </w:p>
    <w:p w14:paraId="05B07A9B" w14:textId="4BD242D0" w:rsidR="00CA3368" w:rsidRPr="00CA3368" w:rsidRDefault="00CA3368" w:rsidP="007A6D11">
      <w:pPr>
        <w:pStyle w:val="Akapitzlist"/>
        <w:numPr>
          <w:ilvl w:val="0"/>
          <w:numId w:val="14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>Za dzień zapłaty Strony uznają dzień uznania rachunku bankowego Wykonawcy.</w:t>
      </w:r>
    </w:p>
    <w:p w14:paraId="5E5C2ED9" w14:textId="77777777" w:rsidR="00CA3368" w:rsidRPr="00CA3368" w:rsidRDefault="00CA3368" w:rsidP="007A6D11">
      <w:pPr>
        <w:pStyle w:val="Akapitzlist"/>
        <w:numPr>
          <w:ilvl w:val="0"/>
          <w:numId w:val="14"/>
        </w:numPr>
        <w:spacing w:line="240" w:lineRule="auto"/>
        <w:ind w:right="-567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>Strony ustalają, że faktury VAT będą wystawiane w następujący sposób:</w:t>
      </w:r>
    </w:p>
    <w:p w14:paraId="117E30EC" w14:textId="77777777" w:rsidR="00CA3368" w:rsidRPr="00CA3368" w:rsidRDefault="00CA3368" w:rsidP="007A6D11">
      <w:pPr>
        <w:spacing w:after="200" w:line="276" w:lineRule="auto"/>
        <w:ind w:right="-567"/>
        <w:rPr>
          <w:rFonts w:asciiTheme="minorHAnsi" w:eastAsia="Calibri" w:hAnsiTheme="minorHAnsi" w:cstheme="minorHAnsi"/>
          <w:b/>
          <w:lang w:eastAsia="en-US"/>
        </w:rPr>
      </w:pPr>
      <w:r w:rsidRPr="00CA3368">
        <w:rPr>
          <w:rFonts w:asciiTheme="minorHAnsi" w:eastAsia="Calibri" w:hAnsiTheme="minorHAnsi" w:cstheme="minorHAnsi"/>
          <w:lang w:eastAsia="en-US"/>
        </w:rPr>
        <w:t xml:space="preserve">Nabywca: </w:t>
      </w:r>
      <w:r w:rsidRPr="00CA3368">
        <w:rPr>
          <w:rFonts w:asciiTheme="minorHAnsi" w:eastAsia="Calibri" w:hAnsiTheme="minorHAnsi" w:cstheme="minorHAnsi"/>
          <w:b/>
          <w:lang w:eastAsia="en-US"/>
        </w:rPr>
        <w:t>Powiat Chrzanowski, adres: ul. Partyzantów 2, 32-500 Chrzanów NIP: 628 17 15 276,</w:t>
      </w:r>
    </w:p>
    <w:p w14:paraId="31278B67" w14:textId="77777777" w:rsidR="00CA3368" w:rsidRPr="00CA3368" w:rsidRDefault="00CA3368" w:rsidP="007A6D11">
      <w:pPr>
        <w:spacing w:after="200" w:line="276" w:lineRule="auto"/>
        <w:ind w:right="-567"/>
        <w:rPr>
          <w:rFonts w:asciiTheme="minorHAnsi" w:eastAsia="Calibri" w:hAnsiTheme="minorHAnsi" w:cstheme="minorHAnsi"/>
          <w:b/>
          <w:lang w:eastAsia="en-US"/>
        </w:rPr>
      </w:pPr>
      <w:r w:rsidRPr="00CA3368">
        <w:rPr>
          <w:rFonts w:asciiTheme="minorHAnsi" w:eastAsia="Calibri" w:hAnsiTheme="minorHAnsi" w:cstheme="minorHAnsi"/>
          <w:lang w:eastAsia="en-US"/>
        </w:rPr>
        <w:t>Odbiorca:</w:t>
      </w:r>
      <w:r w:rsidRPr="00CA3368">
        <w:rPr>
          <w:rFonts w:asciiTheme="minorHAnsi" w:eastAsia="Calibri" w:hAnsiTheme="minorHAnsi" w:cstheme="minorHAnsi"/>
          <w:b/>
          <w:lang w:eastAsia="en-US"/>
        </w:rPr>
        <w:t xml:space="preserve"> Starostwo Powiatowe w Chrzanowie, adres: ul. Partyzantów 2, 32-500 Chrzanów. </w:t>
      </w:r>
    </w:p>
    <w:p w14:paraId="551BB4B3" w14:textId="648F3B8C" w:rsidR="00CA3368" w:rsidRPr="00CA3368" w:rsidRDefault="00CA3368" w:rsidP="007A6D11">
      <w:pPr>
        <w:pStyle w:val="Akapitzlist"/>
        <w:numPr>
          <w:ilvl w:val="0"/>
          <w:numId w:val="14"/>
        </w:numPr>
        <w:spacing w:line="240" w:lineRule="auto"/>
        <w:ind w:right="-567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>W przypadku wystawienia faktury ustrukturyzowanej na podstawie ustawy z dnia 9 listopada 2018 roku o elektronicznym fakturowaniu w zamówieniach publicznych, koncesjach na roboty budowlane lub usługi oraz partnerstwie publiczno-prawnym (</w:t>
      </w:r>
      <w:proofErr w:type="spellStart"/>
      <w:r w:rsidRPr="00CA336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CA3368">
        <w:rPr>
          <w:rFonts w:asciiTheme="minorHAnsi" w:hAnsiTheme="minorHAnsi" w:cstheme="minorHAnsi"/>
          <w:sz w:val="24"/>
          <w:szCs w:val="24"/>
        </w:rPr>
        <w:t xml:space="preserve">. Dz. U. z 2020 poz. 1666 ze zm.) w celu uznania faktury za prawidłowo wystawioną wymagany jest zapis o numerze umowy na podstawie, której faktura została wystawiona oraz numer zamówienia. </w:t>
      </w:r>
      <w:r w:rsidR="00AE4321">
        <w:rPr>
          <w:rFonts w:asciiTheme="minorHAnsi" w:hAnsiTheme="minorHAnsi" w:cstheme="minorHAnsi"/>
          <w:sz w:val="24"/>
          <w:szCs w:val="24"/>
        </w:rPr>
        <w:br/>
      </w:r>
      <w:r w:rsidRPr="00CA3368">
        <w:rPr>
          <w:rFonts w:asciiTheme="minorHAnsi" w:hAnsiTheme="minorHAnsi" w:cstheme="minorHAnsi"/>
          <w:sz w:val="24"/>
          <w:szCs w:val="24"/>
        </w:rPr>
        <w:t>W przypadku braku zamówienia faktura musi zawierać numer umowy. Zamawiający zobowiązany jest  do odbierania ustrukturyzowanych faktur elektronicznych za pośrednictwem</w:t>
      </w:r>
      <w:r w:rsidR="00AE4321">
        <w:rPr>
          <w:rFonts w:asciiTheme="minorHAnsi" w:hAnsiTheme="minorHAnsi" w:cstheme="minorHAnsi"/>
          <w:sz w:val="24"/>
          <w:szCs w:val="24"/>
        </w:rPr>
        <w:t xml:space="preserve"> </w:t>
      </w:r>
      <w:r w:rsidRPr="00CA3368">
        <w:rPr>
          <w:rFonts w:asciiTheme="minorHAnsi" w:hAnsiTheme="minorHAnsi" w:cstheme="minorHAnsi"/>
          <w:sz w:val="24"/>
          <w:szCs w:val="24"/>
        </w:rPr>
        <w:t xml:space="preserve">Platformy Elektronicznego Fakturowania. Identyfikator  Zamawiającego  to  numer  NIP. </w:t>
      </w:r>
    </w:p>
    <w:p w14:paraId="22F01F68" w14:textId="77777777" w:rsidR="00CA3368" w:rsidRPr="00CA3368" w:rsidRDefault="00CA3368" w:rsidP="007A6D11">
      <w:pPr>
        <w:pStyle w:val="Akapitzlist"/>
        <w:numPr>
          <w:ilvl w:val="0"/>
          <w:numId w:val="14"/>
        </w:numPr>
        <w:spacing w:line="240" w:lineRule="auto"/>
        <w:ind w:right="-567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>Zmiana zasad wystawiania i przesyłania faktur VAT, określonych w pkt. 6, nie wymaga aneksowania umowy, pod warunkiem pisemnego powiadomienia o tym fakcie Wykonawcę.</w:t>
      </w:r>
    </w:p>
    <w:p w14:paraId="70F18D3A" w14:textId="77777777" w:rsidR="00CA3368" w:rsidRPr="00CA3368" w:rsidRDefault="00CA3368" w:rsidP="007A6D11">
      <w:pPr>
        <w:pStyle w:val="Tekstpodstawowy"/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</w:rPr>
        <w:t xml:space="preserve">§ </w:t>
      </w:r>
      <w:r w:rsidRPr="00CA3368">
        <w:rPr>
          <w:rFonts w:asciiTheme="minorHAnsi" w:hAnsiTheme="minorHAnsi" w:cstheme="minorHAnsi"/>
          <w:b/>
          <w:bCs/>
          <w:lang w:val="pl-PL"/>
        </w:rPr>
        <w:t>4</w:t>
      </w:r>
    </w:p>
    <w:p w14:paraId="7DC3EFF7" w14:textId="77777777" w:rsidR="00CA3368" w:rsidRPr="00CA3368" w:rsidRDefault="00CA3368" w:rsidP="007A6D11">
      <w:pPr>
        <w:pStyle w:val="Tekstpodstawowy"/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</w:p>
    <w:p w14:paraId="60D9C759" w14:textId="380A0C5E" w:rsidR="00CA3368" w:rsidRPr="00CA3368" w:rsidRDefault="00CA3368" w:rsidP="007A6D11">
      <w:pPr>
        <w:pStyle w:val="Default"/>
        <w:numPr>
          <w:ilvl w:val="0"/>
          <w:numId w:val="16"/>
        </w:numPr>
        <w:ind w:right="-567"/>
        <w:rPr>
          <w:rFonts w:asciiTheme="minorHAnsi" w:hAnsiTheme="minorHAnsi" w:cstheme="minorHAnsi"/>
        </w:rPr>
      </w:pPr>
      <w:r w:rsidRPr="00CA3368">
        <w:rPr>
          <w:rStyle w:val="Pogrubienie"/>
          <w:rFonts w:asciiTheme="minorHAnsi" w:hAnsiTheme="minorHAnsi" w:cstheme="minorHAnsi"/>
          <w:b w:val="0"/>
        </w:rPr>
        <w:t>Cena podana przez Wykonawcę będzie zawierała wszelkie koszty niezbędne dla prawidłowego i pełnego wykonania przedmiotu zamówienia oraz uwzględni właściwą stawkę podatku VAT.</w:t>
      </w:r>
    </w:p>
    <w:p w14:paraId="1DC17B79" w14:textId="77777777" w:rsidR="00CA3368" w:rsidRPr="00CA3368" w:rsidRDefault="00CA3368" w:rsidP="007A6D11">
      <w:pPr>
        <w:pStyle w:val="Akapitzlist"/>
        <w:numPr>
          <w:ilvl w:val="0"/>
          <w:numId w:val="16"/>
        </w:numPr>
        <w:spacing w:after="0" w:line="240" w:lineRule="auto"/>
        <w:ind w:right="-567"/>
        <w:rPr>
          <w:rFonts w:asciiTheme="minorHAnsi" w:hAnsiTheme="minorHAnsi" w:cstheme="minorHAnsi"/>
          <w:color w:val="000000"/>
          <w:sz w:val="24"/>
          <w:szCs w:val="24"/>
        </w:rPr>
      </w:pPr>
      <w:r w:rsidRPr="00CA3368">
        <w:rPr>
          <w:rFonts w:asciiTheme="minorHAnsi" w:hAnsiTheme="minorHAnsi" w:cstheme="minorHAnsi"/>
          <w:color w:val="000000"/>
          <w:sz w:val="24"/>
          <w:szCs w:val="24"/>
        </w:rPr>
        <w:lastRenderedPageBreak/>
        <w:t>Cena podana przez Wykonawcę nie będzie podlegała zmianie przez okres realizacji zamówienia, z wyjątkiem:</w:t>
      </w:r>
    </w:p>
    <w:p w14:paraId="22AA9824" w14:textId="404E338F" w:rsidR="00CA3368" w:rsidRDefault="00CA3368" w:rsidP="007A6D11">
      <w:pPr>
        <w:pStyle w:val="Bezodstpw"/>
        <w:ind w:left="360" w:right="-567"/>
        <w:rPr>
          <w:rFonts w:asciiTheme="minorHAnsi" w:hAnsiTheme="minorHAnsi" w:cstheme="minorHAnsi"/>
          <w:color w:val="000000"/>
        </w:rPr>
      </w:pPr>
      <w:r w:rsidRPr="00CA3368">
        <w:rPr>
          <w:rFonts w:asciiTheme="minorHAnsi" w:hAnsiTheme="minorHAnsi" w:cstheme="minorHAnsi"/>
          <w:color w:val="000000"/>
        </w:rPr>
        <w:t>a/ zmiany stawki podatku VAT na usługi pocztowe może nastąpić zmiana cen jednostkowych odpowiednio do stawki podatku.</w:t>
      </w:r>
    </w:p>
    <w:p w14:paraId="4EE03A23" w14:textId="77777777" w:rsidR="00AA56AE" w:rsidRDefault="00AA56AE" w:rsidP="00AA56AE">
      <w:pPr>
        <w:pStyle w:val="Tekstpodstawowy"/>
        <w:tabs>
          <w:tab w:val="clear" w:pos="0"/>
        </w:tabs>
        <w:ind w:right="-567"/>
        <w:jc w:val="left"/>
        <w:rPr>
          <w:rFonts w:asciiTheme="minorHAnsi" w:hAnsiTheme="minorHAnsi" w:cstheme="minorHAnsi"/>
          <w:b/>
          <w:bCs/>
        </w:rPr>
      </w:pPr>
    </w:p>
    <w:p w14:paraId="3E3DA3C4" w14:textId="083410BB" w:rsidR="00AA56AE" w:rsidRPr="00AA56AE" w:rsidRDefault="00AA56AE" w:rsidP="00AA56AE">
      <w:pPr>
        <w:pStyle w:val="Tekstpodstawowy"/>
        <w:tabs>
          <w:tab w:val="clear" w:pos="0"/>
        </w:tabs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  <w:lang w:val="pl-PL"/>
        </w:rPr>
        <w:t>5</w:t>
      </w:r>
    </w:p>
    <w:p w14:paraId="5044CEF0" w14:textId="7C9A87E5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1. </w:t>
      </w:r>
      <w:r w:rsidRPr="00AA56AE">
        <w:rPr>
          <w:rFonts w:asciiTheme="minorHAnsi" w:hAnsiTheme="minorHAnsi" w:cstheme="minorHAnsi"/>
          <w:color w:val="auto"/>
        </w:rPr>
        <w:t xml:space="preserve">Zamawiający, dla oddania zmiany ceny materiałów lub kosztów związanych z realizacją zamówienia w gospodarce narodowej, przewiduje możliwość zmiany wynagrodzenia </w:t>
      </w:r>
      <w:r w:rsidRPr="00AA56AE">
        <w:rPr>
          <w:rFonts w:asciiTheme="minorHAnsi" w:hAnsiTheme="minorHAnsi" w:cstheme="minorHAnsi"/>
          <w:color w:val="auto"/>
        </w:rPr>
        <w:br/>
        <w:t xml:space="preserve">Wykonawcy. </w:t>
      </w:r>
    </w:p>
    <w:p w14:paraId="7AC3AC1E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 xml:space="preserve">2. Zmiana wynagrodzenia będzie odbywać się w oparciu o średnioroczny wskaźnik cen </w:t>
      </w:r>
      <w:r w:rsidRPr="00AA56AE">
        <w:rPr>
          <w:rFonts w:asciiTheme="minorHAnsi" w:hAnsiTheme="minorHAnsi" w:cstheme="minorHAnsi"/>
          <w:color w:val="auto"/>
        </w:rPr>
        <w:br/>
        <w:t xml:space="preserve">towarów i usług konsumpcyjnych ogłaszany w komunikacie Prezesa GUS w Dzienniku </w:t>
      </w:r>
      <w:r w:rsidRPr="00AA56AE">
        <w:rPr>
          <w:rFonts w:asciiTheme="minorHAnsi" w:hAnsiTheme="minorHAnsi" w:cstheme="minorHAnsi"/>
          <w:color w:val="auto"/>
        </w:rPr>
        <w:br/>
        <w:t xml:space="preserve">Urzędowym Rzeczypospolitej Polskiej „Monitor Polski”. </w:t>
      </w:r>
    </w:p>
    <w:p w14:paraId="3FAF006C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 xml:space="preserve">3. Zmiana wynagrodzenia może nastąpić </w:t>
      </w:r>
      <w:r w:rsidRPr="00AA56AE">
        <w:rPr>
          <w:rFonts w:asciiTheme="minorHAnsi" w:hAnsiTheme="minorHAnsi" w:cstheme="minorHAnsi"/>
        </w:rPr>
        <w:t>nie częściej niż co 6 miesięcy, w ciągu trwania umowy</w:t>
      </w:r>
      <w:r w:rsidRPr="00AA56AE">
        <w:rPr>
          <w:rFonts w:asciiTheme="minorHAnsi" w:hAnsiTheme="minorHAnsi" w:cstheme="minorHAnsi"/>
          <w:color w:val="auto"/>
        </w:rPr>
        <w:t xml:space="preserve">, po ogłoszeniu komunikatu Prezesa GUS, o którym mowa w ust. 2. </w:t>
      </w:r>
    </w:p>
    <w:p w14:paraId="37AFFD16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>4. Strony umowy uprawnione są do żądania zmiany wynagrodzenia jeżeli wskaźnik określony w ust. 2 w danym roku bazowym osiągnie wartość powyżej lub poniżej 8,5 procenta w stosunku do roku poprzedniego (wzrost lub spadek cen o 8,50%). Jedynie nadwyżka ponad ww. wskaźnik lub obniżka poniżej ww. wskaźnik upoważnia Wykonawcę lub Zamawiającego do złożenia wniosku o zmianę wynagrodzenia zarówno wynagrodzenia określonego w §3 ust. 2, jak i cen jednostkowych brutto zawartych w</w:t>
      </w:r>
      <w:r w:rsidRPr="00AA56AE">
        <w:rPr>
          <w:rFonts w:asciiTheme="minorHAnsi" w:eastAsia="Times New Roman" w:hAnsiTheme="minorHAnsi" w:cstheme="minorHAnsi"/>
          <w:bCs/>
          <w:color w:val="auto"/>
          <w:kern w:val="3"/>
        </w:rPr>
        <w:t xml:space="preserve"> Formularzu cenowym Formularza</w:t>
      </w:r>
      <w:r w:rsidRPr="00AA56AE">
        <w:rPr>
          <w:rFonts w:asciiTheme="minorHAnsi" w:eastAsia="Times New Roman" w:hAnsiTheme="minorHAnsi" w:cstheme="minorHAnsi"/>
          <w:color w:val="auto"/>
          <w:kern w:val="3"/>
        </w:rPr>
        <w:t xml:space="preserve"> oferty</w:t>
      </w:r>
      <w:r w:rsidRPr="00AA56AE">
        <w:rPr>
          <w:rFonts w:asciiTheme="minorHAnsi" w:hAnsiTheme="minorHAnsi" w:cstheme="minorHAnsi"/>
          <w:color w:val="auto"/>
        </w:rPr>
        <w:t>. Zmiana zostanie dokonana o wartość nadwyżki powyżej lub wartość obniżki poniżej 8,5 procent w stosunku do roku poprzedniego (wzrost lub spadek cen o 8,50%), nie więcej jednak niż 0,5% w stosunku do cen sprzed okresu waloryzacji, z zastrzeżeniem postanowień ust. 7. Żądania zmiany wynagrodzenia należy złożyć w terminie do 30 dni od dnia: ogłoszenia komunikatu Prezesa GUS wskazanego w ust. 2 niniejszego paragrafu.</w:t>
      </w:r>
    </w:p>
    <w:p w14:paraId="758D0443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 xml:space="preserve">5. W przypadku gdyby wskaźnik, o którym mowa w ust. 2 przestał być dostępny, zastosowanie znajdą inne, najbardziej zbliżone wskaźniki publikowane przez Prezesa GUS. </w:t>
      </w:r>
    </w:p>
    <w:p w14:paraId="3DE98549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 xml:space="preserve">6. Zmianie podlega kwota, która nie została wydatkowana i dotyczy niezrealizowanej części umowy. </w:t>
      </w:r>
    </w:p>
    <w:p w14:paraId="42AB209B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 xml:space="preserve">7. Łączna wartość zwiększenia lub zmniejszenia wynagrodzenia wynikająca ze zmiany nie przekroczy 2% łącznego wynagrodzenia określonego w §3 ust.2. </w:t>
      </w:r>
    </w:p>
    <w:p w14:paraId="3A0EA10B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 xml:space="preserve">8. Postanowień umownych w zakresie zmiany wynagrodzenia nie stosuje się od chwili osiągnięcia limitu, o którym mowa w ust. 7. </w:t>
      </w:r>
    </w:p>
    <w:p w14:paraId="5E44E874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 xml:space="preserve">9. Strony mogą wprowadzić zmianę wynagrodzenia po uprzednim przedstawieniu przez </w:t>
      </w:r>
      <w:r w:rsidRPr="00AA56AE">
        <w:rPr>
          <w:rFonts w:asciiTheme="minorHAnsi" w:hAnsiTheme="minorHAnsi" w:cstheme="minorHAnsi"/>
          <w:color w:val="auto"/>
        </w:rPr>
        <w:br/>
        <w:t>Wykonawcę szczegółowych kalkulacji obrazujących, czy i w jakim stopniu zmiana przyjętego wskaźnika, o którym mowa w ust. 4 wpłynęła na koszty realizacji umowy. Zamawiający oceni przedstawione uzasadnienie i podejmie decyzję o ewentualnej zmianie wysokości wynagrodzenia lub  odmówi wprowadzania zmiany przedstawiając swoje stanowisko.</w:t>
      </w:r>
    </w:p>
    <w:p w14:paraId="14969298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>10.Zmiana wynagrodzenia wymaga sporządzenia aneksu do umowy w formie pisemnej.</w:t>
      </w:r>
    </w:p>
    <w:p w14:paraId="6F828CA2" w14:textId="77777777" w:rsidR="00AA56AE" w:rsidRPr="00AA56AE" w:rsidRDefault="00AA56AE" w:rsidP="00AA56A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 xml:space="preserve">11. Wykonawca, którego wynagrodzenie zostało zmienione zgodnie z postanowieniami </w:t>
      </w:r>
      <w:r w:rsidRPr="00AA56AE">
        <w:rPr>
          <w:rFonts w:asciiTheme="minorHAnsi" w:hAnsiTheme="minorHAnsi" w:cstheme="minorHAnsi"/>
          <w:color w:val="auto"/>
        </w:rPr>
        <w:br/>
        <w:t xml:space="preserve">niniejszego paragrafu, zobowiązany jest do zmiany wynagrodzenia przysługującego </w:t>
      </w:r>
      <w:r w:rsidRPr="00AA56AE">
        <w:rPr>
          <w:rFonts w:asciiTheme="minorHAnsi" w:hAnsiTheme="minorHAnsi" w:cstheme="minorHAnsi"/>
          <w:color w:val="auto"/>
        </w:rPr>
        <w:br/>
        <w:t xml:space="preserve">podwykonawcy, z którym zawarł umowę, w zakresie odpowiadającym zmianom cen </w:t>
      </w:r>
      <w:r w:rsidRPr="00AA56AE">
        <w:rPr>
          <w:rFonts w:asciiTheme="minorHAnsi" w:hAnsiTheme="minorHAnsi" w:cstheme="minorHAnsi"/>
          <w:color w:val="auto"/>
        </w:rPr>
        <w:br/>
        <w:t xml:space="preserve">materiałów lub kosztów dotyczących zobowiązania podwykonawcy, jeżeli łącznie spełnione są następujące warunki: </w:t>
      </w:r>
    </w:p>
    <w:p w14:paraId="7E5A24A0" w14:textId="77777777" w:rsidR="00AA56AE" w:rsidRPr="00AA56AE" w:rsidRDefault="00AA56AE" w:rsidP="00AA56AE">
      <w:pPr>
        <w:pStyle w:val="Default"/>
        <w:rPr>
          <w:rFonts w:asciiTheme="minorHAnsi" w:hAnsiTheme="minorHAnsi" w:cstheme="minorHAnsi"/>
          <w:color w:val="auto"/>
        </w:rPr>
      </w:pPr>
      <w:r w:rsidRPr="00AA56AE">
        <w:rPr>
          <w:rFonts w:asciiTheme="minorHAnsi" w:hAnsiTheme="minorHAnsi" w:cstheme="minorHAnsi"/>
          <w:color w:val="auto"/>
        </w:rPr>
        <w:t xml:space="preserve">1) przedmiotem umowy są usługi; </w:t>
      </w:r>
    </w:p>
    <w:p w14:paraId="131CBB29" w14:textId="2CC32255" w:rsidR="00AA56AE" w:rsidRPr="00AA56AE" w:rsidRDefault="00AA56AE" w:rsidP="00AA56AE">
      <w:pPr>
        <w:jc w:val="both"/>
        <w:rPr>
          <w:rFonts w:asciiTheme="minorHAnsi" w:hAnsiTheme="minorHAnsi" w:cstheme="minorHAnsi"/>
        </w:rPr>
      </w:pPr>
      <w:r w:rsidRPr="00AA56AE">
        <w:rPr>
          <w:rFonts w:asciiTheme="minorHAnsi" w:hAnsiTheme="minorHAnsi" w:cstheme="minorHAnsi"/>
        </w:rPr>
        <w:t xml:space="preserve">2) okres obowiązywania umowy przekracza 6 miesięcy. </w:t>
      </w:r>
    </w:p>
    <w:p w14:paraId="059B65FD" w14:textId="6C20F8C5" w:rsidR="00CA3368" w:rsidRPr="00CA3368" w:rsidRDefault="00CA3368" w:rsidP="007A6D11">
      <w:pPr>
        <w:pStyle w:val="Tekstpodstawowy"/>
        <w:tabs>
          <w:tab w:val="clear" w:pos="0"/>
        </w:tabs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  <w:lang w:val="pl-PL"/>
        </w:rPr>
        <w:lastRenderedPageBreak/>
        <w:t xml:space="preserve">§ </w:t>
      </w:r>
      <w:r w:rsidR="00AA56AE">
        <w:rPr>
          <w:rFonts w:asciiTheme="minorHAnsi" w:hAnsiTheme="minorHAnsi" w:cstheme="minorHAnsi"/>
          <w:b/>
          <w:bCs/>
          <w:lang w:val="pl-PL"/>
        </w:rPr>
        <w:t>6</w:t>
      </w:r>
    </w:p>
    <w:p w14:paraId="35A44446" w14:textId="7145AA1E" w:rsidR="00CA3368" w:rsidRPr="00CA3368" w:rsidRDefault="00CA3368" w:rsidP="007A6D11">
      <w:pPr>
        <w:pStyle w:val="Akapitzlist"/>
        <w:numPr>
          <w:ilvl w:val="0"/>
          <w:numId w:val="11"/>
        </w:numPr>
        <w:spacing w:after="0"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Umowa zostaje zawarta na czas określony i obowiązuje od dnia 01.01.202</w:t>
      </w:r>
      <w:r w:rsidR="00864486">
        <w:rPr>
          <w:rFonts w:asciiTheme="minorHAnsi" w:hAnsiTheme="minorHAnsi" w:cstheme="minorHAnsi"/>
          <w:bCs/>
          <w:sz w:val="24"/>
          <w:szCs w:val="24"/>
        </w:rPr>
        <w:t>4</w:t>
      </w:r>
      <w:r w:rsidRPr="00CA3368">
        <w:rPr>
          <w:rFonts w:asciiTheme="minorHAnsi" w:hAnsiTheme="minorHAnsi" w:cstheme="minorHAnsi"/>
          <w:bCs/>
          <w:sz w:val="24"/>
          <w:szCs w:val="24"/>
        </w:rPr>
        <w:t xml:space="preserve"> r. do 31.12.202</w:t>
      </w:r>
      <w:r w:rsidR="00864486">
        <w:rPr>
          <w:rFonts w:asciiTheme="minorHAnsi" w:hAnsiTheme="minorHAnsi" w:cstheme="minorHAnsi"/>
          <w:bCs/>
          <w:sz w:val="24"/>
          <w:szCs w:val="24"/>
        </w:rPr>
        <w:t>4</w:t>
      </w:r>
      <w:r w:rsidRPr="00CA3368">
        <w:rPr>
          <w:rFonts w:asciiTheme="minorHAnsi" w:hAnsiTheme="minorHAnsi" w:cstheme="minorHAnsi"/>
          <w:bCs/>
          <w:sz w:val="24"/>
          <w:szCs w:val="24"/>
        </w:rPr>
        <w:t xml:space="preserve"> r.</w:t>
      </w:r>
    </w:p>
    <w:p w14:paraId="79DBEF18" w14:textId="77777777" w:rsidR="00CA3368" w:rsidRPr="00CA3368" w:rsidRDefault="00CA3368" w:rsidP="007A6D11">
      <w:pPr>
        <w:pStyle w:val="Akapitzlist"/>
        <w:numPr>
          <w:ilvl w:val="0"/>
          <w:numId w:val="11"/>
        </w:numPr>
        <w:spacing w:after="0"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Z zastrzeżeniem postanowień w zakresie czasu trwania umowy, niniejszą umowę uważa się za rozwiązaną w momencie wykorzystania maksymalnej wartości umowy brutto, lub z upływem terminu jej obowiązywania albo wypowiedzenia. W takim przypadku Wykonawcy nie będą przysługiwały jakiekolwiek roszczenia dotyczące kwoty stanowiącej różnicę pomiędzy szacunkową wartością brutto określoną w umowie, a kwotą wykorzystaną w okresie obowiązywania umowy.</w:t>
      </w:r>
    </w:p>
    <w:p w14:paraId="0570585E" w14:textId="77777777" w:rsidR="00CA3368" w:rsidRPr="00CA3368" w:rsidRDefault="00CA3368" w:rsidP="007A6D11">
      <w:pPr>
        <w:pStyle w:val="Akapitzlist"/>
        <w:numPr>
          <w:ilvl w:val="0"/>
          <w:numId w:val="11"/>
        </w:numPr>
        <w:spacing w:after="0"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Odpowiedzialnym za monitorowanie wykorzystania środków w ramach szacunkowej wartości umowy Strony czynią Zamawiającego.</w:t>
      </w:r>
    </w:p>
    <w:p w14:paraId="41FAD04F" w14:textId="77777777" w:rsidR="00CA3368" w:rsidRPr="00CA3368" w:rsidRDefault="00CA3368" w:rsidP="007A6D11">
      <w:pPr>
        <w:pStyle w:val="Akapitzlist"/>
        <w:numPr>
          <w:ilvl w:val="0"/>
          <w:numId w:val="11"/>
        </w:numPr>
        <w:spacing w:after="0"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W przypadku wystąpienia istotnej zmiany okoliczności powodującej, że wykonanie umowy nie leży w interesie publicznym, czego nie można było przewidzieć w chwili zawarcia umowy, Zamawiający może odstąpić od umowy z zachowaniem jednomiesięcznego okresu wypowiedzenia od powzięcia wiadomości o wskazanych wyżej okolicznościach</w:t>
      </w:r>
      <w:r w:rsidRPr="00CA3368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E164F73" w14:textId="77488209" w:rsidR="00CA3368" w:rsidRPr="00CA3368" w:rsidRDefault="00CA3368" w:rsidP="007A6D11">
      <w:pPr>
        <w:pStyle w:val="Akapitzlist"/>
        <w:numPr>
          <w:ilvl w:val="0"/>
          <w:numId w:val="11"/>
        </w:numPr>
        <w:spacing w:after="0"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 xml:space="preserve">Zamawiający może rozwiązać umowę bez wypowiedzenia, jeżeli Wykonawca nie dotrzymuje warunków umowy, po uprzednim pisemnym wezwaniu Wykonawcy do przywrócenia stanu zgodnego z umową oraz obowiązującymi przepisami i usunięcia naruszeń, w terminie trzech dni od otrzymania wezwania. </w:t>
      </w:r>
    </w:p>
    <w:p w14:paraId="48F2C612" w14:textId="77777777" w:rsidR="00CA3368" w:rsidRPr="00CA3368" w:rsidRDefault="00CA3368" w:rsidP="007A6D11">
      <w:pPr>
        <w:pStyle w:val="Akapitzlist"/>
        <w:numPr>
          <w:ilvl w:val="0"/>
          <w:numId w:val="11"/>
        </w:numPr>
        <w:spacing w:after="0"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 xml:space="preserve">Wykonawca może rozwiązać umowę bez wypowiedzenia, jeżeli Zamawiający nie dotrzymuje warunków umowy, po uprzednim pisemnym wezwaniu Zamawiającego do przywrócenia stanu zgodnego z umową oraz obowiązującymi przepisami i usunięcia naruszeń, w terminie trzech dni od otrzymania wezwania. </w:t>
      </w:r>
    </w:p>
    <w:p w14:paraId="24A56B78" w14:textId="77777777" w:rsidR="00CA3368" w:rsidRPr="00CA3368" w:rsidRDefault="00CA3368" w:rsidP="007A6D11">
      <w:pPr>
        <w:pStyle w:val="Akapitzlist"/>
        <w:numPr>
          <w:ilvl w:val="0"/>
          <w:numId w:val="11"/>
        </w:numPr>
        <w:spacing w:after="0"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Odstąpienie od umowy powinno nastąpić pod rygorem nieważności na piśmie, z podaniem przyczyny rozwiązania.</w:t>
      </w:r>
    </w:p>
    <w:p w14:paraId="7918A6A5" w14:textId="77777777" w:rsidR="00CA3368" w:rsidRPr="00CA3368" w:rsidRDefault="00CA3368" w:rsidP="007A6D11">
      <w:pPr>
        <w:pStyle w:val="Akapitzlist"/>
        <w:numPr>
          <w:ilvl w:val="0"/>
          <w:numId w:val="11"/>
        </w:numPr>
        <w:spacing w:after="0"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 xml:space="preserve">W przypadku wygaśnięcia umowy lub jej rozwiązania, Strony zobowiązują się do dokonania, w terminie 2 miesięcy od zakończenia obowiązywania umowy, rozliczenia liczby nadanych/zwróconych przesyłek, doręczonych paczek pocztowych i przesyłek kurierskich oraz </w:t>
      </w:r>
    </w:p>
    <w:p w14:paraId="41BDEFCB" w14:textId="77777777" w:rsidR="00CA3368" w:rsidRPr="00CA3368" w:rsidRDefault="00CA3368" w:rsidP="007A6D11">
      <w:pPr>
        <w:pStyle w:val="Akapitzlist"/>
        <w:spacing w:after="0" w:line="240" w:lineRule="auto"/>
        <w:ind w:left="360"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sz w:val="24"/>
          <w:szCs w:val="24"/>
        </w:rPr>
        <w:t xml:space="preserve">zastosowanych opłat, a w razie potrzeby również do zwrotu kwot nienależnych wynikających </w:t>
      </w:r>
      <w:r w:rsidRPr="00CA3368">
        <w:rPr>
          <w:rFonts w:asciiTheme="minorHAnsi" w:hAnsiTheme="minorHAnsi" w:cstheme="minorHAnsi"/>
          <w:sz w:val="24"/>
          <w:szCs w:val="24"/>
        </w:rPr>
        <w:br/>
        <w:t>z takiego rozliczenia na podstawie wystawionych przez Wykonawcę faktur korygujących VAT.</w:t>
      </w:r>
    </w:p>
    <w:p w14:paraId="2EA50F4C" w14:textId="77777777" w:rsidR="00CA3368" w:rsidRPr="00CA3368" w:rsidRDefault="00CA3368" w:rsidP="007A6D11">
      <w:pPr>
        <w:pStyle w:val="Akapitzlist"/>
        <w:spacing w:after="0" w:line="240" w:lineRule="auto"/>
        <w:ind w:left="0" w:right="-567"/>
        <w:rPr>
          <w:rFonts w:asciiTheme="minorHAnsi" w:hAnsiTheme="minorHAnsi" w:cstheme="minorHAnsi"/>
          <w:bCs/>
          <w:sz w:val="24"/>
          <w:szCs w:val="24"/>
        </w:rPr>
      </w:pPr>
    </w:p>
    <w:p w14:paraId="0D489434" w14:textId="0E4FA093" w:rsidR="00CA3368" w:rsidRPr="00CA3368" w:rsidRDefault="00CA3368" w:rsidP="007A6D11">
      <w:pPr>
        <w:autoSpaceDE w:val="0"/>
        <w:autoSpaceDN w:val="0"/>
        <w:adjustRightInd w:val="0"/>
        <w:spacing w:line="360" w:lineRule="auto"/>
        <w:ind w:right="-567"/>
        <w:rPr>
          <w:rFonts w:asciiTheme="minorHAnsi" w:hAnsiTheme="minorHAnsi" w:cstheme="minorHAnsi"/>
          <w:b/>
        </w:rPr>
      </w:pPr>
      <w:r w:rsidRPr="00CA3368">
        <w:rPr>
          <w:rFonts w:asciiTheme="minorHAnsi" w:hAnsiTheme="minorHAnsi" w:cstheme="minorHAnsi"/>
          <w:b/>
          <w:bCs/>
        </w:rPr>
        <w:t xml:space="preserve">§ </w:t>
      </w:r>
      <w:r w:rsidR="00AA56AE">
        <w:rPr>
          <w:rFonts w:asciiTheme="minorHAnsi" w:hAnsiTheme="minorHAnsi" w:cstheme="minorHAnsi"/>
          <w:b/>
          <w:bCs/>
        </w:rPr>
        <w:t>7</w:t>
      </w:r>
    </w:p>
    <w:p w14:paraId="346A4E35" w14:textId="48491065" w:rsidR="00CA3368" w:rsidRPr="00CA3368" w:rsidRDefault="00CA3368" w:rsidP="007A6D11">
      <w:pPr>
        <w:numPr>
          <w:ilvl w:val="1"/>
          <w:numId w:val="10"/>
        </w:numPr>
        <w:tabs>
          <w:tab w:val="clear" w:pos="1440"/>
        </w:tabs>
        <w:autoSpaceDE w:val="0"/>
        <w:autoSpaceDN w:val="0"/>
        <w:adjustRightInd w:val="0"/>
        <w:ind w:left="284"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Strony zobowiązują się do niezwłocznego, wzajemnego, pisemnego powiadamiania się </w:t>
      </w:r>
      <w:r w:rsidRPr="00CA3368">
        <w:rPr>
          <w:rFonts w:asciiTheme="minorHAnsi" w:hAnsiTheme="minorHAnsi" w:cstheme="minorHAnsi"/>
        </w:rPr>
        <w:br/>
        <w:t>o zmianach dotyczących określonych w umowie nazw, adresów, bez konieczności sporządzania aneksu do niniejszej umowy. Korespondencję doręczoną na adresy do korespondencji wskazane w ust. 2, każda ze Stron uzna za prawidłowo doręczoną w przypadku nie powiadomienia drugiej Strony o zmianie swego adresu. Każda ze Stron przyjmuje na siebie odpowiedzialność za wszelkie negatywne skutki wynikłe z powodu nie wskazania drugiej Stronie aktualnego adresu</w:t>
      </w:r>
    </w:p>
    <w:p w14:paraId="6D470D62" w14:textId="4614788E" w:rsidR="00CA3368" w:rsidRPr="00CA3368" w:rsidRDefault="00CA3368" w:rsidP="007A6D11">
      <w:pPr>
        <w:tabs>
          <w:tab w:val="left" w:pos="360"/>
        </w:tabs>
        <w:autoSpaceDE w:val="0"/>
        <w:autoSpaceDN w:val="0"/>
        <w:adjustRightInd w:val="0"/>
        <w:ind w:left="360" w:right="-567" w:hanging="360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2.</w:t>
      </w:r>
      <w:r w:rsidRPr="00CA3368">
        <w:rPr>
          <w:rFonts w:asciiTheme="minorHAnsi" w:hAnsiTheme="minorHAnsi" w:cstheme="minorHAnsi"/>
        </w:rPr>
        <w:tab/>
        <w:t xml:space="preserve">Strony ustalają, że ich aktualne adresy do korespondencji są następujące: </w:t>
      </w:r>
    </w:p>
    <w:p w14:paraId="04AD778D" w14:textId="33FEE628" w:rsidR="00CA3368" w:rsidRPr="00CA3368" w:rsidRDefault="00CA3368" w:rsidP="007A6D11">
      <w:pPr>
        <w:autoSpaceDE w:val="0"/>
        <w:autoSpaceDN w:val="0"/>
        <w:adjustRightInd w:val="0"/>
        <w:ind w:left="360" w:right="-567"/>
        <w:rPr>
          <w:rFonts w:asciiTheme="minorHAnsi" w:hAnsiTheme="minorHAnsi" w:cstheme="minorHAnsi"/>
          <w:bCs/>
        </w:rPr>
      </w:pPr>
      <w:r w:rsidRPr="00CA3368">
        <w:rPr>
          <w:rFonts w:asciiTheme="minorHAnsi" w:hAnsiTheme="minorHAnsi" w:cstheme="minorHAnsi"/>
        </w:rPr>
        <w:t>Zamawiający:</w:t>
      </w:r>
      <w:r>
        <w:rPr>
          <w:rFonts w:asciiTheme="minorHAnsi" w:hAnsiTheme="minorHAnsi" w:cstheme="minorHAnsi"/>
        </w:rPr>
        <w:br/>
      </w:r>
      <w:r w:rsidRPr="00CA3368">
        <w:rPr>
          <w:rFonts w:asciiTheme="minorHAnsi" w:hAnsiTheme="minorHAnsi" w:cstheme="minorHAnsi"/>
        </w:rPr>
        <w:t xml:space="preserve"> Starostwo Powiatowe w Chrzanowie ul. Partyzantów 2, 32-500 Chrzanów</w:t>
      </w:r>
    </w:p>
    <w:p w14:paraId="0DD01B9E" w14:textId="77777777" w:rsidR="00CA3368" w:rsidRPr="00CA3368" w:rsidRDefault="00CA3368" w:rsidP="007A6D11">
      <w:pPr>
        <w:autoSpaceDE w:val="0"/>
        <w:autoSpaceDN w:val="0"/>
        <w:adjustRightInd w:val="0"/>
        <w:ind w:left="360"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Wykonawca:</w:t>
      </w:r>
    </w:p>
    <w:p w14:paraId="7D10CC07" w14:textId="62212631" w:rsidR="00CA3368" w:rsidRPr="0018263A" w:rsidRDefault="0018263A" w:rsidP="007A6D11">
      <w:pPr>
        <w:pStyle w:val="Tekstpodstawowy"/>
        <w:tabs>
          <w:tab w:val="clear" w:pos="0"/>
        </w:tabs>
        <w:spacing w:line="276" w:lineRule="auto"/>
        <w:ind w:right="-567"/>
        <w:jc w:val="left"/>
        <w:rPr>
          <w:rFonts w:asciiTheme="minorHAnsi" w:hAnsiTheme="minorHAnsi" w:cstheme="minorHAnsi"/>
          <w:bCs/>
          <w:lang w:val="pl-PL"/>
        </w:rPr>
      </w:pPr>
      <w:r w:rsidRPr="0018263A">
        <w:rPr>
          <w:rFonts w:asciiTheme="minorHAnsi" w:hAnsiTheme="minorHAnsi" w:cstheme="minorHAnsi"/>
          <w:bCs/>
          <w:lang w:val="pl-PL"/>
        </w:rPr>
        <w:t>(</w:t>
      </w:r>
      <w:r>
        <w:rPr>
          <w:rFonts w:asciiTheme="minorHAnsi" w:hAnsiTheme="minorHAnsi" w:cstheme="minorHAnsi"/>
          <w:bCs/>
          <w:lang w:val="pl-PL"/>
        </w:rPr>
        <w:t xml:space="preserve">nazwa i </w:t>
      </w:r>
      <w:r w:rsidRPr="0018263A">
        <w:rPr>
          <w:rFonts w:asciiTheme="minorHAnsi" w:hAnsiTheme="minorHAnsi" w:cstheme="minorHAnsi"/>
          <w:bCs/>
          <w:lang w:val="pl-PL"/>
        </w:rPr>
        <w:t>adres do korespondencji Wykonawcy</w:t>
      </w:r>
      <w:r w:rsidR="00AA56AE">
        <w:rPr>
          <w:rFonts w:asciiTheme="minorHAnsi" w:hAnsiTheme="minorHAnsi" w:cstheme="minorHAnsi"/>
          <w:bCs/>
          <w:lang w:val="pl-PL"/>
        </w:rPr>
        <w:t>)</w:t>
      </w:r>
      <w:r w:rsidRPr="0018263A">
        <w:rPr>
          <w:rFonts w:asciiTheme="minorHAnsi" w:hAnsiTheme="minorHAnsi" w:cstheme="minorHAnsi"/>
          <w:bCs/>
          <w:lang w:val="pl-PL"/>
        </w:rPr>
        <w:t xml:space="preserve"> </w:t>
      </w:r>
      <w:r w:rsidR="00AA56AE">
        <w:rPr>
          <w:rFonts w:asciiTheme="minorHAnsi" w:hAnsiTheme="minorHAnsi" w:cstheme="minorHAnsi"/>
          <w:bCs/>
          <w:lang w:val="pl-PL"/>
        </w:rPr>
        <w:br/>
      </w:r>
    </w:p>
    <w:p w14:paraId="5347E894" w14:textId="064301F0" w:rsidR="00CA3368" w:rsidRPr="00CA3368" w:rsidRDefault="00CA3368" w:rsidP="007A6D11">
      <w:pPr>
        <w:pStyle w:val="Tekstpodstawowy"/>
        <w:tabs>
          <w:tab w:val="clear" w:pos="0"/>
        </w:tabs>
        <w:spacing w:line="276" w:lineRule="auto"/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</w:rPr>
        <w:t xml:space="preserve">§ </w:t>
      </w:r>
      <w:r w:rsidR="00AA56AE">
        <w:rPr>
          <w:rFonts w:asciiTheme="minorHAnsi" w:hAnsiTheme="minorHAnsi" w:cstheme="minorHAnsi"/>
          <w:b/>
          <w:bCs/>
          <w:lang w:val="pl-PL"/>
        </w:rPr>
        <w:t>8</w:t>
      </w:r>
    </w:p>
    <w:p w14:paraId="08B25FB8" w14:textId="770BE7E1" w:rsidR="00CA3368" w:rsidRPr="00CA3368" w:rsidRDefault="00CA3368" w:rsidP="007A6D11">
      <w:pPr>
        <w:pStyle w:val="Akapitzlist"/>
        <w:numPr>
          <w:ilvl w:val="0"/>
          <w:numId w:val="5"/>
        </w:numPr>
        <w:spacing w:after="0" w:line="240" w:lineRule="auto"/>
        <w:ind w:left="0" w:right="-567" w:firstLine="0"/>
        <w:rPr>
          <w:rFonts w:asciiTheme="minorHAnsi" w:hAnsiTheme="minorHAnsi" w:cstheme="minorHAnsi"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 xml:space="preserve">Usługi pocztowe będące przedmiotem umowy, świadczone będą zgodnie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 xml:space="preserve">z obowiązującym u Wykonawcy aktualnym regulaminem świadczenia usług. Jednocześnie </w:t>
      </w:r>
      <w:r w:rsidRPr="00CA3368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Zamawiający zastrzega, że postanowienia regulaminu, o którym mowa powyżej, niezgodne 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>z postanowieniami umowy, nie będą miały zastosowania.</w:t>
      </w:r>
    </w:p>
    <w:p w14:paraId="3E0EC32D" w14:textId="1ECB95AE" w:rsidR="00CA3368" w:rsidRPr="00CA3368" w:rsidRDefault="00CA3368" w:rsidP="007A6D11">
      <w:pPr>
        <w:pStyle w:val="Tekstpodstawowy"/>
        <w:numPr>
          <w:ilvl w:val="0"/>
          <w:numId w:val="5"/>
        </w:numPr>
        <w:tabs>
          <w:tab w:val="num" w:pos="0"/>
        </w:tabs>
        <w:spacing w:line="276" w:lineRule="auto"/>
        <w:ind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eastAsia="Batang" w:hAnsiTheme="minorHAnsi" w:cstheme="minorHAnsi"/>
        </w:rPr>
        <w:t xml:space="preserve">Strony oświadczają, iż zasady korzystania z usług pocztowych </w:t>
      </w:r>
      <w:r w:rsidRPr="00CA3368">
        <w:rPr>
          <w:rFonts w:asciiTheme="minorHAnsi" w:eastAsia="Batang" w:hAnsiTheme="minorHAnsi" w:cstheme="minorHAnsi"/>
          <w:lang w:val="pl-PL"/>
        </w:rPr>
        <w:t>określonych w przedmiocie zamówienia,</w:t>
      </w:r>
      <w:r w:rsidRPr="00CA3368">
        <w:rPr>
          <w:rFonts w:asciiTheme="minorHAnsi" w:hAnsiTheme="minorHAnsi" w:cstheme="minorHAnsi"/>
        </w:rPr>
        <w:t xml:space="preserve"> </w:t>
      </w:r>
      <w:r w:rsidRPr="00CA3368">
        <w:rPr>
          <w:rFonts w:asciiTheme="minorHAnsi" w:hAnsiTheme="minorHAnsi" w:cstheme="minorHAnsi"/>
          <w:lang w:val="pl-PL"/>
        </w:rPr>
        <w:t xml:space="preserve"> oraz </w:t>
      </w:r>
      <w:r w:rsidRPr="00CA3368">
        <w:rPr>
          <w:rFonts w:asciiTheme="minorHAnsi" w:hAnsiTheme="minorHAnsi" w:cstheme="minorHAnsi"/>
        </w:rPr>
        <w:t xml:space="preserve">odpowiedzialność </w:t>
      </w:r>
      <w:r w:rsidRPr="00CA3368">
        <w:rPr>
          <w:rFonts w:asciiTheme="minorHAnsi" w:hAnsiTheme="minorHAnsi" w:cstheme="minorHAnsi"/>
          <w:lang w:val="pl-PL"/>
        </w:rPr>
        <w:t xml:space="preserve">Wykonawcy </w:t>
      </w:r>
      <w:r w:rsidRPr="00CA3368">
        <w:rPr>
          <w:rFonts w:asciiTheme="minorHAnsi" w:hAnsiTheme="minorHAnsi" w:cstheme="minorHAnsi"/>
        </w:rPr>
        <w:t xml:space="preserve"> z tytułu niewykonania lub nienależytego wykonania tych usług, uprawnienia nadawcy i adresata oraz procedury reklamacyjne określają</w:t>
      </w:r>
      <w:r w:rsidRPr="00CA3368">
        <w:rPr>
          <w:rFonts w:asciiTheme="minorHAnsi" w:hAnsiTheme="minorHAnsi" w:cstheme="minorHAnsi"/>
          <w:lang w:val="pl-PL"/>
        </w:rPr>
        <w:t xml:space="preserve"> następujące</w:t>
      </w:r>
      <w:r w:rsidRPr="00CA3368">
        <w:rPr>
          <w:rFonts w:asciiTheme="minorHAnsi" w:hAnsiTheme="minorHAnsi" w:cstheme="minorHAnsi"/>
        </w:rPr>
        <w:t xml:space="preserve"> </w:t>
      </w:r>
      <w:r w:rsidRPr="00CA3368">
        <w:rPr>
          <w:rFonts w:asciiTheme="minorHAnsi" w:hAnsiTheme="minorHAnsi" w:cstheme="minorHAnsi"/>
          <w:lang w:val="pl-PL"/>
        </w:rPr>
        <w:t xml:space="preserve">przepisy </w:t>
      </w:r>
      <w:r w:rsidRPr="00CA3368">
        <w:rPr>
          <w:rFonts w:asciiTheme="minorHAnsi" w:hAnsiTheme="minorHAnsi" w:cstheme="minorHAnsi"/>
        </w:rPr>
        <w:t>prawne:</w:t>
      </w:r>
    </w:p>
    <w:p w14:paraId="57626B11" w14:textId="5EDA2726" w:rsidR="00CA3368" w:rsidRPr="00CA3368" w:rsidRDefault="00CA3368" w:rsidP="007A6D11">
      <w:pPr>
        <w:ind w:left="896"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1/ Ustawa z dnia 23 listopada 2012 r. Prawo Pocztowe (</w:t>
      </w:r>
      <w:proofErr w:type="spellStart"/>
      <w:r w:rsidRPr="00CA3368">
        <w:rPr>
          <w:rFonts w:asciiTheme="minorHAnsi" w:hAnsiTheme="minorHAnsi" w:cstheme="minorHAnsi"/>
        </w:rPr>
        <w:t>t.j</w:t>
      </w:r>
      <w:proofErr w:type="spellEnd"/>
      <w:r w:rsidRPr="00CA3368">
        <w:rPr>
          <w:rFonts w:asciiTheme="minorHAnsi" w:hAnsiTheme="minorHAnsi" w:cstheme="minorHAnsi"/>
        </w:rPr>
        <w:t>. Dz. U. z 2022 poz.896</w:t>
      </w:r>
      <w:r w:rsidR="00FB25B9">
        <w:rPr>
          <w:rFonts w:asciiTheme="minorHAnsi" w:hAnsiTheme="minorHAnsi" w:cstheme="minorHAnsi"/>
        </w:rPr>
        <w:t xml:space="preserve"> ze zm.</w:t>
      </w:r>
      <w:r w:rsidRPr="00CA3368">
        <w:rPr>
          <w:rFonts w:asciiTheme="minorHAnsi" w:hAnsiTheme="minorHAnsi" w:cstheme="minorHAnsi"/>
        </w:rPr>
        <w:t>)</w:t>
      </w:r>
    </w:p>
    <w:p w14:paraId="75B23D38" w14:textId="6328F230" w:rsidR="00CA3368" w:rsidRPr="00CA3368" w:rsidRDefault="00CA3368" w:rsidP="007A6D11">
      <w:pPr>
        <w:ind w:left="896"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2/ Rozporządzenie Ministra Administracji i Cyfryzacji z dnia 26 listopada 2013r.</w:t>
      </w:r>
      <w:r>
        <w:rPr>
          <w:rFonts w:asciiTheme="minorHAnsi" w:hAnsiTheme="minorHAnsi" w:cstheme="minorHAnsi"/>
        </w:rPr>
        <w:br/>
      </w:r>
      <w:r w:rsidRPr="00CA3368">
        <w:rPr>
          <w:rFonts w:asciiTheme="minorHAnsi" w:hAnsiTheme="minorHAnsi" w:cstheme="minorHAnsi"/>
        </w:rPr>
        <w:t xml:space="preserve"> w sprawie reklamacji usługi pocztowej (</w:t>
      </w:r>
      <w:proofErr w:type="spellStart"/>
      <w:r w:rsidRPr="00CA3368">
        <w:rPr>
          <w:rFonts w:asciiTheme="minorHAnsi" w:hAnsiTheme="minorHAnsi" w:cstheme="minorHAnsi"/>
        </w:rPr>
        <w:t>t.j</w:t>
      </w:r>
      <w:proofErr w:type="spellEnd"/>
      <w:r w:rsidRPr="00CA3368">
        <w:rPr>
          <w:rFonts w:asciiTheme="minorHAnsi" w:hAnsiTheme="minorHAnsi" w:cstheme="minorHAnsi"/>
        </w:rPr>
        <w:t>. Dz. U. z 2019 r</w:t>
      </w:r>
      <w:r w:rsidR="0018263A">
        <w:rPr>
          <w:rFonts w:asciiTheme="minorHAnsi" w:hAnsiTheme="minorHAnsi" w:cstheme="minorHAnsi"/>
        </w:rPr>
        <w:t>.</w:t>
      </w:r>
      <w:r w:rsidRPr="00CA3368">
        <w:rPr>
          <w:rFonts w:asciiTheme="minorHAnsi" w:hAnsiTheme="minorHAnsi" w:cstheme="minorHAnsi"/>
        </w:rPr>
        <w:t xml:space="preserve"> poz. 474).</w:t>
      </w:r>
    </w:p>
    <w:p w14:paraId="51E38993" w14:textId="13271B8D" w:rsidR="00CA3368" w:rsidRPr="00CA3368" w:rsidRDefault="00CA3368" w:rsidP="007A6D11">
      <w:pPr>
        <w:ind w:left="896"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3/ inne akty wykonawcze do Ustawy oraz wewnętrzne regulaminy Wykonawcy, o ile regulaminy te nie pozostają w sprzeczności z postanowieniami umowy związane</w:t>
      </w:r>
      <w:r w:rsidRPr="00CA3368">
        <w:rPr>
          <w:rFonts w:asciiTheme="minorHAnsi" w:hAnsiTheme="minorHAnsi" w:cstheme="minorHAnsi"/>
        </w:rPr>
        <w:br/>
        <w:t xml:space="preserve"> z realizacją usług pocztowych będących przedmiotem umowy. </w:t>
      </w:r>
    </w:p>
    <w:p w14:paraId="2121AC8A" w14:textId="77777777" w:rsidR="00CA3368" w:rsidRPr="00CA3368" w:rsidRDefault="00CA3368" w:rsidP="007A6D11">
      <w:pPr>
        <w:pStyle w:val="Tekstpodstawowy"/>
        <w:numPr>
          <w:ilvl w:val="0"/>
          <w:numId w:val="5"/>
        </w:numPr>
        <w:tabs>
          <w:tab w:val="clear" w:pos="0"/>
          <w:tab w:val="num" w:pos="450"/>
        </w:tabs>
        <w:spacing w:line="276" w:lineRule="auto"/>
        <w:ind w:left="450" w:right="-567"/>
        <w:jc w:val="left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  <w:kern w:val="16"/>
        </w:rPr>
        <w:t xml:space="preserve">Do świadczenia usług, o których mowa w </w:t>
      </w:r>
      <w:r w:rsidRPr="00CA3368">
        <w:rPr>
          <w:rFonts w:asciiTheme="minorHAnsi" w:hAnsiTheme="minorHAnsi" w:cstheme="minorHAnsi"/>
        </w:rPr>
        <w:t>§ 1 ust. 1 mają zastosowanie przepisy wskazane w ust.</w:t>
      </w:r>
      <w:r w:rsidRPr="00CA3368">
        <w:rPr>
          <w:rFonts w:asciiTheme="minorHAnsi" w:hAnsiTheme="minorHAnsi" w:cstheme="minorHAnsi"/>
          <w:lang w:val="pl-PL"/>
        </w:rPr>
        <w:t xml:space="preserve"> 2</w:t>
      </w:r>
      <w:r w:rsidRPr="00CA3368">
        <w:rPr>
          <w:rFonts w:asciiTheme="minorHAnsi" w:hAnsiTheme="minorHAnsi" w:cstheme="minorHAnsi"/>
        </w:rPr>
        <w:t>, obowiązujące w dniu nadania przesyłek.</w:t>
      </w:r>
    </w:p>
    <w:p w14:paraId="23E4DF55" w14:textId="77777777" w:rsidR="00CA3368" w:rsidRPr="00CA3368" w:rsidRDefault="00CA3368" w:rsidP="007A6D11">
      <w:pPr>
        <w:pStyle w:val="Tekstpodstawowy"/>
        <w:numPr>
          <w:ilvl w:val="0"/>
          <w:numId w:val="5"/>
        </w:numPr>
        <w:tabs>
          <w:tab w:val="clear" w:pos="0"/>
          <w:tab w:val="num" w:pos="450"/>
        </w:tabs>
        <w:spacing w:line="276" w:lineRule="auto"/>
        <w:ind w:left="450"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</w:rPr>
        <w:t xml:space="preserve">Zmiana przepisów wskazanych w ust. </w:t>
      </w:r>
      <w:r w:rsidRPr="00CA3368">
        <w:rPr>
          <w:rFonts w:asciiTheme="minorHAnsi" w:hAnsiTheme="minorHAnsi" w:cstheme="minorHAnsi"/>
          <w:lang w:val="pl-PL"/>
        </w:rPr>
        <w:t>2</w:t>
      </w:r>
      <w:r w:rsidRPr="00CA3368">
        <w:rPr>
          <w:rFonts w:asciiTheme="minorHAnsi" w:hAnsiTheme="minorHAnsi" w:cstheme="minorHAnsi"/>
        </w:rPr>
        <w:t xml:space="preserve"> nie wymaga sporządzenia aneksu do umowy, pod warunkiem ich opublikowania odpowiednio w Dzienniku Ustaw lub na stronie internetowej </w:t>
      </w:r>
      <w:r w:rsidRPr="00CA3368">
        <w:rPr>
          <w:rFonts w:asciiTheme="minorHAnsi" w:hAnsiTheme="minorHAnsi" w:cstheme="minorHAnsi"/>
          <w:lang w:val="pl-PL"/>
        </w:rPr>
        <w:t>Wykonawcy.</w:t>
      </w:r>
    </w:p>
    <w:p w14:paraId="1E58985F" w14:textId="31F8AD24" w:rsidR="00CA3368" w:rsidRPr="00CA3368" w:rsidRDefault="00CA3368" w:rsidP="007A6D11">
      <w:pPr>
        <w:numPr>
          <w:ilvl w:val="0"/>
          <w:numId w:val="5"/>
        </w:numPr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Wykonawca jest zobowiązany przestrzegać przepisy tajemnicy pocztowej zgodnie </w:t>
      </w:r>
      <w:r w:rsidRPr="00CA3368">
        <w:rPr>
          <w:rFonts w:asciiTheme="minorHAnsi" w:hAnsiTheme="minorHAnsi" w:cstheme="minorHAnsi"/>
        </w:rPr>
        <w:br/>
        <w:t>z Ustawą z dnia 23 listopada 2012 r. Prawo Pocztowe (</w:t>
      </w:r>
      <w:proofErr w:type="spellStart"/>
      <w:r w:rsidRPr="00CA3368">
        <w:rPr>
          <w:rFonts w:asciiTheme="minorHAnsi" w:hAnsiTheme="minorHAnsi" w:cstheme="minorHAnsi"/>
        </w:rPr>
        <w:t>t.j</w:t>
      </w:r>
      <w:proofErr w:type="spellEnd"/>
      <w:r w:rsidRPr="00CA3368">
        <w:rPr>
          <w:rFonts w:asciiTheme="minorHAnsi" w:hAnsiTheme="minorHAnsi" w:cstheme="minorHAnsi"/>
        </w:rPr>
        <w:t>. Dz. U. z 2022 poz.</w:t>
      </w:r>
      <w:r w:rsidR="0087791F">
        <w:rPr>
          <w:rFonts w:asciiTheme="minorHAnsi" w:hAnsiTheme="minorHAnsi" w:cstheme="minorHAnsi"/>
        </w:rPr>
        <w:t xml:space="preserve"> </w:t>
      </w:r>
      <w:r w:rsidRPr="00CA3368">
        <w:rPr>
          <w:rFonts w:asciiTheme="minorHAnsi" w:hAnsiTheme="minorHAnsi" w:cstheme="minorHAnsi"/>
        </w:rPr>
        <w:t>896</w:t>
      </w:r>
      <w:r w:rsidR="002A3E48">
        <w:rPr>
          <w:rFonts w:asciiTheme="minorHAnsi" w:hAnsiTheme="minorHAnsi" w:cstheme="minorHAnsi"/>
        </w:rPr>
        <w:t xml:space="preserve"> ze zm.</w:t>
      </w:r>
      <w:r w:rsidRPr="00CA3368">
        <w:rPr>
          <w:rFonts w:asciiTheme="minorHAnsi" w:hAnsiTheme="minorHAnsi" w:cstheme="minorHAnsi"/>
        </w:rPr>
        <w:t>).</w:t>
      </w:r>
    </w:p>
    <w:p w14:paraId="47DA3BD8" w14:textId="4465CB6E" w:rsidR="00CA3368" w:rsidRPr="00CA3368" w:rsidRDefault="00CA3368" w:rsidP="007A6D11">
      <w:pPr>
        <w:pStyle w:val="Tekstpodstawowy"/>
        <w:numPr>
          <w:ilvl w:val="0"/>
          <w:numId w:val="5"/>
        </w:numPr>
        <w:tabs>
          <w:tab w:val="clear" w:pos="0"/>
          <w:tab w:val="num" w:pos="450"/>
        </w:tabs>
        <w:spacing w:line="276" w:lineRule="auto"/>
        <w:ind w:left="450" w:right="-567"/>
        <w:jc w:val="left"/>
        <w:rPr>
          <w:rFonts w:asciiTheme="minorHAnsi" w:hAnsiTheme="minorHAnsi" w:cstheme="minorHAnsi"/>
          <w:bCs/>
          <w:lang w:val="pl-PL"/>
        </w:rPr>
      </w:pPr>
      <w:r w:rsidRPr="00CA3368">
        <w:rPr>
          <w:rFonts w:asciiTheme="minorHAnsi" w:hAnsiTheme="minorHAnsi" w:cstheme="minorHAnsi"/>
          <w:lang w:val="pl-PL"/>
        </w:rPr>
        <w:t>Zamawiający i Wykonawca zapewnia przestrzeganie zasad przetwarzania i zabezpieczania danych osobowych  w zakresie i celu objętym przedmiotem zamówienia oraz niniejszą umową</w:t>
      </w:r>
      <w:r w:rsidR="0018263A">
        <w:rPr>
          <w:rFonts w:asciiTheme="minorHAnsi" w:hAnsiTheme="minorHAnsi" w:cstheme="minorHAnsi"/>
          <w:lang w:val="pl-PL"/>
        </w:rPr>
        <w:t xml:space="preserve"> </w:t>
      </w:r>
      <w:r w:rsidRPr="00CA3368">
        <w:rPr>
          <w:rFonts w:asciiTheme="minorHAnsi" w:hAnsiTheme="minorHAnsi" w:cstheme="minorHAnsi"/>
          <w:lang w:val="pl-PL"/>
        </w:rPr>
        <w:t>zgodnie z przepisami:</w:t>
      </w:r>
    </w:p>
    <w:p w14:paraId="1A36A450" w14:textId="77777777" w:rsidR="00CA3368" w:rsidRPr="00CA3368" w:rsidRDefault="00CA3368" w:rsidP="007A6D11">
      <w:pPr>
        <w:pStyle w:val="Tekstpodstawowy"/>
        <w:numPr>
          <w:ilvl w:val="2"/>
          <w:numId w:val="5"/>
        </w:numPr>
        <w:tabs>
          <w:tab w:val="clear" w:pos="0"/>
        </w:tabs>
        <w:spacing w:line="276" w:lineRule="auto"/>
        <w:ind w:right="-567"/>
        <w:jc w:val="left"/>
        <w:rPr>
          <w:rFonts w:asciiTheme="minorHAnsi" w:hAnsiTheme="minorHAnsi" w:cstheme="minorHAnsi"/>
          <w:bCs/>
          <w:lang w:val="pl-PL"/>
        </w:rPr>
      </w:pPr>
      <w:r w:rsidRPr="00CA3368">
        <w:rPr>
          <w:rFonts w:asciiTheme="minorHAnsi" w:hAnsiTheme="minorHAnsi" w:cstheme="minorHAnsi"/>
        </w:rPr>
        <w:t>rozporządzenia Parlamentu Europejskiego i Rady (UE) 2016/679 z dnia 27 kwietnia 2016 r. w sprawie ochrony danych osobowych i w sprawie swobodnego przepływu takich danych oraz uchylenia dyrektywy 95/46/WE (ogólne rozporządzenie o ochronie danych, zwane dalej "RODO”).</w:t>
      </w:r>
    </w:p>
    <w:p w14:paraId="3D4A588B" w14:textId="40C24549" w:rsidR="00CA3368" w:rsidRPr="00CA3368" w:rsidRDefault="00CA3368" w:rsidP="007A6D11">
      <w:pPr>
        <w:numPr>
          <w:ilvl w:val="2"/>
          <w:numId w:val="5"/>
        </w:numPr>
        <w:ind w:left="1077" w:right="-567" w:hanging="35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 ustawy z dnia 10 maja 2018 r.  o ochronie danych osobowych (</w:t>
      </w:r>
      <w:proofErr w:type="spellStart"/>
      <w:r w:rsidRPr="00CA3368">
        <w:rPr>
          <w:rFonts w:asciiTheme="minorHAnsi" w:hAnsiTheme="minorHAnsi" w:cstheme="minorHAnsi"/>
        </w:rPr>
        <w:t>t</w:t>
      </w:r>
      <w:r w:rsidR="0018263A">
        <w:rPr>
          <w:rFonts w:asciiTheme="minorHAnsi" w:hAnsiTheme="minorHAnsi" w:cstheme="minorHAnsi"/>
        </w:rPr>
        <w:t>.</w:t>
      </w:r>
      <w:r w:rsidRPr="00CA3368">
        <w:rPr>
          <w:rFonts w:asciiTheme="minorHAnsi" w:hAnsiTheme="minorHAnsi" w:cstheme="minorHAnsi"/>
        </w:rPr>
        <w:t>j</w:t>
      </w:r>
      <w:proofErr w:type="spellEnd"/>
      <w:r w:rsidRPr="00CA3368">
        <w:rPr>
          <w:rFonts w:asciiTheme="minorHAnsi" w:hAnsiTheme="minorHAnsi" w:cstheme="minorHAnsi"/>
        </w:rPr>
        <w:t>. Dz. U. z 2019 r., poz. 17</w:t>
      </w:r>
      <w:r w:rsidR="002A3E48">
        <w:rPr>
          <w:rFonts w:asciiTheme="minorHAnsi" w:hAnsiTheme="minorHAnsi" w:cstheme="minorHAnsi"/>
        </w:rPr>
        <w:t>8</w:t>
      </w:r>
      <w:r w:rsidRPr="00CA3368">
        <w:rPr>
          <w:rFonts w:asciiTheme="minorHAnsi" w:hAnsiTheme="minorHAnsi" w:cstheme="minorHAnsi"/>
        </w:rPr>
        <w:t xml:space="preserve">1). </w:t>
      </w:r>
    </w:p>
    <w:p w14:paraId="2224B009" w14:textId="0D19E19F" w:rsidR="00CA3368" w:rsidRPr="00904986" w:rsidRDefault="00CA3368" w:rsidP="00904986">
      <w:pPr>
        <w:pStyle w:val="Tekstpodstawowy"/>
        <w:numPr>
          <w:ilvl w:val="0"/>
          <w:numId w:val="5"/>
        </w:numPr>
        <w:tabs>
          <w:tab w:val="clear" w:pos="0"/>
        </w:tabs>
        <w:spacing w:line="240" w:lineRule="auto"/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lang w:val="pl-PL"/>
        </w:rPr>
        <w:t>Dane osobowe stanowiące zbiór danych o nazwie „książki nadawcze” oraz dane na przesyłkach i paczkach udostępnionych Wykonawcy w warunkach niniejszej umowy określa się w sposób następujący: imię, nazwisko odbiorcy lub nazwa firmy i adres zamieszkania lub siedziby firmy.</w:t>
      </w:r>
    </w:p>
    <w:p w14:paraId="7482086E" w14:textId="5C257428" w:rsidR="00CA3368" w:rsidRPr="00CA3368" w:rsidRDefault="00CA3368" w:rsidP="007A6D11">
      <w:pPr>
        <w:pStyle w:val="Tekstpodstawowy"/>
        <w:numPr>
          <w:ilvl w:val="0"/>
          <w:numId w:val="5"/>
        </w:numPr>
        <w:tabs>
          <w:tab w:val="clear" w:pos="0"/>
        </w:tabs>
        <w:spacing w:line="276" w:lineRule="auto"/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lang w:val="pl-PL"/>
        </w:rPr>
        <w:t xml:space="preserve">W przypadku korzystania przez Wykonawcę przy wykonywaniu przedmiotu  niniejszej umowy </w:t>
      </w:r>
      <w:r w:rsidR="0018263A">
        <w:rPr>
          <w:rFonts w:asciiTheme="minorHAnsi" w:hAnsiTheme="minorHAnsi" w:cstheme="minorHAnsi"/>
          <w:lang w:val="pl-PL"/>
        </w:rPr>
        <w:br/>
      </w:r>
      <w:r w:rsidRPr="00CA3368">
        <w:rPr>
          <w:rFonts w:asciiTheme="minorHAnsi" w:hAnsiTheme="minorHAnsi" w:cstheme="minorHAnsi"/>
          <w:lang w:val="pl-PL"/>
        </w:rPr>
        <w:t>z usług podwykonawców, Wykonawca odpowiedzialny jest wobec Zamawiającego za ich działania i zaniechania, jak za działania własne.*</w:t>
      </w:r>
    </w:p>
    <w:p w14:paraId="3B8A68E2" w14:textId="77777777" w:rsidR="00CA3368" w:rsidRPr="00CA3368" w:rsidRDefault="00CA3368" w:rsidP="007A6D11">
      <w:pPr>
        <w:numPr>
          <w:ilvl w:val="0"/>
          <w:numId w:val="5"/>
        </w:numPr>
        <w:tabs>
          <w:tab w:val="clear" w:pos="360"/>
          <w:tab w:val="num" w:pos="0"/>
        </w:tabs>
        <w:ind w:left="0" w:right="-567" w:firstLine="142"/>
        <w:rPr>
          <w:rFonts w:asciiTheme="minorHAnsi" w:hAnsiTheme="minorHAnsi" w:cstheme="minorHAnsi"/>
          <w:bCs/>
        </w:rPr>
      </w:pPr>
      <w:r w:rsidRPr="00CA3368">
        <w:rPr>
          <w:rFonts w:asciiTheme="minorHAnsi" w:hAnsiTheme="minorHAnsi" w:cstheme="minorHAnsi"/>
        </w:rPr>
        <w:t>Wykonawca powierzy wykonanie części przedmiotu umowy innej osobie (podwykonawcy) tj.:</w:t>
      </w:r>
    </w:p>
    <w:p w14:paraId="47E688EF" w14:textId="219CD1FE" w:rsidR="00CA3368" w:rsidRPr="00CA3368" w:rsidRDefault="00CA3368" w:rsidP="007A6D11">
      <w:pPr>
        <w:pStyle w:val="Tekstpodstawowy"/>
        <w:tabs>
          <w:tab w:val="clear" w:pos="0"/>
          <w:tab w:val="left" w:pos="708"/>
        </w:tabs>
        <w:spacing w:line="276" w:lineRule="auto"/>
        <w:ind w:left="450" w:right="-567" w:hanging="166"/>
        <w:jc w:val="left"/>
        <w:rPr>
          <w:rFonts w:asciiTheme="minorHAnsi" w:hAnsiTheme="minorHAnsi" w:cstheme="minorHAnsi"/>
          <w:lang w:val="pl-PL"/>
        </w:rPr>
      </w:pPr>
      <w:r w:rsidRPr="00CA3368">
        <w:rPr>
          <w:rFonts w:asciiTheme="minorHAnsi" w:hAnsiTheme="minorHAnsi" w:cstheme="minorHAnsi"/>
          <w:lang w:val="pl-PL"/>
        </w:rPr>
        <w:t xml:space="preserve">a/ wykonanie </w:t>
      </w:r>
      <w:r w:rsidR="0018263A">
        <w:rPr>
          <w:rFonts w:asciiTheme="minorHAnsi" w:hAnsiTheme="minorHAnsi" w:cstheme="minorHAnsi"/>
          <w:lang w:val="pl-PL"/>
        </w:rPr>
        <w:t xml:space="preserve">(opis rodzaju </w:t>
      </w:r>
      <w:r w:rsidR="00887CDD">
        <w:rPr>
          <w:rFonts w:asciiTheme="minorHAnsi" w:hAnsiTheme="minorHAnsi" w:cstheme="minorHAnsi"/>
          <w:lang w:val="pl-PL"/>
        </w:rPr>
        <w:t xml:space="preserve">części </w:t>
      </w:r>
      <w:r w:rsidR="0018263A">
        <w:rPr>
          <w:rFonts w:asciiTheme="minorHAnsi" w:hAnsiTheme="minorHAnsi" w:cstheme="minorHAnsi"/>
          <w:lang w:val="pl-PL"/>
        </w:rPr>
        <w:t>przedmiotu umowy)</w:t>
      </w:r>
      <w:r w:rsidRPr="00CA3368">
        <w:rPr>
          <w:rFonts w:asciiTheme="minorHAnsi" w:hAnsiTheme="minorHAnsi" w:cstheme="minorHAnsi"/>
          <w:lang w:val="pl-PL"/>
        </w:rPr>
        <w:t>*</w:t>
      </w:r>
    </w:p>
    <w:p w14:paraId="722002B3" w14:textId="77777777" w:rsidR="00CA3368" w:rsidRPr="00CA3368" w:rsidRDefault="00CA3368" w:rsidP="007A6D11">
      <w:pPr>
        <w:pStyle w:val="Tekstpodstawowy"/>
        <w:tabs>
          <w:tab w:val="clear" w:pos="0"/>
          <w:tab w:val="left" w:pos="708"/>
        </w:tabs>
        <w:spacing w:line="276" w:lineRule="auto"/>
        <w:ind w:left="450" w:right="-567"/>
        <w:jc w:val="left"/>
        <w:rPr>
          <w:rFonts w:asciiTheme="minorHAnsi" w:hAnsiTheme="minorHAnsi" w:cstheme="minorHAnsi"/>
          <w:lang w:val="pl-PL"/>
        </w:rPr>
      </w:pPr>
    </w:p>
    <w:p w14:paraId="511490FA" w14:textId="0997C387" w:rsidR="00CA3368" w:rsidRDefault="00CA3368" w:rsidP="007A6D11">
      <w:pPr>
        <w:pStyle w:val="Tekstpodstawowy"/>
        <w:tabs>
          <w:tab w:val="clear" w:pos="0"/>
          <w:tab w:val="left" w:pos="708"/>
        </w:tabs>
        <w:spacing w:line="276" w:lineRule="auto"/>
        <w:ind w:right="-567"/>
        <w:jc w:val="left"/>
        <w:rPr>
          <w:rFonts w:asciiTheme="minorHAnsi" w:hAnsiTheme="minorHAnsi" w:cstheme="minorHAnsi"/>
          <w:lang w:val="pl-PL"/>
        </w:rPr>
      </w:pPr>
      <w:r w:rsidRPr="00CA3368">
        <w:rPr>
          <w:rFonts w:asciiTheme="minorHAnsi" w:hAnsiTheme="minorHAnsi" w:cstheme="minorHAnsi"/>
          <w:lang w:val="pl-PL"/>
        </w:rPr>
        <w:t>* W przypadku gdy Wykonawca nie zgłosi podwykonawców  zapis w §</w:t>
      </w:r>
      <w:r w:rsidR="00AA56AE">
        <w:rPr>
          <w:rFonts w:asciiTheme="minorHAnsi" w:hAnsiTheme="minorHAnsi" w:cstheme="minorHAnsi"/>
          <w:lang w:val="pl-PL"/>
        </w:rPr>
        <w:t>8</w:t>
      </w:r>
      <w:r w:rsidRPr="00CA3368">
        <w:rPr>
          <w:rFonts w:asciiTheme="minorHAnsi" w:hAnsiTheme="minorHAnsi" w:cstheme="minorHAnsi"/>
          <w:lang w:val="pl-PL"/>
        </w:rPr>
        <w:t xml:space="preserve"> ust. 9 otrzymuje brzmienie: „Cały zakres prac Wykonawca wykona siłami własnymi”., a  zapisy w §</w:t>
      </w:r>
      <w:r w:rsidR="00AA56AE">
        <w:rPr>
          <w:rFonts w:asciiTheme="minorHAnsi" w:hAnsiTheme="minorHAnsi" w:cstheme="minorHAnsi"/>
          <w:lang w:val="pl-PL"/>
        </w:rPr>
        <w:t>8</w:t>
      </w:r>
      <w:r w:rsidRPr="00CA3368">
        <w:rPr>
          <w:rFonts w:asciiTheme="minorHAnsi" w:hAnsiTheme="minorHAnsi" w:cstheme="minorHAnsi"/>
          <w:lang w:val="pl-PL"/>
        </w:rPr>
        <w:t xml:space="preserve"> </w:t>
      </w:r>
      <w:r w:rsidRPr="00CA3368">
        <w:rPr>
          <w:rFonts w:asciiTheme="minorHAnsi" w:hAnsiTheme="minorHAnsi" w:cstheme="minorHAnsi"/>
          <w:lang w:val="pl-PL"/>
        </w:rPr>
        <w:br/>
        <w:t xml:space="preserve">ust. 8  zostanie skreślony. </w:t>
      </w:r>
      <w:r w:rsidR="00AA56AE">
        <w:rPr>
          <w:rFonts w:asciiTheme="minorHAnsi" w:hAnsiTheme="minorHAnsi" w:cstheme="minorHAnsi"/>
          <w:lang w:val="pl-PL"/>
        </w:rPr>
        <w:br/>
      </w:r>
    </w:p>
    <w:p w14:paraId="387C4315" w14:textId="77777777" w:rsidR="00AA56AE" w:rsidRPr="00CA3368" w:rsidRDefault="00AA56AE" w:rsidP="007A6D11">
      <w:pPr>
        <w:pStyle w:val="Tekstpodstawowy"/>
        <w:tabs>
          <w:tab w:val="clear" w:pos="0"/>
          <w:tab w:val="left" w:pos="708"/>
        </w:tabs>
        <w:spacing w:line="276" w:lineRule="auto"/>
        <w:ind w:right="-567"/>
        <w:jc w:val="left"/>
        <w:rPr>
          <w:rFonts w:asciiTheme="minorHAnsi" w:hAnsiTheme="minorHAnsi" w:cstheme="minorHAnsi"/>
          <w:lang w:val="pl-PL"/>
        </w:rPr>
      </w:pPr>
    </w:p>
    <w:p w14:paraId="3B048D9A" w14:textId="62D316A5" w:rsidR="00CA3368" w:rsidRPr="00CA3368" w:rsidRDefault="00CA3368" w:rsidP="00904986">
      <w:pPr>
        <w:pStyle w:val="Tekstpodstawowy"/>
        <w:tabs>
          <w:tab w:val="clear" w:pos="0"/>
        </w:tabs>
        <w:spacing w:line="276" w:lineRule="auto"/>
        <w:ind w:left="450"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  <w:lang w:val="pl-PL"/>
        </w:rPr>
        <w:lastRenderedPageBreak/>
        <w:t xml:space="preserve">§ </w:t>
      </w:r>
      <w:r w:rsidR="00AA56AE">
        <w:rPr>
          <w:rFonts w:asciiTheme="minorHAnsi" w:hAnsiTheme="minorHAnsi" w:cstheme="minorHAnsi"/>
          <w:b/>
          <w:bCs/>
          <w:lang w:val="pl-PL"/>
        </w:rPr>
        <w:t>9</w:t>
      </w:r>
    </w:p>
    <w:p w14:paraId="38B929C8" w14:textId="4669AA79" w:rsidR="00CA3368" w:rsidRPr="00CA3368" w:rsidRDefault="00CA3368" w:rsidP="007A6D11">
      <w:pPr>
        <w:numPr>
          <w:ilvl w:val="6"/>
          <w:numId w:val="18"/>
        </w:numPr>
        <w:spacing w:line="276" w:lineRule="auto"/>
        <w:ind w:left="32" w:right="-567" w:firstLine="32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Na podstawie art. 95 ustawy Prawo zamówień publicznych Zamawiający wymaga, aby osoby bezpośrednio uczestniczące w realizacji przedmiotu zamówienia, w szczególności w zakresie przyjmowania, przemieszczania i doręczania przesyłek pocztowych wyekspediowanych przez Zamawiającego, zatrudnieni byli przez Wykonawcę lub podwykonawcę na podstawie umowy </w:t>
      </w:r>
      <w:r w:rsidRPr="00CA3368">
        <w:rPr>
          <w:rFonts w:asciiTheme="minorHAnsi" w:hAnsiTheme="minorHAnsi" w:cstheme="minorHAnsi"/>
        </w:rPr>
        <w:br/>
        <w:t>o pracę w rozumieniu art. 22 § 1 ustawy z dnia 26 czerwca 1974r. – Kodeks pracy (</w:t>
      </w:r>
      <w:proofErr w:type="spellStart"/>
      <w:r w:rsidRPr="00CA3368">
        <w:rPr>
          <w:rFonts w:asciiTheme="minorHAnsi" w:hAnsiTheme="minorHAnsi" w:cstheme="minorHAnsi"/>
        </w:rPr>
        <w:t>t.j</w:t>
      </w:r>
      <w:proofErr w:type="spellEnd"/>
      <w:r w:rsidRPr="00CA3368">
        <w:rPr>
          <w:rFonts w:asciiTheme="minorHAnsi" w:hAnsiTheme="minorHAnsi" w:cstheme="minorHAnsi"/>
        </w:rPr>
        <w:t xml:space="preserve">. Dz. U. </w:t>
      </w:r>
      <w:r w:rsidRPr="00CA3368">
        <w:rPr>
          <w:rFonts w:asciiTheme="minorHAnsi" w:hAnsiTheme="minorHAnsi" w:cstheme="minorHAnsi"/>
        </w:rPr>
        <w:br/>
        <w:t>z 20</w:t>
      </w:r>
      <w:r w:rsidR="002A3E48">
        <w:rPr>
          <w:rFonts w:asciiTheme="minorHAnsi" w:hAnsiTheme="minorHAnsi" w:cstheme="minorHAnsi"/>
        </w:rPr>
        <w:t xml:space="preserve">23 </w:t>
      </w:r>
      <w:r w:rsidRPr="00CA3368">
        <w:rPr>
          <w:rFonts w:asciiTheme="minorHAnsi" w:hAnsiTheme="minorHAnsi" w:cstheme="minorHAnsi"/>
        </w:rPr>
        <w:t>poz. 1</w:t>
      </w:r>
      <w:r w:rsidR="002A3E48">
        <w:rPr>
          <w:rFonts w:asciiTheme="minorHAnsi" w:hAnsiTheme="minorHAnsi" w:cstheme="minorHAnsi"/>
        </w:rPr>
        <w:t>465</w:t>
      </w:r>
      <w:r w:rsidRPr="00CA3368">
        <w:rPr>
          <w:rFonts w:asciiTheme="minorHAnsi" w:hAnsiTheme="minorHAnsi" w:cstheme="minorHAnsi"/>
        </w:rPr>
        <w:t xml:space="preserve">). </w:t>
      </w:r>
    </w:p>
    <w:p w14:paraId="3284B985" w14:textId="77777777" w:rsidR="00CA3368" w:rsidRPr="00CA3368" w:rsidRDefault="00CA3368" w:rsidP="007A6D11">
      <w:pPr>
        <w:pStyle w:val="Bezodstpw"/>
        <w:ind w:right="-567"/>
        <w:rPr>
          <w:rFonts w:asciiTheme="minorHAnsi" w:eastAsia="Calibri" w:hAnsiTheme="minorHAnsi" w:cstheme="minorHAnsi"/>
        </w:rPr>
      </w:pPr>
      <w:r w:rsidRPr="00CA3368">
        <w:rPr>
          <w:rFonts w:asciiTheme="minorHAnsi" w:eastAsia="Calibri" w:hAnsiTheme="minorHAnsi" w:cstheme="minorHAnsi"/>
        </w:rPr>
        <w:t>2. W trakcie realizacji przedmiotu Zamówienia na każde wezwanie Zamawiającego, w terminie wyznaczonym przez Zamawiającego jednak nie krótszym niż 7 dni od daty doręczenia Wykonawcy żądania, Wykonawca zobowiązany będzie do przedłożenia niżej wymienionych dowodów w celu potwierdzenia spełnienia wymogu zatrudnienia na podstawie umowy o pracę przez Wykonawcę osób, o których mowa w ust. 1. tj.:”</w:t>
      </w:r>
    </w:p>
    <w:p w14:paraId="28CDF152" w14:textId="77777777" w:rsidR="00CA3368" w:rsidRPr="00CA3368" w:rsidRDefault="00CA3368" w:rsidP="007A6D11">
      <w:pPr>
        <w:spacing w:line="276" w:lineRule="auto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a) oświadczenia Wykonawcy lub podwykonawcy zawierającego w szczególności: dokładne </w:t>
      </w:r>
    </w:p>
    <w:p w14:paraId="7FAF8DA2" w14:textId="73819578" w:rsidR="00CA3368" w:rsidRPr="00CA3368" w:rsidRDefault="00CA3368" w:rsidP="007A6D11">
      <w:pPr>
        <w:spacing w:line="276" w:lineRule="auto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0CD97E8F" w14:textId="68599EB2" w:rsidR="00CA3368" w:rsidRPr="00CA3368" w:rsidRDefault="00CA3368" w:rsidP="007A6D11">
      <w:pPr>
        <w:pStyle w:val="Default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3. Zamawiający zastrzega sobie prawo do żądania wyjaśnień w przypadku wątpliwości w zakresie potwierdzenia spełniania wymogu wskazanego w § </w:t>
      </w:r>
      <w:r w:rsidR="00AA56AE">
        <w:rPr>
          <w:rFonts w:asciiTheme="minorHAnsi" w:hAnsiTheme="minorHAnsi" w:cstheme="minorHAnsi"/>
        </w:rPr>
        <w:t>9</w:t>
      </w:r>
      <w:bookmarkStart w:id="0" w:name="_GoBack"/>
      <w:bookmarkEnd w:id="0"/>
      <w:r w:rsidRPr="00CA3368">
        <w:rPr>
          <w:rFonts w:asciiTheme="minorHAnsi" w:hAnsiTheme="minorHAnsi" w:cstheme="minorHAnsi"/>
        </w:rPr>
        <w:t xml:space="preserve"> ust. 1 umowy.</w:t>
      </w:r>
    </w:p>
    <w:p w14:paraId="0ED8ED6C" w14:textId="447DA9A6" w:rsidR="00CA3368" w:rsidRPr="00CA3368" w:rsidRDefault="00CA3368" w:rsidP="007A6D11">
      <w:pPr>
        <w:spacing w:line="276" w:lineRule="auto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4.Nieprzedłożenie przez Wykonawcę lub podwykonawcę, w terminie wskazanym przez Zamawiającego zgodnie z ust. 1, oświadczenia i/lub dokumentu, o którym mowa w ust. </w:t>
      </w:r>
      <w:r w:rsidRPr="00CA3368">
        <w:rPr>
          <w:rFonts w:asciiTheme="minorHAnsi" w:hAnsiTheme="minorHAnsi" w:cstheme="minorHAnsi"/>
        </w:rPr>
        <w:br/>
        <w:t>2 lit. a będzie traktowane jako niewypełnienie obowiązku zatrudnienia na podstawie umowy</w:t>
      </w:r>
      <w:r w:rsidR="00887CDD">
        <w:rPr>
          <w:rFonts w:asciiTheme="minorHAnsi" w:hAnsiTheme="minorHAnsi" w:cstheme="minorHAnsi"/>
        </w:rPr>
        <w:br/>
      </w:r>
      <w:r w:rsidRPr="00CA3368">
        <w:rPr>
          <w:rFonts w:asciiTheme="minorHAnsi" w:hAnsiTheme="minorHAnsi" w:cstheme="minorHAnsi"/>
        </w:rPr>
        <w:t xml:space="preserve">o pracę osób bezpośrednio uczestniczących w realizacji przedmiotu zamówienia, w szczególności </w:t>
      </w:r>
      <w:r w:rsidRPr="00CA3368">
        <w:rPr>
          <w:rFonts w:asciiTheme="minorHAnsi" w:hAnsiTheme="minorHAnsi" w:cstheme="minorHAnsi"/>
        </w:rPr>
        <w:br/>
        <w:t xml:space="preserve">w zakresie przyjmowania, przemieszczania i doręczania przesyłek pocztowych wyekspediowanych przez Zamawiającego. </w:t>
      </w:r>
    </w:p>
    <w:p w14:paraId="331907ED" w14:textId="77777777" w:rsidR="00CA3368" w:rsidRPr="00CA3368" w:rsidRDefault="00CA3368" w:rsidP="007A6D11">
      <w:pPr>
        <w:spacing w:line="276" w:lineRule="auto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5. Z tytułu niespełnienia przez Wykonawcę lub podwykonawcę wymogu zatrudnienia na podstawie </w:t>
      </w:r>
    </w:p>
    <w:p w14:paraId="6251D1B5" w14:textId="77777777" w:rsidR="00CA3368" w:rsidRPr="00CA3368" w:rsidRDefault="00CA3368" w:rsidP="007A6D11">
      <w:pPr>
        <w:spacing w:line="276" w:lineRule="auto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 xml:space="preserve">umowy o pracę osób wykonujących czynności wskazane w ust. 1 Zamawiającemu przysługiwało będzie prawo naliczenia Wykonawcy kary umownej w wysokości 0,03 % wynagrodzenia netto wynikającego ze złożonej oferty za każdy rozpoczęty dzień zwłoki w zatrudnieniu na podstawie umowy o pracę osób bezpośrednio uczestniczących w realizacji przedmiotu zamówienia, </w:t>
      </w:r>
      <w:r w:rsidRPr="00CA3368">
        <w:rPr>
          <w:rFonts w:asciiTheme="minorHAnsi" w:hAnsiTheme="minorHAnsi" w:cstheme="minorHAnsi"/>
        </w:rPr>
        <w:br/>
        <w:t xml:space="preserve">w szczególności w zakresie przyjmowania, przemieszczania i doręczania przesyłek pocztowych wyekspediowanych przez Zamawiającego. </w:t>
      </w:r>
    </w:p>
    <w:p w14:paraId="7C7B1450" w14:textId="43C7836F" w:rsidR="00887CDD" w:rsidRDefault="00CA3368" w:rsidP="00904986">
      <w:pPr>
        <w:pStyle w:val="Default"/>
        <w:ind w:right="-567"/>
        <w:rPr>
          <w:rFonts w:asciiTheme="minorHAnsi" w:hAnsiTheme="minorHAnsi" w:cstheme="minorHAnsi"/>
          <w:b/>
          <w:bCs/>
        </w:rPr>
      </w:pPr>
      <w:r w:rsidRPr="00CA3368">
        <w:rPr>
          <w:rFonts w:asciiTheme="minorHAnsi" w:hAnsiTheme="minorHAnsi" w:cstheme="minorHAnsi"/>
        </w:rPr>
        <w:t>6. W przypadku uzasadnionych wątpliwości wobec nie przestrzegania przez Wykonawcę prawa pracy, Zamawiający może zwrócić się o przeprowadzenie kontroli przez Państwową Inspekcję Pracy.</w:t>
      </w:r>
      <w:r w:rsidR="00AA56AE">
        <w:rPr>
          <w:rFonts w:asciiTheme="minorHAnsi" w:hAnsiTheme="minorHAnsi" w:cstheme="minorHAnsi"/>
        </w:rPr>
        <w:br/>
      </w:r>
    </w:p>
    <w:p w14:paraId="7F292980" w14:textId="68E567AF" w:rsidR="00CA3368" w:rsidRPr="00CA3368" w:rsidRDefault="00CA3368" w:rsidP="00887CDD">
      <w:pPr>
        <w:pStyle w:val="Tekstpodstawowy"/>
        <w:tabs>
          <w:tab w:val="clear" w:pos="0"/>
        </w:tabs>
        <w:spacing w:line="276" w:lineRule="auto"/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</w:rPr>
        <w:t xml:space="preserve">§ </w:t>
      </w:r>
      <w:r w:rsidR="00AA56AE">
        <w:rPr>
          <w:rFonts w:asciiTheme="minorHAnsi" w:hAnsiTheme="minorHAnsi" w:cstheme="minorHAnsi"/>
          <w:b/>
          <w:bCs/>
          <w:lang w:val="pl-PL"/>
        </w:rPr>
        <w:t>10</w:t>
      </w:r>
    </w:p>
    <w:p w14:paraId="0FD52009" w14:textId="3C84CAF2" w:rsidR="00CA3368" w:rsidRPr="00CA3368" w:rsidRDefault="00CA3368" w:rsidP="007A6D11">
      <w:pPr>
        <w:pStyle w:val="Akapitzlist"/>
        <w:spacing w:line="240" w:lineRule="auto"/>
        <w:ind w:left="0"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W sprawach nieuregulowanych niniejszą umową zastosowanie mają odpowiednie przepisy Kodeksu Cywilnego, przepisy Prawa pocztowego i ustawy Prawo zamówień publicznych.</w:t>
      </w:r>
      <w:r w:rsidR="00AA56AE">
        <w:rPr>
          <w:rFonts w:asciiTheme="minorHAnsi" w:hAnsiTheme="minorHAnsi" w:cstheme="minorHAnsi"/>
          <w:bCs/>
          <w:sz w:val="24"/>
          <w:szCs w:val="24"/>
        </w:rPr>
        <w:br/>
      </w:r>
      <w:r w:rsidR="00AA56AE">
        <w:rPr>
          <w:rFonts w:asciiTheme="minorHAnsi" w:hAnsiTheme="minorHAnsi" w:cstheme="minorHAnsi"/>
          <w:bCs/>
          <w:sz w:val="24"/>
          <w:szCs w:val="24"/>
        </w:rPr>
        <w:br/>
      </w:r>
      <w:r w:rsidR="00AA56AE">
        <w:rPr>
          <w:rFonts w:asciiTheme="minorHAnsi" w:hAnsiTheme="minorHAnsi" w:cstheme="minorHAnsi"/>
          <w:bCs/>
          <w:sz w:val="24"/>
          <w:szCs w:val="24"/>
        </w:rPr>
        <w:br/>
      </w:r>
      <w:r w:rsidR="00AA56AE">
        <w:rPr>
          <w:rFonts w:asciiTheme="minorHAnsi" w:hAnsiTheme="minorHAnsi" w:cstheme="minorHAnsi"/>
          <w:bCs/>
          <w:sz w:val="24"/>
          <w:szCs w:val="24"/>
        </w:rPr>
        <w:br/>
      </w:r>
    </w:p>
    <w:p w14:paraId="2CC28465" w14:textId="154EC6C7" w:rsidR="00CA3368" w:rsidRPr="00CA3368" w:rsidRDefault="00CA3368" w:rsidP="007A6D11">
      <w:pPr>
        <w:spacing w:line="360" w:lineRule="auto"/>
        <w:ind w:right="-567"/>
        <w:rPr>
          <w:rFonts w:asciiTheme="minorHAnsi" w:hAnsiTheme="minorHAnsi" w:cstheme="minorHAnsi"/>
          <w:b/>
        </w:rPr>
      </w:pPr>
      <w:r w:rsidRPr="00CA3368">
        <w:rPr>
          <w:rFonts w:asciiTheme="minorHAnsi" w:hAnsiTheme="minorHAnsi" w:cstheme="minorHAnsi"/>
          <w:b/>
        </w:rPr>
        <w:lastRenderedPageBreak/>
        <w:t>§ 1</w:t>
      </w:r>
      <w:r w:rsidR="00AA56AE">
        <w:rPr>
          <w:rFonts w:asciiTheme="minorHAnsi" w:hAnsiTheme="minorHAnsi" w:cstheme="minorHAnsi"/>
          <w:b/>
        </w:rPr>
        <w:t>1</w:t>
      </w:r>
    </w:p>
    <w:p w14:paraId="3D5DE897" w14:textId="4E51EC7E" w:rsidR="00CA3368" w:rsidRPr="00CA3368" w:rsidRDefault="00CA3368" w:rsidP="007A6D11">
      <w:pPr>
        <w:pStyle w:val="Akapitzlist"/>
        <w:spacing w:line="240" w:lineRule="auto"/>
        <w:ind w:left="0"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Spory wynikłe ze stosowania niniejszej umowy będą rozstrzygane przez sąd właściwy wg siedziby Zamawiającego.</w:t>
      </w:r>
      <w:r w:rsidR="00904986">
        <w:rPr>
          <w:rFonts w:asciiTheme="minorHAnsi" w:hAnsiTheme="minorHAnsi" w:cstheme="minorHAnsi"/>
          <w:bCs/>
          <w:sz w:val="24"/>
          <w:szCs w:val="24"/>
        </w:rPr>
        <w:br/>
      </w:r>
    </w:p>
    <w:p w14:paraId="56B0B0C9" w14:textId="0A54D98C" w:rsidR="00CA3368" w:rsidRPr="00CA3368" w:rsidRDefault="00CA3368" w:rsidP="007A6D11">
      <w:pPr>
        <w:pStyle w:val="Tekstpodstawowy"/>
        <w:tabs>
          <w:tab w:val="clear" w:pos="0"/>
        </w:tabs>
        <w:ind w:right="-567"/>
        <w:jc w:val="left"/>
        <w:rPr>
          <w:rFonts w:asciiTheme="minorHAnsi" w:hAnsiTheme="minorHAnsi" w:cstheme="minorHAnsi"/>
          <w:b/>
          <w:bCs/>
          <w:lang w:val="pl-PL"/>
        </w:rPr>
      </w:pPr>
      <w:r w:rsidRPr="00CA3368">
        <w:rPr>
          <w:rFonts w:asciiTheme="minorHAnsi" w:hAnsiTheme="minorHAnsi" w:cstheme="minorHAnsi"/>
          <w:b/>
          <w:bCs/>
        </w:rPr>
        <w:t xml:space="preserve">§ </w:t>
      </w:r>
      <w:r w:rsidRPr="00CA3368">
        <w:rPr>
          <w:rFonts w:asciiTheme="minorHAnsi" w:hAnsiTheme="minorHAnsi" w:cstheme="minorHAnsi"/>
          <w:b/>
          <w:bCs/>
          <w:lang w:val="pl-PL"/>
        </w:rPr>
        <w:t>1</w:t>
      </w:r>
      <w:r w:rsidR="00AA56AE">
        <w:rPr>
          <w:rFonts w:asciiTheme="minorHAnsi" w:hAnsiTheme="minorHAnsi" w:cstheme="minorHAnsi"/>
          <w:b/>
          <w:bCs/>
          <w:lang w:val="pl-PL"/>
        </w:rPr>
        <w:t>2</w:t>
      </w:r>
    </w:p>
    <w:p w14:paraId="2F6BF8C4" w14:textId="2D8491DF" w:rsidR="00CA3368" w:rsidRPr="00CA3368" w:rsidRDefault="00CA3368" w:rsidP="007A6D11">
      <w:pPr>
        <w:spacing w:after="200"/>
        <w:ind w:right="-567"/>
        <w:rPr>
          <w:rFonts w:asciiTheme="minorHAnsi" w:hAnsiTheme="minorHAnsi" w:cstheme="minorHAnsi"/>
        </w:rPr>
      </w:pPr>
      <w:r w:rsidRPr="00CA3368">
        <w:rPr>
          <w:rFonts w:asciiTheme="minorHAnsi" w:hAnsiTheme="minorHAnsi" w:cstheme="minorHAnsi"/>
        </w:rPr>
        <w:t>Wszelkie zmiany do niniejszej umowy wymagają formy pisemnej w postaci aneksu podpisanego przez strony pod rygorem nieważności</w:t>
      </w:r>
    </w:p>
    <w:p w14:paraId="5C33389D" w14:textId="1DD50DBA" w:rsidR="00CA3368" w:rsidRPr="00CA3368" w:rsidRDefault="00CA3368" w:rsidP="007A6D11">
      <w:pPr>
        <w:spacing w:after="200"/>
        <w:ind w:right="-567"/>
        <w:rPr>
          <w:rFonts w:asciiTheme="minorHAnsi" w:hAnsiTheme="minorHAnsi" w:cstheme="minorHAnsi"/>
          <w:b/>
          <w:bCs/>
        </w:rPr>
      </w:pPr>
      <w:r w:rsidRPr="00CA3368">
        <w:rPr>
          <w:rFonts w:asciiTheme="minorHAnsi" w:hAnsiTheme="minorHAnsi" w:cstheme="minorHAnsi"/>
          <w:b/>
          <w:bCs/>
        </w:rPr>
        <w:t>§ 1</w:t>
      </w:r>
      <w:r w:rsidR="00AA56AE">
        <w:rPr>
          <w:rFonts w:asciiTheme="minorHAnsi" w:hAnsiTheme="minorHAnsi" w:cstheme="minorHAnsi"/>
          <w:b/>
          <w:bCs/>
        </w:rPr>
        <w:t>3</w:t>
      </w:r>
    </w:p>
    <w:p w14:paraId="340FCED4" w14:textId="77777777" w:rsidR="00CA3368" w:rsidRPr="00CA3368" w:rsidRDefault="00CA3368" w:rsidP="007A6D11">
      <w:pPr>
        <w:pStyle w:val="Akapitzlist"/>
        <w:numPr>
          <w:ilvl w:val="0"/>
          <w:numId w:val="12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Osobami wyznaczonymi do uzgodnień i koordynacji realizacji przedmiotu niniejszej  umowy  są:</w:t>
      </w:r>
    </w:p>
    <w:p w14:paraId="5D7E7527" w14:textId="51DCD8E6" w:rsidR="00CA3368" w:rsidRPr="00CA3368" w:rsidRDefault="00CA3368" w:rsidP="007A6D11">
      <w:pPr>
        <w:pStyle w:val="Akapitzlist"/>
        <w:spacing w:line="240" w:lineRule="auto"/>
        <w:ind w:left="0"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- ze strony Zamawiającego: Klaudia Kapusta, tel. 32 6257976.</w:t>
      </w:r>
    </w:p>
    <w:p w14:paraId="576146B6" w14:textId="5645405F" w:rsidR="00CA3368" w:rsidRPr="00CA3368" w:rsidRDefault="00CA3368" w:rsidP="007A6D11">
      <w:pPr>
        <w:pStyle w:val="Akapitzlist"/>
        <w:spacing w:line="240" w:lineRule="auto"/>
        <w:ind w:left="0"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 xml:space="preserve">- ze strony Wykonawcy: </w:t>
      </w:r>
      <w:r w:rsidR="00887CDD">
        <w:rPr>
          <w:rFonts w:asciiTheme="minorHAnsi" w:hAnsiTheme="minorHAnsi" w:cstheme="minorHAnsi"/>
          <w:bCs/>
          <w:sz w:val="24"/>
          <w:szCs w:val="24"/>
        </w:rPr>
        <w:t>(imię i nazwisko, nr telefonu)</w:t>
      </w:r>
    </w:p>
    <w:p w14:paraId="49E2A363" w14:textId="16E87FF4" w:rsidR="00CA3368" w:rsidRPr="00CA3368" w:rsidRDefault="00CA3368" w:rsidP="007A6D11">
      <w:pPr>
        <w:pStyle w:val="Akapitzlist"/>
        <w:spacing w:line="240" w:lineRule="auto"/>
        <w:ind w:left="0"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2.  Zmiana osób wyznaczonych do uzgodnień i koordynacji realizacji przedmiotu niniejszej umowy, następuje poprzez pisemne powiadomienie drugiej Strony i nie wymaga zmiany treści umowy</w:t>
      </w:r>
    </w:p>
    <w:p w14:paraId="72B20360" w14:textId="6B529970" w:rsidR="00CA3368" w:rsidRPr="00904986" w:rsidRDefault="00CA3368" w:rsidP="007A6D11">
      <w:pPr>
        <w:spacing w:line="360" w:lineRule="auto"/>
        <w:ind w:right="-567"/>
        <w:rPr>
          <w:rFonts w:asciiTheme="minorHAnsi" w:hAnsiTheme="minorHAnsi" w:cstheme="minorHAnsi"/>
          <w:b/>
          <w:bCs/>
        </w:rPr>
      </w:pPr>
      <w:r w:rsidRPr="00CA3368">
        <w:rPr>
          <w:rFonts w:asciiTheme="minorHAnsi" w:hAnsiTheme="minorHAnsi" w:cstheme="minorHAnsi"/>
          <w:b/>
          <w:bCs/>
        </w:rPr>
        <w:t>§ 1</w:t>
      </w:r>
      <w:r w:rsidR="00AA56AE">
        <w:rPr>
          <w:rFonts w:asciiTheme="minorHAnsi" w:hAnsiTheme="minorHAnsi" w:cstheme="minorHAnsi"/>
          <w:b/>
          <w:bCs/>
        </w:rPr>
        <w:t>4</w:t>
      </w:r>
    </w:p>
    <w:p w14:paraId="32386241" w14:textId="77777777" w:rsidR="00CA3368" w:rsidRPr="00CA3368" w:rsidRDefault="00CA3368" w:rsidP="007A6D11">
      <w:pPr>
        <w:pStyle w:val="Akapitzlist"/>
        <w:numPr>
          <w:ilvl w:val="0"/>
          <w:numId w:val="13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CA3368">
        <w:rPr>
          <w:rFonts w:asciiTheme="minorHAnsi" w:hAnsiTheme="minorHAnsi" w:cstheme="minorHAnsi"/>
          <w:bCs/>
          <w:sz w:val="24"/>
          <w:szCs w:val="24"/>
        </w:rPr>
        <w:t>Umowę sporządzono w trzech jednobrzmiących egzemplarzach, 2 egz. dla Zamawiającego</w:t>
      </w:r>
      <w:r w:rsidRPr="00CA3368">
        <w:rPr>
          <w:rFonts w:asciiTheme="minorHAnsi" w:hAnsiTheme="minorHAnsi" w:cstheme="minorHAnsi"/>
          <w:bCs/>
          <w:sz w:val="24"/>
          <w:szCs w:val="24"/>
        </w:rPr>
        <w:br/>
        <w:t xml:space="preserve"> i 1 egz. dla Wykonawcy.</w:t>
      </w:r>
    </w:p>
    <w:p w14:paraId="381E17AE" w14:textId="77777777" w:rsidR="00CA3368" w:rsidRPr="002A3E48" w:rsidRDefault="00CA3368" w:rsidP="007A6D11">
      <w:pPr>
        <w:pStyle w:val="Akapitzlist"/>
        <w:numPr>
          <w:ilvl w:val="0"/>
          <w:numId w:val="13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2A3E48">
        <w:rPr>
          <w:rFonts w:asciiTheme="minorHAnsi" w:hAnsiTheme="minorHAnsi" w:cstheme="minorHAnsi"/>
          <w:bCs/>
          <w:sz w:val="24"/>
          <w:szCs w:val="24"/>
        </w:rPr>
        <w:t>Integralną część umowy stanowią:</w:t>
      </w:r>
    </w:p>
    <w:p w14:paraId="757F2D4C" w14:textId="77777777" w:rsidR="00CA3368" w:rsidRPr="002A3E48" w:rsidRDefault="00CA3368" w:rsidP="007A6D11">
      <w:pPr>
        <w:pStyle w:val="Akapitzlist"/>
        <w:numPr>
          <w:ilvl w:val="0"/>
          <w:numId w:val="9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2A3E48">
        <w:rPr>
          <w:rFonts w:asciiTheme="minorHAnsi" w:hAnsiTheme="minorHAnsi" w:cstheme="minorHAnsi"/>
          <w:bCs/>
          <w:sz w:val="24"/>
          <w:szCs w:val="24"/>
        </w:rPr>
        <w:t>Załącznik nr 1 Szczegółowy Opis Przedmiotu Zamówienia (Załącznik nr A do SWZ)  (kopia)</w:t>
      </w:r>
    </w:p>
    <w:p w14:paraId="2AF9BA91" w14:textId="044D7F18" w:rsidR="00CA3368" w:rsidRPr="002A3E48" w:rsidRDefault="00CA3368" w:rsidP="007A6D11">
      <w:pPr>
        <w:pStyle w:val="Akapitzlist"/>
        <w:numPr>
          <w:ilvl w:val="0"/>
          <w:numId w:val="9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2A3E48">
        <w:rPr>
          <w:rFonts w:asciiTheme="minorHAnsi" w:hAnsiTheme="minorHAnsi" w:cstheme="minorHAnsi"/>
          <w:bCs/>
          <w:sz w:val="24"/>
          <w:szCs w:val="24"/>
        </w:rPr>
        <w:t xml:space="preserve">Załącznik nr 2 Formularz cenowy oferowany przez wykonawcę  z dnia </w:t>
      </w:r>
      <w:r w:rsidR="00887CDD" w:rsidRPr="002A3E48">
        <w:rPr>
          <w:rFonts w:asciiTheme="minorHAnsi" w:hAnsiTheme="minorHAnsi" w:cstheme="minorHAnsi"/>
          <w:bCs/>
          <w:sz w:val="24"/>
          <w:szCs w:val="24"/>
        </w:rPr>
        <w:t xml:space="preserve">(data sporządzenia formularza cenowego) </w:t>
      </w:r>
      <w:r w:rsidRPr="002A3E48">
        <w:rPr>
          <w:rFonts w:asciiTheme="minorHAnsi" w:hAnsiTheme="minorHAnsi" w:cstheme="minorHAnsi"/>
          <w:bCs/>
          <w:sz w:val="24"/>
          <w:szCs w:val="24"/>
        </w:rPr>
        <w:t>(kopia).</w:t>
      </w:r>
    </w:p>
    <w:p w14:paraId="49770D30" w14:textId="586A5A87" w:rsidR="00CA3368" w:rsidRPr="002A3E48" w:rsidRDefault="00CA3368" w:rsidP="007A6D11">
      <w:pPr>
        <w:pStyle w:val="Akapitzlist"/>
        <w:numPr>
          <w:ilvl w:val="0"/>
          <w:numId w:val="9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2A3E48">
        <w:rPr>
          <w:rFonts w:asciiTheme="minorHAnsi" w:hAnsiTheme="minorHAnsi" w:cstheme="minorHAnsi"/>
          <w:bCs/>
          <w:sz w:val="24"/>
          <w:szCs w:val="24"/>
        </w:rPr>
        <w:t>Załącznik nr 3 Wzór  „Zestawienia ilościowo – wartościowego przesyłek w obrocie krajowym nadanych w dniu</w:t>
      </w:r>
      <w:r w:rsidR="00887CDD" w:rsidRPr="002A3E48">
        <w:rPr>
          <w:rFonts w:asciiTheme="minorHAnsi" w:hAnsiTheme="minorHAnsi" w:cstheme="minorHAnsi"/>
          <w:bCs/>
          <w:sz w:val="24"/>
          <w:szCs w:val="24"/>
        </w:rPr>
        <w:t>(data nadania przesyłek)</w:t>
      </w:r>
      <w:r w:rsidRPr="002A3E48">
        <w:rPr>
          <w:rFonts w:asciiTheme="minorHAnsi" w:hAnsiTheme="minorHAnsi" w:cstheme="minorHAnsi"/>
          <w:bCs/>
          <w:sz w:val="24"/>
          <w:szCs w:val="24"/>
        </w:rPr>
        <w:t xml:space="preserve">” i „Zestawienia ilościowo – wartościowego przesyłek w obrocie zagranicznym nadanych w dniu </w:t>
      </w:r>
      <w:r w:rsidR="00887CDD" w:rsidRPr="002A3E48">
        <w:rPr>
          <w:rFonts w:asciiTheme="minorHAnsi" w:hAnsiTheme="minorHAnsi" w:cstheme="minorHAnsi"/>
          <w:bCs/>
          <w:sz w:val="24"/>
          <w:szCs w:val="24"/>
        </w:rPr>
        <w:t>(data nadania przesyłek)</w:t>
      </w:r>
      <w:r w:rsidRPr="002A3E48">
        <w:rPr>
          <w:rFonts w:asciiTheme="minorHAnsi" w:hAnsiTheme="minorHAnsi" w:cstheme="minorHAnsi"/>
          <w:bCs/>
          <w:sz w:val="24"/>
          <w:szCs w:val="24"/>
        </w:rPr>
        <w:t>”</w:t>
      </w:r>
    </w:p>
    <w:p w14:paraId="7741D356" w14:textId="72A7045C" w:rsidR="00CA3368" w:rsidRPr="002A3E48" w:rsidRDefault="00CA3368" w:rsidP="007A6D11">
      <w:pPr>
        <w:pStyle w:val="Akapitzlist"/>
        <w:numPr>
          <w:ilvl w:val="0"/>
          <w:numId w:val="9"/>
        </w:numPr>
        <w:spacing w:line="240" w:lineRule="auto"/>
        <w:ind w:right="-567"/>
        <w:rPr>
          <w:rFonts w:asciiTheme="minorHAnsi" w:hAnsiTheme="minorHAnsi" w:cstheme="minorHAnsi"/>
          <w:bCs/>
          <w:sz w:val="24"/>
          <w:szCs w:val="24"/>
        </w:rPr>
      </w:pPr>
      <w:r w:rsidRPr="002A3E48">
        <w:rPr>
          <w:rFonts w:asciiTheme="minorHAnsi" w:hAnsiTheme="minorHAnsi" w:cstheme="minorHAnsi"/>
          <w:bCs/>
          <w:sz w:val="24"/>
          <w:szCs w:val="24"/>
        </w:rPr>
        <w:t>Załącznik nr 4 Zasady odbioru przesyłek z siedziby Zamawiającego.</w:t>
      </w:r>
    </w:p>
    <w:p w14:paraId="69915FD7" w14:textId="6DC3651F" w:rsidR="006D35C0" w:rsidRPr="002A3E48" w:rsidRDefault="00CA3368" w:rsidP="007A6D11">
      <w:pPr>
        <w:numPr>
          <w:ilvl w:val="0"/>
          <w:numId w:val="9"/>
        </w:numPr>
        <w:tabs>
          <w:tab w:val="left" w:pos="567"/>
        </w:tabs>
        <w:ind w:left="993" w:right="-567" w:hanging="426"/>
        <w:rPr>
          <w:rFonts w:asciiTheme="minorHAnsi" w:hAnsiTheme="minorHAnsi" w:cstheme="minorHAnsi"/>
        </w:rPr>
      </w:pPr>
      <w:r w:rsidRPr="002A3E48">
        <w:rPr>
          <w:rFonts w:asciiTheme="minorHAnsi" w:hAnsiTheme="minorHAnsi" w:cstheme="minorHAnsi"/>
          <w:bCs/>
        </w:rPr>
        <w:t>Załącznik nr 5 Wzór druku zwrotnego potwierdzenia odbioru w postepowaniu administracyjnym.</w:t>
      </w:r>
      <w:r w:rsidRPr="002A3E48">
        <w:rPr>
          <w:rFonts w:asciiTheme="minorHAnsi" w:hAnsiTheme="minorHAnsi" w:cstheme="minorHAnsi"/>
        </w:rPr>
        <w:t xml:space="preserve"> </w:t>
      </w:r>
    </w:p>
    <w:sectPr w:rsidR="006D35C0" w:rsidRPr="002A3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87EDB" w14:textId="77777777" w:rsidR="00991616" w:rsidRDefault="00991616" w:rsidP="00CA3368">
      <w:r>
        <w:separator/>
      </w:r>
    </w:p>
  </w:endnote>
  <w:endnote w:type="continuationSeparator" w:id="0">
    <w:p w14:paraId="5FFC3856" w14:textId="77777777" w:rsidR="00991616" w:rsidRDefault="00991616" w:rsidP="00CA3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DB6FB" w14:textId="77777777" w:rsidR="00991616" w:rsidRDefault="00991616" w:rsidP="00CA3368">
      <w:r>
        <w:separator/>
      </w:r>
    </w:p>
  </w:footnote>
  <w:footnote w:type="continuationSeparator" w:id="0">
    <w:p w14:paraId="76623B40" w14:textId="77777777" w:rsidR="00991616" w:rsidRDefault="00991616" w:rsidP="00CA3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5BF"/>
    <w:multiLevelType w:val="hybridMultilevel"/>
    <w:tmpl w:val="4B8CC1DE"/>
    <w:lvl w:ilvl="0" w:tplc="FF700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E019A5"/>
    <w:multiLevelType w:val="multilevel"/>
    <w:tmpl w:val="83225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11CE2CFC"/>
    <w:multiLevelType w:val="multilevel"/>
    <w:tmpl w:val="5CACA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12BC67CE"/>
    <w:multiLevelType w:val="hybridMultilevel"/>
    <w:tmpl w:val="01325C12"/>
    <w:lvl w:ilvl="0" w:tplc="8BD034C0">
      <w:start w:val="1"/>
      <w:numFmt w:val="decimal"/>
      <w:lvlText w:val="%1)"/>
      <w:lvlJc w:val="left"/>
      <w:pPr>
        <w:ind w:left="32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39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6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3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0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976" w:hanging="180"/>
      </w:pPr>
      <w:rPr>
        <w:rFonts w:cs="Times New Roman"/>
      </w:rPr>
    </w:lvl>
  </w:abstractNum>
  <w:abstractNum w:abstractNumId="4" w15:restartNumberingAfterBreak="0">
    <w:nsid w:val="24BD1A1E"/>
    <w:multiLevelType w:val="hybridMultilevel"/>
    <w:tmpl w:val="7286D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90C2A"/>
    <w:multiLevelType w:val="hybridMultilevel"/>
    <w:tmpl w:val="BE729CF8"/>
    <w:lvl w:ilvl="0" w:tplc="3BA20954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CA48BB"/>
    <w:multiLevelType w:val="multilevel"/>
    <w:tmpl w:val="E0CC8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31E43C19"/>
    <w:multiLevelType w:val="multilevel"/>
    <w:tmpl w:val="A5A88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32801FF9"/>
    <w:multiLevelType w:val="hybridMultilevel"/>
    <w:tmpl w:val="D89C868A"/>
    <w:lvl w:ilvl="0" w:tplc="C646F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911EBB"/>
    <w:multiLevelType w:val="hybridMultilevel"/>
    <w:tmpl w:val="3E5CB138"/>
    <w:lvl w:ilvl="0" w:tplc="E2628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6953BF"/>
    <w:multiLevelType w:val="hybridMultilevel"/>
    <w:tmpl w:val="160AED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F322C"/>
    <w:multiLevelType w:val="multilevel"/>
    <w:tmpl w:val="8728A7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451A2933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4A502CE5"/>
    <w:multiLevelType w:val="hybridMultilevel"/>
    <w:tmpl w:val="EAC88BD8"/>
    <w:lvl w:ilvl="0" w:tplc="43104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90407A"/>
    <w:multiLevelType w:val="hybridMultilevel"/>
    <w:tmpl w:val="5AF85C84"/>
    <w:lvl w:ilvl="0" w:tplc="AFF25B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DE14A8"/>
    <w:multiLevelType w:val="hybridMultilevel"/>
    <w:tmpl w:val="DA10218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8C606B2"/>
    <w:multiLevelType w:val="hybridMultilevel"/>
    <w:tmpl w:val="318C1AD0"/>
    <w:lvl w:ilvl="0" w:tplc="ECC026E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12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15"/>
  </w:num>
  <w:num w:numId="10">
    <w:abstractNumId w:val="8"/>
  </w:num>
  <w:num w:numId="11">
    <w:abstractNumId w:val="0"/>
  </w:num>
  <w:num w:numId="12">
    <w:abstractNumId w:val="13"/>
  </w:num>
  <w:num w:numId="13">
    <w:abstractNumId w:val="9"/>
  </w:num>
  <w:num w:numId="14">
    <w:abstractNumId w:val="14"/>
  </w:num>
  <w:num w:numId="15">
    <w:abstractNumId w:val="5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4EB"/>
    <w:rsid w:val="00007708"/>
    <w:rsid w:val="0011188F"/>
    <w:rsid w:val="001361F2"/>
    <w:rsid w:val="001644EB"/>
    <w:rsid w:val="0018263A"/>
    <w:rsid w:val="002A3E48"/>
    <w:rsid w:val="002B700D"/>
    <w:rsid w:val="00390BDB"/>
    <w:rsid w:val="004F548F"/>
    <w:rsid w:val="006D35C0"/>
    <w:rsid w:val="007A6D11"/>
    <w:rsid w:val="00863508"/>
    <w:rsid w:val="00864486"/>
    <w:rsid w:val="0087791F"/>
    <w:rsid w:val="00887CDD"/>
    <w:rsid w:val="00904986"/>
    <w:rsid w:val="009116E1"/>
    <w:rsid w:val="00991616"/>
    <w:rsid w:val="00AA56AE"/>
    <w:rsid w:val="00AD7B84"/>
    <w:rsid w:val="00AE4321"/>
    <w:rsid w:val="00C34741"/>
    <w:rsid w:val="00CA3368"/>
    <w:rsid w:val="00D02DDB"/>
    <w:rsid w:val="00DE52CF"/>
    <w:rsid w:val="00E65A28"/>
    <w:rsid w:val="00FB25B9"/>
    <w:rsid w:val="00FC772C"/>
    <w:rsid w:val="00FD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5A20A"/>
  <w15:chartTrackingRefBased/>
  <w15:docId w15:val="{A918048E-4827-414B-AF83-E623A8F3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3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CA3368"/>
    <w:pPr>
      <w:tabs>
        <w:tab w:val="left" w:pos="1985"/>
      </w:tabs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CA3368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CA3368"/>
    <w:pPr>
      <w:tabs>
        <w:tab w:val="left" w:pos="0"/>
      </w:tabs>
      <w:spacing w:line="360" w:lineRule="auto"/>
      <w:jc w:val="center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A33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CA336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ezodstpw">
    <w:name w:val="No Spacing"/>
    <w:uiPriority w:val="99"/>
    <w:qFormat/>
    <w:rsid w:val="00CA3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A336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A336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CA33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CA336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A33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3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3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33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5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5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F1357-1573-49B9-BF5C-2CB769F4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3841</Words>
  <Characters>23051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KAPUSTA</dc:creator>
  <cp:keywords/>
  <dc:description/>
  <cp:lastModifiedBy>KLAUDIA KAPUSTA</cp:lastModifiedBy>
  <cp:revision>15</cp:revision>
  <cp:lastPrinted>2023-08-23T08:06:00Z</cp:lastPrinted>
  <dcterms:created xsi:type="dcterms:W3CDTF">2022-10-11T05:11:00Z</dcterms:created>
  <dcterms:modified xsi:type="dcterms:W3CDTF">2023-08-23T08:10:00Z</dcterms:modified>
</cp:coreProperties>
</file>