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153E" w14:textId="77777777" w:rsidR="004145A1" w:rsidRDefault="004145A1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</w:p>
    <w:p w14:paraId="4D3E4D1A" w14:textId="7C38E318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B34A" w14:textId="40FC1337" w:rsidR="00284CB8" w:rsidRPr="00284CB8" w:rsidRDefault="00284CB8" w:rsidP="00284CB8">
      <w:pPr>
        <w:suppressAutoHyphens/>
        <w:spacing w:line="276" w:lineRule="auto"/>
        <w:jc w:val="both"/>
        <w:rPr>
          <w:rFonts w:ascii="Cambria" w:eastAsia="Cambria" w:hAnsi="Cambria" w:cs="Cambria"/>
          <w:bCs/>
          <w:sz w:val="18"/>
          <w:szCs w:val="18"/>
        </w:rPr>
      </w:pPr>
      <w:bookmarkStart w:id="0" w:name="_Hlk72488743"/>
      <w:r w:rsidRPr="00284CB8">
        <w:rPr>
          <w:rFonts w:ascii="Cambria" w:eastAsia="Cambria" w:hAnsi="Cambria" w:cs="Cambria"/>
          <w:bCs/>
          <w:sz w:val="18"/>
          <w:szCs w:val="18"/>
        </w:rPr>
        <w:t>Nr postępowania: 2021/BZP 00068153/01</w:t>
      </w:r>
    </w:p>
    <w:p w14:paraId="1D5BE059" w14:textId="30AE809C" w:rsidR="00284CB8" w:rsidRPr="00284CB8" w:rsidRDefault="00284CB8" w:rsidP="00284CB8">
      <w:pPr>
        <w:suppressAutoHyphens/>
        <w:spacing w:line="276" w:lineRule="auto"/>
        <w:jc w:val="both"/>
        <w:rPr>
          <w:rFonts w:ascii="Cambria" w:eastAsia="Cambria" w:hAnsi="Cambria" w:cs="Cambria"/>
          <w:bCs/>
          <w:sz w:val="18"/>
          <w:szCs w:val="18"/>
        </w:rPr>
      </w:pPr>
      <w:r w:rsidRPr="00284CB8">
        <w:rPr>
          <w:rFonts w:ascii="Cambria" w:eastAsia="Cambria" w:hAnsi="Cambria" w:cs="Cambria"/>
          <w:bCs/>
          <w:sz w:val="18"/>
          <w:szCs w:val="18"/>
        </w:rPr>
        <w:t>Nr referencyjny 15</w:t>
      </w:r>
    </w:p>
    <w:bookmarkEnd w:id="0"/>
    <w:p w14:paraId="6A20A9D2" w14:textId="77777777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</w:p>
    <w:p w14:paraId="021FD328" w14:textId="77777777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</w:p>
    <w:p w14:paraId="19F44E4B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</w:rPr>
      </w:pPr>
    </w:p>
    <w:p w14:paraId="455649C9" w14:textId="77777777" w:rsidR="00A0066F" w:rsidRDefault="00A0066F" w:rsidP="00A0066F">
      <w:pPr>
        <w:pStyle w:val="Tekstpodstawowy"/>
        <w:ind w:right="-42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</w:rPr>
        <w:t xml:space="preserve">Postępowanie o udzielenie zamówienia publicznego prowadzone </w:t>
      </w:r>
      <w:r>
        <w:rPr>
          <w:rFonts w:ascii="Open Sans" w:hAnsi="Open Sans" w:cs="Open Sans"/>
          <w:sz w:val="20"/>
          <w:u w:val="single"/>
        </w:rPr>
        <w:t xml:space="preserve">w trybie podstawowym </w:t>
      </w:r>
      <w:r>
        <w:rPr>
          <w:rFonts w:ascii="Open Sans" w:hAnsi="Open Sans" w:cs="Open Sans"/>
          <w:sz w:val="20"/>
          <w:u w:val="single"/>
        </w:rPr>
        <w:br/>
        <w:t xml:space="preserve">bez przeprowadzenia negocjacji,  </w:t>
      </w:r>
      <w:r>
        <w:rPr>
          <w:rFonts w:ascii="Open Sans" w:hAnsi="Open Sans" w:cs="Open Sans"/>
          <w:sz w:val="20"/>
        </w:rPr>
        <w:t xml:space="preserve">na podstawie wymagań zawartych  w art. 275 pkt 1 ustawy z dnia </w:t>
      </w:r>
      <w:r>
        <w:rPr>
          <w:rFonts w:ascii="Open Sans" w:hAnsi="Open Sans" w:cs="Open Sans"/>
          <w:sz w:val="20"/>
        </w:rPr>
        <w:br/>
        <w:t>11 września 2019 r. Prawo zamówień publicznych (Dz.U. z 2019 r. poz. 2019 z późn. zm.) zwanej dalej Ustawą PZP,</w:t>
      </w:r>
    </w:p>
    <w:p w14:paraId="1A597C96" w14:textId="0FE3E486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</w:rPr>
      </w:pPr>
    </w:p>
    <w:p w14:paraId="760D54CA" w14:textId="0404AB66" w:rsidR="00A0066F" w:rsidRPr="002B3513" w:rsidRDefault="00386C8C" w:rsidP="00A0066F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  <w:r w:rsidRPr="002B3513">
        <w:rPr>
          <w:rFonts w:ascii="Open Sans" w:hAnsi="Open Sans" w:cs="Open Sans"/>
          <w:szCs w:val="24"/>
        </w:rPr>
        <w:t>p</w:t>
      </w:r>
      <w:r w:rsidR="00A0066F" w:rsidRPr="002B3513">
        <w:rPr>
          <w:rFonts w:ascii="Open Sans" w:hAnsi="Open Sans" w:cs="Open Sans"/>
          <w:szCs w:val="24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42302280" w14:textId="6A9D0CAE" w:rsidR="005C32EA" w:rsidRPr="002B3513" w:rsidRDefault="005C32EA" w:rsidP="005C32EA">
      <w:pPr>
        <w:pStyle w:val="Tekstpodstawowy"/>
        <w:ind w:right="-427"/>
        <w:jc w:val="center"/>
        <w:rPr>
          <w:rFonts w:ascii="Open Sans" w:eastAsia="Times New Roman" w:hAnsi="Open Sans" w:cs="Open Sans"/>
          <w:bCs/>
          <w:color w:val="0000FF"/>
          <w:szCs w:val="24"/>
          <w:lang w:eastAsia="pl-PL"/>
        </w:rPr>
      </w:pPr>
      <w:bookmarkStart w:id="1" w:name="_Hlk73079022"/>
      <w:r w:rsidRPr="002B3513">
        <w:rPr>
          <w:rFonts w:ascii="Open Sans" w:eastAsia="Times New Roman" w:hAnsi="Open Sans" w:cs="Open Sans"/>
          <w:bCs/>
          <w:color w:val="0000FF"/>
          <w:szCs w:val="24"/>
          <w:lang w:eastAsia="pl-PL"/>
        </w:rPr>
        <w:t>„ Odbiór odpadów z miejsc trudnodostępnych na terenie Gminy Polanów”.</w:t>
      </w:r>
    </w:p>
    <w:bookmarkEnd w:id="1"/>
    <w:p w14:paraId="787AC277" w14:textId="77777777" w:rsidR="00A0066F" w:rsidRPr="005C32EA" w:rsidRDefault="00A0066F" w:rsidP="00A0066F">
      <w:pPr>
        <w:pStyle w:val="Tekstpodstawowy"/>
        <w:ind w:right="-427"/>
        <w:jc w:val="center"/>
        <w:rPr>
          <w:rFonts w:ascii="Open Sans" w:hAnsi="Open Sans" w:cs="Open Sans"/>
          <w:bCs/>
          <w:szCs w:val="24"/>
        </w:rPr>
      </w:pPr>
    </w:p>
    <w:p w14:paraId="4E5C0BB3" w14:textId="2AB83EBD" w:rsidR="00D34B2E" w:rsidRDefault="00386C8C" w:rsidP="00D34B2E">
      <w:pPr>
        <w:widowControl w:val="0"/>
        <w:autoSpaceDE w:val="0"/>
        <w:autoSpaceDN w:val="0"/>
        <w:adjustRightInd w:val="0"/>
        <w:ind w:left="1680"/>
        <w:jc w:val="both"/>
        <w:rPr>
          <w:b/>
          <w:bCs/>
          <w:color w:val="FF0000"/>
          <w:sz w:val="22"/>
          <w:szCs w:val="22"/>
        </w:rPr>
      </w:pPr>
      <w:bookmarkStart w:id="2" w:name="_Hlk65849053"/>
      <w:bookmarkStart w:id="3" w:name="_Hlk67551063"/>
      <w:bookmarkStart w:id="4" w:name="_Hlk63942282"/>
      <w:r>
        <w:rPr>
          <w:b/>
          <w:bCs/>
          <w:color w:val="FF0000"/>
          <w:sz w:val="22"/>
          <w:szCs w:val="22"/>
        </w:rPr>
        <w:t xml:space="preserve">  </w:t>
      </w:r>
    </w:p>
    <w:bookmarkEnd w:id="2"/>
    <w:bookmarkEnd w:id="3"/>
    <w:bookmarkEnd w:id="4"/>
    <w:p w14:paraId="2D02F45F" w14:textId="4B62EA75" w:rsidR="00A0066F" w:rsidRPr="002A6068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  <w:sz w:val="20"/>
          <w:szCs w:val="20"/>
        </w:rPr>
      </w:pPr>
    </w:p>
    <w:p w14:paraId="2CC971D5" w14:textId="4720BE5D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4E33C249" w14:textId="32B155D1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583610F6" w14:textId="2D3585A2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795470A3" w14:textId="377226C9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6565B853" w14:textId="77777777" w:rsidR="00A0066F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0A5D43DD" w14:textId="77777777" w:rsidR="00A0066F" w:rsidRDefault="00A0066F" w:rsidP="00A0066F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 Zatwierdził:</w:t>
      </w:r>
    </w:p>
    <w:p w14:paraId="3701247E" w14:textId="77777777" w:rsidR="00A0066F" w:rsidRPr="00B141A5" w:rsidRDefault="00A0066F" w:rsidP="00A0066F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         </w:t>
      </w:r>
      <w:r w:rsidRPr="00B141A5">
        <w:rPr>
          <w:rStyle w:val="tekstdokbold"/>
          <w:b w:val="0"/>
          <w:bCs w:val="0"/>
        </w:rPr>
        <w:t xml:space="preserve">Zarząd PGK Sp. z o.o. w Koszalinie  </w:t>
      </w:r>
    </w:p>
    <w:p w14:paraId="41E1B9E2" w14:textId="58FF1492" w:rsidR="00A0066F" w:rsidRPr="00B141A5" w:rsidRDefault="00A0066F" w:rsidP="00A0066F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</w:rPr>
        <w:t xml:space="preserve">                                                    </w:t>
      </w:r>
      <w:r w:rsidR="00B141A5">
        <w:rPr>
          <w:rStyle w:val="tekstdokbold"/>
          <w:b w:val="0"/>
          <w:bCs w:val="0"/>
        </w:rPr>
        <w:t xml:space="preserve">     </w:t>
      </w:r>
      <w:r w:rsidRPr="00B141A5">
        <w:rPr>
          <w:rStyle w:val="tekstdokbold"/>
          <w:b w:val="0"/>
          <w:bCs w:val="0"/>
        </w:rPr>
        <w:t xml:space="preserve">   Anabelle Marcińczak          </w:t>
      </w:r>
      <w:r w:rsidR="00B141A5">
        <w:rPr>
          <w:rStyle w:val="tekstdokbold"/>
          <w:b w:val="0"/>
          <w:bCs w:val="0"/>
        </w:rPr>
        <w:t xml:space="preserve">    </w:t>
      </w:r>
      <w:r w:rsidRPr="00B141A5">
        <w:rPr>
          <w:rStyle w:val="tekstdokbold"/>
          <w:b w:val="0"/>
          <w:bCs w:val="0"/>
        </w:rPr>
        <w:t xml:space="preserve">Tomasz Uciński </w:t>
      </w:r>
    </w:p>
    <w:p w14:paraId="0BA4F137" w14:textId="77777777" w:rsidR="00A0066F" w:rsidRDefault="00A0066F" w:rsidP="00A0066F">
      <w:pPr>
        <w:pStyle w:val="tekstdokumentu"/>
        <w:rPr>
          <w:rStyle w:val="tekstdokbold"/>
          <w:b w:val="0"/>
          <w:bCs w:val="0"/>
          <w:sz w:val="24"/>
          <w:szCs w:val="24"/>
        </w:rPr>
      </w:pPr>
      <w:r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……………………………            ………………………………….</w:t>
      </w:r>
    </w:p>
    <w:p w14:paraId="51C683DA" w14:textId="77777777" w:rsidR="00A0066F" w:rsidRDefault="00A0066F" w:rsidP="00A0066F">
      <w:pPr>
        <w:pStyle w:val="tekstdokumentu"/>
        <w:rPr>
          <w:rStyle w:val="tekstdokbold"/>
          <w:b w:val="0"/>
          <w:bCs w:val="0"/>
        </w:rPr>
      </w:pPr>
    </w:p>
    <w:p w14:paraId="25BEAA7D" w14:textId="0BF6B76E" w:rsidR="00A0066F" w:rsidRDefault="001834F9" w:rsidP="00A0066F">
      <w:pPr>
        <w:pStyle w:val="tekstdokumentu"/>
      </w:pPr>
      <w:r>
        <w:t xml:space="preserve">                                                        </w:t>
      </w:r>
      <w:r w:rsidR="00A0066F">
        <w:t>Koszalin, dnia</w:t>
      </w:r>
      <w:r w:rsidR="00B74EF8">
        <w:t xml:space="preserve"> </w:t>
      </w:r>
      <w:r w:rsidR="003506AD">
        <w:t>2</w:t>
      </w:r>
      <w:r w:rsidR="00461A55">
        <w:t>8</w:t>
      </w:r>
      <w:r w:rsidR="00B74EF8">
        <w:t xml:space="preserve"> maja </w:t>
      </w:r>
      <w:r w:rsidR="00A0066F">
        <w:t xml:space="preserve">2021 r.  </w:t>
      </w:r>
    </w:p>
    <w:p w14:paraId="31D1260E" w14:textId="3FADC7D2" w:rsidR="00AA3053" w:rsidRDefault="00AA3053" w:rsidP="00A0066F">
      <w:pPr>
        <w:pStyle w:val="tekstdokumentu"/>
      </w:pPr>
    </w:p>
    <w:p w14:paraId="08D789E0" w14:textId="64BC0F51" w:rsidR="00AA3053" w:rsidRDefault="00AA3053" w:rsidP="00A0066F">
      <w:pPr>
        <w:pStyle w:val="tekstdokumentu"/>
      </w:pPr>
    </w:p>
    <w:p w14:paraId="1DA473B7" w14:textId="48F7EC6D" w:rsidR="00370C42" w:rsidRDefault="00370C42" w:rsidP="00A0066F">
      <w:pPr>
        <w:pStyle w:val="tekstdokumentu"/>
      </w:pPr>
    </w:p>
    <w:p w14:paraId="6A35ED3C" w14:textId="31DAF642" w:rsidR="00370C42" w:rsidRDefault="00370C42" w:rsidP="00A0066F">
      <w:pPr>
        <w:pStyle w:val="tekstdokumentu"/>
      </w:pPr>
    </w:p>
    <w:p w14:paraId="38260530" w14:textId="77777777" w:rsidR="00370C42" w:rsidRDefault="00370C42" w:rsidP="00A0066F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FFF4045" w14:textId="69EF4533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>Szczegółowy opis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5F9E8EF0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097194EC" w14:textId="77777777" w:rsidR="005C32EA" w:rsidRPr="005C32EA" w:rsidRDefault="005C32EA" w:rsidP="00C01578">
      <w:pPr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 w:rsidRPr="005C32EA">
        <w:rPr>
          <w:rFonts w:ascii="Open Sans" w:hAnsi="Open Sans" w:cs="Open Sans"/>
          <w:sz w:val="20"/>
          <w:szCs w:val="20"/>
        </w:rPr>
        <w:tab/>
      </w:r>
      <w:bookmarkStart w:id="5" w:name="_Hlk73010264"/>
      <w:r w:rsidRPr="005C32EA">
        <w:rPr>
          <w:rFonts w:ascii="Open Sans" w:hAnsi="Open Sans" w:cs="Open Sans"/>
          <w:sz w:val="20"/>
          <w:szCs w:val="20"/>
        </w:rPr>
        <w:t>Zał. Nr 1 Szczegółowy Opis Przedmiotu Zamówienia.</w:t>
      </w:r>
    </w:p>
    <w:p w14:paraId="656AD13D" w14:textId="723AF312" w:rsidR="005C32EA" w:rsidRPr="005C32EA" w:rsidRDefault="005C32EA" w:rsidP="00C01578">
      <w:pPr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 w:rsidRPr="005C32EA">
        <w:rPr>
          <w:rFonts w:ascii="Open Sans" w:hAnsi="Open Sans" w:cs="Open Sans"/>
          <w:sz w:val="20"/>
          <w:szCs w:val="20"/>
        </w:rPr>
        <w:tab/>
        <w:t xml:space="preserve">Zał. Nr 2 </w:t>
      </w:r>
      <w:r w:rsidR="00C01578">
        <w:rPr>
          <w:rFonts w:ascii="Open Sans" w:hAnsi="Open Sans" w:cs="Open Sans"/>
          <w:sz w:val="20"/>
          <w:szCs w:val="20"/>
        </w:rPr>
        <w:t>Wykaz nieruchomości</w:t>
      </w:r>
      <w:r w:rsidRPr="005C32EA">
        <w:rPr>
          <w:rFonts w:ascii="Open Sans" w:hAnsi="Open Sans" w:cs="Open Sans"/>
          <w:sz w:val="20"/>
          <w:szCs w:val="20"/>
        </w:rPr>
        <w:t>.</w:t>
      </w:r>
    </w:p>
    <w:p w14:paraId="60DE77A9" w14:textId="5A8BF29F" w:rsidR="005C32EA" w:rsidRDefault="005C32EA" w:rsidP="00C01578">
      <w:pPr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 w:rsidRPr="005C32EA">
        <w:rPr>
          <w:rFonts w:ascii="Open Sans" w:hAnsi="Open Sans" w:cs="Open Sans"/>
          <w:sz w:val="20"/>
          <w:szCs w:val="20"/>
        </w:rPr>
        <w:tab/>
        <w:t>Zał. Nr 3 Formularz ofertowy.</w:t>
      </w:r>
    </w:p>
    <w:bookmarkEnd w:id="5"/>
    <w:p w14:paraId="2FF6BB5F" w14:textId="6913036D" w:rsidR="00C01578" w:rsidRPr="00C01578" w:rsidRDefault="00C01578" w:rsidP="00C01578">
      <w:pPr>
        <w:ind w:right="-2"/>
        <w:jc w:val="both"/>
        <w:rPr>
          <w:rFonts w:ascii="Open Sans" w:hAnsi="Open Sans" w:cs="Open Sans"/>
          <w:sz w:val="20"/>
          <w:szCs w:val="20"/>
        </w:rPr>
      </w:pPr>
      <w:r w:rsidRPr="00C01578">
        <w:rPr>
          <w:rFonts w:ascii="Open Sans" w:hAnsi="Open Sans" w:cs="Open Sans"/>
          <w:sz w:val="20"/>
          <w:szCs w:val="20"/>
        </w:rPr>
        <w:t>•</w:t>
      </w:r>
      <w:r w:rsidRPr="00C01578">
        <w:rPr>
          <w:rFonts w:ascii="Open Sans" w:hAnsi="Open Sans" w:cs="Open Sans"/>
          <w:sz w:val="20"/>
          <w:szCs w:val="20"/>
        </w:rPr>
        <w:tab/>
        <w:t xml:space="preserve">Zał. Nr </w:t>
      </w:r>
      <w:r>
        <w:rPr>
          <w:rFonts w:ascii="Open Sans" w:hAnsi="Open Sans" w:cs="Open Sans"/>
          <w:sz w:val="20"/>
          <w:szCs w:val="20"/>
        </w:rPr>
        <w:t>4</w:t>
      </w:r>
      <w:r w:rsidRPr="00C0157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Protokół odbioru usługi</w:t>
      </w:r>
      <w:r w:rsidRPr="00C01578">
        <w:rPr>
          <w:rFonts w:ascii="Open Sans" w:hAnsi="Open Sans" w:cs="Open Sans"/>
          <w:sz w:val="20"/>
          <w:szCs w:val="20"/>
        </w:rPr>
        <w:t>.</w:t>
      </w:r>
    </w:p>
    <w:p w14:paraId="45E7ABFB" w14:textId="16C7F0E6" w:rsidR="00C01578" w:rsidRDefault="00C01578" w:rsidP="004B7444">
      <w:pPr>
        <w:ind w:right="-2"/>
        <w:jc w:val="both"/>
        <w:rPr>
          <w:rFonts w:ascii="Open Sans" w:hAnsi="Open Sans" w:cs="Open Sans"/>
          <w:sz w:val="20"/>
          <w:szCs w:val="20"/>
        </w:rPr>
      </w:pPr>
      <w:r w:rsidRPr="00C01578">
        <w:rPr>
          <w:rFonts w:ascii="Open Sans" w:hAnsi="Open Sans" w:cs="Open Sans"/>
          <w:sz w:val="20"/>
          <w:szCs w:val="20"/>
        </w:rPr>
        <w:t>•</w:t>
      </w:r>
      <w:r w:rsidRPr="00C01578">
        <w:rPr>
          <w:rFonts w:ascii="Open Sans" w:hAnsi="Open Sans" w:cs="Open Sans"/>
          <w:sz w:val="20"/>
          <w:szCs w:val="20"/>
        </w:rPr>
        <w:tab/>
      </w:r>
      <w:bookmarkStart w:id="6" w:name="_Hlk73103550"/>
      <w:r w:rsidRPr="00C01578">
        <w:rPr>
          <w:rFonts w:ascii="Open Sans" w:hAnsi="Open Sans" w:cs="Open Sans"/>
          <w:sz w:val="20"/>
          <w:szCs w:val="20"/>
        </w:rPr>
        <w:t xml:space="preserve">Zał. Nr </w:t>
      </w:r>
      <w:r>
        <w:rPr>
          <w:rFonts w:ascii="Open Sans" w:hAnsi="Open Sans" w:cs="Open Sans"/>
          <w:sz w:val="20"/>
          <w:szCs w:val="20"/>
        </w:rPr>
        <w:t>5</w:t>
      </w:r>
      <w:r w:rsidRPr="00C0157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Informacji dotycząca </w:t>
      </w:r>
      <w:r w:rsidR="004B7444" w:rsidRPr="004B7444">
        <w:rPr>
          <w:rFonts w:ascii="Open Sans" w:hAnsi="Open Sans" w:cs="Open Sans"/>
          <w:sz w:val="20"/>
          <w:szCs w:val="20"/>
        </w:rPr>
        <w:t xml:space="preserve"> przetwarzania danych osobowych przez Przedsiębiorstwo Gospodarki Komunalnej Spółka z o.o.</w:t>
      </w:r>
    </w:p>
    <w:bookmarkEnd w:id="6"/>
    <w:p w14:paraId="21FB1CF2" w14:textId="77777777" w:rsidR="00C01578" w:rsidRDefault="00C01578" w:rsidP="00C01578">
      <w:pPr>
        <w:ind w:right="-2"/>
        <w:jc w:val="both"/>
        <w:rPr>
          <w:rFonts w:ascii="Open Sans" w:hAnsi="Open Sans" w:cs="Open Sans"/>
          <w:sz w:val="20"/>
          <w:szCs w:val="20"/>
        </w:rPr>
      </w:pPr>
    </w:p>
    <w:p w14:paraId="1688E18C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16889F5B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0DD96DFF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1EA1E54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  <w:t>na którego zasoby powołuje się Wykonawca.</w:t>
      </w:r>
    </w:p>
    <w:p w14:paraId="47924D94" w14:textId="191924A6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3</w:t>
      </w:r>
      <w:r w:rsidR="00D3327B">
        <w:rPr>
          <w:rFonts w:ascii="Open Sans" w:hAnsi="Open Sans" w:cs="Open Sans"/>
          <w:color w:val="000000"/>
          <w:sz w:val="20"/>
          <w:szCs w:val="20"/>
        </w:rPr>
        <w:t xml:space="preserve"> 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na podstawie art. 108 ust. 1 pkt. </w:t>
      </w:r>
      <w:r w:rsidR="00386C8C">
        <w:rPr>
          <w:rFonts w:ascii="Open Sans" w:hAnsi="Open Sans" w:cs="Open Sans"/>
          <w:color w:val="000000"/>
          <w:sz w:val="20"/>
          <w:szCs w:val="20"/>
        </w:rPr>
        <w:t>5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Ustawy PZP. </w:t>
      </w: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49276E02" w14:textId="60DE3F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4935AF11" w14:textId="77777777" w:rsidR="00BC0344" w:rsidRDefault="00BC0344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08B41826" w14:textId="2520D839" w:rsidR="00A0066F" w:rsidRDefault="00A0066F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A213F20" w14:textId="587F70B6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C13D7E6" w14:textId="104E6DF8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BDD8DA6" w14:textId="6D8FE8E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42F5" w14:textId="3EF78C6B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9D2AF6D" w14:textId="62A0B82B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AC64614" w14:textId="337B3BCB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9B19C03" w14:textId="4DBADA95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7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7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8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8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9" w:name="_Toc63232053"/>
      <w:bookmarkStart w:id="10" w:name="_Toc63232279"/>
      <w:bookmarkStart w:id="11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9"/>
    <w:bookmarkEnd w:id="10"/>
    <w:bookmarkEnd w:id="11"/>
    <w:p w14:paraId="3C98A090" w14:textId="77777777" w:rsidR="00A0066F" w:rsidRDefault="00A0066F" w:rsidP="00A0066F">
      <w:pPr>
        <w:spacing w:line="254" w:lineRule="auto"/>
        <w:ind w:left="862"/>
        <w:contextualSpacing/>
        <w:jc w:val="both"/>
        <w:outlineLvl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Postępowanie o udzielenie zamówienia publicznego prowadzone jest w trybie podstawowym bez przeprowadzenia negocjacji,  na podstawie wymagań zawartych  w art. 275 pkt 1 ustawy z dnia 11 września 2019 r. Prawo zamówień publicznych (Dz.U. z 2019 r. poz. 2019 z późn. zm.) zwanej dalej Ustawą PZP,</w:t>
      </w:r>
    </w:p>
    <w:p w14:paraId="46548FE0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2.2. Zamawiający  nie  przewiduje  wyboru  najkorzystniejszej  oferty 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3DB278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461A5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A7B44A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Prawo zamówień publicznych (Dz.U. z 2019 r. poz. 2019 z późn. zm.) Ustawa z dnia </w:t>
      </w:r>
      <w:r>
        <w:rPr>
          <w:rFonts w:ascii="Open Sans" w:hAnsi="Open Sans" w:cs="Open Sans"/>
          <w:sz w:val="22"/>
          <w:szCs w:val="22"/>
        </w:rPr>
        <w:br/>
        <w:t>23 kwietnia 1964 r. Kodeks Cywilny (t.j. Dz. U. z 2020 r. poz. 1740  ze zm.) - jeżeli przepisy ustawy Pzp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14A0B2E1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(w pełnym wymiarze czasu pracy, w oparciu o umowę o pracę 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17B51A10" w14:textId="6C998679" w:rsidR="00BC0344" w:rsidRPr="00370C42" w:rsidRDefault="00370C42" w:rsidP="0073694F">
      <w:pPr>
        <w:widowControl w:val="0"/>
        <w:autoSpaceDE w:val="0"/>
        <w:autoSpaceDN w:val="0"/>
        <w:adjustRightInd w:val="0"/>
        <w:ind w:left="708"/>
        <w:rPr>
          <w:rFonts w:ascii="Open Sans" w:hAnsi="Open Sans" w:cs="Open Sans"/>
          <w:color w:val="3D13ED"/>
          <w:sz w:val="22"/>
          <w:szCs w:val="22"/>
        </w:rPr>
      </w:pPr>
      <w:r w:rsidRPr="00370C42">
        <w:rPr>
          <w:rFonts w:ascii="Open Sans" w:hAnsi="Open Sans" w:cs="Open Sans"/>
          <w:color w:val="3D13ED"/>
          <w:sz w:val="22"/>
          <w:szCs w:val="22"/>
        </w:rPr>
        <w:t>„ Odbiór odpadów z miejsc trudnodostępnych na terenie Gminy Polanów”.</w:t>
      </w:r>
    </w:p>
    <w:p w14:paraId="19B5854C" w14:textId="77777777" w:rsidR="00BC0344" w:rsidRPr="00BC0344" w:rsidRDefault="00BC0344" w:rsidP="00BC0344">
      <w:pPr>
        <w:widowControl w:val="0"/>
        <w:autoSpaceDE w:val="0"/>
        <w:autoSpaceDN w:val="0"/>
        <w:adjustRightInd w:val="0"/>
        <w:ind w:left="1680"/>
        <w:jc w:val="center"/>
        <w:rPr>
          <w:color w:val="FF0000"/>
          <w:sz w:val="22"/>
          <w:szCs w:val="22"/>
        </w:rPr>
      </w:pPr>
    </w:p>
    <w:p w14:paraId="5815CF62" w14:textId="77777777" w:rsidR="007F36F5" w:rsidRDefault="00A0066F" w:rsidP="007F36F5">
      <w:pPr>
        <w:widowControl w:val="0"/>
        <w:autoSpaceDE w:val="0"/>
        <w:autoSpaceDN w:val="0"/>
        <w:adjustRightInd w:val="0"/>
      </w:pPr>
      <w:r>
        <w:rPr>
          <w:rFonts w:ascii="Open Sans" w:hAnsi="Open Sans" w:cs="Open Sans"/>
          <w:sz w:val="22"/>
          <w:szCs w:val="22"/>
        </w:rPr>
        <w:t>3.2.</w:t>
      </w:r>
      <w:r>
        <w:rPr>
          <w:rFonts w:ascii="Open Sans" w:hAnsi="Open Sans" w:cs="Open Sans"/>
          <w:sz w:val="22"/>
          <w:szCs w:val="22"/>
        </w:rPr>
        <w:tab/>
        <w:t xml:space="preserve">Oznaczenie wg Wspólnego Słownika Zamówień </w:t>
      </w:r>
      <w:r>
        <w:rPr>
          <w:rFonts w:ascii="Open Sans" w:hAnsi="Open Sans" w:cs="Open Sans"/>
          <w:sz w:val="19"/>
          <w:szCs w:val="19"/>
        </w:rPr>
        <w:t xml:space="preserve">CPV: </w:t>
      </w:r>
      <w:r w:rsidR="007F36F5">
        <w:t xml:space="preserve"> </w:t>
      </w:r>
    </w:p>
    <w:p w14:paraId="28940DCB" w14:textId="77777777" w:rsidR="00370C42" w:rsidRPr="003506AD" w:rsidRDefault="007F36F5" w:rsidP="00370C42">
      <w:pPr>
        <w:tabs>
          <w:tab w:val="center" w:pos="6521"/>
        </w:tabs>
        <w:rPr>
          <w:rFonts w:ascii="Open Sans" w:hAnsi="Open Sans" w:cs="Open Sans"/>
          <w:sz w:val="16"/>
          <w:szCs w:val="16"/>
        </w:rPr>
      </w:pPr>
      <w:r w:rsidRPr="00576D23">
        <w:rPr>
          <w:rFonts w:ascii="Open Sans" w:hAnsi="Open Sans" w:cs="Open Sans"/>
          <w:sz w:val="20"/>
          <w:szCs w:val="20"/>
        </w:rPr>
        <w:t xml:space="preserve">            </w:t>
      </w:r>
      <w:bookmarkStart w:id="12" w:name="_Hlk61800118"/>
      <w:bookmarkStart w:id="13" w:name="_Hlk61798800"/>
      <w:r w:rsidR="00370C42" w:rsidRPr="003506AD">
        <w:rPr>
          <w:rFonts w:ascii="Open Sans" w:hAnsi="Open Sans" w:cs="Open Sans"/>
          <w:sz w:val="16"/>
          <w:szCs w:val="16"/>
        </w:rPr>
        <w:t>90500000-0 Usługi związane z odpadami</w:t>
      </w:r>
    </w:p>
    <w:p w14:paraId="52E1E7BB" w14:textId="11F48330" w:rsidR="00370C42" w:rsidRPr="003506AD" w:rsidRDefault="00370C42" w:rsidP="00370C42">
      <w:pPr>
        <w:tabs>
          <w:tab w:val="center" w:pos="6521"/>
        </w:tabs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</w:t>
      </w:r>
      <w:r w:rsidRPr="003506AD">
        <w:rPr>
          <w:rFonts w:ascii="Open Sans" w:hAnsi="Open Sans" w:cs="Open Sans"/>
          <w:sz w:val="16"/>
          <w:szCs w:val="16"/>
        </w:rPr>
        <w:t>90511100-3 Usługi gromadzenia stałych odpadów miejskich</w:t>
      </w:r>
      <w:r w:rsidRPr="003506AD">
        <w:rPr>
          <w:rFonts w:ascii="Open Sans" w:hAnsi="Open Sans" w:cs="Open Sans"/>
          <w:sz w:val="16"/>
          <w:szCs w:val="16"/>
        </w:rPr>
        <w:tab/>
      </w:r>
    </w:p>
    <w:p w14:paraId="3F83D99C" w14:textId="71B0BFF7" w:rsidR="00370C42" w:rsidRPr="003506AD" w:rsidRDefault="00370C42" w:rsidP="00370C42">
      <w:pPr>
        <w:tabs>
          <w:tab w:val="center" w:pos="6521"/>
        </w:tabs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</w:t>
      </w:r>
      <w:r w:rsidRPr="003506AD">
        <w:rPr>
          <w:rFonts w:ascii="Open Sans" w:hAnsi="Open Sans" w:cs="Open Sans"/>
          <w:sz w:val="16"/>
          <w:szCs w:val="16"/>
        </w:rPr>
        <w:t>90511000-2 Usługi wywozu odpadów</w:t>
      </w:r>
    </w:p>
    <w:p w14:paraId="404005FF" w14:textId="7F3295C9" w:rsidR="00370C42" w:rsidRPr="003506AD" w:rsidRDefault="00370C42" w:rsidP="00370C42">
      <w:pPr>
        <w:tabs>
          <w:tab w:val="center" w:pos="6521"/>
        </w:tabs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</w:t>
      </w:r>
      <w:r w:rsidRPr="003506AD">
        <w:rPr>
          <w:rFonts w:ascii="Open Sans" w:hAnsi="Open Sans" w:cs="Open Sans"/>
          <w:sz w:val="16"/>
          <w:szCs w:val="16"/>
        </w:rPr>
        <w:t>90511200-4 Usługi gromadzenia odpadów pochodzących z gospodarstw domowych</w:t>
      </w:r>
    </w:p>
    <w:p w14:paraId="7332D6AF" w14:textId="767E0E65" w:rsidR="00370C42" w:rsidRPr="003506AD" w:rsidRDefault="00370C42" w:rsidP="00370C42">
      <w:pPr>
        <w:tabs>
          <w:tab w:val="center" w:pos="6521"/>
        </w:tabs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</w:t>
      </w:r>
      <w:r w:rsidRPr="003506AD">
        <w:rPr>
          <w:rFonts w:ascii="Open Sans" w:hAnsi="Open Sans" w:cs="Open Sans"/>
          <w:sz w:val="16"/>
          <w:szCs w:val="16"/>
        </w:rPr>
        <w:t>90512000-9 Usługi transportu odpadów.</w:t>
      </w:r>
      <w:bookmarkEnd w:id="12"/>
      <w:bookmarkEnd w:id="13"/>
    </w:p>
    <w:p w14:paraId="35BACD1D" w14:textId="0062E99F" w:rsidR="007F36F5" w:rsidRPr="00576D23" w:rsidRDefault="007F36F5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A5BAC92" w14:textId="77777777" w:rsidR="007F36F5" w:rsidRPr="00576D23" w:rsidRDefault="007F36F5" w:rsidP="007F36F5">
      <w:pPr>
        <w:pStyle w:val="Tekstpodstawowy"/>
        <w:ind w:right="-427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9711E96" w14:textId="307AE60F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3.3.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Teren </w:t>
      </w:r>
      <w:r w:rsidR="0072456C">
        <w:rPr>
          <w:rFonts w:ascii="Open Sans" w:hAnsi="Open Sans" w:cs="Open Sans"/>
          <w:sz w:val="22"/>
          <w:szCs w:val="22"/>
        </w:rPr>
        <w:t xml:space="preserve">Gminy Polanów. 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3AF20B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3.4.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3.5.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63E3D64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Szczegółowy opis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20F54B8B" w:rsidR="00AA3053" w:rsidRPr="0072456C" w:rsidRDefault="00F04CC3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           </w:t>
      </w:r>
      <w:r w:rsidR="0072456C" w:rsidRPr="0072456C">
        <w:rPr>
          <w:rFonts w:ascii="Open Sans" w:hAnsi="Open Sans" w:cs="Open Sans"/>
          <w:color w:val="000000"/>
          <w:sz w:val="22"/>
          <w:szCs w:val="22"/>
        </w:rPr>
        <w:t>Od dnia zawarcia umowy  do dnia 31.12.2022  roku.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321A4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Warunki udziału w postępowaniu</w:t>
      </w:r>
      <w:r>
        <w:rPr>
          <w:rFonts w:ascii="Open Sans" w:hAnsi="Open Sans" w:cs="Open Sans"/>
          <w:sz w:val="22"/>
          <w:szCs w:val="22"/>
        </w:rPr>
        <w:t xml:space="preserve"> :</w:t>
      </w:r>
    </w:p>
    <w:p w14:paraId="1A26D63C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  <w:u w:val="single"/>
        </w:rPr>
        <w:t>6.1.</w:t>
      </w:r>
      <w:r>
        <w:rPr>
          <w:rFonts w:ascii="Open Sans" w:hAnsi="Open Sans" w:cs="Open Sans"/>
          <w:sz w:val="22"/>
          <w:szCs w:val="22"/>
        </w:rPr>
        <w:t xml:space="preserve"> O udzielenie zamówienia mogą ubiegać się Wykonawcy, którzy:</w:t>
      </w:r>
    </w:p>
    <w:p w14:paraId="5EF5775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   nie podlegają wykluczeniu;</w:t>
      </w:r>
    </w:p>
    <w:p w14:paraId="09F11423" w14:textId="3E7555ED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2) spełniają warunki udziału w postępowaniu określone przez Zamawiającego </w:t>
      </w:r>
      <w:r>
        <w:rPr>
          <w:rFonts w:ascii="Open Sans" w:hAnsi="Open Sans" w:cs="Open Sans"/>
          <w:color w:val="000000"/>
          <w:sz w:val="22"/>
          <w:szCs w:val="22"/>
        </w:rPr>
        <w:br/>
        <w:t>w ogłoszeniu o zamówieniu i niniejszej SWZ, :</w:t>
      </w:r>
    </w:p>
    <w:p w14:paraId="009E4508" w14:textId="77777777" w:rsidR="00A0066F" w:rsidRPr="000F631D" w:rsidRDefault="00A0066F" w:rsidP="00A0066F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52CAEDDE" w14:textId="56B33F77" w:rsidR="00A0066F" w:rsidRPr="000F631D" w:rsidRDefault="00A0066F" w:rsidP="00A0066F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Zamawiający </w:t>
      </w:r>
      <w:r w:rsidR="00C576EA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określa </w:t>
      </w:r>
      <w:r w:rsidR="00EA0FC4" w:rsidRPr="000F631D">
        <w:rPr>
          <w:rFonts w:ascii="Open Sans" w:hAnsi="Open Sans" w:cs="Open Sans"/>
          <w:color w:val="000000" w:themeColor="text1"/>
          <w:sz w:val="22"/>
          <w:szCs w:val="22"/>
        </w:rPr>
        <w:t>warunk</w:t>
      </w:r>
      <w:r w:rsidR="00E12D7C" w:rsidRPr="000F631D">
        <w:rPr>
          <w:rFonts w:ascii="Open Sans" w:hAnsi="Open Sans" w:cs="Open Sans"/>
          <w:color w:val="000000" w:themeColor="text1"/>
          <w:sz w:val="22"/>
          <w:szCs w:val="22"/>
        </w:rPr>
        <w:t>i</w:t>
      </w:r>
      <w:r w:rsidR="00EA0FC4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udziału w postępowaniu i</w:t>
      </w:r>
      <w:r w:rsidR="00EF7AC1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wymaga </w:t>
      </w:r>
      <w:r w:rsidR="00EF7AC1" w:rsidRPr="000F631D">
        <w:rPr>
          <w:rFonts w:ascii="Open Sans" w:hAnsi="Open Sans" w:cs="Open Sans"/>
          <w:color w:val="000000" w:themeColor="text1"/>
          <w:sz w:val="22"/>
          <w:szCs w:val="22"/>
        </w:rPr>
        <w:t>od wykonawcy podmiotowych środków dowodowych na potwierdzenie spełniania</w:t>
      </w:r>
      <w:r w:rsidR="00EA0FC4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tych </w:t>
      </w:r>
      <w:r w:rsidR="00EF7AC1" w:rsidRPr="000F631D">
        <w:rPr>
          <w:rFonts w:ascii="Open Sans" w:hAnsi="Open Sans" w:cs="Open Sans"/>
          <w:color w:val="000000" w:themeColor="text1"/>
          <w:sz w:val="22"/>
          <w:szCs w:val="22"/>
        </w:rPr>
        <w:t>warunków.</w:t>
      </w:r>
    </w:p>
    <w:p w14:paraId="6FB028B4" w14:textId="77777777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685E317" w14:textId="39A0E1FA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lastRenderedPageBreak/>
        <w:t xml:space="preserve">Zamawiający wymaga wykazania przez Wykonawcę spełnienia warunków określonych 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w art. 112 ust. 2 pkt. </w:t>
      </w:r>
      <w:r w:rsidR="00B60729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1), 2), 3), 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4) ustawy </w:t>
      </w:r>
      <w:r w:rsidR="00B60729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PZP. </w:t>
      </w:r>
    </w:p>
    <w:p w14:paraId="10FC72C1" w14:textId="77777777" w:rsidR="003E5AF7" w:rsidRPr="000F631D" w:rsidRDefault="003E5AF7" w:rsidP="003E5AF7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00D37AE" w14:textId="627E5F93" w:rsidR="003E5AF7" w:rsidRPr="000F631D" w:rsidRDefault="003E5AF7" w:rsidP="003E5AF7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Zamawiający wymaga wykazania przez Wykonawcę spełnienia warunków określonych 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br/>
        <w:t>w art. 112 ust. 2 pkt. 4) ustawy PZP dotyczących zdolności technicznej i zawodowej:</w:t>
      </w:r>
    </w:p>
    <w:p w14:paraId="10A7BF35" w14:textId="6295E03C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  <w:t>6.2.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bookmarkStart w:id="14" w:name="_Hlk66090971"/>
      <w:r w:rsidRPr="000F631D">
        <w:rPr>
          <w:rFonts w:ascii="Open Sans" w:hAnsi="Open Sans" w:cs="Open Sans"/>
          <w:color w:val="000000" w:themeColor="text1"/>
          <w:sz w:val="22"/>
          <w:szCs w:val="22"/>
        </w:rPr>
        <w:t>Zamawiający uzna warunek za spełniony jeżeli wykonawca</w:t>
      </w:r>
      <w:r w:rsidR="00CA4422" w:rsidRPr="000F631D">
        <w:rPr>
          <w:rFonts w:ascii="Open Sans" w:hAnsi="Open Sans" w:cs="Open Sans"/>
          <w:color w:val="000000" w:themeColor="text1"/>
          <w:sz w:val="22"/>
          <w:szCs w:val="22"/>
        </w:rPr>
        <w:t>:</w:t>
      </w:r>
    </w:p>
    <w:p w14:paraId="0E5F20AF" w14:textId="3CF2FCDF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bookmarkStart w:id="15" w:name="_Hlk73089052"/>
      <w:r w:rsidRPr="000F631D">
        <w:rPr>
          <w:rFonts w:ascii="Open Sans" w:hAnsi="Open Sans" w:cs="Open Sans"/>
          <w:color w:val="000000" w:themeColor="text1"/>
          <w:sz w:val="22"/>
          <w:szCs w:val="22"/>
        </w:rPr>
        <w:t>1)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ab/>
      </w:r>
      <w:r w:rsidR="00CA4422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będzie </w:t>
      </w:r>
      <w:bookmarkEnd w:id="15"/>
      <w:r w:rsidR="00CA4422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posiadał </w:t>
      </w:r>
      <w:r w:rsidR="00B60729" w:rsidRPr="000F631D">
        <w:rPr>
          <w:rFonts w:ascii="Open Sans" w:hAnsi="Open Sans" w:cs="Open Sans"/>
          <w:color w:val="000000" w:themeColor="text1"/>
          <w:sz w:val="22"/>
          <w:szCs w:val="22"/>
        </w:rPr>
        <w:t>minimum dwa pojazdy skrzyniowe o ładowności do 1,2 Mg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24436B4A" w14:textId="22141158" w:rsidR="00E12D7C" w:rsidRPr="000F631D" w:rsidRDefault="00E12D7C" w:rsidP="00B60729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2)</w:t>
      </w:r>
      <w:r w:rsidRPr="000F631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</w:r>
      <w:bookmarkStart w:id="16" w:name="_Hlk66793095"/>
      <w:r w:rsidR="00CA4422" w:rsidRPr="00ED05E1">
        <w:rPr>
          <w:rFonts w:ascii="Open Sans" w:hAnsi="Open Sans" w:cs="Open Sans"/>
          <w:color w:val="000000" w:themeColor="text1"/>
          <w:sz w:val="22"/>
          <w:szCs w:val="22"/>
        </w:rPr>
        <w:t xml:space="preserve">będzie posiadał </w:t>
      </w:r>
      <w:r w:rsidR="00B60729" w:rsidRPr="00ED05E1">
        <w:rPr>
          <w:rFonts w:ascii="Open Sans" w:hAnsi="Open Sans" w:cs="Open Sans"/>
          <w:color w:val="000000" w:themeColor="text1"/>
          <w:sz w:val="22"/>
          <w:szCs w:val="22"/>
        </w:rPr>
        <w:t>sprzęt wyposażony w gniazda zapalniczek 12V lub 24V w celu</w:t>
      </w:r>
      <w:r w:rsidR="00B60729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podłączenia przenośnych urządzeń GPS przekazanych przez Wykonawcę.</w:t>
      </w:r>
    </w:p>
    <w:p w14:paraId="6E2C9878" w14:textId="20534071" w:rsidR="00B60729" w:rsidRPr="000F631D" w:rsidRDefault="00CA4422" w:rsidP="00CA4422">
      <w:pPr>
        <w:spacing w:line="276" w:lineRule="auto"/>
        <w:jc w:val="both"/>
        <w:rPr>
          <w:color w:val="000000" w:themeColor="text1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3)       </w:t>
      </w:r>
      <w:r w:rsidR="003E5AF7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przedstawi </w:t>
      </w:r>
      <w:bookmarkStart w:id="17" w:name="_Hlk73090013"/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wykaz wykonanej co najmniej jednej  usługi w zakresie wywozu odpadów od właścicieli nieruchomości zamieszkałych i niezamieszkałych trudnodostępnych 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br/>
        <w:t>o wartości nie mniejszej niż 100 tysięcy złotych brutto rocznie.</w:t>
      </w:r>
      <w:bookmarkEnd w:id="17"/>
    </w:p>
    <w:bookmarkEnd w:id="14"/>
    <w:bookmarkEnd w:id="16"/>
    <w:p w14:paraId="72204D58" w14:textId="77777777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</w:pPr>
    </w:p>
    <w:p w14:paraId="5C4422E0" w14:textId="77777777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Zamawiający wymaga wykazania przez Wykonawcę spełnienia warunków określonych </w:t>
      </w:r>
    </w:p>
    <w:p w14:paraId="3CFAD998" w14:textId="42209E96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w art. 112 ust. 2 pkt. 2)  ustawy </w:t>
      </w:r>
      <w:r w:rsidR="003E5AF7" w:rsidRPr="000F631D">
        <w:rPr>
          <w:rFonts w:ascii="Open Sans" w:hAnsi="Open Sans" w:cs="Open Sans"/>
          <w:color w:val="000000" w:themeColor="text1"/>
          <w:sz w:val="22"/>
          <w:szCs w:val="22"/>
        </w:rPr>
        <w:t>PZP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dotyczących uprawnień do prowadzenia określonej działalności gospodarczej lub zawodowej, o ile wynika to z odrębnych przepisów:</w:t>
      </w:r>
    </w:p>
    <w:p w14:paraId="3C2C8252" w14:textId="77777777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  <w:t>6.3.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Zamawiający uzna warunek za spełniony jeżeli wykonawca przedstawi : </w:t>
      </w:r>
    </w:p>
    <w:p w14:paraId="129044E8" w14:textId="25FF6AAC" w:rsidR="00E12D7C" w:rsidRPr="000F631D" w:rsidRDefault="00E12D7C" w:rsidP="00CF3457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a) </w:t>
      </w:r>
      <w:bookmarkStart w:id="18" w:name="_Hlk67550701"/>
      <w:r w:rsidR="00CF3457" w:rsidRPr="000F631D">
        <w:rPr>
          <w:rFonts w:ascii="Open Sans" w:hAnsi="Open Sans" w:cs="Open Sans"/>
          <w:color w:val="000000" w:themeColor="text1"/>
          <w:sz w:val="22"/>
          <w:szCs w:val="22"/>
        </w:rPr>
        <w:t>wpis do rejestru działalności regulowanej w Gminie Polanów.</w:t>
      </w:r>
    </w:p>
    <w:p w14:paraId="4D5935C1" w14:textId="330B3BA0" w:rsidR="00CF3457" w:rsidRPr="000F631D" w:rsidRDefault="003E5AF7" w:rsidP="00CF3457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b) </w:t>
      </w:r>
      <w:r w:rsidR="00CF3457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wpis do rejestru BDO prowadzonego przez Marszałka Województwa, umożliwiającego gospodarowanie odpadami w zakresie objętym zamówieniem zgodnie </w:t>
      </w:r>
    </w:p>
    <w:p w14:paraId="6C3037D2" w14:textId="72701D5A" w:rsidR="003E5AF7" w:rsidRPr="000F631D" w:rsidRDefault="00CF3457" w:rsidP="00CF3457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>z przepisami wynikającymi z ustawy o odpadach.</w:t>
      </w:r>
    </w:p>
    <w:p w14:paraId="43B025D6" w14:textId="77777777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bookmarkStart w:id="19" w:name="_Hlk73089004"/>
      <w:bookmarkEnd w:id="18"/>
    </w:p>
    <w:p w14:paraId="57A86D5D" w14:textId="77777777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Zamawiający wymaga wykazania przez Wykonawcę spełnienia warunków określonych </w:t>
      </w:r>
    </w:p>
    <w:p w14:paraId="737874D4" w14:textId="2D41CFCD" w:rsidR="00E12D7C" w:rsidRPr="000F631D" w:rsidRDefault="00E12D7C" w:rsidP="00E12D7C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w art. 112 ust. 2 pkt. 3 ) ustawy </w:t>
      </w:r>
      <w:r w:rsidR="00D65748">
        <w:rPr>
          <w:rFonts w:ascii="Open Sans" w:hAnsi="Open Sans" w:cs="Open Sans"/>
          <w:color w:val="000000" w:themeColor="text1"/>
          <w:sz w:val="22"/>
          <w:szCs w:val="22"/>
        </w:rPr>
        <w:t xml:space="preserve">PZP 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dotyczących sytuacji ekonomicznej lub fina</w:t>
      </w:r>
      <w:r w:rsidR="00D65748">
        <w:rPr>
          <w:rFonts w:ascii="Open Sans" w:hAnsi="Open Sans" w:cs="Open Sans"/>
          <w:color w:val="000000" w:themeColor="text1"/>
          <w:sz w:val="22"/>
          <w:szCs w:val="22"/>
        </w:rPr>
        <w:t>n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>sowej:</w:t>
      </w:r>
    </w:p>
    <w:p w14:paraId="6F26E65E" w14:textId="77777777" w:rsidR="00E12D7C" w:rsidRPr="000F631D" w:rsidRDefault="00E12D7C" w:rsidP="00E12D7C">
      <w:pPr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</w:pPr>
    </w:p>
    <w:p w14:paraId="4260A001" w14:textId="0DB3F03A" w:rsidR="00E12D7C" w:rsidRDefault="00E12D7C" w:rsidP="00E12D7C">
      <w:pPr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0F631D"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  <w:t>6.4.</w:t>
      </w:r>
      <w:r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Zamawiający uzna warunek za spełniony </w:t>
      </w:r>
      <w:r>
        <w:rPr>
          <w:rFonts w:ascii="Open Sans" w:hAnsi="Open Sans" w:cs="Open Sans"/>
          <w:color w:val="000000"/>
          <w:sz w:val="22"/>
          <w:szCs w:val="22"/>
        </w:rPr>
        <w:t xml:space="preserve">jeżeli Wykonawca przedstawi dokumenty potwierdzające, </w:t>
      </w:r>
      <w:bookmarkStart w:id="20" w:name="_Hlk73090563"/>
      <w:r>
        <w:rPr>
          <w:rFonts w:ascii="Open Sans" w:hAnsi="Open Sans" w:cs="Open Sans"/>
          <w:color w:val="000000"/>
          <w:sz w:val="22"/>
          <w:szCs w:val="22"/>
        </w:rPr>
        <w:t xml:space="preserve">że jest ubezpieczony od odpowiedzialności cywilnej w zakresie prowadzonej działalności związanej z przedmiotem zamówienia ze wskazaniem sumy gwarancyjnej tego ubezpieczenia nie mniejszej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niż </w:t>
      </w:r>
      <w:r w:rsidR="0036328A">
        <w:rPr>
          <w:rFonts w:ascii="Open Sans" w:hAnsi="Open Sans" w:cs="Open Sans"/>
          <w:color w:val="000000"/>
          <w:sz w:val="22"/>
          <w:szCs w:val="22"/>
          <w:u w:val="single"/>
        </w:rPr>
        <w:t>2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0 tysięcy złotych przez cały okres trwania umowy. </w:t>
      </w:r>
    </w:p>
    <w:bookmarkEnd w:id="19"/>
    <w:bookmarkEnd w:id="20"/>
    <w:p w14:paraId="0FE729F2" w14:textId="2B8959A5" w:rsidR="00E12D7C" w:rsidRDefault="00E12D7C" w:rsidP="00E12D7C">
      <w:pPr>
        <w:spacing w:line="276" w:lineRule="auto"/>
        <w:jc w:val="both"/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</w:pPr>
    </w:p>
    <w:p w14:paraId="53CA038C" w14:textId="77777777" w:rsidR="00A76CB3" w:rsidRDefault="00A76CB3" w:rsidP="00314718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Zamawiający wymaga wykazania przez Wykonawcę spełnienia warunków określonych </w:t>
      </w:r>
    </w:p>
    <w:p w14:paraId="07F6E901" w14:textId="2180A5B0" w:rsidR="00A76CB3" w:rsidRDefault="00A76CB3" w:rsidP="00314718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w art. 112 ust. 2 pkt. </w:t>
      </w:r>
      <w:r w:rsidR="0039785D">
        <w:rPr>
          <w:rFonts w:ascii="Open Sans" w:hAnsi="Open Sans" w:cs="Open Sans"/>
          <w:color w:val="000000"/>
          <w:sz w:val="22"/>
          <w:szCs w:val="22"/>
        </w:rPr>
        <w:t>1</w:t>
      </w:r>
      <w:r>
        <w:rPr>
          <w:rFonts w:ascii="Open Sans" w:hAnsi="Open Sans" w:cs="Open Sans"/>
          <w:color w:val="000000"/>
          <w:sz w:val="22"/>
          <w:szCs w:val="22"/>
        </w:rPr>
        <w:t xml:space="preserve"> ) ustawy </w:t>
      </w:r>
      <w:r w:rsidR="0031637E">
        <w:rPr>
          <w:rFonts w:ascii="Open Sans" w:hAnsi="Open Sans" w:cs="Open Sans"/>
          <w:color w:val="000000"/>
          <w:sz w:val="22"/>
          <w:szCs w:val="22"/>
        </w:rPr>
        <w:t>PZP</w:t>
      </w:r>
      <w:r>
        <w:rPr>
          <w:rFonts w:ascii="Open Sans" w:hAnsi="Open Sans" w:cs="Open Sans"/>
          <w:color w:val="000000"/>
          <w:sz w:val="22"/>
          <w:szCs w:val="22"/>
        </w:rPr>
        <w:t xml:space="preserve"> dotyczących </w:t>
      </w:r>
      <w:r w:rsidR="0031637E">
        <w:rPr>
          <w:rFonts w:ascii="Open Sans" w:hAnsi="Open Sans" w:cs="Open Sans"/>
          <w:color w:val="000000"/>
          <w:sz w:val="22"/>
          <w:szCs w:val="22"/>
        </w:rPr>
        <w:t>zdolności do występowania w obrocie gospodarczym</w:t>
      </w:r>
      <w:r>
        <w:rPr>
          <w:rFonts w:ascii="Open Sans" w:hAnsi="Open Sans" w:cs="Open Sans"/>
          <w:color w:val="000000"/>
          <w:sz w:val="22"/>
          <w:szCs w:val="22"/>
        </w:rPr>
        <w:t>:</w:t>
      </w:r>
    </w:p>
    <w:p w14:paraId="2655885B" w14:textId="77777777" w:rsidR="00A76CB3" w:rsidRDefault="00A76CB3" w:rsidP="00A76CB3">
      <w:pPr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</w:p>
    <w:p w14:paraId="3A5CDF5B" w14:textId="64A35718" w:rsidR="00A76CB3" w:rsidRDefault="00A76CB3" w:rsidP="00A76CB3">
      <w:pPr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6.5.</w:t>
      </w:r>
      <w:r>
        <w:rPr>
          <w:rFonts w:ascii="Open Sans" w:hAnsi="Open Sans" w:cs="Open Sans"/>
          <w:color w:val="000000"/>
          <w:sz w:val="22"/>
          <w:szCs w:val="22"/>
        </w:rPr>
        <w:t xml:space="preserve"> Zamawiający uzna warunek za spełniony jeżeli Wykonawca </w:t>
      </w:r>
      <w:r w:rsidR="000F631D">
        <w:rPr>
          <w:rFonts w:ascii="Open Sans" w:hAnsi="Open Sans" w:cs="Open Sans"/>
          <w:color w:val="000000"/>
          <w:sz w:val="22"/>
          <w:szCs w:val="22"/>
        </w:rPr>
        <w:t>posiada: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20A3094" w14:textId="77777777" w:rsidR="000F631D" w:rsidRPr="000F631D" w:rsidRDefault="000F631D" w:rsidP="000F631D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0F631D">
        <w:rPr>
          <w:rFonts w:ascii="Open Sans" w:hAnsi="Open Sans" w:cs="Open Sans"/>
          <w:color w:val="000000"/>
          <w:sz w:val="22"/>
          <w:szCs w:val="22"/>
        </w:rPr>
        <w:t>1)</w:t>
      </w:r>
      <w:r w:rsidRPr="000F631D">
        <w:rPr>
          <w:rFonts w:ascii="Open Sans" w:hAnsi="Open Sans" w:cs="Open Sans"/>
          <w:color w:val="000000"/>
          <w:sz w:val="22"/>
          <w:szCs w:val="22"/>
        </w:rPr>
        <w:tab/>
        <w:t xml:space="preserve"> pozwolenie na transport.</w:t>
      </w:r>
    </w:p>
    <w:p w14:paraId="02D4FAA2" w14:textId="6BF68C95" w:rsidR="000F631D" w:rsidRDefault="000F631D" w:rsidP="000F631D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0F631D">
        <w:rPr>
          <w:rFonts w:ascii="Open Sans" w:hAnsi="Open Sans" w:cs="Open Sans"/>
          <w:color w:val="000000"/>
          <w:sz w:val="22"/>
          <w:szCs w:val="22"/>
        </w:rPr>
        <w:t>2)</w:t>
      </w:r>
      <w:r w:rsidRPr="000F631D">
        <w:rPr>
          <w:rFonts w:ascii="Open Sans" w:hAnsi="Open Sans" w:cs="Open Sans"/>
          <w:color w:val="000000"/>
          <w:sz w:val="22"/>
          <w:szCs w:val="22"/>
        </w:rPr>
        <w:tab/>
        <w:t xml:space="preserve"> zezwolenie na zbieranie odpadów.</w:t>
      </w:r>
    </w:p>
    <w:p w14:paraId="6EC23775" w14:textId="77777777" w:rsidR="000F631D" w:rsidRDefault="000F631D" w:rsidP="00A76CB3">
      <w:pPr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3240EBC0" w14:textId="63E03620" w:rsidR="00E12D7C" w:rsidRDefault="00E12D7C" w:rsidP="00E12D7C">
      <w:r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6.</w:t>
      </w:r>
      <w:r w:rsidR="00A76CB3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6</w:t>
      </w:r>
      <w:r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.</w:t>
      </w:r>
      <w:r>
        <w:rPr>
          <w:rFonts w:ascii="Open Sans" w:hAnsi="Open Sans" w:cs="Open Sans"/>
          <w:color w:val="000000"/>
          <w:sz w:val="22"/>
          <w:szCs w:val="22"/>
        </w:rPr>
        <w:t xml:space="preserve"> Wykonawca może w celu potwierdzenia spełniania warunków udziału </w:t>
      </w:r>
      <w:r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w postępowaniu, w stosownych sytuacjach polegać na zdolnościach technicznych lub </w:t>
      </w:r>
      <w:r>
        <w:rPr>
          <w:rFonts w:ascii="Open Sans" w:hAnsi="Open Sans" w:cs="Open Sans"/>
          <w:sz w:val="22"/>
          <w:szCs w:val="22"/>
        </w:rPr>
        <w:lastRenderedPageBreak/>
        <w:t>zawodowych lub sytuacji finansowej lub ekonomicznej podmiotów udostępniających zasoby, niezależnie od charakteru prawnego łączących go z nimi stosunków prawnych.</w:t>
      </w:r>
      <w:r>
        <w:t xml:space="preserve"> </w:t>
      </w:r>
    </w:p>
    <w:p w14:paraId="7FA0FF7C" w14:textId="77777777" w:rsidR="00E12D7C" w:rsidRDefault="00E12D7C" w:rsidP="00E12D7C">
      <w:pPr>
        <w:rPr>
          <w:rFonts w:ascii="Open Sans" w:hAnsi="Open Sans" w:cs="Open Sans"/>
          <w:sz w:val="22"/>
          <w:szCs w:val="22"/>
        </w:rPr>
      </w:pPr>
    </w:p>
    <w:p w14:paraId="5564BA0F" w14:textId="77777777" w:rsidR="00A0066F" w:rsidRDefault="00A0066F" w:rsidP="00A0066F">
      <w:pPr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Pzp;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21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21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38107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lastRenderedPageBreak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210D06F8" w14:textId="6A3EBF02" w:rsidR="00F15E44" w:rsidRPr="00F15E44" w:rsidRDefault="000F631D" w:rsidP="00F15E44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8.5.3. </w:t>
      </w:r>
      <w:r w:rsidR="00F305BB">
        <w:rPr>
          <w:rFonts w:ascii="Open Sans" w:hAnsi="Open Sans" w:cs="Open Sans"/>
          <w:color w:val="000000"/>
          <w:sz w:val="22"/>
          <w:szCs w:val="22"/>
        </w:rPr>
        <w:t xml:space="preserve">Wykaz </w:t>
      </w:r>
      <w:r w:rsidR="00F305BB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 wykonanej co najmniej jednej  usługi w zakresie wywozu odpadów </w:t>
      </w:r>
      <w:r w:rsidR="00F305BB">
        <w:rPr>
          <w:rFonts w:ascii="Open Sans" w:hAnsi="Open Sans" w:cs="Open Sans"/>
          <w:color w:val="000000" w:themeColor="text1"/>
          <w:sz w:val="22"/>
          <w:szCs w:val="22"/>
        </w:rPr>
        <w:br/>
      </w:r>
      <w:r w:rsidR="00F305BB" w:rsidRPr="000F631D">
        <w:rPr>
          <w:rFonts w:ascii="Open Sans" w:hAnsi="Open Sans" w:cs="Open Sans"/>
          <w:color w:val="000000" w:themeColor="text1"/>
          <w:sz w:val="22"/>
          <w:szCs w:val="22"/>
        </w:rPr>
        <w:t xml:space="preserve">od właścicieli nieruchomości zamieszkałych i niezamieszkałych trudnodostępnych </w:t>
      </w:r>
      <w:r w:rsidR="00F305BB" w:rsidRPr="000F631D">
        <w:rPr>
          <w:rFonts w:ascii="Open Sans" w:hAnsi="Open Sans" w:cs="Open Sans"/>
          <w:color w:val="000000" w:themeColor="text1"/>
          <w:sz w:val="22"/>
          <w:szCs w:val="22"/>
        </w:rPr>
        <w:br/>
        <w:t>o wartości nie mniejszej niż 100 tysięcy złotych brutto rocznie</w:t>
      </w:r>
      <w:r w:rsidR="00F15E44" w:rsidRPr="00F15E44">
        <w:rPr>
          <w:rFonts w:ascii="Open Sans" w:hAnsi="Open Sans" w:cs="Open Sans"/>
          <w:color w:val="000000"/>
          <w:sz w:val="22"/>
          <w:szCs w:val="22"/>
        </w:rPr>
        <w:t xml:space="preserve"> wraz z dokumentami  potwierdzającymi, że wskazane w wykazie </w:t>
      </w:r>
      <w:r w:rsidR="00F15E44">
        <w:rPr>
          <w:rFonts w:ascii="Open Sans" w:hAnsi="Open Sans" w:cs="Open Sans"/>
          <w:color w:val="000000"/>
          <w:sz w:val="22"/>
          <w:szCs w:val="22"/>
        </w:rPr>
        <w:t xml:space="preserve">usługi </w:t>
      </w:r>
      <w:r w:rsidR="00F15E44" w:rsidRPr="00F15E44">
        <w:rPr>
          <w:rFonts w:ascii="Open Sans" w:hAnsi="Open Sans" w:cs="Open Sans"/>
          <w:color w:val="000000"/>
          <w:sz w:val="22"/>
          <w:szCs w:val="22"/>
        </w:rPr>
        <w:t xml:space="preserve"> zostały wykonane z należytą starannością - Zał</w:t>
      </w:r>
      <w:r w:rsidR="00F15E44">
        <w:rPr>
          <w:rFonts w:ascii="Open Sans" w:hAnsi="Open Sans" w:cs="Open Sans"/>
          <w:color w:val="000000"/>
          <w:sz w:val="22"/>
          <w:szCs w:val="22"/>
        </w:rPr>
        <w:t>ą</w:t>
      </w:r>
      <w:r w:rsidR="00F15E44" w:rsidRPr="00F15E44">
        <w:rPr>
          <w:rFonts w:ascii="Open Sans" w:hAnsi="Open Sans" w:cs="Open Sans"/>
          <w:color w:val="000000"/>
          <w:sz w:val="22"/>
          <w:szCs w:val="22"/>
        </w:rPr>
        <w:t>cznik nr 4 do SWZ</w:t>
      </w:r>
      <w:r w:rsidR="00F15E44">
        <w:rPr>
          <w:rFonts w:ascii="Open Sans" w:hAnsi="Open Sans" w:cs="Open Sans"/>
          <w:color w:val="000000"/>
          <w:sz w:val="22"/>
          <w:szCs w:val="22"/>
        </w:rPr>
        <w:t>.</w:t>
      </w:r>
    </w:p>
    <w:p w14:paraId="72F6E6D0" w14:textId="48083E65" w:rsidR="00F305BB" w:rsidRDefault="00F305BB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8.5.4. Wykaz posiadanego sprzętu, tj: </w:t>
      </w:r>
    </w:p>
    <w:p w14:paraId="0E30DDE4" w14:textId="571A498B" w:rsidR="00F305BB" w:rsidRPr="00F305BB" w:rsidRDefault="00F305BB" w:rsidP="00B25BFE">
      <w:pPr>
        <w:numPr>
          <w:ilvl w:val="0"/>
          <w:numId w:val="6"/>
        </w:numPr>
        <w:ind w:left="1134" w:hanging="425"/>
        <w:rPr>
          <w:rFonts w:ascii="Open Sans" w:hAnsi="Open Sans" w:cs="Open Sans"/>
          <w:color w:val="000000" w:themeColor="text1"/>
          <w:sz w:val="22"/>
          <w:szCs w:val="22"/>
        </w:rPr>
      </w:pPr>
      <w:r w:rsidRPr="00F305BB">
        <w:rPr>
          <w:rFonts w:ascii="Open Sans" w:hAnsi="Open Sans" w:cs="Open Sans"/>
          <w:color w:val="000000" w:themeColor="text1"/>
          <w:sz w:val="22"/>
          <w:szCs w:val="22"/>
        </w:rPr>
        <w:t>minimum dwa pojazdy skrzyniowe o ładowno</w:t>
      </w:r>
      <w:r w:rsidR="00FB532A">
        <w:rPr>
          <w:rFonts w:ascii="Open Sans" w:hAnsi="Open Sans" w:cs="Open Sans"/>
          <w:color w:val="000000" w:themeColor="text1"/>
          <w:sz w:val="22"/>
          <w:szCs w:val="22"/>
        </w:rPr>
        <w:t>ś</w:t>
      </w:r>
      <w:r w:rsidRPr="00F305BB">
        <w:rPr>
          <w:rFonts w:ascii="Open Sans" w:hAnsi="Open Sans" w:cs="Open Sans"/>
          <w:color w:val="000000" w:themeColor="text1"/>
          <w:sz w:val="22"/>
          <w:szCs w:val="22"/>
        </w:rPr>
        <w:t>ci do 1,2 Mg</w:t>
      </w:r>
    </w:p>
    <w:p w14:paraId="03BD3E63" w14:textId="3A0B2C65" w:rsidR="00F305BB" w:rsidRDefault="00F305BB" w:rsidP="00B25BFE">
      <w:pPr>
        <w:numPr>
          <w:ilvl w:val="0"/>
          <w:numId w:val="6"/>
        </w:numPr>
        <w:ind w:left="1134" w:hanging="425"/>
        <w:rPr>
          <w:rFonts w:ascii="Open Sans" w:hAnsi="Open Sans" w:cs="Open Sans"/>
          <w:color w:val="000000" w:themeColor="text1"/>
          <w:sz w:val="22"/>
          <w:szCs w:val="22"/>
        </w:rPr>
      </w:pPr>
      <w:r w:rsidRPr="00F305BB">
        <w:rPr>
          <w:rFonts w:ascii="Open Sans" w:hAnsi="Open Sans" w:cs="Open Sans"/>
          <w:color w:val="000000" w:themeColor="text1"/>
          <w:sz w:val="22"/>
          <w:szCs w:val="22"/>
        </w:rPr>
        <w:t>sprzęt wyposażony w gniazda zapalniczek 12V lub 24V w celu podł</w:t>
      </w:r>
      <w:r w:rsidR="00FB532A">
        <w:rPr>
          <w:rFonts w:ascii="Open Sans" w:hAnsi="Open Sans" w:cs="Open Sans"/>
          <w:color w:val="000000" w:themeColor="text1"/>
          <w:sz w:val="22"/>
          <w:szCs w:val="22"/>
        </w:rPr>
        <w:t>ą</w:t>
      </w:r>
      <w:r w:rsidRPr="00F305BB">
        <w:rPr>
          <w:rFonts w:ascii="Open Sans" w:hAnsi="Open Sans" w:cs="Open Sans"/>
          <w:color w:val="000000" w:themeColor="text1"/>
          <w:sz w:val="22"/>
          <w:szCs w:val="22"/>
        </w:rPr>
        <w:t>czenia przenośnych urządze</w:t>
      </w:r>
      <w:r w:rsidR="00FB532A">
        <w:rPr>
          <w:rFonts w:ascii="Open Sans" w:hAnsi="Open Sans" w:cs="Open Sans"/>
          <w:color w:val="000000" w:themeColor="text1"/>
          <w:sz w:val="22"/>
          <w:szCs w:val="22"/>
        </w:rPr>
        <w:t>ń</w:t>
      </w:r>
      <w:r w:rsidRPr="00F305BB">
        <w:rPr>
          <w:rFonts w:ascii="Open Sans" w:hAnsi="Open Sans" w:cs="Open Sans"/>
          <w:color w:val="000000" w:themeColor="text1"/>
          <w:sz w:val="22"/>
          <w:szCs w:val="22"/>
        </w:rPr>
        <w:t xml:space="preserve"> GPS przekazanych przez Wykonawcę.</w:t>
      </w:r>
    </w:p>
    <w:p w14:paraId="61B86E6F" w14:textId="2AED5203" w:rsidR="00F305BB" w:rsidRPr="00F305BB" w:rsidRDefault="00F305BB" w:rsidP="00F305BB">
      <w:pPr>
        <w:rPr>
          <w:rFonts w:ascii="Open Sans" w:hAnsi="Open Sans" w:cs="Open Sans"/>
          <w:color w:val="000000" w:themeColor="text1"/>
          <w:sz w:val="22"/>
          <w:szCs w:val="22"/>
        </w:rPr>
      </w:pPr>
      <w:bookmarkStart w:id="22" w:name="_Hlk73090299"/>
      <w:r>
        <w:rPr>
          <w:rFonts w:ascii="Open Sans" w:hAnsi="Open Sans" w:cs="Open Sans"/>
          <w:color w:val="000000" w:themeColor="text1"/>
          <w:sz w:val="22"/>
          <w:szCs w:val="22"/>
        </w:rPr>
        <w:t xml:space="preserve">      8.5.5. Wpis do: </w:t>
      </w:r>
    </w:p>
    <w:bookmarkEnd w:id="22"/>
    <w:p w14:paraId="61874E3E" w14:textId="61EBF443" w:rsidR="00F305BB" w:rsidRPr="00F305BB" w:rsidRDefault="00F305BB" w:rsidP="00B25BFE">
      <w:pPr>
        <w:numPr>
          <w:ilvl w:val="2"/>
          <w:numId w:val="7"/>
        </w:numPr>
        <w:ind w:left="993" w:hanging="283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305BB">
        <w:rPr>
          <w:rFonts w:ascii="Open Sans" w:hAnsi="Open Sans" w:cs="Open Sans"/>
          <w:color w:val="000000" w:themeColor="text1"/>
          <w:sz w:val="22"/>
          <w:szCs w:val="22"/>
        </w:rPr>
        <w:t>rejestru działalności regulowanej w Gminie Polanów.</w:t>
      </w:r>
    </w:p>
    <w:p w14:paraId="1ED17DF6" w14:textId="24C420BA" w:rsidR="00F305BB" w:rsidRPr="00F305BB" w:rsidRDefault="00F305BB" w:rsidP="00B25BFE">
      <w:pPr>
        <w:numPr>
          <w:ilvl w:val="2"/>
          <w:numId w:val="7"/>
        </w:numPr>
        <w:ind w:left="993" w:hanging="283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305BB">
        <w:rPr>
          <w:rFonts w:ascii="Open Sans" w:hAnsi="Open Sans" w:cs="Open Sans"/>
          <w:color w:val="000000" w:themeColor="text1"/>
          <w:sz w:val="22"/>
          <w:szCs w:val="22"/>
        </w:rPr>
        <w:t xml:space="preserve">rejestru BDO prowadzonego przez Marszałka Województwa, umożliwiającego gospodarowanie odpadami w zakresie objętym zamówieniem zgodnie </w:t>
      </w:r>
      <w:r w:rsidRPr="00F305BB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z przepisami wynikającymi z ustawy o odpadach. </w:t>
      </w:r>
    </w:p>
    <w:p w14:paraId="7301F2C3" w14:textId="439DF23B" w:rsidR="00482E7B" w:rsidRPr="00F305BB" w:rsidRDefault="00482E7B" w:rsidP="00482E7B">
      <w:pPr>
        <w:rPr>
          <w:rFonts w:ascii="Open Sans" w:hAnsi="Open Sans" w:cs="Open Sans"/>
          <w:color w:val="000000" w:themeColor="text1"/>
          <w:sz w:val="22"/>
          <w:szCs w:val="22"/>
        </w:rPr>
      </w:pPr>
      <w:bookmarkStart w:id="23" w:name="_Hlk73090517"/>
      <w:r>
        <w:rPr>
          <w:rFonts w:ascii="Open Sans" w:hAnsi="Open Sans" w:cs="Open Sans"/>
          <w:color w:val="000000" w:themeColor="text1"/>
          <w:sz w:val="22"/>
          <w:szCs w:val="22"/>
        </w:rPr>
        <w:t xml:space="preserve">      8.5.6. Dokumenty:  </w:t>
      </w:r>
    </w:p>
    <w:bookmarkEnd w:id="23"/>
    <w:p w14:paraId="3538DFDC" w14:textId="746DED9A" w:rsidR="00482E7B" w:rsidRPr="00482E7B" w:rsidRDefault="00482E7B" w:rsidP="00482E7B">
      <w:pPr>
        <w:pStyle w:val="Akapitzlist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>
        <w:rPr>
          <w:rFonts w:ascii="Open Sans" w:eastAsia="Arial Narrow" w:hAnsi="Open Sans" w:cs="Open Sans"/>
        </w:rPr>
        <w:t>1</w:t>
      </w:r>
      <w:r w:rsidRPr="00482E7B">
        <w:rPr>
          <w:rFonts w:ascii="Open Sans" w:eastAsia="Times New Roman" w:hAnsi="Open Sans" w:cs="Open Sans"/>
          <w:color w:val="000000" w:themeColor="text1"/>
          <w:lang w:eastAsia="pl-PL"/>
        </w:rPr>
        <w:t>) pozwolenie na transport.</w:t>
      </w:r>
    </w:p>
    <w:p w14:paraId="33C42336" w14:textId="59682CDE" w:rsidR="00482E7B" w:rsidRDefault="00482E7B" w:rsidP="00482E7B">
      <w:pPr>
        <w:pStyle w:val="Akapitzlist"/>
        <w:rPr>
          <w:rFonts w:ascii="Open Sans" w:eastAsia="Times New Roman" w:hAnsi="Open Sans" w:cs="Open Sans"/>
          <w:color w:val="000000" w:themeColor="text1"/>
          <w:lang w:eastAsia="pl-PL"/>
        </w:rPr>
      </w:pPr>
      <w:r w:rsidRPr="00482E7B">
        <w:rPr>
          <w:rFonts w:ascii="Open Sans" w:eastAsia="Times New Roman" w:hAnsi="Open Sans" w:cs="Open Sans"/>
          <w:color w:val="000000" w:themeColor="text1"/>
          <w:lang w:eastAsia="pl-PL"/>
        </w:rPr>
        <w:t>2) zezwolenie na zbieranie odpadów.</w:t>
      </w:r>
    </w:p>
    <w:p w14:paraId="374DE823" w14:textId="5C0BCAE7" w:rsidR="003A4D29" w:rsidRDefault="003A4D29" w:rsidP="003A4D29">
      <w:pPr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    8.5.7. </w:t>
      </w:r>
      <w:r w:rsidRPr="003A4D29">
        <w:rPr>
          <w:rFonts w:ascii="Open Sans" w:hAnsi="Open Sans" w:cs="Open Sans"/>
          <w:color w:val="000000" w:themeColor="text1"/>
          <w:sz w:val="22"/>
          <w:szCs w:val="22"/>
        </w:rPr>
        <w:t>Dokumenty potwierdzające, że Wykonawca jest ubezpieczony</w:t>
      </w:r>
      <w:r w:rsidRPr="003A4D29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8D03C5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od odpowiedzialności cywilnej w zakresie prowadzonej działalności związanej </w:t>
      </w:r>
      <w:r w:rsidR="008D03C5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z przedmiotem zamówienia ze wskazaniem sumy gwarancyjnej tego ubezpieczenia </w:t>
      </w:r>
      <w:r w:rsidR="008D03C5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nie mniejszej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niż 20 tysięcy złotych przez cały okres trwania umowy. 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39BE0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24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24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</w:t>
      </w:r>
      <w:r>
        <w:rPr>
          <w:rFonts w:ascii="Open Sans" w:hAnsi="Open Sans" w:cs="Open Sans"/>
          <w:sz w:val="22"/>
          <w:szCs w:val="22"/>
        </w:rPr>
        <w:lastRenderedPageBreak/>
        <w:t xml:space="preserve">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4B7444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25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25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</w:t>
      </w:r>
      <w:r>
        <w:rPr>
          <w:rFonts w:ascii="Open Sans" w:hAnsi="Open Sans" w:cs="Open Sans"/>
          <w:sz w:val="22"/>
          <w:szCs w:val="22"/>
        </w:rPr>
        <w:lastRenderedPageBreak/>
        <w:t xml:space="preserve">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4C63812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77777777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12.18.2. ofertę składają wykonawcy ubiegający się wspólnie o udzielenie zamówienia publicznego którego treść winna wskazywać pełnomocnika oraz w potwierdzać jego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2F26B35" w14:textId="5E5D2EE5" w:rsidR="00315E26" w:rsidRPr="00315E26" w:rsidRDefault="00315E26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15E26">
        <w:rPr>
          <w:rFonts w:ascii="Open Sans" w:hAnsi="Open Sans" w:cs="Open Sans"/>
          <w:color w:val="000000"/>
          <w:sz w:val="22"/>
          <w:szCs w:val="22"/>
        </w:rPr>
        <w:lastRenderedPageBreak/>
        <w:t xml:space="preserve">14.1.Wykonawca przystępujący do postępowania  jest obowiązany wnieść wadium </w:t>
      </w:r>
      <w:r>
        <w:rPr>
          <w:rFonts w:ascii="Open Sans" w:hAnsi="Open Sans" w:cs="Open Sans"/>
          <w:color w:val="000000"/>
          <w:sz w:val="22"/>
          <w:szCs w:val="22"/>
        </w:rPr>
        <w:br/>
      </w:r>
      <w:r w:rsidRPr="00315E26">
        <w:rPr>
          <w:rFonts w:ascii="Open Sans" w:hAnsi="Open Sans" w:cs="Open Sans"/>
          <w:color w:val="000000"/>
          <w:sz w:val="22"/>
          <w:szCs w:val="22"/>
        </w:rPr>
        <w:t xml:space="preserve">w wysokości: </w:t>
      </w:r>
      <w:r>
        <w:rPr>
          <w:rFonts w:ascii="Open Sans" w:hAnsi="Open Sans" w:cs="Open Sans"/>
          <w:color w:val="000000"/>
          <w:sz w:val="22"/>
          <w:szCs w:val="22"/>
        </w:rPr>
        <w:t>3</w:t>
      </w:r>
      <w:r w:rsidRPr="00315E26">
        <w:rPr>
          <w:rFonts w:ascii="Open Sans" w:hAnsi="Open Sans" w:cs="Open Sans"/>
          <w:color w:val="000000"/>
          <w:sz w:val="22"/>
          <w:szCs w:val="22"/>
        </w:rPr>
        <w:t xml:space="preserve">.000,00 zł. </w:t>
      </w:r>
    </w:p>
    <w:p w14:paraId="0907A8E6" w14:textId="0D9C1420" w:rsidR="00315E26" w:rsidRPr="00315E26" w:rsidRDefault="00315E26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15E26">
        <w:rPr>
          <w:rFonts w:ascii="Open Sans" w:hAnsi="Open Sans" w:cs="Open Sans"/>
          <w:color w:val="000000"/>
          <w:sz w:val="22"/>
          <w:szCs w:val="22"/>
        </w:rPr>
        <w:t>14.2.Wadium wniesione w pieniądzu winno być przekazane na rachunek: PKO BP S.A. nr 79 1020 2791 0000 7402 0289 7726 z dopiskiem</w:t>
      </w:r>
      <w:r>
        <w:rPr>
          <w:rFonts w:ascii="Open Sans" w:hAnsi="Open Sans" w:cs="Open Sans"/>
          <w:color w:val="000000"/>
          <w:sz w:val="22"/>
          <w:szCs w:val="22"/>
        </w:rPr>
        <w:t xml:space="preserve"> nazwy postępowania. </w:t>
      </w:r>
    </w:p>
    <w:p w14:paraId="57223A64" w14:textId="05E739ED" w:rsidR="00D3124D" w:rsidRPr="00315E26" w:rsidRDefault="00315E26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15E26">
        <w:rPr>
          <w:rFonts w:ascii="Open Sans" w:hAnsi="Open Sans" w:cs="Open Sans"/>
          <w:color w:val="000000"/>
          <w:sz w:val="22"/>
          <w:szCs w:val="22"/>
        </w:rPr>
        <w:t>14.3.Potwierdzenie wpłaty wadium stanowi załącznik składany razem z ofertą.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65405D9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dni, </w:t>
      </w:r>
      <w:r w:rsidRPr="000D1A83">
        <w:rPr>
          <w:rFonts w:ascii="Open Sans" w:hAnsi="Open Sans" w:cs="Open Sans"/>
          <w:color w:val="FF0000"/>
          <w:sz w:val="22"/>
          <w:szCs w:val="22"/>
        </w:rPr>
        <w:t>tj. do dnia</w:t>
      </w:r>
      <w:r w:rsidR="00D3327B" w:rsidRPr="000D1A83">
        <w:rPr>
          <w:rFonts w:ascii="Open Sans" w:hAnsi="Open Sans" w:cs="Open Sans"/>
          <w:color w:val="FF0000"/>
          <w:sz w:val="22"/>
          <w:szCs w:val="22"/>
        </w:rPr>
        <w:t xml:space="preserve"> 0</w:t>
      </w:r>
      <w:r w:rsidR="000D1A83" w:rsidRPr="000D1A83">
        <w:rPr>
          <w:rFonts w:ascii="Open Sans" w:hAnsi="Open Sans" w:cs="Open Sans"/>
          <w:color w:val="FF0000"/>
          <w:sz w:val="22"/>
          <w:szCs w:val="22"/>
        </w:rPr>
        <w:t>6</w:t>
      </w:r>
      <w:r w:rsidR="00D3327B" w:rsidRPr="000D1A83">
        <w:rPr>
          <w:rFonts w:ascii="Open Sans" w:hAnsi="Open Sans" w:cs="Open Sans"/>
          <w:color w:val="FF0000"/>
          <w:sz w:val="22"/>
          <w:szCs w:val="22"/>
        </w:rPr>
        <w:t xml:space="preserve"> lipca 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2021 roku. </w:t>
      </w:r>
      <w:r>
        <w:rPr>
          <w:rFonts w:ascii="Open Sans" w:hAnsi="Open Sans" w:cs="Open Sans"/>
          <w:color w:val="000000"/>
          <w:sz w:val="22"/>
          <w:szCs w:val="22"/>
        </w:rPr>
        <w:t>Bieg 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493B861E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do dnia </w:t>
      </w:r>
      <w:r w:rsidR="00252D1F" w:rsidRPr="000D1A83">
        <w:rPr>
          <w:rFonts w:ascii="Open Sans" w:hAnsi="Open Sans" w:cs="Open Sans"/>
          <w:color w:val="FF0000"/>
          <w:sz w:val="22"/>
          <w:szCs w:val="22"/>
        </w:rPr>
        <w:t>0</w:t>
      </w:r>
      <w:r w:rsidR="000D1A83" w:rsidRPr="000D1A83">
        <w:rPr>
          <w:rFonts w:ascii="Open Sans" w:hAnsi="Open Sans" w:cs="Open Sans"/>
          <w:color w:val="FF0000"/>
          <w:sz w:val="22"/>
          <w:szCs w:val="22"/>
        </w:rPr>
        <w:t>7</w:t>
      </w:r>
      <w:r w:rsidR="00252D1F" w:rsidRPr="000D1A83">
        <w:rPr>
          <w:rFonts w:ascii="Open Sans" w:hAnsi="Open Sans" w:cs="Open Sans"/>
          <w:color w:val="FF0000"/>
          <w:sz w:val="22"/>
          <w:szCs w:val="22"/>
        </w:rPr>
        <w:t xml:space="preserve"> czerwca </w:t>
      </w:r>
      <w:r w:rsidR="0044549B" w:rsidRPr="000D1A83">
        <w:rPr>
          <w:rFonts w:ascii="Open Sans" w:hAnsi="Open Sans" w:cs="Open Sans"/>
          <w:color w:val="FF0000"/>
          <w:sz w:val="22"/>
          <w:szCs w:val="22"/>
        </w:rPr>
        <w:t>2021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roku, do godziny 0</w:t>
      </w:r>
      <w:r w:rsidR="00252D1F" w:rsidRPr="000D1A83">
        <w:rPr>
          <w:rFonts w:ascii="Open Sans" w:hAnsi="Open Sans" w:cs="Open Sans"/>
          <w:color w:val="FF0000"/>
          <w:sz w:val="22"/>
          <w:szCs w:val="22"/>
        </w:rPr>
        <w:t>9</w:t>
      </w:r>
      <w:r w:rsidRPr="000D1A83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6DE00176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D3327B">
        <w:rPr>
          <w:rFonts w:ascii="Open Sans" w:hAnsi="Open Sans" w:cs="Open Sans"/>
          <w:color w:val="000000" w:themeColor="text1"/>
          <w:sz w:val="22"/>
          <w:szCs w:val="22"/>
        </w:rPr>
        <w:t>16.2.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ab/>
        <w:t xml:space="preserve">Otwarcie ofert nastąpi 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w dniu </w:t>
      </w:r>
      <w:r w:rsidR="00252D1F" w:rsidRPr="000D1A83">
        <w:rPr>
          <w:rFonts w:ascii="Open Sans" w:hAnsi="Open Sans" w:cs="Open Sans"/>
          <w:color w:val="FF0000"/>
          <w:sz w:val="22"/>
          <w:szCs w:val="22"/>
        </w:rPr>
        <w:t>0</w:t>
      </w:r>
      <w:r w:rsidR="000D1A83" w:rsidRPr="000D1A83">
        <w:rPr>
          <w:rFonts w:ascii="Open Sans" w:hAnsi="Open Sans" w:cs="Open Sans"/>
          <w:color w:val="FF0000"/>
          <w:sz w:val="22"/>
          <w:szCs w:val="22"/>
        </w:rPr>
        <w:t>7</w:t>
      </w:r>
      <w:r w:rsidR="00252D1F" w:rsidRPr="000D1A83">
        <w:rPr>
          <w:rFonts w:ascii="Open Sans" w:hAnsi="Open Sans" w:cs="Open Sans"/>
          <w:color w:val="FF0000"/>
          <w:sz w:val="22"/>
          <w:szCs w:val="22"/>
        </w:rPr>
        <w:t xml:space="preserve"> czerwca </w:t>
      </w:r>
      <w:r w:rsidRPr="000D1A83">
        <w:rPr>
          <w:rFonts w:ascii="Open Sans" w:hAnsi="Open Sans" w:cs="Open Sans"/>
          <w:color w:val="FF0000"/>
          <w:sz w:val="22"/>
          <w:szCs w:val="22"/>
        </w:rPr>
        <w:t>2021 roku, o godzinie 0</w:t>
      </w:r>
      <w:r w:rsidR="00252D1F" w:rsidRPr="000D1A83">
        <w:rPr>
          <w:rFonts w:ascii="Open Sans" w:hAnsi="Open Sans" w:cs="Open Sans"/>
          <w:color w:val="FF0000"/>
          <w:sz w:val="22"/>
          <w:szCs w:val="22"/>
        </w:rPr>
        <w:t>9</w:t>
      </w:r>
      <w:r w:rsidRPr="000D1A83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137D80CD" w14:textId="77777777" w:rsidR="000D1A83" w:rsidRPr="000D1A83" w:rsidRDefault="000D1A83" w:rsidP="000D1A83">
      <w:pPr>
        <w:spacing w:line="276" w:lineRule="auto"/>
        <w:ind w:left="142"/>
        <w:contextualSpacing/>
        <w:jc w:val="both"/>
        <w:rPr>
          <w:rFonts w:ascii="Open Sans" w:eastAsia="Tahoma" w:hAnsi="Open Sans" w:cs="Open Sans"/>
          <w:sz w:val="20"/>
          <w:szCs w:val="20"/>
        </w:rPr>
      </w:pPr>
      <w:r w:rsidRPr="000D1A83">
        <w:rPr>
          <w:rFonts w:ascii="Open Sans" w:eastAsia="Calibri" w:hAnsi="Open Sans" w:cs="Open Sans"/>
          <w:sz w:val="20"/>
          <w:szCs w:val="20"/>
        </w:rPr>
        <w:t xml:space="preserve">Kryterium „Cena </w:t>
      </w:r>
      <w:r w:rsidRPr="000D1A83">
        <w:rPr>
          <w:rFonts w:ascii="Open Sans" w:hAnsi="Open Sans" w:cs="Open Sans"/>
          <w:sz w:val="20"/>
          <w:szCs w:val="20"/>
        </w:rPr>
        <w:t>całego zamówienia” (C) – waga 100 punktów.</w:t>
      </w:r>
    </w:p>
    <w:p w14:paraId="4051C20D" w14:textId="77777777" w:rsidR="00483D7D" w:rsidRDefault="00483D7D" w:rsidP="000D1A83">
      <w:pPr>
        <w:ind w:left="142"/>
        <w:contextualSpacing/>
        <w:jc w:val="both"/>
        <w:rPr>
          <w:rFonts w:ascii="Open Sans" w:eastAsia="Calibri" w:hAnsi="Open Sans" w:cs="Open Sans"/>
          <w:sz w:val="20"/>
          <w:szCs w:val="20"/>
        </w:rPr>
      </w:pPr>
    </w:p>
    <w:p w14:paraId="50C2F277" w14:textId="26059C81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eastAsia="Calibri" w:hAnsi="Open Sans" w:cs="Open Sans"/>
          <w:sz w:val="20"/>
          <w:szCs w:val="20"/>
        </w:rPr>
        <w:t>Zamawiający przy wyborze kierować się będzie kryterium najniższej ceny.</w:t>
      </w:r>
    </w:p>
    <w:p w14:paraId="61DCAFB2" w14:textId="4CE8775C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Kryterium „</w:t>
      </w:r>
      <w:r w:rsidRPr="000D1A83">
        <w:rPr>
          <w:rFonts w:ascii="Open Sans" w:eastAsia="Calibri" w:hAnsi="Open Sans" w:cs="Open Sans"/>
          <w:sz w:val="20"/>
          <w:szCs w:val="20"/>
        </w:rPr>
        <w:t xml:space="preserve">cena </w:t>
      </w:r>
      <w:r w:rsidRPr="000D1A83">
        <w:rPr>
          <w:rFonts w:ascii="Open Sans" w:hAnsi="Open Sans" w:cs="Open Sans"/>
          <w:sz w:val="20"/>
          <w:szCs w:val="20"/>
        </w:rPr>
        <w:t xml:space="preserve">całego zamówienia” będzie rozpatrywane na podstawie ceny brutto </w:t>
      </w:r>
      <w:r w:rsidRPr="000D1A83">
        <w:rPr>
          <w:rFonts w:ascii="Open Sans" w:hAnsi="Open Sans" w:cs="Open Sans"/>
          <w:sz w:val="20"/>
          <w:szCs w:val="20"/>
        </w:rPr>
        <w:br/>
        <w:t xml:space="preserve">za wykonanie przedmiotu zamówienia, podanej przez Wykonawcę w „Formularzu ofertowym”. </w:t>
      </w:r>
    </w:p>
    <w:p w14:paraId="10F69B43" w14:textId="77777777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A4D3227" w14:textId="6C3A3B02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2E89F0FD" w14:textId="77777777" w:rsidR="000D1A83" w:rsidRPr="000D1A83" w:rsidRDefault="000D1A83" w:rsidP="000D1A83">
      <w:pPr>
        <w:tabs>
          <w:tab w:val="left" w:pos="993"/>
        </w:tabs>
        <w:ind w:left="284" w:hanging="142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CEEE62F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740195D4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7BDDD07C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07942999" w14:textId="77777777"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18.1. Wykonawca przed podpisaniem umowy na wezwanie Zamawiającego przedłoży:</w:t>
      </w:r>
    </w:p>
    <w:p w14:paraId="248DB859" w14:textId="3C0084B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26" w:name="_Hlk66795635"/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pełnomocnictwo </w:t>
      </w:r>
      <w:bookmarkEnd w:id="26"/>
      <w:r>
        <w:rPr>
          <w:rFonts w:ascii="Open Sans" w:hAnsi="Open Sans" w:cs="Open Sans"/>
          <w:color w:val="000000"/>
          <w:sz w:val="22"/>
          <w:szCs w:val="22"/>
        </w:rPr>
        <w:t>do zawarcia umowy, jeżeli nie wynika ono z treści oferty;</w:t>
      </w:r>
    </w:p>
    <w:p w14:paraId="49542447" w14:textId="3C5E122D" w:rsidR="001908DD" w:rsidRPr="001908DD" w:rsidRDefault="001908DD" w:rsidP="00B25BFE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color w:val="000000"/>
          <w:u w:val="single"/>
        </w:rPr>
      </w:pPr>
      <w:r w:rsidRPr="001908DD">
        <w:rPr>
          <w:rFonts w:ascii="Open Sans" w:hAnsi="Open Sans" w:cs="Open Sans"/>
          <w:color w:val="000000"/>
        </w:rPr>
        <w:t xml:space="preserve">dokument potwierdzający, że jest ubezpieczony od odpowiedzialności cywilnej w zakresie prowadzonej działalności związanej z przedmiotem zamówienia ze wskazaniem sumy gwarancyjnej tego ubezpieczenia nie mniejszej  </w:t>
      </w:r>
      <w:r w:rsidRPr="001908DD">
        <w:rPr>
          <w:rFonts w:ascii="Open Sans" w:hAnsi="Open Sans" w:cs="Open Sans"/>
          <w:color w:val="000000"/>
          <w:u w:val="single"/>
        </w:rPr>
        <w:t xml:space="preserve">niż </w:t>
      </w:r>
      <w:r w:rsidR="00483D7D">
        <w:rPr>
          <w:rFonts w:ascii="Open Sans" w:hAnsi="Open Sans" w:cs="Open Sans"/>
          <w:color w:val="000000"/>
          <w:u w:val="single"/>
        </w:rPr>
        <w:t>2</w:t>
      </w:r>
      <w:r w:rsidRPr="001908DD">
        <w:rPr>
          <w:rFonts w:ascii="Open Sans" w:hAnsi="Open Sans" w:cs="Open Sans"/>
          <w:color w:val="000000"/>
          <w:u w:val="single"/>
        </w:rPr>
        <w:t xml:space="preserve">0 tysięcy złotych przez cały okres trwania umowy. 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7FEC0E6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8A8A23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umowy.</w:t>
      </w:r>
    </w:p>
    <w:p w14:paraId="2862F490" w14:textId="6683E7C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 w:rsidR="001908DD">
        <w:rPr>
          <w:rFonts w:ascii="Open Sans" w:hAnsi="Open Sans" w:cs="Open Sans"/>
          <w:color w:val="000000"/>
          <w:sz w:val="22"/>
          <w:szCs w:val="22"/>
        </w:rPr>
        <w:t>Zamawiający nie wymaga od Wykonawcy</w:t>
      </w:r>
      <w:r>
        <w:rPr>
          <w:rFonts w:ascii="Open Sans" w:hAnsi="Open Sans" w:cs="Open Sans"/>
          <w:color w:val="000000"/>
          <w:sz w:val="22"/>
          <w:szCs w:val="22"/>
        </w:rPr>
        <w:t xml:space="preserve"> wn</w:t>
      </w:r>
      <w:r w:rsidR="001908DD">
        <w:rPr>
          <w:rFonts w:ascii="Open Sans" w:hAnsi="Open Sans" w:cs="Open Sans"/>
          <w:color w:val="000000"/>
          <w:sz w:val="22"/>
          <w:szCs w:val="22"/>
        </w:rPr>
        <w:t>iesienia</w:t>
      </w:r>
      <w:r>
        <w:rPr>
          <w:rFonts w:ascii="Open Sans" w:hAnsi="Open Sans" w:cs="Open Sans"/>
          <w:color w:val="000000"/>
          <w:sz w:val="22"/>
          <w:szCs w:val="22"/>
        </w:rPr>
        <w:t xml:space="preserve">  zabezpieczeni</w:t>
      </w:r>
      <w:r w:rsidR="001908DD">
        <w:rPr>
          <w:rFonts w:ascii="Open Sans" w:hAnsi="Open Sans" w:cs="Open Sans"/>
          <w:color w:val="000000"/>
          <w:sz w:val="22"/>
          <w:szCs w:val="22"/>
        </w:rPr>
        <w:t>a</w:t>
      </w:r>
      <w:r>
        <w:rPr>
          <w:rFonts w:ascii="Open Sans" w:hAnsi="Open Sans" w:cs="Open Sans"/>
          <w:color w:val="000000"/>
          <w:sz w:val="22"/>
          <w:szCs w:val="22"/>
        </w:rPr>
        <w:t xml:space="preserve"> należytego wykonania umowy.</w:t>
      </w:r>
    </w:p>
    <w:p w14:paraId="0084921B" w14:textId="77777777" w:rsidR="001908DD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Dz. U. z 2019 r., poz. 2019  z późn. zm.), dalej „ustawa Pzp”;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15 RODO prawo dostępu do danych osobowych Pani/Pana dotyczących;</w:t>
      </w:r>
    </w:p>
    <w:p w14:paraId="5475166F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16 RODO prawo do sprostowania Pani/Pana danych osobowych *;</w:t>
      </w:r>
    </w:p>
    <w:p w14:paraId="2AEA746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8FF7E85" w14:textId="4D23F3F7" w:rsidR="000660F5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3128985C" w14:textId="7D69C454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D9DD295" w14:textId="6D7650D3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07B140" w14:textId="1527D52B" w:rsidR="003D7A01" w:rsidRDefault="003D7A01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429A245" w14:textId="3C430E21" w:rsidR="003D7A01" w:rsidRDefault="003D7A01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381D264" w14:textId="77777777" w:rsidR="003D7A01" w:rsidRDefault="003D7A01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78BFDDC" w14:textId="0096D67D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5AF2CA9" w14:textId="1C513287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7742A2B" w14:textId="2E826C58" w:rsidR="00483D7D" w:rsidRDefault="00483D7D" w:rsidP="00603B7B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1EAED23" w14:textId="77777777" w:rsidR="00B25BFE" w:rsidRPr="0065065A" w:rsidRDefault="00B25BFE" w:rsidP="00B25BFE">
      <w:pPr>
        <w:keepNext/>
        <w:jc w:val="right"/>
        <w:outlineLvl w:val="4"/>
        <w:rPr>
          <w:rFonts w:ascii="Open Sans" w:eastAsia="Calibri" w:hAnsi="Open Sans" w:cs="Open Sans"/>
          <w:sz w:val="16"/>
          <w:szCs w:val="16"/>
        </w:rPr>
      </w:pPr>
      <w:r>
        <w:rPr>
          <w:rFonts w:ascii="Open Sans" w:eastAsia="Calibri" w:hAnsi="Open Sans" w:cs="Open Sans"/>
          <w:sz w:val="16"/>
          <w:szCs w:val="16"/>
        </w:rPr>
        <w:lastRenderedPageBreak/>
        <w:t xml:space="preserve">Rozdział II </w:t>
      </w:r>
    </w:p>
    <w:p w14:paraId="1C981FE0" w14:textId="77777777" w:rsidR="00B25BFE" w:rsidRPr="0065065A" w:rsidRDefault="00B25BFE" w:rsidP="00B25BFE">
      <w:pPr>
        <w:keepNext/>
        <w:jc w:val="center"/>
        <w:outlineLvl w:val="4"/>
        <w:rPr>
          <w:rFonts w:ascii="Open Sans" w:eastAsia="Calibri" w:hAnsi="Open Sans" w:cs="Open Sans"/>
          <w:sz w:val="20"/>
          <w:szCs w:val="20"/>
        </w:rPr>
      </w:pPr>
      <w:r w:rsidRPr="0065065A">
        <w:rPr>
          <w:rFonts w:ascii="Open Sans" w:eastAsia="Calibri" w:hAnsi="Open Sans" w:cs="Open Sans"/>
          <w:sz w:val="20"/>
          <w:szCs w:val="20"/>
        </w:rPr>
        <w:t xml:space="preserve">Umowa o świadczenie usług w zakresie .................... </w:t>
      </w:r>
      <w:r w:rsidRPr="0065065A">
        <w:rPr>
          <w:rFonts w:ascii="Open Sans" w:eastAsia="Calibri" w:hAnsi="Open Sans" w:cs="Open Sans"/>
          <w:sz w:val="20"/>
          <w:szCs w:val="20"/>
        </w:rPr>
        <w:br/>
        <w:t>nr …/2021</w:t>
      </w:r>
    </w:p>
    <w:p w14:paraId="130B84C8" w14:textId="77777777" w:rsidR="00B25BFE" w:rsidRPr="0065065A" w:rsidRDefault="00B25BFE" w:rsidP="00B25BFE">
      <w:pPr>
        <w:keepNext/>
        <w:jc w:val="both"/>
        <w:outlineLvl w:val="2"/>
        <w:rPr>
          <w:rFonts w:ascii="Open Sans" w:eastAsia="Calibri" w:hAnsi="Open Sans" w:cs="Open Sans"/>
          <w:sz w:val="20"/>
          <w:szCs w:val="20"/>
        </w:rPr>
      </w:pPr>
    </w:p>
    <w:p w14:paraId="3BF1AD2C" w14:textId="77777777" w:rsidR="00B25BFE" w:rsidRDefault="00B25BFE" w:rsidP="00B25BFE">
      <w:pPr>
        <w:widowControl w:val="0"/>
        <w:autoSpaceDE w:val="0"/>
        <w:autoSpaceDN w:val="0"/>
        <w:adjustRightInd w:val="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zawarta dnia ……...........................……r. roku w Koszalinie pomiędzy:</w:t>
      </w:r>
    </w:p>
    <w:p w14:paraId="418D3385" w14:textId="77777777" w:rsidR="00B25BFE" w:rsidRPr="006F4C98" w:rsidRDefault="00B25BFE" w:rsidP="00B25BFE">
      <w:pPr>
        <w:widowControl w:val="0"/>
        <w:suppressAutoHyphens/>
        <w:contextualSpacing/>
        <w:jc w:val="both"/>
        <w:rPr>
          <w:rFonts w:ascii="Open Sans" w:eastAsia="SimSun" w:hAnsi="Open Sans" w:cs="Open Sans"/>
          <w:sz w:val="20"/>
          <w:szCs w:val="20"/>
          <w:lang w:eastAsia="hi-IN" w:bidi="hi-IN"/>
        </w:rPr>
      </w:pPr>
      <w:r w:rsidRPr="006F4C98">
        <w:rPr>
          <w:rFonts w:ascii="Open Sans" w:eastAsia="SimSun" w:hAnsi="Open Sans" w:cs="Open Sans"/>
          <w:b/>
          <w:bCs/>
          <w:sz w:val="20"/>
          <w:szCs w:val="20"/>
          <w:lang w:eastAsia="hi-IN" w:bidi="hi-IN"/>
        </w:rPr>
        <w:t>Przedsiębiorstwem Gospodarki Komunalnej Spółka z o.o.</w:t>
      </w:r>
      <w:r w:rsidRPr="006F4C98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 z siedzibą w Koszalinie, </w:t>
      </w:r>
      <w:r>
        <w:rPr>
          <w:rFonts w:ascii="Open Sans" w:eastAsia="SimSun" w:hAnsi="Open Sans" w:cs="Open Sans"/>
          <w:sz w:val="20"/>
          <w:szCs w:val="20"/>
          <w:lang w:eastAsia="hi-IN" w:bidi="hi-IN"/>
        </w:rPr>
        <w:br/>
      </w:r>
      <w:r w:rsidRPr="006F4C98">
        <w:rPr>
          <w:rFonts w:ascii="Open Sans" w:eastAsia="SimSun" w:hAnsi="Open Sans" w:cs="Open Sans"/>
          <w:sz w:val="20"/>
          <w:szCs w:val="20"/>
          <w:lang w:eastAsia="hi-IN" w:bidi="hi-IN"/>
        </w:rPr>
        <w:t>ul. Komunalna 5</w:t>
      </w:r>
      <w:bookmarkStart w:id="27" w:name="_Hlk69300039"/>
      <w:r w:rsidRPr="006F4C98">
        <w:rPr>
          <w:rFonts w:ascii="Open Sans" w:eastAsia="SimSun" w:hAnsi="Open Sans" w:cs="Open Sans"/>
          <w:sz w:val="20"/>
          <w:szCs w:val="20"/>
          <w:lang w:eastAsia="hi-IN" w:bidi="hi-IN"/>
        </w:rPr>
        <w:t>, wpisan</w:t>
      </w:r>
      <w:r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ym </w:t>
      </w:r>
      <w:r w:rsidRPr="006F4C98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do rejestru przedsiębiorców prowadzonego przez </w:t>
      </w:r>
      <w:bookmarkEnd w:id="27"/>
      <w:r w:rsidRPr="006F4C98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Sąd Rejonowy  </w:t>
      </w:r>
      <w:r>
        <w:rPr>
          <w:rFonts w:ascii="Open Sans" w:eastAsia="SimSun" w:hAnsi="Open Sans" w:cs="Open Sans"/>
          <w:sz w:val="20"/>
          <w:szCs w:val="20"/>
          <w:lang w:eastAsia="hi-IN" w:bidi="hi-IN"/>
        </w:rPr>
        <w:br/>
      </w:r>
      <w:r w:rsidRPr="006F4C98">
        <w:rPr>
          <w:rFonts w:ascii="Open Sans" w:eastAsia="SimSun" w:hAnsi="Open Sans" w:cs="Open Sans"/>
          <w:sz w:val="20"/>
          <w:szCs w:val="20"/>
          <w:lang w:eastAsia="hi-IN" w:bidi="hi-IN"/>
        </w:rPr>
        <w:t>w Koszalinie IX Wydział Gospodarczy Krajowego Rejestru Sądowego pod nr 0000045697, posługując</w:t>
      </w:r>
      <w:r>
        <w:rPr>
          <w:rFonts w:ascii="Open Sans" w:eastAsia="SimSun" w:hAnsi="Open Sans" w:cs="Open Sans"/>
          <w:sz w:val="20"/>
          <w:szCs w:val="20"/>
          <w:lang w:eastAsia="hi-IN" w:bidi="hi-IN"/>
        </w:rPr>
        <w:t>ym</w:t>
      </w:r>
      <w:r w:rsidRPr="006F4C98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 się nr NIP 669-05-05-783, REGON 330253984, BDO 000005452, o kapitale zakładowym w wysokości 6.332.000,00 złotych w całości wpłaconym, reprezentowaną przez:</w:t>
      </w:r>
    </w:p>
    <w:p w14:paraId="60FE5A8B" w14:textId="77777777" w:rsidR="00B25BFE" w:rsidRPr="009A6549" w:rsidRDefault="00B25BFE" w:rsidP="00B25BFE">
      <w:pPr>
        <w:widowControl w:val="0"/>
        <w:autoSpaceDE w:val="0"/>
        <w:autoSpaceDN w:val="0"/>
        <w:adjustRightInd w:val="0"/>
        <w:jc w:val="both"/>
        <w:rPr>
          <w:rFonts w:ascii="Open Sans" w:eastAsia="Calibri" w:hAnsi="Open Sans" w:cs="Open Sans"/>
          <w:sz w:val="20"/>
          <w:szCs w:val="20"/>
        </w:rPr>
      </w:pPr>
    </w:p>
    <w:p w14:paraId="18E46F8C" w14:textId="77777777" w:rsidR="00B25BFE" w:rsidRPr="009A6549" w:rsidRDefault="00B25BFE" w:rsidP="00B25BF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jc w:val="both"/>
        <w:rPr>
          <w:rFonts w:ascii="Open Sans" w:eastAsia="Calibri" w:hAnsi="Open Sans" w:cs="Open Sans"/>
          <w:b/>
          <w:sz w:val="20"/>
          <w:szCs w:val="20"/>
        </w:rPr>
      </w:pPr>
      <w:r w:rsidRPr="009A6549">
        <w:rPr>
          <w:rFonts w:ascii="Open Sans" w:eastAsia="Calibri" w:hAnsi="Open Sans" w:cs="Open Sans"/>
          <w:b/>
          <w:sz w:val="20"/>
          <w:szCs w:val="20"/>
        </w:rPr>
        <w:t>Tomasza Ucińskiego</w:t>
      </w:r>
      <w:r w:rsidRPr="009A6549">
        <w:rPr>
          <w:rFonts w:ascii="Open Sans" w:eastAsia="Calibri" w:hAnsi="Open Sans" w:cs="Open Sans"/>
          <w:b/>
          <w:sz w:val="20"/>
          <w:szCs w:val="20"/>
        </w:rPr>
        <w:tab/>
        <w:t>– Prezesa Zarządu</w:t>
      </w:r>
    </w:p>
    <w:p w14:paraId="0E981AAA" w14:textId="77777777" w:rsidR="00B25BFE" w:rsidRPr="009A6549" w:rsidRDefault="00B25BFE" w:rsidP="00B25BFE">
      <w:pPr>
        <w:widowControl w:val="0"/>
        <w:numPr>
          <w:ilvl w:val="0"/>
          <w:numId w:val="13"/>
        </w:numPr>
        <w:tabs>
          <w:tab w:val="num" w:pos="540"/>
        </w:tabs>
        <w:autoSpaceDE w:val="0"/>
        <w:autoSpaceDN w:val="0"/>
        <w:adjustRightInd w:val="0"/>
        <w:spacing w:line="276" w:lineRule="auto"/>
        <w:jc w:val="both"/>
        <w:rPr>
          <w:rFonts w:ascii="Open Sans" w:eastAsia="Calibri" w:hAnsi="Open Sans" w:cs="Open Sans"/>
          <w:b/>
          <w:sz w:val="20"/>
          <w:szCs w:val="20"/>
        </w:rPr>
      </w:pPr>
      <w:r w:rsidRPr="009A6549">
        <w:rPr>
          <w:rFonts w:ascii="Open Sans" w:eastAsia="Calibri" w:hAnsi="Open Sans" w:cs="Open Sans"/>
          <w:b/>
          <w:sz w:val="20"/>
          <w:szCs w:val="20"/>
        </w:rPr>
        <w:t>……………………………………………………………….</w:t>
      </w:r>
    </w:p>
    <w:p w14:paraId="7C43A633" w14:textId="77777777" w:rsidR="00B25BFE" w:rsidRPr="009A6549" w:rsidRDefault="00B25BFE" w:rsidP="00B25BFE">
      <w:pPr>
        <w:widowControl w:val="0"/>
        <w:autoSpaceDE w:val="0"/>
        <w:autoSpaceDN w:val="0"/>
        <w:adjustRightInd w:val="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 xml:space="preserve">zwaną w treści umowy </w:t>
      </w:r>
      <w:r w:rsidRPr="009A6549">
        <w:rPr>
          <w:rFonts w:ascii="Open Sans" w:eastAsia="Calibri" w:hAnsi="Open Sans" w:cs="Open Sans"/>
          <w:b/>
          <w:sz w:val="20"/>
          <w:szCs w:val="20"/>
        </w:rPr>
        <w:t>Zamawiającym</w:t>
      </w:r>
      <w:r w:rsidRPr="009A6549">
        <w:rPr>
          <w:rFonts w:ascii="Open Sans" w:eastAsia="Calibri" w:hAnsi="Open Sans" w:cs="Open Sans"/>
          <w:sz w:val="20"/>
          <w:szCs w:val="20"/>
        </w:rPr>
        <w:t>,</w:t>
      </w:r>
    </w:p>
    <w:p w14:paraId="4A4BE671" w14:textId="77777777" w:rsidR="00B25BFE" w:rsidRPr="009A6549" w:rsidRDefault="00B25BFE" w:rsidP="00B25BFE">
      <w:pPr>
        <w:widowControl w:val="0"/>
        <w:autoSpaceDE w:val="0"/>
        <w:autoSpaceDN w:val="0"/>
        <w:adjustRightInd w:val="0"/>
        <w:spacing w:before="12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a ………………………………………………………………………………………………...., NIP ………………, REGON …………, reprezentowaną</w:t>
      </w:r>
      <w:r>
        <w:rPr>
          <w:rFonts w:ascii="Open Sans" w:eastAsia="Calibri" w:hAnsi="Open Sans" w:cs="Open Sans"/>
          <w:sz w:val="20"/>
          <w:szCs w:val="20"/>
        </w:rPr>
        <w:t>/reprezentowanym</w:t>
      </w:r>
      <w:r w:rsidRPr="009A6549">
        <w:rPr>
          <w:rFonts w:ascii="Open Sans" w:eastAsia="Calibri" w:hAnsi="Open Sans" w:cs="Open Sans"/>
          <w:sz w:val="20"/>
          <w:szCs w:val="20"/>
        </w:rPr>
        <w:t xml:space="preserve"> przy zawarciu niniejszej umowy przez:</w:t>
      </w:r>
    </w:p>
    <w:p w14:paraId="5CD456E3" w14:textId="77777777" w:rsidR="00B25BFE" w:rsidRDefault="00B25BFE" w:rsidP="00B25BFE">
      <w:pPr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spacing w:line="276" w:lineRule="auto"/>
        <w:jc w:val="both"/>
        <w:rPr>
          <w:rFonts w:ascii="Open Sans" w:eastAsia="Calibri" w:hAnsi="Open Sans" w:cs="Open Sans"/>
          <w:b/>
          <w:sz w:val="20"/>
          <w:szCs w:val="20"/>
        </w:rPr>
      </w:pPr>
      <w:r w:rsidRPr="009A6549">
        <w:rPr>
          <w:rFonts w:ascii="Open Sans" w:eastAsia="Calibri" w:hAnsi="Open Sans" w:cs="Open Sans"/>
          <w:b/>
          <w:sz w:val="20"/>
          <w:szCs w:val="20"/>
        </w:rPr>
        <w:t>…………………</w:t>
      </w:r>
      <w:r>
        <w:rPr>
          <w:rFonts w:ascii="Open Sans" w:eastAsia="Calibri" w:hAnsi="Open Sans" w:cs="Open Sans"/>
          <w:b/>
          <w:sz w:val="20"/>
          <w:szCs w:val="20"/>
        </w:rPr>
        <w:t>……………………………..</w:t>
      </w:r>
    </w:p>
    <w:p w14:paraId="59163A80" w14:textId="77777777" w:rsidR="00B25BFE" w:rsidRPr="009A6549" w:rsidRDefault="00B25BFE" w:rsidP="00B25BFE">
      <w:pPr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spacing w:line="276" w:lineRule="auto"/>
        <w:jc w:val="both"/>
        <w:rPr>
          <w:rFonts w:ascii="Open Sans" w:eastAsia="Calibri" w:hAnsi="Open Sans" w:cs="Open Sans"/>
          <w:b/>
          <w:sz w:val="20"/>
          <w:szCs w:val="20"/>
        </w:rPr>
      </w:pPr>
      <w:r>
        <w:rPr>
          <w:rFonts w:ascii="Open Sans" w:eastAsia="Calibri" w:hAnsi="Open Sans" w:cs="Open Sans"/>
          <w:b/>
          <w:sz w:val="20"/>
          <w:szCs w:val="20"/>
        </w:rPr>
        <w:t>………………………………………………..</w:t>
      </w:r>
    </w:p>
    <w:p w14:paraId="44CF19E4" w14:textId="77777777" w:rsidR="00B25BFE" w:rsidRPr="009A6549" w:rsidRDefault="00B25BFE" w:rsidP="00B25BFE">
      <w:pPr>
        <w:widowControl w:val="0"/>
        <w:autoSpaceDE w:val="0"/>
        <w:autoSpaceDN w:val="0"/>
        <w:adjustRightInd w:val="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zwanym w treści umowy</w:t>
      </w:r>
      <w:r w:rsidRPr="009A6549">
        <w:rPr>
          <w:rFonts w:ascii="Open Sans" w:eastAsia="Calibri" w:hAnsi="Open Sans" w:cs="Open Sans"/>
          <w:b/>
          <w:sz w:val="20"/>
          <w:szCs w:val="20"/>
        </w:rPr>
        <w:t xml:space="preserve"> Wykonawcą</w:t>
      </w:r>
      <w:r>
        <w:rPr>
          <w:rFonts w:ascii="Open Sans" w:eastAsia="Calibri" w:hAnsi="Open Sans" w:cs="Open Sans"/>
          <w:b/>
          <w:sz w:val="20"/>
          <w:szCs w:val="20"/>
        </w:rPr>
        <w:t>.</w:t>
      </w:r>
    </w:p>
    <w:p w14:paraId="58210E0D" w14:textId="77777777" w:rsidR="00B25BFE" w:rsidRPr="009A6549" w:rsidRDefault="00B25BFE" w:rsidP="00B25BFE">
      <w:pPr>
        <w:widowControl w:val="0"/>
        <w:autoSpaceDE w:val="0"/>
        <w:autoSpaceDN w:val="0"/>
        <w:adjustRightInd w:val="0"/>
        <w:jc w:val="both"/>
        <w:rPr>
          <w:rFonts w:ascii="Open Sans" w:eastAsia="Calibri" w:hAnsi="Open Sans" w:cs="Open Sans"/>
          <w:sz w:val="20"/>
          <w:szCs w:val="20"/>
        </w:rPr>
      </w:pPr>
    </w:p>
    <w:p w14:paraId="0724FAD8" w14:textId="77777777" w:rsidR="00B25BFE" w:rsidRPr="00A4308E" w:rsidRDefault="00B25BFE" w:rsidP="00B25BFE">
      <w:pPr>
        <w:jc w:val="both"/>
        <w:rPr>
          <w:rFonts w:ascii="Open Sans" w:eastAsia="Arial Narrow" w:hAnsi="Open Sans" w:cs="Open Sans"/>
          <w:b/>
          <w:sz w:val="20"/>
          <w:szCs w:val="20"/>
        </w:rPr>
      </w:pPr>
      <w:r w:rsidRPr="00A4308E">
        <w:rPr>
          <w:rFonts w:ascii="Open Sans" w:eastAsia="SimSun" w:hAnsi="Open Sans" w:cs="Open Sans"/>
          <w:sz w:val="20"/>
          <w:szCs w:val="20"/>
          <w:lang w:eastAsia="hi-IN" w:bidi="hi-IN"/>
        </w:rPr>
        <w:t>Zważywszy, że Zamawiający w wyniku przeprowadzonego postępowania o udzielenie zamówienia publicznego w trybie podstawowym bez możliwości negocjacji</w:t>
      </w:r>
      <w:r w:rsidRPr="00A4308E" w:rsidDel="00E56B1D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 </w:t>
      </w:r>
      <w:r w:rsidRPr="00A4308E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 na podstawie art. 275 pkt</w:t>
      </w:r>
      <w:r>
        <w:rPr>
          <w:rFonts w:ascii="Open Sans" w:eastAsia="SimSun" w:hAnsi="Open Sans" w:cs="Open Sans"/>
          <w:sz w:val="20"/>
          <w:szCs w:val="20"/>
          <w:lang w:eastAsia="hi-IN" w:bidi="hi-IN"/>
        </w:rPr>
        <w:t>.</w:t>
      </w:r>
      <w:r w:rsidRPr="00A4308E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 1 ustawy z dnia  11 września 2019 roku Prawo zamówień publicznych (Dz.U. z 2019 r. poz. 2019 </w:t>
      </w:r>
      <w:r>
        <w:rPr>
          <w:rFonts w:ascii="Open Sans" w:eastAsia="SimSun" w:hAnsi="Open Sans" w:cs="Open Sans"/>
          <w:sz w:val="20"/>
          <w:szCs w:val="20"/>
          <w:lang w:eastAsia="hi-IN" w:bidi="hi-IN"/>
        </w:rPr>
        <w:br/>
      </w:r>
      <w:r w:rsidRPr="00A4308E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ze zm. - zwana dalej „ustawą PZP”), w przedmiocie: </w:t>
      </w:r>
      <w:r w:rsidRPr="00A4308E">
        <w:rPr>
          <w:rFonts w:ascii="Open Sans" w:eastAsia="SimSun" w:hAnsi="Open Sans" w:cs="Open Sans" w:hint="eastAsia"/>
          <w:b/>
          <w:bCs/>
          <w:sz w:val="20"/>
          <w:szCs w:val="20"/>
          <w:lang w:eastAsia="hi-IN" w:bidi="hi-IN"/>
        </w:rPr>
        <w:t>„</w:t>
      </w:r>
      <w:bookmarkStart w:id="28" w:name="_Hlk70867123"/>
      <w:r w:rsidRPr="00A4308E">
        <w:rPr>
          <w:rFonts w:ascii="Open Sans" w:eastAsia="Arial Narrow" w:hAnsi="Open Sans" w:cs="Open Sans"/>
          <w:b/>
          <w:sz w:val="20"/>
          <w:szCs w:val="20"/>
        </w:rPr>
        <w:t>Odbiór odpadów z miejsc trudnodostępnych</w:t>
      </w:r>
      <w:r>
        <w:rPr>
          <w:rFonts w:ascii="Open Sans" w:eastAsia="Arial Narrow" w:hAnsi="Open Sans" w:cs="Open Sans"/>
          <w:b/>
          <w:sz w:val="20"/>
          <w:szCs w:val="20"/>
        </w:rPr>
        <w:t xml:space="preserve"> </w:t>
      </w:r>
      <w:r w:rsidRPr="00A4308E">
        <w:rPr>
          <w:rFonts w:ascii="Open Sans" w:eastAsia="Arial Narrow" w:hAnsi="Open Sans" w:cs="Open Sans"/>
          <w:b/>
          <w:sz w:val="20"/>
          <w:szCs w:val="20"/>
        </w:rPr>
        <w:t>na terenie Gminy Polanów</w:t>
      </w:r>
      <w:bookmarkEnd w:id="28"/>
      <w:r w:rsidRPr="00A4308E">
        <w:rPr>
          <w:rFonts w:ascii="Open Sans" w:eastAsia="SimSun" w:hAnsi="Open Sans" w:cs="Open Sans" w:hint="eastAsia"/>
          <w:b/>
          <w:bCs/>
          <w:sz w:val="20"/>
          <w:szCs w:val="20"/>
        </w:rPr>
        <w:t>”</w:t>
      </w:r>
      <w:r w:rsidRPr="00A4308E">
        <w:rPr>
          <w:rFonts w:ascii="Open Sans" w:eastAsia="SimSun" w:hAnsi="Open Sans" w:cs="Open Sans"/>
          <w:b/>
          <w:bCs/>
          <w:sz w:val="20"/>
          <w:szCs w:val="20"/>
          <w:lang w:eastAsia="hi-IN" w:bidi="hi-IN"/>
        </w:rPr>
        <w:t>,</w:t>
      </w:r>
      <w:r w:rsidRPr="00A4308E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 dokonał wyboru oferty Wykonawcy</w:t>
      </w:r>
      <w:r>
        <w:rPr>
          <w:rFonts w:ascii="Open Sans" w:eastAsia="SimSun" w:hAnsi="Open Sans" w:cs="Open Sans"/>
          <w:sz w:val="20"/>
          <w:szCs w:val="20"/>
          <w:lang w:eastAsia="hi-IN" w:bidi="hi-IN"/>
        </w:rPr>
        <w:t>.</w:t>
      </w:r>
    </w:p>
    <w:p w14:paraId="30B7D616" w14:textId="77777777" w:rsidR="00B25BFE" w:rsidRPr="00A4308E" w:rsidRDefault="00B25BFE" w:rsidP="00B25BFE">
      <w:pPr>
        <w:widowControl w:val="0"/>
        <w:suppressAutoHyphens/>
        <w:contextualSpacing/>
        <w:jc w:val="both"/>
        <w:rPr>
          <w:rFonts w:ascii="Open Sans" w:eastAsia="SimSun" w:hAnsi="Open Sans" w:cs="Open Sans"/>
          <w:sz w:val="20"/>
          <w:szCs w:val="20"/>
          <w:lang w:eastAsia="hi-IN" w:bidi="hi-IN"/>
        </w:rPr>
      </w:pPr>
      <w:r w:rsidRPr="00A4308E">
        <w:rPr>
          <w:rFonts w:ascii="Open Sans" w:eastAsia="SimSun" w:hAnsi="Open Sans" w:cs="Open Sans"/>
          <w:sz w:val="20"/>
          <w:szCs w:val="20"/>
          <w:lang w:eastAsia="hi-IN" w:bidi="hi-IN"/>
        </w:rPr>
        <w:t>Strony uzgadniają, co następuje:</w:t>
      </w:r>
    </w:p>
    <w:p w14:paraId="179CC484" w14:textId="77777777" w:rsidR="00B25BFE" w:rsidRPr="009A6549" w:rsidRDefault="00B25BFE" w:rsidP="00B25BFE">
      <w:pPr>
        <w:widowControl w:val="0"/>
        <w:autoSpaceDE w:val="0"/>
        <w:autoSpaceDN w:val="0"/>
        <w:adjustRightInd w:val="0"/>
        <w:jc w:val="both"/>
        <w:rPr>
          <w:rFonts w:ascii="Open Sans" w:eastAsia="Calibri" w:hAnsi="Open Sans" w:cs="Open Sans"/>
          <w:sz w:val="20"/>
          <w:szCs w:val="20"/>
        </w:rPr>
      </w:pPr>
    </w:p>
    <w:p w14:paraId="742BAA1B" w14:textId="77777777" w:rsidR="00B25BFE" w:rsidRPr="009A6549" w:rsidRDefault="00B25BFE" w:rsidP="00B25BFE">
      <w:pPr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§ 1</w:t>
      </w:r>
    </w:p>
    <w:p w14:paraId="4A29C9D1" w14:textId="77777777" w:rsidR="00B25BFE" w:rsidRPr="009A6549" w:rsidRDefault="00B25BFE" w:rsidP="00B25BFE">
      <w:pPr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PRZEDMIOT I ZAKRES PRZEDMIOTU UMOWY</w:t>
      </w:r>
    </w:p>
    <w:p w14:paraId="40302214" w14:textId="77777777" w:rsidR="00B25BFE" w:rsidRPr="006F4C98" w:rsidRDefault="00B25BFE" w:rsidP="00B25BFE">
      <w:pPr>
        <w:pStyle w:val="Akapitzlist"/>
        <w:numPr>
          <w:ilvl w:val="0"/>
          <w:numId w:val="18"/>
        </w:numPr>
        <w:ind w:left="426"/>
        <w:jc w:val="both"/>
        <w:rPr>
          <w:rFonts w:ascii="Open Sans" w:eastAsia="Arial Narrow" w:hAnsi="Open Sans" w:cs="Open Sans"/>
          <w:sz w:val="20"/>
          <w:szCs w:val="20"/>
          <w:lang w:eastAsia="pl-PL"/>
        </w:rPr>
      </w:pPr>
      <w:r w:rsidRPr="006F4C98">
        <w:rPr>
          <w:rFonts w:ascii="Open Sans" w:eastAsia="Calibri" w:hAnsi="Open Sans" w:cs="Open Sans"/>
          <w:sz w:val="20"/>
          <w:szCs w:val="20"/>
          <w:highlight w:val="white"/>
        </w:rPr>
        <w:t>Na podstawie niniejszej umowy Zamawiający zleca Wykonawcy świadczenie usług w zakresie</w:t>
      </w:r>
      <w:r w:rsidRPr="006F4C98">
        <w:rPr>
          <w:rFonts w:ascii="Open Sans" w:eastAsia="Calibri" w:hAnsi="Open Sans" w:cs="Open Sans"/>
          <w:sz w:val="20"/>
          <w:szCs w:val="20"/>
        </w:rPr>
        <w:t xml:space="preserve"> o</w:t>
      </w:r>
      <w:r w:rsidRPr="006F4C98">
        <w:rPr>
          <w:rFonts w:ascii="Open Sans" w:eastAsia="Arial Narrow" w:hAnsi="Open Sans" w:cs="Open Sans"/>
          <w:sz w:val="20"/>
          <w:szCs w:val="20"/>
          <w:lang w:eastAsia="pl-PL"/>
        </w:rPr>
        <w:t>dbioru odpadów z miejsc trudnodostępnych na terenie Gminy Polanów.</w:t>
      </w:r>
    </w:p>
    <w:p w14:paraId="11983A3A" w14:textId="77777777" w:rsidR="00B25BFE" w:rsidRPr="00935736" w:rsidRDefault="00B25BFE" w:rsidP="00B25B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Open Sans" w:eastAsia="Calibri" w:hAnsi="Open Sans" w:cs="Open Sans"/>
          <w:sz w:val="20"/>
          <w:szCs w:val="20"/>
          <w:highlight w:val="white"/>
        </w:rPr>
      </w:pPr>
      <w:r w:rsidRPr="00935736">
        <w:rPr>
          <w:rFonts w:ascii="Open Sans" w:eastAsia="Calibri" w:hAnsi="Open Sans" w:cs="Open Sans"/>
          <w:sz w:val="20"/>
          <w:szCs w:val="20"/>
        </w:rPr>
        <w:t xml:space="preserve">Przedmiot zamówienia został szczegółowo określony w </w:t>
      </w:r>
      <w:hyperlink r:id="rId19" w:anchor="_Przebiegi_tras_oraz" w:history="1">
        <w:r w:rsidRPr="00B90ACF">
          <w:rPr>
            <w:rFonts w:ascii="Open Sans" w:eastAsia="Calibri" w:hAnsi="Open Sans" w:cs="Open Sans"/>
            <w:b/>
            <w:bCs/>
            <w:sz w:val="20"/>
            <w:szCs w:val="20"/>
          </w:rPr>
          <w:t>załączniku nr 1</w:t>
        </w:r>
      </w:hyperlink>
      <w:r w:rsidRPr="00B90ACF">
        <w:rPr>
          <w:rFonts w:ascii="Open Sans" w:eastAsia="Calibri" w:hAnsi="Open Sans" w:cs="Open Sans"/>
          <w:b/>
          <w:bCs/>
          <w:sz w:val="20"/>
          <w:szCs w:val="20"/>
        </w:rPr>
        <w:t xml:space="preserve"> do umowy.</w:t>
      </w:r>
      <w:r w:rsidRPr="00935736">
        <w:rPr>
          <w:rFonts w:ascii="Open Sans" w:eastAsia="Calibri" w:hAnsi="Open Sans" w:cs="Open Sans"/>
          <w:sz w:val="20"/>
          <w:szCs w:val="20"/>
        </w:rPr>
        <w:t xml:space="preserve"> </w:t>
      </w:r>
    </w:p>
    <w:p w14:paraId="17FE7832" w14:textId="77777777" w:rsidR="00B25BFE" w:rsidRPr="009A6549" w:rsidRDefault="00B25BFE" w:rsidP="00B25BFE">
      <w:pPr>
        <w:pStyle w:val="Akapitzlist1"/>
        <w:tabs>
          <w:tab w:val="left" w:pos="426"/>
        </w:tabs>
        <w:overflowPunct/>
        <w:spacing w:before="120" w:line="276" w:lineRule="auto"/>
        <w:ind w:left="0"/>
        <w:jc w:val="center"/>
        <w:textAlignment w:val="auto"/>
        <w:rPr>
          <w:rFonts w:ascii="Open Sans" w:hAnsi="Open Sans" w:cs="Open Sans"/>
          <w:b/>
          <w:sz w:val="20"/>
          <w:szCs w:val="20"/>
        </w:rPr>
      </w:pPr>
      <w:r w:rsidRPr="009A6549">
        <w:rPr>
          <w:rFonts w:ascii="Open Sans" w:hAnsi="Open Sans" w:cs="Open Sans"/>
          <w:b/>
          <w:sz w:val="20"/>
          <w:szCs w:val="20"/>
        </w:rPr>
        <w:t>§ 2</w:t>
      </w:r>
    </w:p>
    <w:p w14:paraId="1855E7B0" w14:textId="77777777" w:rsidR="00B25BFE" w:rsidRPr="009A6549" w:rsidRDefault="00B25BFE" w:rsidP="00B25BFE">
      <w:pPr>
        <w:jc w:val="center"/>
        <w:rPr>
          <w:rFonts w:ascii="Open Sans" w:hAnsi="Open Sans" w:cs="Open Sans"/>
          <w:b/>
          <w:sz w:val="20"/>
          <w:szCs w:val="20"/>
        </w:rPr>
      </w:pPr>
      <w:r w:rsidRPr="009A6549">
        <w:rPr>
          <w:rFonts w:ascii="Open Sans" w:hAnsi="Open Sans" w:cs="Open Sans"/>
          <w:b/>
          <w:sz w:val="20"/>
          <w:szCs w:val="20"/>
        </w:rPr>
        <w:t>OŚWIADCZENIA WYKONAWCY</w:t>
      </w:r>
    </w:p>
    <w:p w14:paraId="32A61664" w14:textId="77777777" w:rsidR="00B25BFE" w:rsidRPr="00935736" w:rsidRDefault="00B25BFE" w:rsidP="00B25BFE">
      <w:pPr>
        <w:pStyle w:val="Tekstpodstawowy"/>
        <w:spacing w:line="276" w:lineRule="auto"/>
        <w:ind w:left="-1417" w:firstLine="1417"/>
        <w:rPr>
          <w:rFonts w:ascii="Open Sans" w:hAnsi="Open Sans" w:cs="Open Sans"/>
          <w:sz w:val="20"/>
          <w:szCs w:val="20"/>
        </w:rPr>
      </w:pPr>
      <w:r w:rsidRPr="00935736">
        <w:rPr>
          <w:rFonts w:ascii="Open Sans" w:hAnsi="Open Sans" w:cs="Open Sans"/>
          <w:sz w:val="20"/>
          <w:szCs w:val="20"/>
        </w:rPr>
        <w:t xml:space="preserve">Wykonawca oświadcza, że: </w:t>
      </w:r>
    </w:p>
    <w:p w14:paraId="28B5D0CC" w14:textId="77777777" w:rsidR="00B25BFE" w:rsidRPr="00935736" w:rsidRDefault="00B25BFE" w:rsidP="00B25BFE">
      <w:pPr>
        <w:pStyle w:val="Akapitzlist1"/>
        <w:numPr>
          <w:ilvl w:val="0"/>
          <w:numId w:val="19"/>
        </w:numPr>
        <w:overflowPunct/>
        <w:spacing w:line="276" w:lineRule="auto"/>
        <w:ind w:left="426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935736">
        <w:rPr>
          <w:rFonts w:ascii="Open Sans" w:hAnsi="Open Sans" w:cs="Open Sans"/>
          <w:sz w:val="20"/>
          <w:szCs w:val="20"/>
        </w:rPr>
        <w:t>dysponuje specjalistyczną wiedzą, doświadczeniem, środkami finansowymi i technicznymi oraz potencjałem niezbędnym do świadczenia usług w okresie realizacji całości przedmiotu umowy,</w:t>
      </w:r>
    </w:p>
    <w:p w14:paraId="6217ED1C" w14:textId="77777777" w:rsidR="00B25BFE" w:rsidRPr="00935736" w:rsidRDefault="00B25BFE" w:rsidP="00B25BFE">
      <w:pPr>
        <w:pStyle w:val="Akapitzlist1"/>
        <w:numPr>
          <w:ilvl w:val="0"/>
          <w:numId w:val="19"/>
        </w:numPr>
        <w:overflowPunct/>
        <w:spacing w:line="276" w:lineRule="auto"/>
        <w:ind w:left="426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935736">
        <w:rPr>
          <w:rFonts w:ascii="Open Sans" w:hAnsi="Open Sans" w:cs="Open Sans"/>
          <w:sz w:val="20"/>
          <w:szCs w:val="20"/>
        </w:rPr>
        <w:t>posiada uprawnienia umożliwiające wykonanie umowy,</w:t>
      </w:r>
    </w:p>
    <w:p w14:paraId="4AF0448E" w14:textId="77777777" w:rsidR="00B25BFE" w:rsidRPr="00935736" w:rsidRDefault="00B25BFE" w:rsidP="00B25BFE">
      <w:pPr>
        <w:pStyle w:val="Akapitzlist1"/>
        <w:numPr>
          <w:ilvl w:val="0"/>
          <w:numId w:val="19"/>
        </w:numPr>
        <w:overflowPunct/>
        <w:spacing w:line="276" w:lineRule="auto"/>
        <w:ind w:left="426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935736">
        <w:rPr>
          <w:rFonts w:ascii="Open Sans" w:hAnsi="Open Sans" w:cs="Open Sans"/>
          <w:sz w:val="20"/>
          <w:szCs w:val="20"/>
        </w:rPr>
        <w:t>przy realizacji Umowy zachowa najwyższą staranność wynikającą z zawodowego charakteru wykonywanych usług.</w:t>
      </w:r>
    </w:p>
    <w:p w14:paraId="7BC1322C" w14:textId="77777777" w:rsidR="00B25BFE" w:rsidRPr="009A6549" w:rsidRDefault="00B25BFE" w:rsidP="00B25BFE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jc w:val="center"/>
        <w:rPr>
          <w:rFonts w:ascii="Open Sans" w:eastAsia="SimSun" w:hAnsi="Open Sans" w:cs="Open Sans"/>
          <w:b/>
          <w:bCs/>
          <w:sz w:val="20"/>
          <w:szCs w:val="20"/>
        </w:rPr>
      </w:pPr>
      <w:r w:rsidRPr="009A6549">
        <w:rPr>
          <w:rFonts w:ascii="Open Sans" w:eastAsia="SimSun" w:hAnsi="Open Sans" w:cs="Open Sans"/>
          <w:b/>
          <w:bCs/>
          <w:sz w:val="20"/>
          <w:szCs w:val="20"/>
        </w:rPr>
        <w:t>§ 3</w:t>
      </w:r>
    </w:p>
    <w:p w14:paraId="3DAEA950" w14:textId="77777777" w:rsidR="00B25BFE" w:rsidRPr="009A6549" w:rsidRDefault="00B25BFE" w:rsidP="00B25BFE">
      <w:pPr>
        <w:widowControl w:val="0"/>
        <w:autoSpaceDE w:val="0"/>
        <w:autoSpaceDN w:val="0"/>
        <w:adjustRightInd w:val="0"/>
        <w:jc w:val="center"/>
        <w:rPr>
          <w:rFonts w:ascii="Open Sans" w:eastAsia="SimSun" w:hAnsi="Open Sans" w:cs="Open Sans"/>
          <w:b/>
          <w:bCs/>
          <w:sz w:val="20"/>
          <w:szCs w:val="20"/>
        </w:rPr>
      </w:pPr>
      <w:r w:rsidRPr="009A6549">
        <w:rPr>
          <w:rFonts w:ascii="Open Sans" w:eastAsia="SimSun" w:hAnsi="Open Sans" w:cs="Open Sans"/>
          <w:b/>
          <w:bCs/>
          <w:sz w:val="20"/>
          <w:szCs w:val="20"/>
        </w:rPr>
        <w:t>ZOBOWIĄZANIA WYKONAWCY</w:t>
      </w:r>
    </w:p>
    <w:p w14:paraId="70A2281E" w14:textId="77777777" w:rsidR="00B25BFE" w:rsidRPr="00935736" w:rsidRDefault="00B25BFE" w:rsidP="00B25BFE">
      <w:pPr>
        <w:numPr>
          <w:ilvl w:val="0"/>
          <w:numId w:val="8"/>
        </w:numPr>
        <w:spacing w:line="276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935736">
        <w:rPr>
          <w:rFonts w:ascii="Open Sans" w:eastAsia="Calibri" w:hAnsi="Open Sans" w:cs="Open Sans"/>
          <w:sz w:val="20"/>
          <w:szCs w:val="20"/>
        </w:rPr>
        <w:t>Wykonawca zobowiązuje się m.in.:</w:t>
      </w:r>
    </w:p>
    <w:p w14:paraId="17EA00BC" w14:textId="77777777" w:rsidR="00B25BFE" w:rsidRPr="00935736" w:rsidRDefault="00B25BFE" w:rsidP="00B25BFE">
      <w:pPr>
        <w:pStyle w:val="Akapitzlist"/>
        <w:numPr>
          <w:ilvl w:val="0"/>
          <w:numId w:val="17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35736">
        <w:rPr>
          <w:rFonts w:ascii="Open Sans" w:eastAsia="Calibri" w:hAnsi="Open Sans" w:cs="Open Sans"/>
          <w:sz w:val="20"/>
          <w:szCs w:val="20"/>
        </w:rPr>
        <w:t>wykonać wszystkie obowiązki opisane w </w:t>
      </w:r>
      <w:hyperlink r:id="rId20" w:anchor="_Przebiegi_tras_oraz" w:history="1">
        <w:r w:rsidRPr="00935736">
          <w:rPr>
            <w:rFonts w:ascii="Open Sans" w:eastAsia="Calibri" w:hAnsi="Open Sans" w:cs="Open Sans"/>
            <w:sz w:val="20"/>
            <w:szCs w:val="20"/>
            <w:u w:val="single"/>
          </w:rPr>
          <w:t>załączniku nr 1</w:t>
        </w:r>
      </w:hyperlink>
      <w:r w:rsidRPr="00935736">
        <w:rPr>
          <w:rFonts w:ascii="Open Sans" w:eastAsia="Calibri" w:hAnsi="Open Sans" w:cs="Open Sans"/>
          <w:sz w:val="20"/>
          <w:szCs w:val="20"/>
        </w:rPr>
        <w:t xml:space="preserve"> do umowy,</w:t>
      </w:r>
      <w:r w:rsidRPr="00935736">
        <w:rPr>
          <w:rFonts w:ascii="Open Sans" w:eastAsia="Calibri" w:hAnsi="Open Sans" w:cs="Open Sans"/>
          <w:i/>
          <w:sz w:val="20"/>
          <w:szCs w:val="20"/>
        </w:rPr>
        <w:t xml:space="preserve"> </w:t>
      </w:r>
    </w:p>
    <w:p w14:paraId="072AED43" w14:textId="77777777" w:rsidR="00B25BFE" w:rsidRPr="00935736" w:rsidRDefault="00B25BFE" w:rsidP="00B25BFE">
      <w:pPr>
        <w:pStyle w:val="Akapitzlist"/>
        <w:numPr>
          <w:ilvl w:val="0"/>
          <w:numId w:val="17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35736">
        <w:rPr>
          <w:rFonts w:ascii="Open Sans" w:eastAsia="Calibri" w:hAnsi="Open Sans" w:cs="Open Sans"/>
          <w:sz w:val="20"/>
          <w:szCs w:val="20"/>
          <w:lang w:eastAsia="pl-PL"/>
        </w:rPr>
        <w:lastRenderedPageBreak/>
        <w:t>informować niezwłocznie Zamawiającego o wszelkich okolicznościach mogących mieć wpływ na terminową realizację przedmiotu umowy,</w:t>
      </w:r>
    </w:p>
    <w:p w14:paraId="14DCE953" w14:textId="77777777" w:rsidR="00B25BFE" w:rsidRPr="00935736" w:rsidRDefault="00B25BFE" w:rsidP="00B25BFE">
      <w:pPr>
        <w:pStyle w:val="Akapitzlist"/>
        <w:numPr>
          <w:ilvl w:val="0"/>
          <w:numId w:val="17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35736">
        <w:rPr>
          <w:rFonts w:ascii="Open Sans" w:eastAsia="Calibri" w:hAnsi="Open Sans" w:cs="Open Sans"/>
          <w:sz w:val="20"/>
          <w:szCs w:val="20"/>
        </w:rPr>
        <w:t>naprawić wszelkie szkody wynikłej z niewykonania lub nienależytego wykonania umowy.</w:t>
      </w:r>
    </w:p>
    <w:p w14:paraId="79EFE1A7" w14:textId="77777777" w:rsidR="00B25BFE" w:rsidRPr="00935736" w:rsidRDefault="00B25BFE" w:rsidP="00B25BFE">
      <w:pPr>
        <w:numPr>
          <w:ilvl w:val="0"/>
          <w:numId w:val="8"/>
        </w:numPr>
        <w:spacing w:line="276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935736">
        <w:rPr>
          <w:rFonts w:ascii="Open Sans" w:eastAsia="Calibri" w:hAnsi="Open Sans" w:cs="Open Sans"/>
          <w:sz w:val="20"/>
          <w:szCs w:val="20"/>
        </w:rPr>
        <w:t>Osobą uprawnioną do porozumiewania się z Zamawiającym w sprawie wykonania zamówienia jest: ……………</w:t>
      </w:r>
      <w:r>
        <w:rPr>
          <w:rFonts w:ascii="Open Sans" w:eastAsia="Calibri" w:hAnsi="Open Sans" w:cs="Open Sans"/>
          <w:sz w:val="20"/>
          <w:szCs w:val="20"/>
        </w:rPr>
        <w:t>………………………………………………………….</w:t>
      </w:r>
      <w:r w:rsidRPr="00935736">
        <w:rPr>
          <w:rFonts w:ascii="Open Sans" w:eastAsia="Calibri" w:hAnsi="Open Sans" w:cs="Open Sans"/>
          <w:sz w:val="20"/>
          <w:szCs w:val="20"/>
        </w:rPr>
        <w:t>… (imię i nazwisko osoby uprawnionej).</w:t>
      </w:r>
    </w:p>
    <w:p w14:paraId="02B0AEF8" w14:textId="77777777" w:rsidR="00B25BFE" w:rsidRPr="00935736" w:rsidRDefault="00B25BFE" w:rsidP="00B25BFE">
      <w:pPr>
        <w:numPr>
          <w:ilvl w:val="0"/>
          <w:numId w:val="8"/>
        </w:numPr>
        <w:spacing w:line="276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935736">
        <w:rPr>
          <w:rFonts w:ascii="Open Sans" w:eastAsia="Calibri" w:hAnsi="Open Sans" w:cs="Open Sans"/>
          <w:sz w:val="20"/>
          <w:szCs w:val="20"/>
        </w:rPr>
        <w:t>Wykonawca odbierał będzie korespondencję związaną z realizacją umowy pod adresem internetowym ……………………. .</w:t>
      </w:r>
    </w:p>
    <w:p w14:paraId="4F3517C4" w14:textId="77777777" w:rsidR="00B25BFE" w:rsidRPr="006F4C98" w:rsidRDefault="00B25BFE" w:rsidP="00B25BFE">
      <w:pPr>
        <w:tabs>
          <w:tab w:val="left" w:pos="567"/>
        </w:tabs>
        <w:autoSpaceDN w:val="0"/>
        <w:spacing w:before="12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6F4C98">
        <w:rPr>
          <w:rFonts w:ascii="Open Sans" w:eastAsia="Calibri" w:hAnsi="Open Sans" w:cs="Open Sans"/>
          <w:b/>
          <w:bCs/>
          <w:sz w:val="20"/>
          <w:szCs w:val="20"/>
        </w:rPr>
        <w:t>§ 4</w:t>
      </w:r>
    </w:p>
    <w:p w14:paraId="42DD9279" w14:textId="77777777" w:rsidR="00B25BFE" w:rsidRPr="006F4C98" w:rsidRDefault="00B25BFE" w:rsidP="00B25BFE">
      <w:pPr>
        <w:tabs>
          <w:tab w:val="left" w:pos="567"/>
        </w:tabs>
        <w:autoSpaceDN w:val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6F4C98">
        <w:rPr>
          <w:rFonts w:ascii="Open Sans" w:eastAsia="Calibri" w:hAnsi="Open Sans" w:cs="Open Sans"/>
          <w:b/>
          <w:bCs/>
          <w:sz w:val="20"/>
          <w:szCs w:val="20"/>
        </w:rPr>
        <w:t>ZOBOWIĄZANIA ZAMAWIAJĄCEGO</w:t>
      </w:r>
    </w:p>
    <w:p w14:paraId="4948F563" w14:textId="77777777" w:rsidR="00B25BFE" w:rsidRPr="00935736" w:rsidRDefault="00B25BFE" w:rsidP="00B25BFE">
      <w:pPr>
        <w:numPr>
          <w:ilvl w:val="0"/>
          <w:numId w:val="16"/>
        </w:numPr>
        <w:tabs>
          <w:tab w:val="clear" w:pos="6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935736">
        <w:rPr>
          <w:rFonts w:ascii="Open Sans" w:hAnsi="Open Sans" w:cs="Open Sans"/>
          <w:sz w:val="20"/>
          <w:szCs w:val="20"/>
        </w:rPr>
        <w:t xml:space="preserve">Do obowiązków Zamawiającego należy zapłata  wynagrodzenia należnego  Wykonawcy </w:t>
      </w:r>
      <w:r>
        <w:rPr>
          <w:rFonts w:ascii="Open Sans" w:hAnsi="Open Sans" w:cs="Open Sans"/>
          <w:sz w:val="20"/>
          <w:szCs w:val="20"/>
        </w:rPr>
        <w:br/>
      </w:r>
      <w:r w:rsidRPr="00935736">
        <w:rPr>
          <w:rFonts w:ascii="Open Sans" w:hAnsi="Open Sans" w:cs="Open Sans"/>
          <w:sz w:val="20"/>
          <w:szCs w:val="20"/>
        </w:rPr>
        <w:t xml:space="preserve">na zasadach określonych w dalszej części umowy. </w:t>
      </w:r>
    </w:p>
    <w:p w14:paraId="0EFAB11B" w14:textId="77777777" w:rsidR="00B25BFE" w:rsidRPr="00935736" w:rsidRDefault="00B25BFE" w:rsidP="00B25BFE">
      <w:pPr>
        <w:numPr>
          <w:ilvl w:val="0"/>
          <w:numId w:val="16"/>
        </w:numPr>
        <w:tabs>
          <w:tab w:val="clear" w:pos="6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935736">
        <w:rPr>
          <w:rFonts w:ascii="Open Sans" w:hAnsi="Open Sans" w:cs="Open Sans"/>
          <w:sz w:val="20"/>
          <w:szCs w:val="20"/>
        </w:rPr>
        <w:t>Zamawiający zobowiązany jest do bieżącej współpracy z Wykonawcą w zakresie realizacji niniejszej umowy oraz do udzielania wszelkich informacji niezbędnych do prawidłowego świadczenia usług objętych niniejszą umową.</w:t>
      </w:r>
    </w:p>
    <w:p w14:paraId="42691FFE" w14:textId="77777777" w:rsidR="00B25BFE" w:rsidRPr="00935736" w:rsidRDefault="00B25BFE" w:rsidP="00B25BFE">
      <w:pPr>
        <w:numPr>
          <w:ilvl w:val="0"/>
          <w:numId w:val="16"/>
        </w:numPr>
        <w:tabs>
          <w:tab w:val="clear" w:pos="6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935736">
        <w:rPr>
          <w:rFonts w:ascii="Open Sans" w:eastAsia="Calibri" w:hAnsi="Open Sans" w:cs="Open Sans"/>
          <w:sz w:val="20"/>
          <w:szCs w:val="20"/>
        </w:rPr>
        <w:t>Ze strony Zamawiającego – osobą sprawującą nadzór nad wykonaniem przedmiotu umowy oraz nad zgodnością przedmiotu zamówienia z § 1 umowy jest …</w:t>
      </w:r>
      <w:r>
        <w:rPr>
          <w:rFonts w:ascii="Open Sans" w:eastAsia="Calibri" w:hAnsi="Open Sans" w:cs="Open Sans"/>
          <w:sz w:val="20"/>
          <w:szCs w:val="20"/>
        </w:rPr>
        <w:t>………………………</w:t>
      </w:r>
      <w:r w:rsidRPr="00935736">
        <w:rPr>
          <w:rFonts w:ascii="Open Sans" w:eastAsia="Calibri" w:hAnsi="Open Sans" w:cs="Open Sans"/>
          <w:sz w:val="20"/>
          <w:szCs w:val="20"/>
        </w:rPr>
        <w:t>……………</w:t>
      </w:r>
      <w:r>
        <w:rPr>
          <w:rFonts w:ascii="Open Sans" w:eastAsia="Calibri" w:hAnsi="Open Sans" w:cs="Open Sans"/>
          <w:sz w:val="20"/>
          <w:szCs w:val="20"/>
        </w:rPr>
        <w:t>…..</w:t>
      </w:r>
      <w:r w:rsidRPr="00935736">
        <w:rPr>
          <w:rFonts w:ascii="Open Sans" w:eastAsia="Calibri" w:hAnsi="Open Sans" w:cs="Open Sans"/>
          <w:sz w:val="20"/>
          <w:szCs w:val="20"/>
        </w:rPr>
        <w:t xml:space="preserve"> (imię i nazwisko osoby uprawnionej).</w:t>
      </w:r>
    </w:p>
    <w:p w14:paraId="55FD1C2D" w14:textId="77777777" w:rsidR="00B25BFE" w:rsidRPr="009A6549" w:rsidRDefault="00B25BFE" w:rsidP="00B25BFE">
      <w:pPr>
        <w:numPr>
          <w:ilvl w:val="0"/>
          <w:numId w:val="16"/>
        </w:numPr>
        <w:tabs>
          <w:tab w:val="clear" w:pos="6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Zamawiający odbierał będzie korespondencję związaną z realizacją umowy pod adresem internetowym …………………</w:t>
      </w:r>
      <w:r>
        <w:rPr>
          <w:rFonts w:ascii="Open Sans" w:eastAsia="Calibri" w:hAnsi="Open Sans" w:cs="Open Sans"/>
          <w:sz w:val="20"/>
          <w:szCs w:val="20"/>
        </w:rPr>
        <w:t>…..</w:t>
      </w:r>
      <w:r w:rsidRPr="009A6549">
        <w:rPr>
          <w:rFonts w:ascii="Open Sans" w:eastAsia="Calibri" w:hAnsi="Open Sans" w:cs="Open Sans"/>
          <w:sz w:val="20"/>
          <w:szCs w:val="20"/>
        </w:rPr>
        <w:t xml:space="preserve"> .</w:t>
      </w:r>
    </w:p>
    <w:p w14:paraId="6A2EE06F" w14:textId="77777777" w:rsidR="00B25BFE" w:rsidRPr="009A6549" w:rsidRDefault="00B25BFE" w:rsidP="00B25BFE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§ 5</w:t>
      </w:r>
    </w:p>
    <w:p w14:paraId="2364E65B" w14:textId="77777777" w:rsidR="00B25BFE" w:rsidRPr="009A6549" w:rsidRDefault="00B25BFE" w:rsidP="00B25BFE">
      <w:pPr>
        <w:widowControl w:val="0"/>
        <w:suppressAutoHyphens/>
        <w:autoSpaceDE w:val="0"/>
        <w:autoSpaceDN w:val="0"/>
        <w:adjustRightInd w:val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CZAS TRWANIA UMOWY</w:t>
      </w:r>
    </w:p>
    <w:p w14:paraId="70E5F757" w14:textId="77777777" w:rsidR="00B25BFE" w:rsidRPr="00635CBE" w:rsidRDefault="00B25BFE" w:rsidP="00B25BFE">
      <w:pPr>
        <w:widowControl w:val="0"/>
        <w:suppressAutoHyphens/>
        <w:autoSpaceDE w:val="0"/>
        <w:autoSpaceDN w:val="0"/>
        <w:adjustRightInd w:val="0"/>
        <w:jc w:val="both"/>
        <w:rPr>
          <w:rFonts w:ascii="Open Sans" w:eastAsia="Calibri" w:hAnsi="Open Sans" w:cs="Open Sans"/>
          <w:bCs/>
          <w:sz w:val="20"/>
          <w:szCs w:val="20"/>
        </w:rPr>
      </w:pPr>
      <w:r w:rsidRPr="00635CBE">
        <w:rPr>
          <w:rFonts w:ascii="Open Sans" w:eastAsia="Calibri" w:hAnsi="Open Sans" w:cs="Open Sans"/>
          <w:bCs/>
          <w:sz w:val="20"/>
          <w:szCs w:val="20"/>
        </w:rPr>
        <w:t>Strony zawierają niniejszą umowę na okres od dnia</w:t>
      </w:r>
      <w:r>
        <w:rPr>
          <w:rFonts w:ascii="Open Sans" w:eastAsia="Calibri" w:hAnsi="Open Sans" w:cs="Open Sans"/>
          <w:bCs/>
          <w:sz w:val="20"/>
          <w:szCs w:val="20"/>
        </w:rPr>
        <w:t xml:space="preserve"> zawarcia umowy  do 31.12.2022</w:t>
      </w:r>
      <w:r w:rsidRPr="00635CBE">
        <w:rPr>
          <w:rFonts w:ascii="Open Sans" w:eastAsia="Calibri" w:hAnsi="Open Sans" w:cs="Open Sans"/>
          <w:bCs/>
          <w:sz w:val="20"/>
          <w:szCs w:val="20"/>
        </w:rPr>
        <w:t xml:space="preserve"> r.</w:t>
      </w:r>
    </w:p>
    <w:p w14:paraId="414EACFB" w14:textId="77777777" w:rsidR="00B25BFE" w:rsidRPr="009A6549" w:rsidRDefault="00B25BFE" w:rsidP="00B25BFE">
      <w:pPr>
        <w:spacing w:before="12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§ 6</w:t>
      </w:r>
    </w:p>
    <w:p w14:paraId="024EF413" w14:textId="77777777" w:rsidR="00B25BFE" w:rsidRPr="009A6549" w:rsidRDefault="00B25BFE" w:rsidP="00B25BFE">
      <w:pPr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WYNAGRODZENIE WYKONAWCY</w:t>
      </w:r>
    </w:p>
    <w:p w14:paraId="29F63D0B" w14:textId="77777777" w:rsidR="00B25BFE" w:rsidRPr="003D7A01" w:rsidRDefault="00B25BFE" w:rsidP="00B25BFE">
      <w:pPr>
        <w:widowControl w:val="0"/>
        <w:numPr>
          <w:ilvl w:val="0"/>
          <w:numId w:val="15"/>
        </w:numPr>
        <w:overflowPunct w:val="0"/>
        <w:adjustRightInd w:val="0"/>
        <w:ind w:left="426" w:hanging="426"/>
        <w:jc w:val="both"/>
        <w:rPr>
          <w:rFonts w:ascii="Open Sans" w:hAnsi="Open Sans" w:cs="Tahoma"/>
          <w:bCs/>
          <w:kern w:val="28"/>
          <w:sz w:val="20"/>
          <w:szCs w:val="20"/>
        </w:rPr>
      </w:pPr>
      <w:r w:rsidRPr="00B90ACF">
        <w:rPr>
          <w:rFonts w:ascii="Open Sans" w:hAnsi="Open Sans" w:cs="Tahoma"/>
          <w:sz w:val="20"/>
          <w:szCs w:val="20"/>
        </w:rPr>
        <w:t xml:space="preserve">Za należyte i terminowe wykonanie Przedmiotu Umowy, w zakresie opisanym w § 1 ust. 1., </w:t>
      </w:r>
      <w:r w:rsidRPr="003D7A01">
        <w:rPr>
          <w:rFonts w:ascii="Open Sans" w:hAnsi="Open Sans" w:cs="Tahoma"/>
          <w:bCs/>
          <w:sz w:val="20"/>
          <w:szCs w:val="20"/>
        </w:rPr>
        <w:t>Zamawiający zapłaci Wykonawcy wynagrodzenie:</w:t>
      </w:r>
    </w:p>
    <w:p w14:paraId="6690950E" w14:textId="77777777" w:rsidR="00B25BFE" w:rsidRPr="003D7A01" w:rsidRDefault="00B25BFE" w:rsidP="00B25BFE">
      <w:pPr>
        <w:widowControl w:val="0"/>
        <w:numPr>
          <w:ilvl w:val="1"/>
          <w:numId w:val="24"/>
        </w:numPr>
        <w:autoSpaceDN w:val="0"/>
        <w:adjustRightInd w:val="0"/>
        <w:rPr>
          <w:rFonts w:ascii="Open Sans" w:hAnsi="Open Sans" w:cs="Tahoma"/>
          <w:bCs/>
          <w:sz w:val="20"/>
          <w:szCs w:val="20"/>
        </w:rPr>
      </w:pPr>
      <w:r w:rsidRPr="003D7A01">
        <w:rPr>
          <w:rFonts w:ascii="Open Sans" w:hAnsi="Open Sans" w:cs="Tahoma"/>
          <w:bCs/>
          <w:sz w:val="20"/>
          <w:szCs w:val="20"/>
        </w:rPr>
        <w:t>Cena całkowita netto za realizację całego zamówienia: ………………………….. zł. (słownie: …………………………………………………………………………………………………..)</w:t>
      </w:r>
    </w:p>
    <w:p w14:paraId="53B3248F" w14:textId="77777777" w:rsidR="00B25BFE" w:rsidRPr="003D7A01" w:rsidRDefault="00B25BFE" w:rsidP="00B25BFE">
      <w:pPr>
        <w:widowControl w:val="0"/>
        <w:numPr>
          <w:ilvl w:val="1"/>
          <w:numId w:val="24"/>
        </w:numPr>
        <w:autoSpaceDN w:val="0"/>
        <w:adjustRightInd w:val="0"/>
        <w:rPr>
          <w:rFonts w:ascii="Open Sans" w:hAnsi="Open Sans" w:cs="Tahoma"/>
          <w:bCs/>
          <w:sz w:val="20"/>
          <w:szCs w:val="20"/>
        </w:rPr>
      </w:pPr>
      <w:r w:rsidRPr="003D7A01">
        <w:rPr>
          <w:rFonts w:ascii="Open Sans" w:hAnsi="Open Sans" w:cs="Tahoma"/>
          <w:bCs/>
          <w:sz w:val="20"/>
          <w:szCs w:val="20"/>
        </w:rPr>
        <w:t>Cena całkowita brutto za realizację całego zamówienia: …………………… zł. (słownie: …………………………………………………………………………).</w:t>
      </w:r>
    </w:p>
    <w:p w14:paraId="1A8E6010" w14:textId="77777777" w:rsidR="00B25BFE" w:rsidRPr="003D7A01" w:rsidRDefault="00B25BFE" w:rsidP="00B25BFE">
      <w:pPr>
        <w:widowControl w:val="0"/>
        <w:numPr>
          <w:ilvl w:val="0"/>
          <w:numId w:val="15"/>
        </w:numPr>
        <w:overflowPunct w:val="0"/>
        <w:adjustRightInd w:val="0"/>
        <w:ind w:left="426" w:hanging="426"/>
        <w:jc w:val="both"/>
        <w:rPr>
          <w:rFonts w:ascii="Open Sans" w:hAnsi="Open Sans" w:cs="Tahoma"/>
          <w:bCs/>
          <w:kern w:val="28"/>
          <w:sz w:val="20"/>
          <w:szCs w:val="20"/>
        </w:rPr>
      </w:pPr>
      <w:r w:rsidRPr="003D7A01">
        <w:rPr>
          <w:rFonts w:ascii="Open Sans" w:hAnsi="Open Sans" w:cs="Tahoma"/>
          <w:bCs/>
          <w:sz w:val="20"/>
          <w:szCs w:val="20"/>
        </w:rPr>
        <w:t xml:space="preserve">Ceny określone w formularzu ofertowym Wykonawcy, będące podstawą rozliczenia, nie ulegną zmianie w trakcie trwania umowy; obejmują one należność </w:t>
      </w:r>
      <w:r w:rsidRPr="003D7A01">
        <w:rPr>
          <w:rFonts w:ascii="Open Sans" w:hAnsi="Open Sans" w:cs="Tahoma"/>
          <w:bCs/>
          <w:sz w:val="20"/>
          <w:szCs w:val="20"/>
        </w:rPr>
        <w:br/>
        <w:t xml:space="preserve">za wykonanie wszystkich czynności niezbędnych do kompleksowej realizacji przedmiotu umowy, do których zobowiązany jest Wykonawca. </w:t>
      </w:r>
    </w:p>
    <w:p w14:paraId="6307FEAE" w14:textId="77777777" w:rsidR="00B25BFE" w:rsidRPr="00B90ACF" w:rsidRDefault="00B25BFE" w:rsidP="00B25BFE">
      <w:pPr>
        <w:widowControl w:val="0"/>
        <w:numPr>
          <w:ilvl w:val="0"/>
          <w:numId w:val="15"/>
        </w:numPr>
        <w:overflowPunct w:val="0"/>
        <w:adjustRightInd w:val="0"/>
        <w:ind w:left="426" w:hanging="426"/>
        <w:jc w:val="both"/>
        <w:rPr>
          <w:rFonts w:ascii="Open Sans" w:hAnsi="Open Sans" w:cs="Tahoma"/>
          <w:kern w:val="28"/>
          <w:sz w:val="20"/>
          <w:szCs w:val="20"/>
        </w:rPr>
      </w:pPr>
      <w:r w:rsidRPr="00B90ACF">
        <w:rPr>
          <w:rFonts w:ascii="Open Sans" w:hAnsi="Open Sans" w:cs="Tahoma"/>
          <w:kern w:val="28"/>
          <w:sz w:val="20"/>
          <w:szCs w:val="20"/>
        </w:rPr>
        <w:t xml:space="preserve">Podstawą wystawienia faktury będzie stwierdzenie przez </w:t>
      </w:r>
      <w:r w:rsidRPr="00B90ACF">
        <w:rPr>
          <w:rFonts w:ascii="Open Sans" w:hAnsi="Open Sans" w:cs="Tahoma"/>
          <w:b/>
          <w:kern w:val="28"/>
          <w:sz w:val="20"/>
          <w:szCs w:val="20"/>
        </w:rPr>
        <w:t>Zamawiającego</w:t>
      </w:r>
      <w:r w:rsidRPr="00B90ACF">
        <w:rPr>
          <w:rFonts w:ascii="Open Sans" w:hAnsi="Open Sans" w:cs="Tahoma"/>
          <w:kern w:val="28"/>
          <w:sz w:val="20"/>
          <w:szCs w:val="20"/>
        </w:rPr>
        <w:t xml:space="preserve"> terminowego i prawidłowego wykonania przedmiotu zamówienia, dokonywane po zaakceptowaniu przez </w:t>
      </w:r>
      <w:r w:rsidRPr="00B90ACF">
        <w:rPr>
          <w:rFonts w:ascii="Open Sans" w:hAnsi="Open Sans" w:cs="Tahoma"/>
          <w:b/>
          <w:kern w:val="28"/>
          <w:sz w:val="20"/>
          <w:szCs w:val="20"/>
        </w:rPr>
        <w:t>Zamawiającego</w:t>
      </w:r>
      <w:r w:rsidRPr="00B90ACF">
        <w:rPr>
          <w:rFonts w:ascii="Open Sans" w:hAnsi="Open Sans" w:cs="Tahoma"/>
          <w:kern w:val="28"/>
          <w:sz w:val="20"/>
          <w:szCs w:val="20"/>
        </w:rPr>
        <w:t xml:space="preserve"> </w:t>
      </w:r>
      <w:r w:rsidRPr="007A0EC4">
        <w:rPr>
          <w:rFonts w:ascii="Open Sans" w:hAnsi="Open Sans" w:cs="Tahoma"/>
          <w:kern w:val="28"/>
          <w:sz w:val="20"/>
          <w:szCs w:val="20"/>
        </w:rPr>
        <w:t>protokołu odbioru usługi (załącznik nr 4</w:t>
      </w:r>
      <w:r>
        <w:rPr>
          <w:rFonts w:ascii="Open Sans" w:hAnsi="Open Sans" w:cs="Tahoma"/>
          <w:kern w:val="28"/>
          <w:sz w:val="20"/>
          <w:szCs w:val="20"/>
        </w:rPr>
        <w:t>).</w:t>
      </w:r>
    </w:p>
    <w:p w14:paraId="44C2543E" w14:textId="77777777" w:rsidR="00B25BFE" w:rsidRPr="00B90ACF" w:rsidRDefault="00B25BFE" w:rsidP="00B25BFE">
      <w:pPr>
        <w:widowControl w:val="0"/>
        <w:numPr>
          <w:ilvl w:val="0"/>
          <w:numId w:val="15"/>
        </w:numPr>
        <w:overflowPunct w:val="0"/>
        <w:adjustRightInd w:val="0"/>
        <w:ind w:left="426" w:hanging="426"/>
        <w:jc w:val="both"/>
        <w:rPr>
          <w:rFonts w:ascii="Open Sans" w:hAnsi="Open Sans" w:cs="Tahoma"/>
          <w:kern w:val="28"/>
          <w:sz w:val="20"/>
          <w:szCs w:val="20"/>
        </w:rPr>
      </w:pPr>
      <w:r w:rsidRPr="00B90ACF">
        <w:rPr>
          <w:rFonts w:ascii="Open Sans" w:hAnsi="Open Sans" w:cs="Tahoma"/>
          <w:sz w:val="20"/>
          <w:szCs w:val="20"/>
        </w:rPr>
        <w:t>Rozliczenie nastąpi w formie comiesięcznego wynagrodzenia, na podstawie faktury VAT wystawionej przez Wykonawcę w oparciu o protokół odbioru usług</w:t>
      </w:r>
      <w:r>
        <w:rPr>
          <w:rFonts w:ascii="Open Sans" w:hAnsi="Open Sans" w:cs="Tahoma"/>
          <w:sz w:val="20"/>
          <w:szCs w:val="20"/>
        </w:rPr>
        <w:t>i</w:t>
      </w:r>
      <w:r w:rsidRPr="00B90ACF">
        <w:rPr>
          <w:rFonts w:ascii="Open Sans" w:hAnsi="Open Sans" w:cs="Tahoma"/>
          <w:sz w:val="20"/>
          <w:szCs w:val="20"/>
        </w:rPr>
        <w:t>.</w:t>
      </w:r>
    </w:p>
    <w:p w14:paraId="6E26B21A" w14:textId="77777777" w:rsidR="00B25BFE" w:rsidRPr="00B90ACF" w:rsidRDefault="00B25BFE" w:rsidP="00B25BFE">
      <w:pPr>
        <w:widowControl w:val="0"/>
        <w:numPr>
          <w:ilvl w:val="0"/>
          <w:numId w:val="15"/>
        </w:numPr>
        <w:overflowPunct w:val="0"/>
        <w:adjustRightInd w:val="0"/>
        <w:ind w:left="426" w:hanging="426"/>
        <w:jc w:val="both"/>
        <w:rPr>
          <w:rFonts w:ascii="Open Sans" w:hAnsi="Open Sans" w:cs="Tahoma"/>
          <w:kern w:val="28"/>
          <w:sz w:val="20"/>
          <w:szCs w:val="20"/>
        </w:rPr>
      </w:pPr>
      <w:r w:rsidRPr="00B90ACF">
        <w:rPr>
          <w:rFonts w:ascii="Open Sans" w:hAnsi="Open Sans" w:cs="Tahoma"/>
          <w:sz w:val="20"/>
          <w:szCs w:val="20"/>
        </w:rPr>
        <w:t>Podatek VAT w</w:t>
      </w:r>
      <w:r w:rsidRPr="00B90ACF">
        <w:rPr>
          <w:rFonts w:ascii="Open Sans" w:hAnsi="Open Sans" w:cs="Tahoma"/>
          <w:b/>
          <w:sz w:val="20"/>
          <w:szCs w:val="20"/>
        </w:rPr>
        <w:t xml:space="preserve"> wysokości 8%.</w:t>
      </w:r>
    </w:p>
    <w:p w14:paraId="5D8B78A5" w14:textId="77777777" w:rsidR="00B25BFE" w:rsidRPr="00B90ACF" w:rsidRDefault="00B25BFE" w:rsidP="00B25BFE">
      <w:pPr>
        <w:widowControl w:val="0"/>
        <w:numPr>
          <w:ilvl w:val="0"/>
          <w:numId w:val="15"/>
        </w:numPr>
        <w:overflowPunct w:val="0"/>
        <w:adjustRightInd w:val="0"/>
        <w:ind w:left="426" w:hanging="426"/>
        <w:jc w:val="both"/>
        <w:rPr>
          <w:rFonts w:ascii="Open Sans" w:hAnsi="Open Sans" w:cs="Tahoma"/>
          <w:kern w:val="28"/>
          <w:sz w:val="20"/>
          <w:szCs w:val="20"/>
        </w:rPr>
      </w:pPr>
      <w:r w:rsidRPr="00B90ACF">
        <w:rPr>
          <w:rFonts w:ascii="Open Sans" w:hAnsi="Open Sans" w:cs="Tahoma"/>
          <w:b/>
          <w:kern w:val="28"/>
          <w:sz w:val="20"/>
          <w:szCs w:val="20"/>
        </w:rPr>
        <w:t>Zamawiający</w:t>
      </w:r>
      <w:r w:rsidRPr="00B90ACF">
        <w:rPr>
          <w:rFonts w:ascii="Open Sans" w:hAnsi="Open Sans" w:cs="Tahoma"/>
          <w:kern w:val="28"/>
          <w:sz w:val="20"/>
          <w:szCs w:val="20"/>
        </w:rPr>
        <w:t xml:space="preserve"> zapłaci wynagrodzenie, o którym mowa w ust. 1, po wykonaniu przedmiotu umowy w danym miesiącu przelewem na rachunek bankowy </w:t>
      </w:r>
      <w:r>
        <w:rPr>
          <w:rFonts w:ascii="Open Sans" w:hAnsi="Open Sans" w:cs="Tahoma"/>
          <w:kern w:val="28"/>
          <w:sz w:val="20"/>
          <w:szCs w:val="20"/>
        </w:rPr>
        <w:t>do 30</w:t>
      </w:r>
      <w:r w:rsidRPr="00B90ACF">
        <w:rPr>
          <w:rFonts w:ascii="Open Sans" w:hAnsi="Open Sans" w:cs="Tahoma"/>
          <w:kern w:val="28"/>
          <w:sz w:val="20"/>
          <w:szCs w:val="20"/>
        </w:rPr>
        <w:t xml:space="preserve"> dni od dnia doręczenia mu faktury VAT. </w:t>
      </w:r>
    </w:p>
    <w:p w14:paraId="4AA02CAE" w14:textId="77777777" w:rsidR="00B25BFE" w:rsidRPr="00B90ACF" w:rsidRDefault="00B25BFE" w:rsidP="00B25BFE">
      <w:pPr>
        <w:widowControl w:val="0"/>
        <w:numPr>
          <w:ilvl w:val="0"/>
          <w:numId w:val="15"/>
        </w:numPr>
        <w:overflowPunct w:val="0"/>
        <w:adjustRightInd w:val="0"/>
        <w:ind w:left="426" w:hanging="426"/>
        <w:jc w:val="both"/>
        <w:rPr>
          <w:rFonts w:ascii="Open Sans" w:hAnsi="Open Sans" w:cs="Tahoma"/>
          <w:sz w:val="20"/>
          <w:szCs w:val="20"/>
        </w:rPr>
      </w:pPr>
      <w:r w:rsidRPr="00B90ACF">
        <w:rPr>
          <w:rFonts w:ascii="Open Sans" w:hAnsi="Open Sans" w:cs="Tahoma"/>
          <w:sz w:val="20"/>
          <w:szCs w:val="20"/>
        </w:rPr>
        <w:t xml:space="preserve">Za dzień zapłaty uważany będzie dzień obciążenia rachunku </w:t>
      </w:r>
      <w:r w:rsidRPr="00B90ACF">
        <w:rPr>
          <w:rFonts w:ascii="Open Sans" w:hAnsi="Open Sans" w:cs="Tahoma"/>
          <w:b/>
          <w:sz w:val="20"/>
          <w:szCs w:val="20"/>
        </w:rPr>
        <w:t>Zamawiającego</w:t>
      </w:r>
      <w:r w:rsidRPr="00B90ACF">
        <w:rPr>
          <w:rFonts w:ascii="Open Sans" w:hAnsi="Open Sans" w:cs="Tahoma"/>
          <w:sz w:val="20"/>
          <w:szCs w:val="20"/>
        </w:rPr>
        <w:t>.</w:t>
      </w:r>
    </w:p>
    <w:p w14:paraId="7DDEE7C6" w14:textId="77777777" w:rsidR="00B25BFE" w:rsidRPr="00B90ACF" w:rsidRDefault="00B25BFE" w:rsidP="00B25BFE">
      <w:pPr>
        <w:widowControl w:val="0"/>
        <w:numPr>
          <w:ilvl w:val="0"/>
          <w:numId w:val="15"/>
        </w:numPr>
        <w:overflowPunct w:val="0"/>
        <w:adjustRightInd w:val="0"/>
        <w:ind w:left="426" w:hanging="426"/>
        <w:jc w:val="both"/>
        <w:rPr>
          <w:rFonts w:ascii="Open Sans" w:hAnsi="Open Sans" w:cs="Tahoma"/>
          <w:sz w:val="20"/>
          <w:szCs w:val="20"/>
        </w:rPr>
      </w:pPr>
      <w:r w:rsidRPr="00B90ACF">
        <w:rPr>
          <w:rFonts w:ascii="Open Sans" w:hAnsi="Open Sans" w:cs="Tahoma"/>
          <w:b/>
          <w:sz w:val="20"/>
          <w:szCs w:val="20"/>
        </w:rPr>
        <w:t>Zamawiający</w:t>
      </w:r>
      <w:r w:rsidRPr="00B90ACF">
        <w:rPr>
          <w:rFonts w:ascii="Open Sans" w:hAnsi="Open Sans" w:cs="Tahoma"/>
          <w:sz w:val="20"/>
          <w:szCs w:val="20"/>
        </w:rPr>
        <w:t xml:space="preserve"> zapłaci kwoty należne Wykonawcy wynikające z realizacji niniejszej Umowy, w PLN na rachunek bankowy </w:t>
      </w:r>
      <w:r w:rsidRPr="00B90ACF">
        <w:rPr>
          <w:rFonts w:ascii="Open Sans" w:hAnsi="Open Sans" w:cs="Tahoma"/>
          <w:b/>
          <w:sz w:val="20"/>
          <w:szCs w:val="20"/>
        </w:rPr>
        <w:t>Wykonawcy</w:t>
      </w:r>
      <w:r>
        <w:rPr>
          <w:rFonts w:ascii="Open Sans" w:hAnsi="Open Sans" w:cs="Tahoma"/>
          <w:sz w:val="20"/>
          <w:szCs w:val="20"/>
        </w:rPr>
        <w:t>: ………………………………………………………………………… .</w:t>
      </w:r>
    </w:p>
    <w:p w14:paraId="6B6E8B97" w14:textId="77777777" w:rsidR="00B25BFE" w:rsidRPr="00B90ACF" w:rsidRDefault="00B25BFE" w:rsidP="00B25BFE">
      <w:pPr>
        <w:widowControl w:val="0"/>
        <w:numPr>
          <w:ilvl w:val="0"/>
          <w:numId w:val="15"/>
        </w:numPr>
        <w:overflowPunct w:val="0"/>
        <w:adjustRightInd w:val="0"/>
        <w:ind w:left="426" w:hanging="426"/>
        <w:jc w:val="both"/>
        <w:rPr>
          <w:rFonts w:ascii="Open Sans" w:hAnsi="Open Sans" w:cs="Tahoma"/>
          <w:sz w:val="20"/>
          <w:szCs w:val="20"/>
        </w:rPr>
      </w:pPr>
      <w:r w:rsidRPr="00B90ACF">
        <w:rPr>
          <w:rFonts w:ascii="Open Sans" w:hAnsi="Open Sans" w:cs="Open Sans"/>
          <w:sz w:val="20"/>
          <w:szCs w:val="20"/>
        </w:rPr>
        <w:t xml:space="preserve">Każda zmiana numeru rachunków bankowych stron wymaga dla swej ważności zawarcia </w:t>
      </w:r>
      <w:r w:rsidRPr="00B90ACF">
        <w:rPr>
          <w:rFonts w:ascii="Open Sans" w:hAnsi="Open Sans" w:cs="Open Sans"/>
          <w:sz w:val="20"/>
          <w:szCs w:val="20"/>
        </w:rPr>
        <w:lastRenderedPageBreak/>
        <w:t>aneksu do niniejszej umowy.</w:t>
      </w:r>
    </w:p>
    <w:p w14:paraId="0AEE1905" w14:textId="77777777" w:rsidR="00B25BFE" w:rsidRPr="00B90ACF" w:rsidRDefault="00B25BFE" w:rsidP="00B25BFE">
      <w:pPr>
        <w:widowControl w:val="0"/>
        <w:numPr>
          <w:ilvl w:val="0"/>
          <w:numId w:val="15"/>
        </w:numPr>
        <w:overflowPunct w:val="0"/>
        <w:adjustRightInd w:val="0"/>
        <w:ind w:left="426" w:hanging="426"/>
        <w:jc w:val="both"/>
        <w:rPr>
          <w:rFonts w:ascii="Open Sans" w:hAnsi="Open Sans" w:cs="Tahoma"/>
          <w:sz w:val="20"/>
          <w:szCs w:val="20"/>
        </w:rPr>
      </w:pPr>
      <w:r w:rsidRPr="00B90ACF">
        <w:rPr>
          <w:rFonts w:ascii="Open Sans" w:hAnsi="Open Sans" w:cs="Tahoma"/>
          <w:sz w:val="20"/>
          <w:szCs w:val="20"/>
        </w:rPr>
        <w:t xml:space="preserve">Faktury i dokumentacja dotycząca płatności będzie sporządzana przez </w:t>
      </w:r>
      <w:r w:rsidRPr="00B90ACF">
        <w:rPr>
          <w:rFonts w:ascii="Open Sans" w:hAnsi="Open Sans" w:cs="Tahoma"/>
          <w:b/>
          <w:sz w:val="20"/>
          <w:szCs w:val="20"/>
        </w:rPr>
        <w:t>Wykonawcę</w:t>
      </w:r>
      <w:r w:rsidRPr="00B90ACF">
        <w:rPr>
          <w:rFonts w:ascii="Open Sans" w:hAnsi="Open Sans" w:cs="Tahoma"/>
          <w:sz w:val="20"/>
          <w:szCs w:val="20"/>
        </w:rPr>
        <w:t xml:space="preserve"> w języku polskim.</w:t>
      </w:r>
    </w:p>
    <w:p w14:paraId="6B427D5A" w14:textId="77777777" w:rsidR="00B25BFE" w:rsidRPr="00B90ACF" w:rsidRDefault="00B25BFE" w:rsidP="00B25BFE">
      <w:pPr>
        <w:widowControl w:val="0"/>
        <w:numPr>
          <w:ilvl w:val="0"/>
          <w:numId w:val="15"/>
        </w:numPr>
        <w:overflowPunct w:val="0"/>
        <w:adjustRightInd w:val="0"/>
        <w:ind w:left="426" w:hanging="426"/>
        <w:jc w:val="both"/>
        <w:rPr>
          <w:rFonts w:ascii="Open Sans" w:hAnsi="Open Sans" w:cs="Tahoma"/>
          <w:sz w:val="20"/>
          <w:szCs w:val="20"/>
        </w:rPr>
      </w:pPr>
      <w:r w:rsidRPr="00B90ACF">
        <w:rPr>
          <w:rFonts w:ascii="Open Sans" w:hAnsi="Open Sans" w:cs="Tahoma"/>
          <w:sz w:val="20"/>
          <w:szCs w:val="20"/>
        </w:rPr>
        <w:t xml:space="preserve">Faktura wystawiona nieprawidłowo lub bezpodstawnie zostanie zwrócona </w:t>
      </w:r>
      <w:r w:rsidRPr="00B90ACF">
        <w:rPr>
          <w:rFonts w:ascii="Open Sans" w:hAnsi="Open Sans" w:cs="Tahoma"/>
          <w:b/>
          <w:sz w:val="20"/>
          <w:szCs w:val="20"/>
        </w:rPr>
        <w:t>Wykonawcy</w:t>
      </w:r>
      <w:r w:rsidRPr="00B90ACF">
        <w:rPr>
          <w:rFonts w:ascii="Open Sans" w:hAnsi="Open Sans" w:cs="Tahoma"/>
          <w:sz w:val="20"/>
          <w:szCs w:val="20"/>
        </w:rPr>
        <w:t xml:space="preserve">. </w:t>
      </w:r>
    </w:p>
    <w:p w14:paraId="70CFC9CC" w14:textId="77777777" w:rsidR="00B25BFE" w:rsidRPr="00B90ACF" w:rsidRDefault="00B25BFE" w:rsidP="00B25BFE">
      <w:pPr>
        <w:widowControl w:val="0"/>
        <w:numPr>
          <w:ilvl w:val="0"/>
          <w:numId w:val="15"/>
        </w:numPr>
        <w:overflowPunct w:val="0"/>
        <w:adjustRightInd w:val="0"/>
        <w:ind w:left="426" w:hanging="426"/>
        <w:jc w:val="both"/>
        <w:rPr>
          <w:rFonts w:ascii="Open Sans" w:hAnsi="Open Sans" w:cs="Tahoma"/>
          <w:sz w:val="20"/>
          <w:szCs w:val="20"/>
        </w:rPr>
      </w:pPr>
      <w:r w:rsidRPr="00B90ACF">
        <w:rPr>
          <w:rFonts w:ascii="Open Sans" w:hAnsi="Open Sans" w:cs="Tahoma"/>
          <w:b/>
          <w:sz w:val="20"/>
          <w:szCs w:val="20"/>
        </w:rPr>
        <w:t>Zamawiający</w:t>
      </w:r>
      <w:r w:rsidRPr="00B90ACF">
        <w:rPr>
          <w:rFonts w:ascii="Open Sans" w:hAnsi="Open Sans" w:cs="Tahoma"/>
          <w:sz w:val="20"/>
          <w:szCs w:val="20"/>
        </w:rPr>
        <w:t xml:space="preserve"> upoważnia </w:t>
      </w:r>
      <w:r w:rsidRPr="00B90ACF">
        <w:rPr>
          <w:rFonts w:ascii="Open Sans" w:hAnsi="Open Sans" w:cs="Tahoma"/>
          <w:b/>
          <w:sz w:val="20"/>
          <w:szCs w:val="20"/>
        </w:rPr>
        <w:t>Wykonawcę</w:t>
      </w:r>
      <w:r w:rsidRPr="00B90ACF">
        <w:rPr>
          <w:rFonts w:ascii="Open Sans" w:hAnsi="Open Sans" w:cs="Tahoma"/>
          <w:sz w:val="20"/>
          <w:szCs w:val="20"/>
        </w:rPr>
        <w:t xml:space="preserve"> do wystawiania faktur VAT bez podpisu</w:t>
      </w:r>
      <w:r>
        <w:rPr>
          <w:rFonts w:ascii="Open Sans" w:hAnsi="Open Sans" w:cs="Tahoma"/>
          <w:sz w:val="20"/>
          <w:szCs w:val="20"/>
        </w:rPr>
        <w:t xml:space="preserve"> </w:t>
      </w:r>
      <w:r w:rsidRPr="00B90ACF">
        <w:rPr>
          <w:rFonts w:ascii="Open Sans" w:hAnsi="Open Sans" w:cs="Tahoma"/>
          <w:sz w:val="20"/>
          <w:szCs w:val="20"/>
        </w:rPr>
        <w:t>Zamawiającego.</w:t>
      </w:r>
    </w:p>
    <w:p w14:paraId="6E7D8AB9" w14:textId="77777777" w:rsidR="00B25BFE" w:rsidRPr="00B90ACF" w:rsidRDefault="00B25BFE" w:rsidP="00B25BFE">
      <w:pPr>
        <w:widowControl w:val="0"/>
        <w:numPr>
          <w:ilvl w:val="0"/>
          <w:numId w:val="15"/>
        </w:numPr>
        <w:overflowPunct w:val="0"/>
        <w:adjustRightInd w:val="0"/>
        <w:ind w:left="426" w:hanging="426"/>
        <w:jc w:val="both"/>
        <w:rPr>
          <w:rFonts w:ascii="Open Sans" w:hAnsi="Open Sans" w:cs="Tahoma"/>
          <w:sz w:val="20"/>
          <w:szCs w:val="20"/>
        </w:rPr>
      </w:pPr>
      <w:r w:rsidRPr="00B90ACF">
        <w:rPr>
          <w:rFonts w:ascii="Open Sans" w:hAnsi="Open Sans" w:cs="Tahoma"/>
          <w:b/>
          <w:sz w:val="20"/>
          <w:szCs w:val="20"/>
        </w:rPr>
        <w:t>Wykonawca</w:t>
      </w:r>
      <w:r w:rsidRPr="00B90ACF">
        <w:rPr>
          <w:rFonts w:ascii="Open Sans" w:hAnsi="Open Sans" w:cs="Tahoma"/>
          <w:sz w:val="20"/>
          <w:szCs w:val="20"/>
        </w:rPr>
        <w:t xml:space="preserve"> doręczy </w:t>
      </w:r>
      <w:r w:rsidRPr="00B90ACF">
        <w:rPr>
          <w:rFonts w:ascii="Open Sans" w:hAnsi="Open Sans" w:cs="Tahoma"/>
          <w:b/>
          <w:sz w:val="20"/>
          <w:szCs w:val="20"/>
        </w:rPr>
        <w:t>Zamawiającemu</w:t>
      </w:r>
      <w:r w:rsidRPr="00B90ACF">
        <w:rPr>
          <w:rFonts w:ascii="Open Sans" w:hAnsi="Open Sans" w:cs="Tahoma"/>
          <w:sz w:val="20"/>
          <w:szCs w:val="20"/>
        </w:rPr>
        <w:t xml:space="preserve"> faktury VAT do 7-ego dnia każdego miesiąca, </w:t>
      </w:r>
      <w:r>
        <w:rPr>
          <w:rFonts w:ascii="Open Sans" w:hAnsi="Open Sans" w:cs="Tahoma"/>
          <w:sz w:val="20"/>
          <w:szCs w:val="20"/>
        </w:rPr>
        <w:br/>
      </w:r>
      <w:r w:rsidRPr="00B90ACF">
        <w:rPr>
          <w:rFonts w:ascii="Open Sans" w:hAnsi="Open Sans" w:cs="Tahoma"/>
          <w:sz w:val="20"/>
          <w:szCs w:val="20"/>
        </w:rPr>
        <w:t>za miesiąc poprzedni.</w:t>
      </w:r>
    </w:p>
    <w:p w14:paraId="613FBF89" w14:textId="77777777" w:rsidR="00B25BFE" w:rsidRPr="00B90ACF" w:rsidRDefault="00B25BFE" w:rsidP="00B25BFE">
      <w:pPr>
        <w:widowControl w:val="0"/>
        <w:numPr>
          <w:ilvl w:val="0"/>
          <w:numId w:val="15"/>
        </w:numPr>
        <w:overflowPunct w:val="0"/>
        <w:adjustRightInd w:val="0"/>
        <w:ind w:left="426" w:hanging="426"/>
        <w:jc w:val="both"/>
        <w:rPr>
          <w:rFonts w:ascii="Open Sans" w:hAnsi="Open Sans" w:cs="Tahoma"/>
          <w:sz w:val="20"/>
          <w:szCs w:val="20"/>
        </w:rPr>
      </w:pPr>
      <w:r w:rsidRPr="00B90ACF">
        <w:rPr>
          <w:rFonts w:ascii="Open Sans" w:hAnsi="Open Sans" w:cs="Tahoma"/>
          <w:b/>
          <w:sz w:val="20"/>
          <w:szCs w:val="20"/>
        </w:rPr>
        <w:t>Wykonawca</w:t>
      </w:r>
      <w:r w:rsidRPr="00B90ACF">
        <w:rPr>
          <w:rFonts w:ascii="Open Sans" w:hAnsi="Open Sans" w:cs="Tahoma"/>
          <w:sz w:val="20"/>
          <w:szCs w:val="20"/>
        </w:rPr>
        <w:t xml:space="preserve"> nie może bez pisemnej zgody </w:t>
      </w:r>
      <w:r w:rsidRPr="00B90ACF">
        <w:rPr>
          <w:rFonts w:ascii="Open Sans" w:hAnsi="Open Sans" w:cs="Tahoma"/>
          <w:b/>
          <w:sz w:val="20"/>
          <w:szCs w:val="20"/>
        </w:rPr>
        <w:t>Zamawiającego</w:t>
      </w:r>
      <w:r w:rsidRPr="00B90ACF">
        <w:rPr>
          <w:rFonts w:ascii="Open Sans" w:hAnsi="Open Sans" w:cs="Tahoma"/>
          <w:sz w:val="20"/>
          <w:szCs w:val="20"/>
        </w:rPr>
        <w:t xml:space="preserve"> przenieść na osoby trzecie wierzytelności przysługujących mu od </w:t>
      </w:r>
      <w:r w:rsidRPr="00B90ACF">
        <w:rPr>
          <w:rFonts w:ascii="Open Sans" w:hAnsi="Open Sans" w:cs="Tahoma"/>
          <w:b/>
          <w:sz w:val="20"/>
          <w:szCs w:val="20"/>
        </w:rPr>
        <w:t>Zamawiającego</w:t>
      </w:r>
      <w:r w:rsidRPr="00B90ACF">
        <w:rPr>
          <w:rFonts w:ascii="Open Sans" w:hAnsi="Open Sans" w:cs="Tahoma"/>
          <w:sz w:val="20"/>
          <w:szCs w:val="20"/>
        </w:rPr>
        <w:t xml:space="preserve"> z tytułu niniejszej umowy.</w:t>
      </w:r>
    </w:p>
    <w:p w14:paraId="65A3CD00" w14:textId="77777777" w:rsidR="00B25BFE" w:rsidRPr="00B90ACF" w:rsidRDefault="00B25BFE" w:rsidP="00B25BFE">
      <w:pPr>
        <w:widowControl w:val="0"/>
        <w:numPr>
          <w:ilvl w:val="0"/>
          <w:numId w:val="15"/>
        </w:numPr>
        <w:overflowPunct w:val="0"/>
        <w:adjustRightInd w:val="0"/>
        <w:ind w:left="426" w:hanging="426"/>
        <w:jc w:val="both"/>
        <w:rPr>
          <w:rFonts w:ascii="Open Sans" w:hAnsi="Open Sans" w:cs="Tahoma"/>
          <w:sz w:val="20"/>
          <w:szCs w:val="20"/>
        </w:rPr>
      </w:pPr>
      <w:r w:rsidRPr="00B90ACF">
        <w:rPr>
          <w:rFonts w:ascii="Open Sans" w:hAnsi="Open Sans" w:cs="Tahoma"/>
          <w:sz w:val="20"/>
          <w:szCs w:val="20"/>
        </w:rPr>
        <w:t xml:space="preserve">Zmiana danych na potrzeby wystawiania faktur, niestanowiąca zmiany Strony Umowy, </w:t>
      </w:r>
      <w:r>
        <w:rPr>
          <w:rFonts w:ascii="Open Sans" w:hAnsi="Open Sans" w:cs="Tahoma"/>
          <w:sz w:val="20"/>
          <w:szCs w:val="20"/>
        </w:rPr>
        <w:br/>
      </w:r>
      <w:r w:rsidRPr="00B90ACF">
        <w:rPr>
          <w:rFonts w:ascii="Open Sans" w:hAnsi="Open Sans" w:cs="Tahoma"/>
          <w:sz w:val="20"/>
          <w:szCs w:val="20"/>
        </w:rPr>
        <w:t>nie stanowi zmiany Umowy.</w:t>
      </w:r>
    </w:p>
    <w:p w14:paraId="57FC57DC" w14:textId="77777777" w:rsidR="00B25BFE" w:rsidRPr="009A6549" w:rsidRDefault="00B25BFE" w:rsidP="00B25BFE">
      <w:pPr>
        <w:widowControl w:val="0"/>
        <w:overflowPunct w:val="0"/>
        <w:adjustRightInd w:val="0"/>
        <w:ind w:left="426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§ 7</w:t>
      </w:r>
    </w:p>
    <w:p w14:paraId="06C36B1E" w14:textId="77777777" w:rsidR="00B25BFE" w:rsidRPr="009A6549" w:rsidRDefault="00B25BFE" w:rsidP="00B25BFE">
      <w:pPr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KARY UMOWNE</w:t>
      </w:r>
    </w:p>
    <w:p w14:paraId="11F1095C" w14:textId="77777777" w:rsidR="00B25BFE" w:rsidRPr="009A6549" w:rsidRDefault="00B25BFE" w:rsidP="00B25BFE">
      <w:pPr>
        <w:numPr>
          <w:ilvl w:val="0"/>
          <w:numId w:val="9"/>
        </w:numPr>
        <w:spacing w:line="276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 xml:space="preserve">W przypadku  niewykonania lub niewłaściwego wykonywania postanowień niniejszej umowy przez Wykonawcę, Zamawiający naliczy kary umowne. Kary będą naliczane w przypadkach </w:t>
      </w:r>
      <w:r>
        <w:rPr>
          <w:rFonts w:ascii="Open Sans" w:eastAsia="Calibri" w:hAnsi="Open Sans" w:cs="Open Sans"/>
          <w:sz w:val="20"/>
          <w:szCs w:val="20"/>
        </w:rPr>
        <w:t xml:space="preserve">                 </w:t>
      </w:r>
      <w:r w:rsidRPr="009A6549">
        <w:rPr>
          <w:rFonts w:ascii="Open Sans" w:eastAsia="Calibri" w:hAnsi="Open Sans" w:cs="Open Sans"/>
          <w:sz w:val="20"/>
          <w:szCs w:val="20"/>
        </w:rPr>
        <w:t>i wysokościach określonych w ust. 2.</w:t>
      </w:r>
    </w:p>
    <w:p w14:paraId="6700CF62" w14:textId="77777777" w:rsidR="00B25BFE" w:rsidRPr="009A6549" w:rsidRDefault="00B25BFE" w:rsidP="00B25BFE">
      <w:pPr>
        <w:numPr>
          <w:ilvl w:val="0"/>
          <w:numId w:val="9"/>
        </w:numPr>
        <w:spacing w:line="276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Wykonawca jest zobowiązany do zapłaty na rzecz Zamawiającego kary umownej:</w:t>
      </w:r>
    </w:p>
    <w:p w14:paraId="2520CEF3" w14:textId="77777777" w:rsidR="00B25BFE" w:rsidRPr="00C52CEA" w:rsidRDefault="00B25BFE" w:rsidP="00B25B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2CEA">
        <w:rPr>
          <w:rFonts w:ascii="Open Sans" w:eastAsia="Times New Roman" w:hAnsi="Open Sans" w:cs="Open Sans"/>
          <w:sz w:val="20"/>
          <w:szCs w:val="20"/>
        </w:rPr>
        <w:t>w wysokości 10,00 zł</w:t>
      </w:r>
      <w:r w:rsidRPr="00C52CEA">
        <w:rPr>
          <w:rFonts w:ascii="Open Sans" w:eastAsia="Times New Roman" w:hAnsi="Open Sans" w:cs="Open Sans"/>
          <w:bCs/>
          <w:sz w:val="20"/>
          <w:szCs w:val="20"/>
        </w:rPr>
        <w:t xml:space="preserve"> (słownie: dziesięć złotych) </w:t>
      </w:r>
      <w:r w:rsidRPr="00C52CEA">
        <w:rPr>
          <w:rFonts w:ascii="Open Sans" w:eastAsia="Times New Roman" w:hAnsi="Open Sans" w:cs="Open Sans"/>
          <w:sz w:val="20"/>
          <w:szCs w:val="20"/>
        </w:rPr>
        <w:t>za każdy dzień opóźnienia</w:t>
      </w: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C52CEA">
        <w:rPr>
          <w:rFonts w:ascii="Open Sans" w:eastAsia="Times New Roman" w:hAnsi="Open Sans" w:cs="Open Sans"/>
          <w:sz w:val="20"/>
          <w:szCs w:val="20"/>
        </w:rPr>
        <w:t>w odebraniu odpadów z pojemnika i/lub worków na odpady zmieszane</w:t>
      </w: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C52CEA">
        <w:rPr>
          <w:rFonts w:ascii="Open Sans" w:eastAsia="Times New Roman" w:hAnsi="Open Sans" w:cs="Open Sans"/>
          <w:sz w:val="20"/>
          <w:szCs w:val="20"/>
        </w:rPr>
        <w:t>i/lub selektywne</w:t>
      </w:r>
      <w:r w:rsidRPr="00C52CEA">
        <w:rPr>
          <w:rFonts w:ascii="Open Sans" w:eastAsia="Times New Roman" w:hAnsi="Open Sans" w:cs="Open Sans"/>
          <w:bCs/>
          <w:sz w:val="20"/>
          <w:szCs w:val="20"/>
        </w:rPr>
        <w:t xml:space="preserve"> naruszający terminy ustalone w harmonogramie wywozu odpadów komunalnych, liczonej jako iloczyn liczby nieopróżnionych (nieodebranych) pojemników i/lub worków z każdej </w:t>
      </w:r>
      <w:r w:rsidRPr="00C52CEA">
        <w:rPr>
          <w:rFonts w:ascii="Open Sans" w:eastAsia="Times New Roman" w:hAnsi="Open Sans" w:cs="Open Sans"/>
          <w:sz w:val="20"/>
          <w:szCs w:val="20"/>
        </w:rPr>
        <w:t>nieruchomości zamieszkałej i/lub niezamieszkałej</w:t>
      </w:r>
      <w:r w:rsidRPr="00C52CEA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Pr="00C52CEA">
        <w:rPr>
          <w:rFonts w:ascii="Open Sans" w:eastAsia="Times New Roman" w:hAnsi="Open Sans" w:cs="Open Sans"/>
          <w:bCs/>
          <w:sz w:val="20"/>
          <w:szCs w:val="20"/>
        </w:rPr>
        <w:t>oraz stawki kary umownej oraz liczby dni, o które usługa jest opóźniona,</w:t>
      </w:r>
    </w:p>
    <w:p w14:paraId="76B00CC7" w14:textId="77777777" w:rsidR="00B25BFE" w:rsidRPr="00C52CEA" w:rsidRDefault="00B25BFE" w:rsidP="00B25B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2CEA">
        <w:rPr>
          <w:rFonts w:ascii="Open Sans" w:eastAsia="Calibri" w:hAnsi="Open Sans" w:cs="Open Sans"/>
          <w:sz w:val="20"/>
          <w:szCs w:val="20"/>
        </w:rPr>
        <w:t xml:space="preserve">w przypadku rozwiązania umowy lub odstąpienia od niej z przyczyn leżących po stronie Wykonawcy lub wypowiedzenia umowy w sytuacjach określonych w § </w:t>
      </w:r>
      <w:r>
        <w:rPr>
          <w:rFonts w:ascii="Open Sans" w:eastAsia="Calibri" w:hAnsi="Open Sans" w:cs="Open Sans"/>
          <w:sz w:val="20"/>
          <w:szCs w:val="20"/>
        </w:rPr>
        <w:t>8</w:t>
      </w:r>
      <w:r w:rsidRPr="00C52CEA">
        <w:rPr>
          <w:rFonts w:ascii="Open Sans" w:eastAsia="Calibri" w:hAnsi="Open Sans" w:cs="Open Sans"/>
          <w:sz w:val="20"/>
          <w:szCs w:val="20"/>
        </w:rPr>
        <w:t xml:space="preserve"> ust. 1 lub ust.</w:t>
      </w:r>
      <w:r>
        <w:rPr>
          <w:rFonts w:ascii="Open Sans" w:eastAsia="Calibri" w:hAnsi="Open Sans" w:cs="Open Sans"/>
          <w:sz w:val="20"/>
          <w:szCs w:val="20"/>
        </w:rPr>
        <w:t xml:space="preserve"> </w:t>
      </w:r>
      <w:r w:rsidRPr="00C52CEA">
        <w:rPr>
          <w:rFonts w:ascii="Open Sans" w:eastAsia="Calibri" w:hAnsi="Open Sans" w:cs="Open Sans"/>
          <w:sz w:val="20"/>
          <w:szCs w:val="20"/>
        </w:rPr>
        <w:t>2 umowy – w wysokości 10% wartości wynagrodzenia brutto określonego w § 6 ust. 1 niniejszej umowy,</w:t>
      </w:r>
    </w:p>
    <w:p w14:paraId="5AE71997" w14:textId="77777777" w:rsidR="00B25BFE" w:rsidRPr="00C52CEA" w:rsidRDefault="00B25BFE" w:rsidP="00B25B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2CEA">
        <w:rPr>
          <w:rFonts w:ascii="Open Sans" w:eastAsia="Calibri" w:hAnsi="Open Sans" w:cs="Open Sans"/>
          <w:sz w:val="20"/>
          <w:szCs w:val="20"/>
        </w:rPr>
        <w:t xml:space="preserve">w przypadku niewykonania przez Wykonawcę wydawanych przez Zamawiającego poleceń lub wytycznych związanych ze sposobem wykonania przedmiotu umowy, w tym </w:t>
      </w:r>
      <w:r>
        <w:rPr>
          <w:rFonts w:ascii="Open Sans" w:eastAsia="Calibri" w:hAnsi="Open Sans" w:cs="Open Sans"/>
          <w:sz w:val="20"/>
          <w:szCs w:val="20"/>
        </w:rPr>
        <w:br/>
      </w:r>
      <w:r w:rsidRPr="00C52CEA">
        <w:rPr>
          <w:rFonts w:ascii="Open Sans" w:eastAsia="Calibri" w:hAnsi="Open Sans" w:cs="Open Sans"/>
          <w:sz w:val="20"/>
          <w:szCs w:val="20"/>
        </w:rPr>
        <w:t>w przypadku nieuwzględnienia uwag Zamawiającego – w wysokości 0,5% wartości wynagrodzenia brutto określonego w § 6 ust. 1 niniejszej umowy za każde stwierdzone naruszenie,</w:t>
      </w:r>
    </w:p>
    <w:p w14:paraId="6ECD93E3" w14:textId="77777777" w:rsidR="00B25BFE" w:rsidRPr="009A6549" w:rsidRDefault="00B25BFE" w:rsidP="00B25BFE">
      <w:pPr>
        <w:numPr>
          <w:ilvl w:val="0"/>
          <w:numId w:val="9"/>
        </w:numPr>
        <w:spacing w:line="276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 xml:space="preserve">Zamawiający uprawniony jest do potrącenia przypadających mu kwot kar umownych </w:t>
      </w:r>
      <w:r>
        <w:rPr>
          <w:rFonts w:ascii="Open Sans" w:eastAsia="Calibri" w:hAnsi="Open Sans" w:cs="Open Sans"/>
          <w:sz w:val="20"/>
          <w:szCs w:val="20"/>
        </w:rPr>
        <w:t xml:space="preserve">                      </w:t>
      </w:r>
      <w:r w:rsidRPr="009A6549">
        <w:rPr>
          <w:rFonts w:ascii="Open Sans" w:eastAsia="Calibri" w:hAnsi="Open Sans" w:cs="Open Sans"/>
          <w:sz w:val="20"/>
          <w:szCs w:val="20"/>
        </w:rPr>
        <w:t>z należnego Wykonawcy wynagrodzenia.</w:t>
      </w:r>
    </w:p>
    <w:p w14:paraId="5FAF6A18" w14:textId="77777777" w:rsidR="00B25BFE" w:rsidRPr="009A6549" w:rsidRDefault="00B25BFE" w:rsidP="00B25BFE">
      <w:pPr>
        <w:numPr>
          <w:ilvl w:val="0"/>
          <w:numId w:val="9"/>
        </w:numPr>
        <w:spacing w:line="276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Zastrzeżone w niniejszej umowie kary umowne nie wykluczają dochodzenia przez Zamawiającego odszkodowania przenoszącego wysokość nałożonych kar.</w:t>
      </w:r>
    </w:p>
    <w:p w14:paraId="6785F3A8" w14:textId="77777777" w:rsidR="00B25BFE" w:rsidRPr="009A6549" w:rsidRDefault="00B25BFE" w:rsidP="00B25BFE">
      <w:pPr>
        <w:spacing w:before="12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 xml:space="preserve">§ </w:t>
      </w:r>
      <w:r>
        <w:rPr>
          <w:rFonts w:ascii="Open Sans" w:eastAsia="Calibri" w:hAnsi="Open Sans" w:cs="Open Sans"/>
          <w:b/>
          <w:bCs/>
          <w:sz w:val="20"/>
          <w:szCs w:val="20"/>
        </w:rPr>
        <w:t>8</w:t>
      </w:r>
    </w:p>
    <w:p w14:paraId="18E1652D" w14:textId="77777777" w:rsidR="00B25BFE" w:rsidRPr="009A6549" w:rsidRDefault="00B25BFE" w:rsidP="00B25BFE">
      <w:pPr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ROZWIĄZANIE UMOWY</w:t>
      </w:r>
    </w:p>
    <w:p w14:paraId="19F32D77" w14:textId="77777777" w:rsidR="00B25BFE" w:rsidRPr="009A6549" w:rsidRDefault="00B25BFE" w:rsidP="00B25BFE">
      <w:pPr>
        <w:numPr>
          <w:ilvl w:val="0"/>
          <w:numId w:val="10"/>
        </w:numPr>
        <w:spacing w:line="276" w:lineRule="auto"/>
        <w:ind w:left="36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 xml:space="preserve">Zamawiający może rozwiązać umowę ze skutkiem natychmiastowym w przypadku, gdy: </w:t>
      </w:r>
    </w:p>
    <w:p w14:paraId="2123F7F6" w14:textId="77777777" w:rsidR="00B25BFE" w:rsidRPr="009A6549" w:rsidRDefault="00B25BFE" w:rsidP="00B25BFE">
      <w:pPr>
        <w:numPr>
          <w:ilvl w:val="1"/>
          <w:numId w:val="11"/>
        </w:numPr>
        <w:tabs>
          <w:tab w:val="num" w:pos="1620"/>
        </w:tabs>
        <w:spacing w:line="276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Wykonawca nie przystąpi do wykonania  usług,</w:t>
      </w:r>
    </w:p>
    <w:p w14:paraId="7BEC6803" w14:textId="77777777" w:rsidR="00B25BFE" w:rsidRPr="009A6549" w:rsidRDefault="00B25BFE" w:rsidP="00B25BFE">
      <w:pPr>
        <w:numPr>
          <w:ilvl w:val="1"/>
          <w:numId w:val="11"/>
        </w:numPr>
        <w:tabs>
          <w:tab w:val="num" w:pos="1620"/>
        </w:tabs>
        <w:spacing w:line="276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gdy dalsza realizacja umowy stanie się niemożliwa z przyczyn leżących po stronie Wykonawcy,</w:t>
      </w:r>
    </w:p>
    <w:p w14:paraId="375F3E84" w14:textId="77777777" w:rsidR="00B25BFE" w:rsidRPr="009A6549" w:rsidRDefault="00B25BFE" w:rsidP="00B25BFE">
      <w:pPr>
        <w:numPr>
          <w:ilvl w:val="1"/>
          <w:numId w:val="11"/>
        </w:numPr>
        <w:tabs>
          <w:tab w:val="num" w:pos="1620"/>
        </w:tabs>
        <w:spacing w:line="276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gdy suma naliczonych kar umownych przekracza 30% wynagrodzenia brutto określonego w § 6 ust.1 Umowy,</w:t>
      </w:r>
    </w:p>
    <w:p w14:paraId="5BEE1881" w14:textId="77777777" w:rsidR="00B25BFE" w:rsidRPr="009A6549" w:rsidRDefault="00B25BFE" w:rsidP="00B25BFE">
      <w:pPr>
        <w:numPr>
          <w:ilvl w:val="1"/>
          <w:numId w:val="11"/>
        </w:numPr>
        <w:tabs>
          <w:tab w:val="num" w:pos="1620"/>
        </w:tabs>
        <w:spacing w:line="276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gdy Wykonawca z nieuzasadnionych przyczyn przerywa świadczenie usług objętych przedmiotem umowy na czas trwający nieprzerwanie dłużej niż 7 dni.</w:t>
      </w:r>
    </w:p>
    <w:p w14:paraId="582F02CD" w14:textId="77777777" w:rsidR="00B25BFE" w:rsidRPr="009A6549" w:rsidRDefault="00B25BFE" w:rsidP="00B25BFE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lastRenderedPageBreak/>
        <w:t>W przypadku, gdy Wykonawca będzie wykonywał usługi nienależycie Zamawiający może rozwiązać umowę z zachowaniem miesięcznego okresu wypowiedzenia ze skutkiem na koniec miesiąca po uprzednim pisemnym wezwaniu Wykonawcy do zmiany sposobu wykonywania umowy w wyznaczonym w tym celu terminie.</w:t>
      </w:r>
    </w:p>
    <w:p w14:paraId="1E8B4891" w14:textId="77777777" w:rsidR="00B25BFE" w:rsidRPr="009A6549" w:rsidRDefault="00B25BFE" w:rsidP="00B25BFE">
      <w:pPr>
        <w:spacing w:before="12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 xml:space="preserve">§ </w:t>
      </w:r>
      <w:r>
        <w:rPr>
          <w:rFonts w:ascii="Open Sans" w:eastAsia="Calibri" w:hAnsi="Open Sans" w:cs="Open Sans"/>
          <w:b/>
          <w:bCs/>
          <w:sz w:val="20"/>
          <w:szCs w:val="20"/>
        </w:rPr>
        <w:t>9</w:t>
      </w:r>
    </w:p>
    <w:p w14:paraId="606BB133" w14:textId="77777777" w:rsidR="00B25BFE" w:rsidRPr="00C52CEA" w:rsidRDefault="00B25BFE" w:rsidP="00B25BFE">
      <w:pPr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CESJA</w:t>
      </w:r>
    </w:p>
    <w:p w14:paraId="1E79D928" w14:textId="77777777" w:rsidR="00B25BFE" w:rsidRPr="00C52CEA" w:rsidRDefault="00B25BFE" w:rsidP="00B25BFE">
      <w:pPr>
        <w:widowControl w:val="0"/>
        <w:suppressAutoHyphens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C52CEA">
        <w:rPr>
          <w:rFonts w:ascii="Open Sans" w:eastAsia="SimSun" w:hAnsi="Open Sans" w:cs="Open Sans"/>
          <w:sz w:val="20"/>
          <w:szCs w:val="20"/>
          <w:lang w:eastAsia="ar-SA"/>
        </w:rPr>
        <w:t xml:space="preserve">Wykonawca nie ma prawa do przeniesienia któregokolwiek z praw lub zobowiązań wynikających </w:t>
      </w:r>
      <w:r>
        <w:rPr>
          <w:rFonts w:ascii="Open Sans" w:eastAsia="SimSun" w:hAnsi="Open Sans" w:cs="Open Sans"/>
          <w:sz w:val="20"/>
          <w:szCs w:val="20"/>
          <w:lang w:eastAsia="ar-SA"/>
        </w:rPr>
        <w:br/>
      </w:r>
      <w:r w:rsidRPr="00C52CEA">
        <w:rPr>
          <w:rFonts w:ascii="Open Sans" w:eastAsia="SimSun" w:hAnsi="Open Sans" w:cs="Open Sans"/>
          <w:sz w:val="20"/>
          <w:szCs w:val="20"/>
          <w:lang w:eastAsia="ar-SA"/>
        </w:rPr>
        <w:t xml:space="preserve">z Umowy na osoby trzecie bez pisemnej, pod rygorem nieważności, zgody Zamawiającego. </w:t>
      </w:r>
    </w:p>
    <w:p w14:paraId="438C8F06" w14:textId="77777777" w:rsidR="00B25BFE" w:rsidRPr="009A6549" w:rsidRDefault="00B25BFE" w:rsidP="00B25BFE">
      <w:pPr>
        <w:rPr>
          <w:rFonts w:ascii="Open Sans" w:eastAsia="Calibri" w:hAnsi="Open Sans" w:cs="Open Sans"/>
          <w:b/>
          <w:bCs/>
          <w:sz w:val="20"/>
          <w:szCs w:val="20"/>
        </w:rPr>
      </w:pPr>
    </w:p>
    <w:p w14:paraId="0257BB91" w14:textId="77777777" w:rsidR="00B25BFE" w:rsidRPr="009A6549" w:rsidRDefault="00B25BFE" w:rsidP="00B25BFE">
      <w:pPr>
        <w:spacing w:before="12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§ 1</w:t>
      </w:r>
      <w:r>
        <w:rPr>
          <w:rFonts w:ascii="Open Sans" w:eastAsia="Calibri" w:hAnsi="Open Sans" w:cs="Open Sans"/>
          <w:b/>
          <w:bCs/>
          <w:sz w:val="20"/>
          <w:szCs w:val="20"/>
        </w:rPr>
        <w:t>0</w:t>
      </w:r>
    </w:p>
    <w:p w14:paraId="7AC349BE" w14:textId="77777777" w:rsidR="00B25BFE" w:rsidRPr="009A6549" w:rsidRDefault="00B25BFE" w:rsidP="00B25BFE">
      <w:pPr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PRZEPISY KOŃCOWE</w:t>
      </w:r>
    </w:p>
    <w:p w14:paraId="30F0F457" w14:textId="77777777" w:rsidR="00B25BFE" w:rsidRDefault="00B25BFE" w:rsidP="00B25BFE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9A6549">
        <w:rPr>
          <w:rFonts w:ascii="Open Sans" w:hAnsi="Open Sans" w:cs="Open Sans"/>
          <w:sz w:val="20"/>
          <w:szCs w:val="20"/>
        </w:rPr>
        <w:t>Postanowienia umowy mają charakter poufny.</w:t>
      </w:r>
    </w:p>
    <w:p w14:paraId="26DA70D1" w14:textId="77777777" w:rsidR="00B25BFE" w:rsidRPr="00061232" w:rsidRDefault="00B25BFE" w:rsidP="00B25BFE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061232">
        <w:rPr>
          <w:rFonts w:ascii="Open Sans" w:eastAsia="Times New Roman" w:hAnsi="Open Sans" w:cs="Open Sans"/>
          <w:sz w:val="20"/>
          <w:szCs w:val="20"/>
        </w:rPr>
        <w:t>Integralne części niniejszej Umowy stanowią następujące dokumenty:</w:t>
      </w:r>
    </w:p>
    <w:p w14:paraId="2526D925" w14:textId="77777777" w:rsidR="00B25BFE" w:rsidRPr="00061232" w:rsidRDefault="00B25BFE" w:rsidP="00B25BFE">
      <w:pPr>
        <w:widowControl w:val="0"/>
        <w:numPr>
          <w:ilvl w:val="0"/>
          <w:numId w:val="21"/>
        </w:numPr>
        <w:tabs>
          <w:tab w:val="left" w:pos="426"/>
        </w:tabs>
        <w:suppressAutoHyphens/>
        <w:ind w:hanging="294"/>
        <w:contextualSpacing/>
        <w:jc w:val="both"/>
        <w:rPr>
          <w:rFonts w:ascii="Open Sans" w:hAnsi="Open Sans" w:cs="Open Sans"/>
          <w:sz w:val="20"/>
          <w:szCs w:val="20"/>
        </w:rPr>
      </w:pPr>
      <w:r w:rsidRPr="00061232">
        <w:rPr>
          <w:rFonts w:ascii="Open Sans" w:hAnsi="Open Sans" w:cs="Open Sans"/>
          <w:sz w:val="20"/>
          <w:szCs w:val="20"/>
        </w:rPr>
        <w:t xml:space="preserve">Załącznik nr 1 – </w:t>
      </w:r>
      <w:r>
        <w:rPr>
          <w:rFonts w:ascii="Open Sans" w:hAnsi="Open Sans" w:cs="Open Sans"/>
          <w:sz w:val="20"/>
          <w:szCs w:val="20"/>
        </w:rPr>
        <w:t>Szczegółowy opis przedmiotu zamówienia,</w:t>
      </w:r>
    </w:p>
    <w:p w14:paraId="5E652466" w14:textId="77777777" w:rsidR="00B25BFE" w:rsidRPr="00061232" w:rsidRDefault="00B25BFE" w:rsidP="00B25BFE">
      <w:pPr>
        <w:widowControl w:val="0"/>
        <w:numPr>
          <w:ilvl w:val="0"/>
          <w:numId w:val="21"/>
        </w:numPr>
        <w:tabs>
          <w:tab w:val="left" w:pos="426"/>
        </w:tabs>
        <w:suppressAutoHyphens/>
        <w:ind w:hanging="294"/>
        <w:contextualSpacing/>
        <w:jc w:val="both"/>
        <w:rPr>
          <w:rFonts w:ascii="Open Sans" w:hAnsi="Open Sans" w:cs="Open Sans"/>
          <w:sz w:val="20"/>
          <w:szCs w:val="20"/>
        </w:rPr>
      </w:pPr>
      <w:r w:rsidRPr="00061232">
        <w:rPr>
          <w:rFonts w:ascii="Open Sans" w:hAnsi="Open Sans" w:cs="Open Sans"/>
          <w:sz w:val="20"/>
          <w:szCs w:val="20"/>
        </w:rPr>
        <w:t>Załącznik nr 2 –</w:t>
      </w:r>
      <w:r>
        <w:rPr>
          <w:rFonts w:ascii="Open Sans" w:hAnsi="Open Sans" w:cs="Open Sans"/>
          <w:sz w:val="20"/>
          <w:szCs w:val="20"/>
        </w:rPr>
        <w:t xml:space="preserve"> Wykaz nieruchomości</w:t>
      </w:r>
      <w:r w:rsidRPr="00061232">
        <w:rPr>
          <w:rFonts w:ascii="Open Sans" w:hAnsi="Open Sans" w:cs="Open Sans"/>
          <w:sz w:val="20"/>
          <w:szCs w:val="20"/>
        </w:rPr>
        <w:t xml:space="preserve">, </w:t>
      </w:r>
    </w:p>
    <w:p w14:paraId="69325397" w14:textId="77777777" w:rsidR="00B25BFE" w:rsidRDefault="00B25BFE" w:rsidP="00B25BFE">
      <w:pPr>
        <w:widowControl w:val="0"/>
        <w:numPr>
          <w:ilvl w:val="0"/>
          <w:numId w:val="21"/>
        </w:numPr>
        <w:tabs>
          <w:tab w:val="left" w:pos="426"/>
        </w:tabs>
        <w:suppressAutoHyphens/>
        <w:ind w:hanging="294"/>
        <w:contextualSpacing/>
        <w:jc w:val="both"/>
        <w:rPr>
          <w:rFonts w:ascii="Open Sans" w:hAnsi="Open Sans" w:cs="Open Sans"/>
          <w:sz w:val="20"/>
          <w:szCs w:val="20"/>
        </w:rPr>
      </w:pPr>
      <w:r w:rsidRPr="00061232">
        <w:rPr>
          <w:rFonts w:ascii="Open Sans" w:hAnsi="Open Sans" w:cs="Open Sans"/>
          <w:sz w:val="20"/>
          <w:szCs w:val="20"/>
        </w:rPr>
        <w:t>Załącznik nr 3 -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61232">
        <w:rPr>
          <w:rFonts w:ascii="Open Sans" w:hAnsi="Open Sans" w:cs="Open Sans"/>
          <w:sz w:val="20"/>
          <w:szCs w:val="20"/>
        </w:rPr>
        <w:t>Formularz ofertowy</w:t>
      </w:r>
      <w:r>
        <w:rPr>
          <w:rFonts w:ascii="Open Sans" w:hAnsi="Open Sans" w:cs="Open Sans"/>
          <w:sz w:val="20"/>
          <w:szCs w:val="20"/>
        </w:rPr>
        <w:t>,</w:t>
      </w:r>
    </w:p>
    <w:p w14:paraId="4ABDAF55" w14:textId="77777777" w:rsidR="00B25BFE" w:rsidRDefault="00B25BFE" w:rsidP="00B25BFE">
      <w:pPr>
        <w:widowControl w:val="0"/>
        <w:numPr>
          <w:ilvl w:val="0"/>
          <w:numId w:val="21"/>
        </w:numPr>
        <w:tabs>
          <w:tab w:val="left" w:pos="426"/>
        </w:tabs>
        <w:suppressAutoHyphens/>
        <w:ind w:hanging="29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4 – Protokół odbioru usługi.</w:t>
      </w:r>
    </w:p>
    <w:p w14:paraId="69FC23CC" w14:textId="77777777" w:rsidR="00B25BFE" w:rsidRDefault="00B25BFE" w:rsidP="00B25BFE">
      <w:pPr>
        <w:widowControl w:val="0"/>
        <w:numPr>
          <w:ilvl w:val="0"/>
          <w:numId w:val="21"/>
        </w:numPr>
        <w:tabs>
          <w:tab w:val="left" w:pos="426"/>
        </w:tabs>
        <w:suppressAutoHyphens/>
        <w:ind w:hanging="29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Załącznik nr 5 - </w:t>
      </w:r>
      <w:r w:rsidRPr="00061232">
        <w:rPr>
          <w:rFonts w:ascii="Open Sans" w:hAnsi="Open Sans" w:cs="Open Sans"/>
          <w:sz w:val="20"/>
          <w:szCs w:val="20"/>
        </w:rPr>
        <w:t>Informacja dotycząca przetwarzania danych osobowych</w:t>
      </w:r>
      <w:r>
        <w:rPr>
          <w:rFonts w:ascii="Open Sans" w:hAnsi="Open Sans" w:cs="Open Sans"/>
          <w:sz w:val="20"/>
          <w:szCs w:val="20"/>
        </w:rPr>
        <w:t>.</w:t>
      </w:r>
    </w:p>
    <w:p w14:paraId="08F633BC" w14:textId="77777777" w:rsidR="00B25BFE" w:rsidRPr="00061232" w:rsidRDefault="00B25BFE" w:rsidP="00B25BFE">
      <w:pPr>
        <w:widowControl w:val="0"/>
        <w:tabs>
          <w:tab w:val="left" w:pos="426"/>
        </w:tabs>
        <w:suppressAutoHyphens/>
        <w:ind w:left="114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82B78FA" w14:textId="77777777" w:rsidR="00B25BFE" w:rsidRDefault="00B25BFE" w:rsidP="00B25BFE">
      <w:pPr>
        <w:widowControl w:val="0"/>
        <w:numPr>
          <w:ilvl w:val="0"/>
          <w:numId w:val="22"/>
        </w:numPr>
        <w:suppressAutoHyphens/>
        <w:ind w:left="284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Wszelkie spory wynikające z niniejszej umowy będzie rozstrzygał sąd właściwy dla siedziby Zamawiającego.</w:t>
      </w:r>
    </w:p>
    <w:p w14:paraId="66CD0C2C" w14:textId="77777777" w:rsidR="00B25BFE" w:rsidRDefault="00B25BFE" w:rsidP="00B25BFE">
      <w:pPr>
        <w:widowControl w:val="0"/>
        <w:numPr>
          <w:ilvl w:val="0"/>
          <w:numId w:val="22"/>
        </w:numPr>
        <w:suppressAutoHyphens/>
        <w:ind w:left="284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</w:t>
      </w:r>
      <w:r>
        <w:rPr>
          <w:rFonts w:ascii="Open Sans" w:hAnsi="Open Sans" w:cs="Open Sans"/>
          <w:sz w:val="20"/>
          <w:szCs w:val="20"/>
        </w:rPr>
        <w:br/>
        <w:t xml:space="preserve">oraz zmianie jego sytuacji ekonomicznej mogącej mieć wpływ na realizację umowy </w:t>
      </w:r>
      <w:r>
        <w:rPr>
          <w:rFonts w:ascii="Open Sans" w:hAnsi="Open Sans" w:cs="Open Sans"/>
          <w:sz w:val="20"/>
          <w:szCs w:val="20"/>
        </w:rPr>
        <w:br/>
        <w:t xml:space="preserve">oraz o zmianie siedziby firmy pod rygorem skutków prawnych wynikających z zaniechania, </w:t>
      </w:r>
      <w:r>
        <w:rPr>
          <w:rFonts w:ascii="Open Sans" w:hAnsi="Open Sans" w:cs="Open Sans"/>
          <w:sz w:val="20"/>
          <w:szCs w:val="20"/>
        </w:rPr>
        <w:br/>
        <w:t xml:space="preserve">w tym do uznania za doręczoną korespondencję skierowaną na ostatni adres podany przez Wykonawcę. </w:t>
      </w:r>
    </w:p>
    <w:p w14:paraId="6358EFC4" w14:textId="77777777" w:rsidR="00B25BFE" w:rsidRDefault="00B25BFE" w:rsidP="00B25BFE">
      <w:pPr>
        <w:widowControl w:val="0"/>
        <w:numPr>
          <w:ilvl w:val="0"/>
          <w:numId w:val="22"/>
        </w:numPr>
        <w:suppressAutoHyphens/>
        <w:ind w:left="284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sprawach nieuregulowanych postanowieniami niniejszej umowy mają zastosowanie przepisy ustawy z dnia 23 kwietnia 1964 roku Kodeks cywilny (t.j. Dz. U. z 2020 r. poz. 1740 ze zm.).</w:t>
      </w:r>
    </w:p>
    <w:p w14:paraId="65F30EBD" w14:textId="77777777" w:rsidR="00B25BFE" w:rsidRDefault="00B25BFE" w:rsidP="00B25BFE">
      <w:pPr>
        <w:widowControl w:val="0"/>
        <w:numPr>
          <w:ilvl w:val="0"/>
          <w:numId w:val="22"/>
        </w:numPr>
        <w:suppressAutoHyphens/>
        <w:ind w:left="284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38894F03" w14:textId="77777777" w:rsidR="00B25BFE" w:rsidRDefault="00B25BFE" w:rsidP="00B25BFE">
      <w:pPr>
        <w:widowControl w:val="0"/>
        <w:numPr>
          <w:ilvl w:val="0"/>
          <w:numId w:val="22"/>
        </w:numPr>
        <w:suppressAutoHyphens/>
        <w:ind w:left="284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Niniejszą umowę sporządzono w dwóch jednobrzmiących egzemplarzach jeden </w:t>
      </w:r>
      <w:r>
        <w:rPr>
          <w:rFonts w:ascii="Open Sans" w:hAnsi="Open Sans" w:cs="Open Sans"/>
          <w:sz w:val="20"/>
          <w:szCs w:val="20"/>
        </w:rPr>
        <w:br/>
        <w:t xml:space="preserve">dla Zamawiającego jeden dla Wykonawcy. </w:t>
      </w:r>
    </w:p>
    <w:p w14:paraId="06A90494" w14:textId="77777777" w:rsidR="00B25BFE" w:rsidRPr="009A6549" w:rsidRDefault="00B25BFE" w:rsidP="00B25BFE">
      <w:pPr>
        <w:rPr>
          <w:rFonts w:ascii="Open Sans" w:eastAsia="Calibri" w:hAnsi="Open Sans" w:cs="Open Sans"/>
          <w:sz w:val="20"/>
          <w:szCs w:val="20"/>
        </w:rPr>
      </w:pPr>
    </w:p>
    <w:p w14:paraId="1D21571E" w14:textId="77777777" w:rsidR="00B25BFE" w:rsidRPr="009A6549" w:rsidRDefault="00B25BFE" w:rsidP="00B25BFE">
      <w:pPr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ZAMAWIAJĄCY :</w:t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  <w:t>WYKONAWCA :</w:t>
      </w:r>
    </w:p>
    <w:p w14:paraId="2317D9F7" w14:textId="77777777" w:rsidR="00B25BFE" w:rsidRPr="009A6549" w:rsidRDefault="00B25BFE" w:rsidP="00B25BFE">
      <w:pPr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651197D1" w14:textId="77777777" w:rsidR="00B25BFE" w:rsidRPr="009A6549" w:rsidRDefault="00B25BFE" w:rsidP="00B25BFE">
      <w:pPr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6EFA2AE1" w14:textId="15E8D5AD" w:rsidR="00B25BFE" w:rsidRDefault="00B25BFE" w:rsidP="00B25BFE">
      <w:pPr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205A00CD" w14:textId="37DD7FBB" w:rsidR="00B25BFE" w:rsidRDefault="00B25BFE" w:rsidP="00B25BFE">
      <w:pPr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4779F8CF" w14:textId="2D4AE8CE" w:rsidR="00B25BFE" w:rsidRDefault="00B25BFE" w:rsidP="00B25BFE">
      <w:pPr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2DD1E4E1" w14:textId="68464E7F" w:rsidR="00B25BFE" w:rsidRDefault="00B25BFE" w:rsidP="00B25BFE">
      <w:pPr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6C3E5844" w14:textId="2ECD2BC1" w:rsidR="00B25BFE" w:rsidRDefault="00B25BFE" w:rsidP="00B25BFE">
      <w:pPr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1014591E" w14:textId="77AB8ABE" w:rsidR="00B25BFE" w:rsidRDefault="00B25BFE" w:rsidP="00B25BFE">
      <w:pPr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0AF699BB" w14:textId="31745468" w:rsidR="00B25BFE" w:rsidRDefault="00B25BFE" w:rsidP="00B25BFE">
      <w:pPr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56D6D978" w14:textId="0B61B992" w:rsidR="00B25BFE" w:rsidRDefault="00B25BFE" w:rsidP="00B25BFE">
      <w:pPr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3F18DBDF" w14:textId="37B7DEF1" w:rsidR="00B25BFE" w:rsidRDefault="00B25BFE" w:rsidP="00B25BFE">
      <w:pPr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23F090BB" w14:textId="5EED0CDB" w:rsidR="00B25BFE" w:rsidRDefault="00B25BFE" w:rsidP="00B25BFE">
      <w:pPr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47130CDE" w14:textId="77777777" w:rsidR="00B25BFE" w:rsidRPr="009A6549" w:rsidRDefault="00B25BFE" w:rsidP="00B25BFE">
      <w:pPr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0E4BE08B" w14:textId="77777777" w:rsidR="00B25BFE" w:rsidRPr="009A6549" w:rsidRDefault="00B25BFE" w:rsidP="00B25BFE">
      <w:pPr>
        <w:rPr>
          <w:rFonts w:ascii="Open Sans" w:eastAsia="Calibri" w:hAnsi="Open Sans" w:cs="Open Sans"/>
          <w:b/>
          <w:bCs/>
          <w:sz w:val="20"/>
          <w:szCs w:val="20"/>
        </w:rPr>
      </w:pPr>
    </w:p>
    <w:p w14:paraId="0FF1F011" w14:textId="77777777" w:rsidR="00B25BFE" w:rsidRPr="004E3139" w:rsidRDefault="00B25BFE" w:rsidP="00B25BFE">
      <w:pPr>
        <w:ind w:firstLine="708"/>
        <w:jc w:val="right"/>
        <w:rPr>
          <w:rFonts w:ascii="Open Sans" w:eastAsia="Calibri" w:hAnsi="Open Sans" w:cs="Open Sans"/>
          <w:sz w:val="16"/>
          <w:szCs w:val="16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4E3139">
        <w:rPr>
          <w:rFonts w:ascii="Open Sans" w:eastAsia="Calibri" w:hAnsi="Open Sans" w:cs="Open Sans"/>
          <w:sz w:val="16"/>
          <w:szCs w:val="16"/>
        </w:rPr>
        <w:t>Załącznik nr 5 do umowy.</w:t>
      </w:r>
    </w:p>
    <w:p w14:paraId="4F937F29" w14:textId="77777777" w:rsidR="00B25BFE" w:rsidRPr="004E3139" w:rsidRDefault="00B25BFE" w:rsidP="00B25BFE">
      <w:pPr>
        <w:widowControl w:val="0"/>
        <w:suppressAutoHyphens/>
        <w:jc w:val="center"/>
        <w:rPr>
          <w:rFonts w:ascii="Open Sans" w:eastAsia="SimSun" w:hAnsi="Open Sans" w:cs="Open Sans"/>
          <w:sz w:val="16"/>
          <w:szCs w:val="16"/>
          <w:lang w:bidi="hi-IN"/>
        </w:rPr>
      </w:pPr>
    </w:p>
    <w:p w14:paraId="68823091" w14:textId="77777777" w:rsidR="00B25BFE" w:rsidRPr="004E3139" w:rsidRDefault="00B25BFE" w:rsidP="00B25BFE">
      <w:pPr>
        <w:widowControl w:val="0"/>
        <w:suppressAutoHyphens/>
        <w:jc w:val="center"/>
        <w:rPr>
          <w:rFonts w:ascii="Open Sans" w:eastAsia="SimSun" w:hAnsi="Open Sans" w:cs="Open Sans"/>
          <w:sz w:val="20"/>
          <w:szCs w:val="20"/>
          <w:lang w:bidi="hi-IN"/>
        </w:rPr>
      </w:pPr>
      <w:r w:rsidRPr="004E3139">
        <w:rPr>
          <w:rFonts w:ascii="Open Sans" w:eastAsia="SimSun" w:hAnsi="Open Sans" w:cs="Open Sans"/>
          <w:sz w:val="20"/>
          <w:szCs w:val="20"/>
          <w:lang w:bidi="hi-IN"/>
        </w:rPr>
        <w:t xml:space="preserve">Informacja dotycząca przetwarzania danych osobowych przez </w:t>
      </w:r>
    </w:p>
    <w:p w14:paraId="658E215C" w14:textId="77777777" w:rsidR="00B25BFE" w:rsidRPr="004E3139" w:rsidRDefault="00B25BFE" w:rsidP="00B25BFE">
      <w:pPr>
        <w:widowControl w:val="0"/>
        <w:suppressAutoHyphens/>
        <w:jc w:val="center"/>
        <w:rPr>
          <w:rFonts w:ascii="Open Sans" w:eastAsia="SimSun" w:hAnsi="Open Sans" w:cs="Open Sans"/>
          <w:sz w:val="20"/>
          <w:szCs w:val="20"/>
          <w:lang w:bidi="hi-IN"/>
        </w:rPr>
      </w:pPr>
      <w:r w:rsidRPr="004E3139">
        <w:rPr>
          <w:rFonts w:ascii="Open Sans" w:eastAsia="SimSun" w:hAnsi="Open Sans" w:cs="Open Sans"/>
          <w:sz w:val="20"/>
          <w:szCs w:val="20"/>
          <w:lang w:bidi="hi-IN"/>
        </w:rPr>
        <w:t>Przedsiębiorstwo Gospodarki Komunalnej Spółka z o.o.</w:t>
      </w:r>
    </w:p>
    <w:p w14:paraId="18A2BBD6" w14:textId="77777777" w:rsidR="00B25BFE" w:rsidRPr="00FF4FFF" w:rsidRDefault="00B25BFE" w:rsidP="00B25BFE">
      <w:pPr>
        <w:widowControl w:val="0"/>
        <w:suppressAutoHyphens/>
        <w:jc w:val="center"/>
        <w:rPr>
          <w:rFonts w:ascii="Open Sans" w:eastAsia="SimSun" w:hAnsi="Open Sans" w:cs="Open Sans"/>
          <w:b/>
          <w:sz w:val="18"/>
          <w:szCs w:val="18"/>
          <w:lang w:bidi="hi-IN"/>
        </w:rPr>
      </w:pPr>
    </w:p>
    <w:p w14:paraId="360CCC6C" w14:textId="77777777" w:rsidR="00B25BFE" w:rsidRPr="00FF4FFF" w:rsidRDefault="00B25BFE" w:rsidP="00B25BFE">
      <w:pPr>
        <w:widowControl w:val="0"/>
        <w:suppressAutoHyphens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 xml:space="preserve">W związku z realizacją wymogów Rozporządzenia Parlamentu Europejskiego i Rady (UE) 2016/679 z dnia </w:t>
      </w:r>
      <w:r>
        <w:rPr>
          <w:rFonts w:ascii="Open Sans" w:eastAsia="SimSun" w:hAnsi="Open Sans" w:cs="Open Sans"/>
          <w:sz w:val="18"/>
          <w:szCs w:val="18"/>
          <w:lang w:bidi="hi-IN"/>
        </w:rPr>
        <w:br/>
      </w:r>
      <w:r w:rsidRPr="00FF4FFF">
        <w:rPr>
          <w:rFonts w:ascii="Open Sans" w:eastAsia="SimSun" w:hAnsi="Open Sans" w:cs="Open Sans"/>
          <w:sz w:val="18"/>
          <w:szCs w:val="18"/>
          <w:lang w:bidi="hi-IN"/>
        </w:rPr>
        <w:t xml:space="preserve">27 kwietnia 2016 r. w sprawie ochrony osób fizycznych w związku z przetwarzaniem danych osobowych </w:t>
      </w:r>
      <w:r>
        <w:rPr>
          <w:rFonts w:ascii="Open Sans" w:eastAsia="SimSun" w:hAnsi="Open Sans" w:cs="Open Sans"/>
          <w:sz w:val="18"/>
          <w:szCs w:val="18"/>
          <w:lang w:bidi="hi-IN"/>
        </w:rPr>
        <w:br/>
      </w:r>
      <w:r w:rsidRPr="00FF4FFF">
        <w:rPr>
          <w:rFonts w:ascii="Open Sans" w:eastAsia="SimSun" w:hAnsi="Open Sans" w:cs="Open Sans"/>
          <w:sz w:val="18"/>
          <w:szCs w:val="18"/>
          <w:lang w:bidi="hi-IN"/>
        </w:rPr>
        <w:t xml:space="preserve">i w sprawie swobodnego przepływu takich danych oraz uchylenia dyrektywy 95/46/WE (ogólne rozporządzenie o ochronie danych „RODO”), Przedsiębiorstwo Gospodarki Komunalnej Spółka z o.o. </w:t>
      </w:r>
      <w:r>
        <w:rPr>
          <w:rFonts w:ascii="Open Sans" w:eastAsia="SimSun" w:hAnsi="Open Sans" w:cs="Open Sans"/>
          <w:sz w:val="18"/>
          <w:szCs w:val="18"/>
          <w:lang w:bidi="hi-IN"/>
        </w:rPr>
        <w:br/>
      </w:r>
      <w:r w:rsidRPr="00FF4FFF">
        <w:rPr>
          <w:rFonts w:ascii="Open Sans" w:eastAsia="SimSun" w:hAnsi="Open Sans" w:cs="Open Sans"/>
          <w:sz w:val="18"/>
          <w:szCs w:val="18"/>
          <w:lang w:bidi="hi-IN"/>
        </w:rPr>
        <w:t>w Koszalinie informuje o zasadach przetwarzania Pani/Pana danych osobowych oraz o przysługujących Pani/Panu prawach z tym związanych.</w:t>
      </w:r>
    </w:p>
    <w:p w14:paraId="240B103F" w14:textId="77777777" w:rsidR="00B25BFE" w:rsidRPr="00FF4FFF" w:rsidRDefault="00B25BFE" w:rsidP="00B25BFE">
      <w:pPr>
        <w:widowControl w:val="0"/>
        <w:suppressAutoHyphens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>Poniższe zasady stosuje się począwszy od 25 maja 2018 roku.</w:t>
      </w:r>
    </w:p>
    <w:p w14:paraId="577AFF87" w14:textId="77777777" w:rsidR="00B25BFE" w:rsidRPr="00FF4FFF" w:rsidRDefault="00B25BFE" w:rsidP="00B25BFE">
      <w:pPr>
        <w:widowControl w:val="0"/>
        <w:suppressAutoHyphens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</w:t>
      </w:r>
      <w:r w:rsidRPr="00FF4FFF">
        <w:rPr>
          <w:rFonts w:ascii="Open Sans" w:eastAsia="SimSun" w:hAnsi="Open Sans" w:cs="Open Sans"/>
          <w:sz w:val="18"/>
          <w:szCs w:val="18"/>
          <w:lang w:bidi="hi-IN"/>
        </w:rPr>
        <w:br/>
        <w:t xml:space="preserve">ul. Komunalna 5 75-724 Koszalin. </w:t>
      </w:r>
    </w:p>
    <w:p w14:paraId="24A9B230" w14:textId="77777777" w:rsidR="00B25BFE" w:rsidRPr="00FF4FFF" w:rsidRDefault="00B25BFE" w:rsidP="00B25BFE">
      <w:pPr>
        <w:widowControl w:val="0"/>
        <w:numPr>
          <w:ilvl w:val="1"/>
          <w:numId w:val="21"/>
        </w:numPr>
        <w:suppressAutoHyphens/>
        <w:ind w:left="142" w:hanging="142"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>Wskazanie administratora</w:t>
      </w:r>
    </w:p>
    <w:p w14:paraId="1D25B49B" w14:textId="77777777" w:rsidR="00B25BFE" w:rsidRPr="00FF4FFF" w:rsidRDefault="00B25BFE" w:rsidP="00B25BFE">
      <w:pPr>
        <w:widowControl w:val="0"/>
        <w:suppressAutoHyphens/>
        <w:ind w:left="142"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 xml:space="preserve">Administratorem Pani/Pana danych osobowych jest Przedsiębiorstwo Gospodarki Komunalnej Spółka z o.o. </w:t>
      </w:r>
      <w:r w:rsidRPr="00FF4FFF">
        <w:rPr>
          <w:rFonts w:ascii="Open Sans" w:eastAsia="SimSun" w:hAnsi="Open Sans" w:cs="Open Sans"/>
          <w:sz w:val="18"/>
          <w:szCs w:val="18"/>
          <w:lang w:bidi="hi-IN"/>
        </w:rPr>
        <w:br/>
        <w:t>ul. Komunalna 5 75-724 Koszalin.</w:t>
      </w:r>
    </w:p>
    <w:p w14:paraId="4A8E57A1" w14:textId="77777777" w:rsidR="00B25BFE" w:rsidRPr="00FF4FFF" w:rsidRDefault="00B25BFE" w:rsidP="00B25BFE">
      <w:pPr>
        <w:widowControl w:val="0"/>
        <w:numPr>
          <w:ilvl w:val="1"/>
          <w:numId w:val="21"/>
        </w:numPr>
        <w:suppressAutoHyphens/>
        <w:ind w:left="284" w:hanging="284"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>Cele oraz podstawa prawna przetwarzania Pani/Pana danych osobowych</w:t>
      </w:r>
    </w:p>
    <w:p w14:paraId="51C4939A" w14:textId="77777777" w:rsidR="00B25BFE" w:rsidRPr="00FF4FFF" w:rsidRDefault="00B25BFE" w:rsidP="00B25BFE">
      <w:pPr>
        <w:widowControl w:val="0"/>
        <w:suppressAutoHyphens/>
        <w:ind w:left="284"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>Przedsiębiorstwo Gospodarki Komunalnej Spółka z o.o. przetwarza Pani/Pana dane osobowe w celu wykonania umowy</w:t>
      </w:r>
      <w:r>
        <w:rPr>
          <w:rFonts w:ascii="Open Sans" w:eastAsia="SimSun" w:hAnsi="Open Sans" w:cs="Open Sans"/>
          <w:sz w:val="18"/>
          <w:szCs w:val="18"/>
          <w:lang w:bidi="hi-IN"/>
        </w:rPr>
        <w:t>.</w:t>
      </w:r>
    </w:p>
    <w:p w14:paraId="7D5F6C29" w14:textId="77777777" w:rsidR="00B25BFE" w:rsidRPr="00FF4FFF" w:rsidRDefault="00B25BFE" w:rsidP="00B25BFE">
      <w:pPr>
        <w:widowControl w:val="0"/>
        <w:numPr>
          <w:ilvl w:val="1"/>
          <w:numId w:val="21"/>
        </w:numPr>
        <w:suppressAutoHyphens/>
        <w:ind w:left="284" w:hanging="284"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>Obowiązek podania danych osobowych</w:t>
      </w:r>
    </w:p>
    <w:p w14:paraId="50C54C57" w14:textId="77777777" w:rsidR="00B25BFE" w:rsidRPr="00FF4FFF" w:rsidRDefault="00B25BFE" w:rsidP="00B25BFE">
      <w:pPr>
        <w:widowControl w:val="0"/>
        <w:suppressAutoHyphens/>
        <w:ind w:left="284"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>Podanie przez Panią/Pana danych osobowych jest wymogiem ustawowym, wynika z realizacji obowiązków wynikających z przepisów prawa.</w:t>
      </w:r>
    </w:p>
    <w:p w14:paraId="3C0E91BA" w14:textId="77777777" w:rsidR="00B25BFE" w:rsidRPr="00FF4FFF" w:rsidRDefault="00B25BFE" w:rsidP="00B25BFE">
      <w:pPr>
        <w:widowControl w:val="0"/>
        <w:numPr>
          <w:ilvl w:val="1"/>
          <w:numId w:val="21"/>
        </w:numPr>
        <w:suppressAutoHyphens/>
        <w:ind w:left="284" w:hanging="284"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>Informacje o odbiorcach Pani/Pana danych osobowych</w:t>
      </w:r>
    </w:p>
    <w:p w14:paraId="15F96A89" w14:textId="77777777" w:rsidR="00B25BFE" w:rsidRPr="00FF4FFF" w:rsidRDefault="00B25BFE" w:rsidP="00B25BFE">
      <w:pPr>
        <w:widowControl w:val="0"/>
        <w:suppressAutoHyphens/>
        <w:ind w:left="284"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>W związku z przetwarzaniem Pani/Pana danych osobowych w celach wskazanych w pkt. II, Pani/Pana dane osobowe mogą być udostępniane następującym odbiorcom bądź kategoriom odbiorców: 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1C78B4B5" w14:textId="77777777" w:rsidR="00B25BFE" w:rsidRPr="00FF4FFF" w:rsidRDefault="00B25BFE" w:rsidP="00B25BFE">
      <w:pPr>
        <w:widowControl w:val="0"/>
        <w:numPr>
          <w:ilvl w:val="1"/>
          <w:numId w:val="21"/>
        </w:numPr>
        <w:suppressAutoHyphens/>
        <w:ind w:left="284" w:hanging="284"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>Okresy przetwarzania danych osobowych</w:t>
      </w:r>
    </w:p>
    <w:p w14:paraId="5DB93A4D" w14:textId="77777777" w:rsidR="00B25BFE" w:rsidRPr="00FF4FFF" w:rsidRDefault="00B25BFE" w:rsidP="00B25BFE">
      <w:pPr>
        <w:widowControl w:val="0"/>
        <w:suppressAutoHyphens/>
        <w:ind w:left="284"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>Pani/Pana dane osobowe będą przetwarzane przez okres niezbędny do realizacji wskazanych w pkt. II celów, a po tym czasie przez okres oraz w zakresie wymaganym przez przepisy prawa.</w:t>
      </w:r>
    </w:p>
    <w:p w14:paraId="25FE7ECE" w14:textId="77777777" w:rsidR="00B25BFE" w:rsidRPr="00FF4FFF" w:rsidRDefault="00B25BFE" w:rsidP="00B25BFE">
      <w:pPr>
        <w:widowControl w:val="0"/>
        <w:numPr>
          <w:ilvl w:val="1"/>
          <w:numId w:val="21"/>
        </w:numPr>
        <w:suppressAutoHyphens/>
        <w:ind w:left="284" w:hanging="284"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>Prawa osoby, której dane dotyczą</w:t>
      </w:r>
    </w:p>
    <w:p w14:paraId="2F536EB7" w14:textId="77777777" w:rsidR="00B25BFE" w:rsidRPr="00FF4FFF" w:rsidRDefault="00B25BFE" w:rsidP="00B25BFE">
      <w:pPr>
        <w:widowControl w:val="0"/>
        <w:suppressAutoHyphens/>
        <w:ind w:left="284"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 xml:space="preserve">Przedsiębiorstwo pragnie zapewnić Panią/Pana, że wszystkim osobom, których danych osobowe </w:t>
      </w:r>
      <w:r>
        <w:rPr>
          <w:rFonts w:ascii="Open Sans" w:eastAsia="SimSun" w:hAnsi="Open Sans" w:cs="Open Sans"/>
          <w:sz w:val="18"/>
          <w:szCs w:val="18"/>
          <w:lang w:bidi="hi-IN"/>
        </w:rPr>
        <w:br/>
      </w:r>
      <w:r w:rsidRPr="00FF4FFF">
        <w:rPr>
          <w:rFonts w:ascii="Open Sans" w:eastAsia="SimSun" w:hAnsi="Open Sans" w:cs="Open Sans"/>
          <w:sz w:val="18"/>
          <w:szCs w:val="18"/>
          <w:lang w:bidi="hi-IN"/>
        </w:rPr>
        <w:t>są przetwarzane w Przedsiębiorstwie Gospodarki Komunalnej Spółka z o.o. w Koszalinie, przysługują odpowiednie prawa wynikające z RODO. W związku z tym przysługują Pani/Panu następujące prawa:</w:t>
      </w:r>
    </w:p>
    <w:p w14:paraId="2ECB4011" w14:textId="77777777" w:rsidR="00B25BFE" w:rsidRPr="00FF4FFF" w:rsidRDefault="00B25BFE" w:rsidP="00B25BFE">
      <w:pPr>
        <w:widowControl w:val="0"/>
        <w:numPr>
          <w:ilvl w:val="0"/>
          <w:numId w:val="23"/>
        </w:numPr>
        <w:suppressAutoHyphens/>
        <w:contextualSpacing/>
        <w:jc w:val="both"/>
        <w:rPr>
          <w:rFonts w:ascii="Open Sans" w:eastAsia="SimSun" w:hAnsi="Open Sans" w:cs="Open Sans"/>
          <w:sz w:val="18"/>
          <w:szCs w:val="18"/>
          <w:lang w:eastAsia="hi-IN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hi-IN" w:bidi="hi-IN"/>
        </w:rPr>
        <w:t>prawo dostępu do danych osobowych, w tym prawo do uzyskania kopii tych danych;</w:t>
      </w:r>
    </w:p>
    <w:p w14:paraId="4665A0FF" w14:textId="77777777" w:rsidR="00B25BFE" w:rsidRPr="00FF4FFF" w:rsidRDefault="00B25BFE" w:rsidP="00B25BFE">
      <w:pPr>
        <w:widowControl w:val="0"/>
        <w:numPr>
          <w:ilvl w:val="0"/>
          <w:numId w:val="23"/>
        </w:numPr>
        <w:suppressAutoHyphens/>
        <w:contextualSpacing/>
        <w:jc w:val="both"/>
        <w:rPr>
          <w:rFonts w:ascii="Open Sans" w:eastAsia="SimSun" w:hAnsi="Open Sans" w:cs="Open Sans"/>
          <w:sz w:val="18"/>
          <w:szCs w:val="18"/>
          <w:lang w:eastAsia="hi-IN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hi-IN" w:bidi="hi-IN"/>
        </w:rPr>
        <w:t xml:space="preserve">prawo do żądania sprostowania (poprawiania) danych osobowych – w przypadku gdy dane </w:t>
      </w:r>
      <w:r w:rsidRPr="00FF4FFF">
        <w:rPr>
          <w:rFonts w:ascii="Open Sans" w:eastAsia="SimSun" w:hAnsi="Open Sans" w:cs="Open Sans"/>
          <w:sz w:val="18"/>
          <w:szCs w:val="18"/>
          <w:lang w:eastAsia="hi-IN" w:bidi="hi-IN"/>
        </w:rPr>
        <w:br/>
        <w:t>są nieprawidłowe lub niekompletne;</w:t>
      </w:r>
    </w:p>
    <w:p w14:paraId="43DE21CA" w14:textId="77777777" w:rsidR="00B25BFE" w:rsidRPr="00FF4FFF" w:rsidRDefault="00B25BFE" w:rsidP="00B25BFE">
      <w:pPr>
        <w:widowControl w:val="0"/>
        <w:numPr>
          <w:ilvl w:val="0"/>
          <w:numId w:val="23"/>
        </w:numPr>
        <w:suppressAutoHyphens/>
        <w:contextualSpacing/>
        <w:jc w:val="both"/>
        <w:rPr>
          <w:rFonts w:ascii="Open Sans" w:eastAsia="SimSun" w:hAnsi="Open Sans" w:cs="Open Sans"/>
          <w:sz w:val="18"/>
          <w:szCs w:val="18"/>
          <w:lang w:eastAsia="hi-IN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hi-IN" w:bidi="hi-IN"/>
        </w:rPr>
        <w:t>prawo do żądania usunięcia danych osobowych (tzw. „prawo do bycia zapominanym”);</w:t>
      </w:r>
    </w:p>
    <w:p w14:paraId="3BC32357" w14:textId="77777777" w:rsidR="00B25BFE" w:rsidRPr="00FF4FFF" w:rsidRDefault="00B25BFE" w:rsidP="00B25BFE">
      <w:pPr>
        <w:widowControl w:val="0"/>
        <w:numPr>
          <w:ilvl w:val="0"/>
          <w:numId w:val="23"/>
        </w:numPr>
        <w:suppressAutoHyphens/>
        <w:contextualSpacing/>
        <w:jc w:val="both"/>
        <w:rPr>
          <w:rFonts w:ascii="Open Sans" w:eastAsia="SimSun" w:hAnsi="Open Sans" w:cs="Open Sans"/>
          <w:sz w:val="18"/>
          <w:szCs w:val="18"/>
          <w:lang w:eastAsia="hi-IN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hi-IN" w:bidi="hi-IN"/>
        </w:rPr>
        <w:t>prawo do żądania ograniczenia przetwarzania danych osobowych;</w:t>
      </w:r>
    </w:p>
    <w:p w14:paraId="482F9C18" w14:textId="77777777" w:rsidR="00B25BFE" w:rsidRPr="00FF4FFF" w:rsidRDefault="00B25BFE" w:rsidP="00B25BFE">
      <w:pPr>
        <w:widowControl w:val="0"/>
        <w:numPr>
          <w:ilvl w:val="0"/>
          <w:numId w:val="23"/>
        </w:numPr>
        <w:suppressAutoHyphens/>
        <w:contextualSpacing/>
        <w:jc w:val="both"/>
        <w:rPr>
          <w:rFonts w:ascii="Open Sans" w:eastAsia="SimSun" w:hAnsi="Open Sans" w:cs="Open Sans"/>
          <w:sz w:val="18"/>
          <w:szCs w:val="18"/>
          <w:lang w:eastAsia="hi-IN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hi-IN" w:bidi="hi-IN"/>
        </w:rPr>
        <w:t>prawo do wniesienia sprzeciwu wobec przetwarzania;</w:t>
      </w:r>
    </w:p>
    <w:p w14:paraId="6584163D" w14:textId="77777777" w:rsidR="00B25BFE" w:rsidRPr="00FF4FFF" w:rsidRDefault="00B25BFE" w:rsidP="00B25BFE">
      <w:pPr>
        <w:widowControl w:val="0"/>
        <w:numPr>
          <w:ilvl w:val="0"/>
          <w:numId w:val="23"/>
        </w:numPr>
        <w:suppressAutoHyphens/>
        <w:contextualSpacing/>
        <w:jc w:val="both"/>
        <w:rPr>
          <w:rFonts w:ascii="Open Sans" w:eastAsia="SimSun" w:hAnsi="Open Sans" w:cs="Open Sans"/>
          <w:sz w:val="18"/>
          <w:szCs w:val="18"/>
          <w:lang w:eastAsia="hi-IN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hi-IN" w:bidi="hi-IN"/>
        </w:rPr>
        <w:t>prawo do przenoszenia danych.</w:t>
      </w:r>
    </w:p>
    <w:p w14:paraId="175613FB" w14:textId="77777777" w:rsidR="00B25BFE" w:rsidRPr="00FF4FFF" w:rsidRDefault="00B25BFE" w:rsidP="00B25BFE">
      <w:pPr>
        <w:widowControl w:val="0"/>
        <w:numPr>
          <w:ilvl w:val="1"/>
          <w:numId w:val="21"/>
        </w:numPr>
        <w:suppressAutoHyphens/>
        <w:ind w:left="284" w:hanging="284"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>Prawo do cofnięcia zgody na przetwarzanie danych osobowych</w:t>
      </w:r>
    </w:p>
    <w:p w14:paraId="5C493449" w14:textId="77777777" w:rsidR="00B25BFE" w:rsidRPr="00FF4FFF" w:rsidRDefault="00B25BFE" w:rsidP="00B25BFE">
      <w:pPr>
        <w:widowControl w:val="0"/>
        <w:suppressAutoHyphens/>
        <w:ind w:left="284"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7F67C5E2" w14:textId="77777777" w:rsidR="00B25BFE" w:rsidRPr="00FF4FFF" w:rsidRDefault="00B25BFE" w:rsidP="00B25BFE">
      <w:pPr>
        <w:widowControl w:val="0"/>
        <w:numPr>
          <w:ilvl w:val="1"/>
          <w:numId w:val="21"/>
        </w:numPr>
        <w:suppressAutoHyphens/>
        <w:ind w:left="426" w:hanging="426"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r w:rsidRPr="00FF4FFF">
        <w:rPr>
          <w:rFonts w:ascii="Open Sans" w:eastAsia="SimSun" w:hAnsi="Open Sans" w:cs="Open Sans"/>
          <w:sz w:val="18"/>
          <w:szCs w:val="18"/>
          <w:lang w:bidi="hi-IN"/>
        </w:rPr>
        <w:t>Prawo wniesienia skargi do organu nadzorczego</w:t>
      </w:r>
    </w:p>
    <w:p w14:paraId="4B1F687C" w14:textId="77777777" w:rsidR="00B25BFE" w:rsidRPr="00FF4FFF" w:rsidRDefault="00B25BFE" w:rsidP="00B25BFE">
      <w:pPr>
        <w:widowControl w:val="0"/>
        <w:suppressAutoHyphens/>
        <w:jc w:val="both"/>
        <w:rPr>
          <w:rFonts w:ascii="Open Sans" w:eastAsia="SimSun" w:hAnsi="Open Sans" w:cs="Open Sans"/>
          <w:sz w:val="18"/>
          <w:szCs w:val="18"/>
          <w:lang w:bidi="hi-IN"/>
        </w:rPr>
      </w:pPr>
      <w:bookmarkStart w:id="29" w:name="_Hlk10015900"/>
      <w:bookmarkEnd w:id="29"/>
      <w:r w:rsidRPr="00FF4FFF">
        <w:rPr>
          <w:rFonts w:ascii="Open Sans" w:eastAsia="SimSun" w:hAnsi="Open Sans" w:cs="Open Sans"/>
          <w:sz w:val="18"/>
          <w:szCs w:val="18"/>
          <w:lang w:bidi="hi-I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0EF840C8" w14:textId="77777777" w:rsidR="00B25BFE" w:rsidRPr="00FF4FFF" w:rsidRDefault="00B25BFE" w:rsidP="00B25BFE">
      <w:pPr>
        <w:widowControl w:val="0"/>
        <w:tabs>
          <w:tab w:val="left" w:pos="7371"/>
        </w:tabs>
        <w:suppressAutoHyphens/>
        <w:contextualSpacing/>
        <w:jc w:val="both"/>
        <w:rPr>
          <w:rFonts w:eastAsia="SimSun" w:cs="Lucida Sans"/>
          <w:sz w:val="18"/>
          <w:szCs w:val="18"/>
          <w:lang w:eastAsia="hi-IN" w:bidi="hi-IN"/>
        </w:rPr>
      </w:pPr>
    </w:p>
    <w:p w14:paraId="64D9E310" w14:textId="77777777" w:rsidR="00B25BFE" w:rsidRPr="009A6549" w:rsidRDefault="00B25BFE" w:rsidP="00B25BFE">
      <w:pPr>
        <w:rPr>
          <w:rFonts w:ascii="Open Sans" w:hAnsi="Open Sans" w:cs="Open Sans"/>
          <w:sz w:val="20"/>
          <w:szCs w:val="20"/>
        </w:rPr>
      </w:pPr>
    </w:p>
    <w:p w14:paraId="5EC8C5AA" w14:textId="77777777" w:rsidR="00B25BFE" w:rsidRPr="00B25BFE" w:rsidRDefault="00B25BFE" w:rsidP="00B25BFE">
      <w:pPr>
        <w:jc w:val="right"/>
        <w:rPr>
          <w:rFonts w:ascii="Open Sans" w:hAnsi="Open Sans" w:cs="Open Sans"/>
          <w:bCs/>
          <w:sz w:val="16"/>
          <w:szCs w:val="16"/>
          <w:u w:val="single"/>
        </w:rPr>
      </w:pPr>
      <w:bookmarkStart w:id="30" w:name="_Hlk506170770"/>
      <w:r w:rsidRPr="00B25BFE">
        <w:rPr>
          <w:rFonts w:ascii="Open Sans" w:hAnsi="Open Sans" w:cs="Open Sans"/>
          <w:bCs/>
          <w:sz w:val="16"/>
          <w:szCs w:val="16"/>
          <w:u w:val="single"/>
        </w:rPr>
        <w:t xml:space="preserve">Rozdział III </w:t>
      </w:r>
    </w:p>
    <w:p w14:paraId="5753EE56" w14:textId="77777777" w:rsidR="00B25BFE" w:rsidRPr="00B25BFE" w:rsidRDefault="00B25BFE" w:rsidP="00B25BFE">
      <w:pPr>
        <w:jc w:val="right"/>
        <w:rPr>
          <w:rFonts w:ascii="Open Sans" w:hAnsi="Open Sans" w:cs="Open Sans"/>
          <w:bCs/>
          <w:sz w:val="16"/>
          <w:szCs w:val="16"/>
          <w:u w:val="single"/>
        </w:rPr>
      </w:pPr>
      <w:r w:rsidRPr="00B25BFE">
        <w:rPr>
          <w:rFonts w:ascii="Open Sans" w:hAnsi="Open Sans" w:cs="Open Sans"/>
          <w:bCs/>
          <w:sz w:val="16"/>
          <w:szCs w:val="16"/>
          <w:u w:val="single"/>
        </w:rPr>
        <w:t>Załącznik nr 1 do umowy.</w:t>
      </w:r>
    </w:p>
    <w:p w14:paraId="49EB4271" w14:textId="77777777" w:rsidR="00B25BFE" w:rsidRPr="00B25BFE" w:rsidRDefault="00B25BFE" w:rsidP="00B25BFE">
      <w:pPr>
        <w:jc w:val="center"/>
        <w:rPr>
          <w:rFonts w:ascii="Open Sans" w:hAnsi="Open Sans" w:cs="Open Sans"/>
          <w:b/>
          <w:sz w:val="20"/>
          <w:szCs w:val="20"/>
          <w:u w:val="single"/>
        </w:rPr>
      </w:pPr>
    </w:p>
    <w:p w14:paraId="6160C3CA" w14:textId="77777777" w:rsidR="00B25BFE" w:rsidRPr="00B25BFE" w:rsidRDefault="00B25BFE" w:rsidP="00B25BFE">
      <w:pPr>
        <w:jc w:val="center"/>
        <w:rPr>
          <w:rFonts w:ascii="Open Sans" w:hAnsi="Open Sans" w:cs="Open Sans"/>
          <w:bCs/>
          <w:sz w:val="22"/>
          <w:szCs w:val="22"/>
        </w:rPr>
      </w:pPr>
      <w:bookmarkStart w:id="31" w:name="_Hlk61793287"/>
      <w:r w:rsidRPr="00B25BFE">
        <w:rPr>
          <w:rFonts w:ascii="Open Sans" w:hAnsi="Open Sans" w:cs="Open Sans"/>
          <w:bCs/>
          <w:sz w:val="22"/>
          <w:szCs w:val="22"/>
        </w:rPr>
        <w:t>Szczegółowy opis przedmiotu zamówienia.</w:t>
      </w:r>
    </w:p>
    <w:p w14:paraId="5843F4F2" w14:textId="77777777" w:rsidR="00B25BFE" w:rsidRPr="00B25BFE" w:rsidRDefault="00B25BFE" w:rsidP="00B25BFE">
      <w:pPr>
        <w:jc w:val="center"/>
        <w:rPr>
          <w:rFonts w:ascii="Open Sans" w:hAnsi="Open Sans" w:cs="Open Sans"/>
          <w:b/>
          <w:sz w:val="20"/>
          <w:szCs w:val="20"/>
          <w:u w:val="single"/>
        </w:rPr>
      </w:pPr>
    </w:p>
    <w:p w14:paraId="4218DC94" w14:textId="77777777" w:rsidR="00B25BFE" w:rsidRPr="00B25BFE" w:rsidRDefault="00B25BFE" w:rsidP="00B25BFE">
      <w:pPr>
        <w:jc w:val="center"/>
        <w:rPr>
          <w:rFonts w:ascii="Open Sans" w:eastAsia="Arial Narrow" w:hAnsi="Open Sans" w:cs="Open Sans"/>
          <w:bCs/>
          <w:u w:val="single"/>
        </w:rPr>
      </w:pPr>
      <w:bookmarkStart w:id="32" w:name="_Hlk70867522"/>
      <w:bookmarkStart w:id="33" w:name="_Hlk71053974"/>
      <w:r w:rsidRPr="00B25BFE">
        <w:rPr>
          <w:rFonts w:ascii="Open Sans" w:eastAsia="Arial Narrow" w:hAnsi="Open Sans" w:cs="Open Sans"/>
          <w:bCs/>
          <w:u w:val="single"/>
        </w:rPr>
        <w:t>„Odbiór odpadów z miejsc trudnodostępnych na terenie Gminy Polanów.”</w:t>
      </w:r>
    </w:p>
    <w:bookmarkEnd w:id="33"/>
    <w:p w14:paraId="4ED2EC7C" w14:textId="77777777" w:rsidR="00B25BFE" w:rsidRPr="00B25BFE" w:rsidRDefault="00B25BFE" w:rsidP="00B25BFE">
      <w:pPr>
        <w:jc w:val="center"/>
        <w:rPr>
          <w:rFonts w:ascii="Open Sans" w:hAnsi="Open Sans" w:cs="Open Sans"/>
          <w:bCs/>
        </w:rPr>
      </w:pPr>
    </w:p>
    <w:p w14:paraId="0CC73F45" w14:textId="77777777" w:rsidR="00B25BFE" w:rsidRPr="00B25BFE" w:rsidRDefault="00B25BFE" w:rsidP="00B25BFE">
      <w:pPr>
        <w:rPr>
          <w:rFonts w:ascii="Open Sans" w:hAnsi="Open Sans" w:cs="Open Sans"/>
          <w:bCs/>
          <w:sz w:val="16"/>
          <w:szCs w:val="16"/>
          <w:u w:val="single"/>
        </w:rPr>
      </w:pPr>
      <w:r w:rsidRPr="00B25BFE">
        <w:rPr>
          <w:rFonts w:ascii="Open Sans" w:hAnsi="Open Sans" w:cs="Open Sans"/>
          <w:bCs/>
          <w:sz w:val="16"/>
          <w:szCs w:val="16"/>
          <w:u w:val="single"/>
        </w:rPr>
        <w:t xml:space="preserve">Przedmiot zamówienia określony wg Wspólnego Słownika Zamówień kodami CPV: </w:t>
      </w:r>
    </w:p>
    <w:p w14:paraId="52D2F4F6" w14:textId="77777777" w:rsidR="00B25BFE" w:rsidRPr="00B25BFE" w:rsidRDefault="00B25BFE" w:rsidP="00B25BFE">
      <w:pPr>
        <w:tabs>
          <w:tab w:val="center" w:pos="6521"/>
        </w:tabs>
        <w:spacing w:line="276" w:lineRule="auto"/>
        <w:rPr>
          <w:rFonts w:ascii="Open Sans" w:hAnsi="Open Sans" w:cs="Open Sans"/>
          <w:bCs/>
          <w:sz w:val="16"/>
          <w:szCs w:val="16"/>
        </w:rPr>
      </w:pPr>
      <w:r w:rsidRPr="00B25BFE">
        <w:rPr>
          <w:rFonts w:ascii="Open Sans" w:hAnsi="Open Sans" w:cs="Open Sans"/>
          <w:bCs/>
          <w:sz w:val="16"/>
          <w:szCs w:val="16"/>
        </w:rPr>
        <w:t>90500000-0 Usługi związane z odpadami</w:t>
      </w:r>
    </w:p>
    <w:p w14:paraId="020C525E" w14:textId="77777777" w:rsidR="00B25BFE" w:rsidRPr="00B25BFE" w:rsidRDefault="00B25BFE" w:rsidP="00B25BFE">
      <w:pPr>
        <w:tabs>
          <w:tab w:val="center" w:pos="6521"/>
        </w:tabs>
        <w:spacing w:line="276" w:lineRule="auto"/>
        <w:rPr>
          <w:rFonts w:ascii="Open Sans" w:hAnsi="Open Sans" w:cs="Open Sans"/>
          <w:bCs/>
          <w:sz w:val="16"/>
          <w:szCs w:val="16"/>
        </w:rPr>
      </w:pPr>
      <w:r w:rsidRPr="00B25BFE">
        <w:rPr>
          <w:rFonts w:ascii="Open Sans" w:hAnsi="Open Sans" w:cs="Open Sans"/>
          <w:bCs/>
          <w:sz w:val="16"/>
          <w:szCs w:val="16"/>
        </w:rPr>
        <w:t>90511100-3 Usługi gromadzenia stałych odpadów miejskich</w:t>
      </w:r>
      <w:r w:rsidRPr="00B25BFE">
        <w:rPr>
          <w:rFonts w:ascii="Open Sans" w:hAnsi="Open Sans" w:cs="Open Sans"/>
          <w:bCs/>
          <w:sz w:val="16"/>
          <w:szCs w:val="16"/>
        </w:rPr>
        <w:tab/>
      </w:r>
    </w:p>
    <w:p w14:paraId="2DC0A130" w14:textId="77777777" w:rsidR="00B25BFE" w:rsidRPr="00B25BFE" w:rsidRDefault="00B25BFE" w:rsidP="00B25BFE">
      <w:pPr>
        <w:tabs>
          <w:tab w:val="center" w:pos="6521"/>
        </w:tabs>
        <w:spacing w:line="276" w:lineRule="auto"/>
        <w:rPr>
          <w:rFonts w:ascii="Open Sans" w:hAnsi="Open Sans" w:cs="Open Sans"/>
          <w:bCs/>
          <w:sz w:val="16"/>
          <w:szCs w:val="16"/>
        </w:rPr>
      </w:pPr>
      <w:r w:rsidRPr="00B25BFE">
        <w:rPr>
          <w:rFonts w:ascii="Open Sans" w:hAnsi="Open Sans" w:cs="Open Sans"/>
          <w:bCs/>
          <w:sz w:val="16"/>
          <w:szCs w:val="16"/>
        </w:rPr>
        <w:t>90511000-2 Usługi wywozu odpadów</w:t>
      </w:r>
    </w:p>
    <w:p w14:paraId="51F47B64" w14:textId="77777777" w:rsidR="00B25BFE" w:rsidRPr="00B25BFE" w:rsidRDefault="00B25BFE" w:rsidP="00B25BFE">
      <w:pPr>
        <w:tabs>
          <w:tab w:val="center" w:pos="6521"/>
        </w:tabs>
        <w:spacing w:line="276" w:lineRule="auto"/>
        <w:rPr>
          <w:rFonts w:ascii="Open Sans" w:hAnsi="Open Sans" w:cs="Open Sans"/>
          <w:bCs/>
          <w:sz w:val="16"/>
          <w:szCs w:val="16"/>
        </w:rPr>
      </w:pPr>
      <w:r w:rsidRPr="00B25BFE">
        <w:rPr>
          <w:rFonts w:ascii="Open Sans" w:hAnsi="Open Sans" w:cs="Open Sans"/>
          <w:bCs/>
          <w:sz w:val="16"/>
          <w:szCs w:val="16"/>
        </w:rPr>
        <w:t>90511200-4 Usługi gromadzenia odpadów pochodzących z gospodarstw domowych</w:t>
      </w:r>
    </w:p>
    <w:p w14:paraId="2B2E8AB7" w14:textId="77777777" w:rsidR="00B25BFE" w:rsidRPr="00B25BFE" w:rsidRDefault="00B25BFE" w:rsidP="00B25BFE">
      <w:pPr>
        <w:tabs>
          <w:tab w:val="center" w:pos="6521"/>
        </w:tabs>
        <w:spacing w:line="276" w:lineRule="auto"/>
        <w:rPr>
          <w:rFonts w:ascii="Open Sans" w:hAnsi="Open Sans" w:cs="Open Sans"/>
          <w:bCs/>
          <w:sz w:val="16"/>
          <w:szCs w:val="16"/>
        </w:rPr>
      </w:pPr>
      <w:r w:rsidRPr="00B25BFE">
        <w:rPr>
          <w:rFonts w:ascii="Open Sans" w:hAnsi="Open Sans" w:cs="Open Sans"/>
          <w:bCs/>
          <w:sz w:val="16"/>
          <w:szCs w:val="16"/>
        </w:rPr>
        <w:t>90512000-9 Usługi transportu odpadów.</w:t>
      </w:r>
    </w:p>
    <w:p w14:paraId="338C4AB9" w14:textId="77777777" w:rsidR="00B25BFE" w:rsidRPr="00B25BFE" w:rsidRDefault="00B25BFE" w:rsidP="00B25BFE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bookmarkEnd w:id="32"/>
    <w:p w14:paraId="281B768C" w14:textId="77777777" w:rsidR="00B25BFE" w:rsidRPr="00B25BFE" w:rsidRDefault="00B25BFE" w:rsidP="00B25BFE">
      <w:pPr>
        <w:numPr>
          <w:ilvl w:val="0"/>
          <w:numId w:val="25"/>
        </w:numPr>
        <w:ind w:left="284" w:right="23" w:hanging="284"/>
        <w:jc w:val="both"/>
        <w:rPr>
          <w:rFonts w:ascii="Open Sans" w:hAnsi="Open Sans" w:cs="Open Sans"/>
          <w:iCs/>
          <w:sz w:val="20"/>
          <w:szCs w:val="20"/>
          <w:u w:val="single"/>
          <w:lang w:val="x-none" w:eastAsia="x-none"/>
        </w:rPr>
      </w:pPr>
      <w:r w:rsidRPr="00B25BFE">
        <w:rPr>
          <w:rFonts w:ascii="Open Sans" w:hAnsi="Open Sans" w:cs="Open Sans"/>
          <w:b/>
          <w:iCs/>
          <w:sz w:val="20"/>
          <w:szCs w:val="20"/>
          <w:u w:val="single"/>
          <w:lang w:val="x-none" w:eastAsia="x-none"/>
        </w:rPr>
        <w:t>Zakres usługi</w:t>
      </w:r>
      <w:r w:rsidRPr="00B25BFE">
        <w:rPr>
          <w:rFonts w:ascii="Open Sans" w:hAnsi="Open Sans" w:cs="Open Sans"/>
          <w:b/>
          <w:iCs/>
          <w:sz w:val="20"/>
          <w:szCs w:val="20"/>
          <w:u w:val="single"/>
          <w:lang w:eastAsia="x-none"/>
        </w:rPr>
        <w:t>:</w:t>
      </w:r>
    </w:p>
    <w:p w14:paraId="409F9C72" w14:textId="77777777" w:rsidR="00B25BFE" w:rsidRPr="00B25BFE" w:rsidRDefault="00B25BFE" w:rsidP="00B25BFE">
      <w:pPr>
        <w:widowControl w:val="0"/>
        <w:numPr>
          <w:ilvl w:val="1"/>
          <w:numId w:val="25"/>
        </w:numPr>
        <w:tabs>
          <w:tab w:val="left" w:pos="709"/>
        </w:tabs>
        <w:autoSpaceDN w:val="0"/>
        <w:adjustRightInd w:val="0"/>
        <w:ind w:left="709" w:hanging="567"/>
        <w:jc w:val="both"/>
        <w:rPr>
          <w:rFonts w:ascii="Open Sans" w:hAnsi="Open Sans" w:cs="Open Sans"/>
          <w:sz w:val="20"/>
          <w:szCs w:val="20"/>
          <w:lang/>
        </w:rPr>
      </w:pPr>
      <w:r w:rsidRPr="00B25BFE">
        <w:rPr>
          <w:rFonts w:ascii="Open Sans" w:hAnsi="Open Sans" w:cs="Open Sans"/>
          <w:sz w:val="20"/>
          <w:szCs w:val="20"/>
          <w:lang/>
        </w:rPr>
        <w:t>Odbieranie odpadów od właścicieli nieruchomości zamieszkałych i niezamieszkałych trudnodostępnych</w:t>
      </w:r>
      <w:r w:rsidRPr="00B25BFE">
        <w:rPr>
          <w:rFonts w:ascii="Open Sans" w:eastAsia="Arial Narrow" w:hAnsi="Open Sans" w:cs="Open Sans"/>
          <w:b/>
          <w:sz w:val="20"/>
          <w:szCs w:val="20"/>
        </w:rPr>
        <w:t xml:space="preserve"> </w:t>
      </w:r>
      <w:r w:rsidRPr="00B25BFE">
        <w:rPr>
          <w:rFonts w:ascii="Open Sans" w:eastAsia="Arial Narrow" w:hAnsi="Open Sans" w:cs="Open Sans"/>
          <w:sz w:val="20"/>
          <w:szCs w:val="20"/>
        </w:rPr>
        <w:t>na terenie Gminy Polanów.</w:t>
      </w:r>
    </w:p>
    <w:p w14:paraId="4641951C" w14:textId="77777777" w:rsidR="00B25BFE" w:rsidRPr="00B25BFE" w:rsidRDefault="00B25BFE" w:rsidP="00B25BFE">
      <w:pPr>
        <w:widowControl w:val="0"/>
        <w:numPr>
          <w:ilvl w:val="1"/>
          <w:numId w:val="25"/>
        </w:numPr>
        <w:tabs>
          <w:tab w:val="left" w:pos="709"/>
        </w:tabs>
        <w:autoSpaceDN w:val="0"/>
        <w:adjustRightInd w:val="0"/>
        <w:ind w:left="709" w:hanging="567"/>
        <w:jc w:val="both"/>
        <w:rPr>
          <w:rFonts w:ascii="Open Sans" w:hAnsi="Open Sans" w:cs="Open Sans"/>
          <w:sz w:val="20"/>
          <w:szCs w:val="20"/>
          <w:lang/>
        </w:rPr>
      </w:pPr>
      <w:bookmarkStart w:id="34" w:name="_Hlk506187462"/>
      <w:r w:rsidRPr="00B25BFE">
        <w:rPr>
          <w:rFonts w:ascii="Open Sans" w:hAnsi="Open Sans" w:cs="Open Sans"/>
          <w:sz w:val="20"/>
          <w:szCs w:val="20"/>
          <w:lang/>
        </w:rPr>
        <w:t xml:space="preserve">Wykaz nieruchomości stanowi </w:t>
      </w:r>
      <w:r w:rsidRPr="00B25BFE">
        <w:rPr>
          <w:rFonts w:ascii="Open Sans" w:hAnsi="Open Sans" w:cs="Open Sans"/>
          <w:b/>
          <w:sz w:val="20"/>
          <w:szCs w:val="20"/>
          <w:lang/>
        </w:rPr>
        <w:t>Załącznik nr 2 do umowy.</w:t>
      </w:r>
    </w:p>
    <w:bookmarkEnd w:id="34"/>
    <w:p w14:paraId="5D0228E3" w14:textId="77777777" w:rsidR="00B25BFE" w:rsidRPr="00B25BFE" w:rsidRDefault="00B25BFE" w:rsidP="00B25BFE">
      <w:pPr>
        <w:widowControl w:val="0"/>
        <w:numPr>
          <w:ilvl w:val="1"/>
          <w:numId w:val="25"/>
        </w:numPr>
        <w:tabs>
          <w:tab w:val="left" w:pos="709"/>
        </w:tabs>
        <w:autoSpaceDN w:val="0"/>
        <w:adjustRightInd w:val="0"/>
        <w:ind w:left="709" w:hanging="567"/>
        <w:jc w:val="both"/>
        <w:rPr>
          <w:rFonts w:ascii="Open Sans" w:hAnsi="Open Sans" w:cs="Open Sans"/>
          <w:sz w:val="20"/>
          <w:szCs w:val="20"/>
          <w:lang/>
        </w:rPr>
      </w:pPr>
      <w:r w:rsidRPr="00B25BFE">
        <w:rPr>
          <w:rFonts w:ascii="Open Sans" w:hAnsi="Open Sans" w:cs="Open Sans"/>
          <w:sz w:val="20"/>
          <w:szCs w:val="20"/>
          <w:lang/>
        </w:rPr>
        <w:t>Odbiór odpadów obejmuje:</w:t>
      </w:r>
    </w:p>
    <w:p w14:paraId="36E784E0" w14:textId="77777777" w:rsidR="00B25BFE" w:rsidRPr="00B25BFE" w:rsidRDefault="00B25BFE" w:rsidP="00B25BFE">
      <w:pPr>
        <w:widowControl w:val="0"/>
        <w:numPr>
          <w:ilvl w:val="2"/>
          <w:numId w:val="27"/>
        </w:numPr>
        <w:tabs>
          <w:tab w:val="left" w:pos="993"/>
        </w:tabs>
        <w:autoSpaceDN w:val="0"/>
        <w:adjustRightInd w:val="0"/>
        <w:ind w:left="1134" w:hanging="425"/>
        <w:jc w:val="both"/>
        <w:rPr>
          <w:rFonts w:ascii="Open Sans" w:hAnsi="Open Sans" w:cs="Open Sans"/>
          <w:sz w:val="20"/>
          <w:szCs w:val="20"/>
          <w:lang/>
        </w:rPr>
      </w:pPr>
      <w:r w:rsidRPr="00B25BFE">
        <w:rPr>
          <w:rFonts w:ascii="Open Sans" w:eastAsia="Arial Narrow" w:hAnsi="Open Sans" w:cs="Open Sans"/>
          <w:sz w:val="20"/>
          <w:szCs w:val="20"/>
        </w:rPr>
        <w:t xml:space="preserve">odpady </w:t>
      </w:r>
      <w:r w:rsidRPr="00B25BFE">
        <w:rPr>
          <w:rFonts w:ascii="Open Sans" w:hAnsi="Open Sans" w:cs="Open Sans"/>
          <w:sz w:val="20"/>
          <w:szCs w:val="20"/>
        </w:rPr>
        <w:t xml:space="preserve">komunalne zmieszane, </w:t>
      </w:r>
    </w:p>
    <w:p w14:paraId="6AE15B3E" w14:textId="77777777" w:rsidR="00B25BFE" w:rsidRPr="00B25BFE" w:rsidRDefault="00B25BFE" w:rsidP="00B25BFE">
      <w:pPr>
        <w:widowControl w:val="0"/>
        <w:numPr>
          <w:ilvl w:val="2"/>
          <w:numId w:val="27"/>
        </w:numPr>
        <w:tabs>
          <w:tab w:val="left" w:pos="993"/>
        </w:tabs>
        <w:autoSpaceDN w:val="0"/>
        <w:adjustRightInd w:val="0"/>
        <w:ind w:left="1134" w:hanging="425"/>
        <w:jc w:val="both"/>
        <w:rPr>
          <w:rFonts w:ascii="Open Sans" w:hAnsi="Open Sans" w:cs="Open Sans"/>
          <w:sz w:val="20"/>
          <w:szCs w:val="20"/>
          <w:lang/>
        </w:rPr>
      </w:pPr>
      <w:r w:rsidRPr="00B25BFE">
        <w:rPr>
          <w:rFonts w:ascii="Open Sans" w:eastAsia="Arial Narrow" w:hAnsi="Open Sans" w:cs="Open Sans"/>
          <w:sz w:val="20"/>
          <w:szCs w:val="20"/>
        </w:rPr>
        <w:t>o</w:t>
      </w:r>
      <w:r w:rsidRPr="00B25BFE">
        <w:rPr>
          <w:rFonts w:ascii="Open Sans" w:hAnsi="Open Sans" w:cs="Open Sans"/>
          <w:sz w:val="20"/>
          <w:szCs w:val="20"/>
        </w:rPr>
        <w:t xml:space="preserve">dpady bio, </w:t>
      </w:r>
    </w:p>
    <w:p w14:paraId="62763981" w14:textId="77777777" w:rsidR="00B25BFE" w:rsidRPr="00B25BFE" w:rsidRDefault="00B25BFE" w:rsidP="00B25BFE">
      <w:pPr>
        <w:widowControl w:val="0"/>
        <w:numPr>
          <w:ilvl w:val="2"/>
          <w:numId w:val="27"/>
        </w:numPr>
        <w:tabs>
          <w:tab w:val="left" w:pos="993"/>
        </w:tabs>
        <w:autoSpaceDN w:val="0"/>
        <w:adjustRightInd w:val="0"/>
        <w:ind w:left="1134" w:hanging="425"/>
        <w:jc w:val="both"/>
        <w:rPr>
          <w:rFonts w:ascii="Open Sans" w:hAnsi="Open Sans" w:cs="Open Sans"/>
          <w:sz w:val="20"/>
          <w:szCs w:val="20"/>
          <w:lang/>
        </w:rPr>
      </w:pPr>
      <w:r w:rsidRPr="00B25BFE">
        <w:rPr>
          <w:rFonts w:ascii="Open Sans" w:hAnsi="Open Sans" w:cs="Open Sans"/>
          <w:sz w:val="20"/>
          <w:szCs w:val="20"/>
        </w:rPr>
        <w:t xml:space="preserve">odpady komunalne zbierane selektywne. </w:t>
      </w:r>
    </w:p>
    <w:p w14:paraId="6C88FDED" w14:textId="77777777" w:rsidR="00B25BFE" w:rsidRPr="00B25BFE" w:rsidRDefault="00B25BFE" w:rsidP="00B25BFE">
      <w:pPr>
        <w:widowControl w:val="0"/>
        <w:numPr>
          <w:ilvl w:val="1"/>
          <w:numId w:val="25"/>
        </w:numPr>
        <w:tabs>
          <w:tab w:val="left" w:pos="709"/>
        </w:tabs>
        <w:autoSpaceDN w:val="0"/>
        <w:adjustRightInd w:val="0"/>
        <w:ind w:left="709" w:hanging="567"/>
        <w:jc w:val="both"/>
        <w:rPr>
          <w:rFonts w:ascii="Open Sans" w:eastAsia="Arial Narrow" w:hAnsi="Open Sans" w:cs="Open Sans"/>
          <w:b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  <w:lang/>
        </w:rPr>
        <w:t xml:space="preserve">Transport zebranych odpadów </w:t>
      </w:r>
      <w:r w:rsidRPr="00B25BFE">
        <w:rPr>
          <w:rFonts w:ascii="Open Sans" w:hAnsi="Open Sans" w:cs="Open Sans"/>
          <w:sz w:val="20"/>
          <w:szCs w:val="20"/>
        </w:rPr>
        <w:t xml:space="preserve">do miejsca wskazanego przez </w:t>
      </w:r>
      <w:r w:rsidRPr="00B25BFE">
        <w:rPr>
          <w:rFonts w:ascii="Open Sans" w:eastAsia="Arial Narrow" w:hAnsi="Open Sans" w:cs="Open Sans"/>
          <w:b/>
          <w:sz w:val="20"/>
          <w:szCs w:val="20"/>
        </w:rPr>
        <w:t>Zamawiającego.</w:t>
      </w:r>
      <w:r w:rsidRPr="00B25BFE">
        <w:rPr>
          <w:rFonts w:ascii="Open Sans" w:eastAsia="Arial Narrow" w:hAnsi="Open Sans" w:cs="Open Sans"/>
          <w:sz w:val="20"/>
          <w:szCs w:val="20"/>
        </w:rPr>
        <w:t xml:space="preserve"> </w:t>
      </w:r>
      <w:r w:rsidRPr="00B25BFE">
        <w:rPr>
          <w:rFonts w:ascii="Open Sans" w:eastAsia="Arial Narrow" w:hAnsi="Open Sans" w:cs="Open Sans"/>
          <w:sz w:val="20"/>
          <w:szCs w:val="20"/>
        </w:rPr>
        <w:br/>
      </w:r>
    </w:p>
    <w:p w14:paraId="5E8254CC" w14:textId="77777777" w:rsidR="00B25BFE" w:rsidRPr="00B25BFE" w:rsidRDefault="00B25BFE" w:rsidP="00B25BFE">
      <w:pPr>
        <w:widowControl w:val="0"/>
        <w:numPr>
          <w:ilvl w:val="0"/>
          <w:numId w:val="25"/>
        </w:numPr>
        <w:shd w:val="clear" w:color="auto" w:fill="FFFFFF"/>
        <w:suppressAutoHyphens/>
        <w:ind w:left="284" w:hanging="284"/>
        <w:jc w:val="both"/>
        <w:rPr>
          <w:rFonts w:ascii="Open Sans" w:hAnsi="Open Sans" w:cs="Open Sans"/>
          <w:spacing w:val="1"/>
          <w:sz w:val="20"/>
          <w:szCs w:val="20"/>
          <w:u w:val="single"/>
          <w:lang w:val="x-none" w:eastAsia="x-none"/>
        </w:rPr>
      </w:pPr>
      <w:r w:rsidRPr="00B25BFE">
        <w:rPr>
          <w:rFonts w:ascii="Open Sans" w:hAnsi="Open Sans" w:cs="Open Sans"/>
          <w:b/>
          <w:spacing w:val="1"/>
          <w:sz w:val="20"/>
          <w:szCs w:val="20"/>
          <w:u w:val="single"/>
          <w:lang w:val="x-none" w:eastAsia="x-none"/>
        </w:rPr>
        <w:t>Wymagania wobec Wykonawców</w:t>
      </w:r>
      <w:r w:rsidRPr="00B25BFE">
        <w:rPr>
          <w:rFonts w:ascii="Open Sans" w:hAnsi="Open Sans" w:cs="Open Sans"/>
          <w:b/>
          <w:spacing w:val="1"/>
          <w:sz w:val="20"/>
          <w:szCs w:val="20"/>
          <w:u w:val="single"/>
          <w:lang w:eastAsia="x-none"/>
        </w:rPr>
        <w:t>:</w:t>
      </w:r>
    </w:p>
    <w:p w14:paraId="48FBFEEF" w14:textId="77777777" w:rsidR="00B25BFE" w:rsidRPr="00B25BFE" w:rsidRDefault="00B25BFE" w:rsidP="00B25BFE">
      <w:pPr>
        <w:rPr>
          <w:rFonts w:ascii="Open Sans" w:hAnsi="Open Sans" w:cs="Open Sans"/>
          <w:sz w:val="20"/>
          <w:szCs w:val="20"/>
        </w:rPr>
      </w:pPr>
      <w:bookmarkStart w:id="35" w:name="_Hlk506188255"/>
      <w:r w:rsidRPr="00B25BFE">
        <w:rPr>
          <w:rFonts w:ascii="Open Sans" w:eastAsia="Arial Narrow" w:hAnsi="Open Sans" w:cs="Open Sans"/>
          <w:b/>
          <w:sz w:val="20"/>
          <w:szCs w:val="20"/>
        </w:rPr>
        <w:t xml:space="preserve">2.1     Wykonawca </w:t>
      </w:r>
      <w:r w:rsidRPr="00B25BFE">
        <w:rPr>
          <w:rFonts w:ascii="Open Sans" w:eastAsia="Arial Narrow" w:hAnsi="Open Sans" w:cs="Open Sans"/>
          <w:sz w:val="20"/>
          <w:szCs w:val="20"/>
        </w:rPr>
        <w:t>zobowiązuje się do wykonania przedmiotu umowy zgodnie:</w:t>
      </w:r>
    </w:p>
    <w:p w14:paraId="066FF516" w14:textId="77777777" w:rsidR="00B25BFE" w:rsidRPr="00B25BFE" w:rsidRDefault="00B25BFE" w:rsidP="00B25BFE">
      <w:pPr>
        <w:numPr>
          <w:ilvl w:val="0"/>
          <w:numId w:val="26"/>
        </w:numPr>
        <w:tabs>
          <w:tab w:val="left" w:pos="709"/>
        </w:tabs>
        <w:suppressAutoHyphens/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eastAsia="Arial Narrow" w:hAnsi="Open Sans" w:cs="Open Sans"/>
          <w:sz w:val="20"/>
          <w:szCs w:val="20"/>
        </w:rPr>
        <w:t xml:space="preserve">z zakresem podanym w niniejszym opisie, </w:t>
      </w:r>
    </w:p>
    <w:p w14:paraId="101A13CD" w14:textId="77777777" w:rsidR="00B25BFE" w:rsidRPr="00B25BFE" w:rsidRDefault="00B25BFE" w:rsidP="00B25BFE">
      <w:pPr>
        <w:numPr>
          <w:ilvl w:val="0"/>
          <w:numId w:val="26"/>
        </w:numPr>
        <w:tabs>
          <w:tab w:val="left" w:pos="278"/>
        </w:tabs>
        <w:suppressAutoHyphens/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eastAsia="Arial Narrow" w:hAnsi="Open Sans" w:cs="Open Sans"/>
          <w:sz w:val="20"/>
          <w:szCs w:val="20"/>
        </w:rPr>
        <w:t xml:space="preserve">powszechnie obowiązującymi przepisami prawa, </w:t>
      </w:r>
    </w:p>
    <w:p w14:paraId="53766BE6" w14:textId="77777777" w:rsidR="00B25BFE" w:rsidRPr="00B25BFE" w:rsidRDefault="00B25BFE" w:rsidP="00B25BFE">
      <w:pPr>
        <w:numPr>
          <w:ilvl w:val="0"/>
          <w:numId w:val="26"/>
        </w:numPr>
        <w:tabs>
          <w:tab w:val="left" w:pos="278"/>
        </w:tabs>
        <w:suppressAutoHyphens/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eastAsia="Arial Narrow" w:hAnsi="Open Sans" w:cs="Open Sans"/>
          <w:sz w:val="20"/>
          <w:szCs w:val="20"/>
        </w:rPr>
        <w:t>w tym prawa miejscowego w sposób ciągły,</w:t>
      </w:r>
    </w:p>
    <w:p w14:paraId="01163AE3" w14:textId="77777777" w:rsidR="00B25BFE" w:rsidRPr="00B25BFE" w:rsidRDefault="00B25BFE" w:rsidP="00B25BFE">
      <w:pPr>
        <w:numPr>
          <w:ilvl w:val="0"/>
          <w:numId w:val="26"/>
        </w:numPr>
        <w:tabs>
          <w:tab w:val="left" w:pos="278"/>
        </w:tabs>
        <w:suppressAutoHyphens/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>z</w:t>
      </w:r>
      <w:r w:rsidRPr="00B25BFE">
        <w:rPr>
          <w:rFonts w:ascii="Open Sans" w:eastAsia="Arial Narrow" w:hAnsi="Open Sans" w:cs="Open Sans"/>
          <w:sz w:val="20"/>
          <w:szCs w:val="20"/>
        </w:rPr>
        <w:t>godnie z ustalonym harmonogramem odbierania odpadów do ostatniego dnia określonego w opisie przedmiotu zamówienia,</w:t>
      </w:r>
    </w:p>
    <w:p w14:paraId="4CDDD242" w14:textId="77777777" w:rsidR="00B25BFE" w:rsidRPr="00B25BFE" w:rsidRDefault="00B25BFE" w:rsidP="00B25BFE">
      <w:pPr>
        <w:numPr>
          <w:ilvl w:val="0"/>
          <w:numId w:val="26"/>
        </w:numPr>
        <w:tabs>
          <w:tab w:val="left" w:pos="278"/>
        </w:tabs>
        <w:suppressAutoHyphens/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eastAsia="Arial Narrow" w:hAnsi="Open Sans" w:cs="Open Sans"/>
          <w:sz w:val="20"/>
          <w:szCs w:val="20"/>
        </w:rPr>
        <w:t>powszechnie</w:t>
      </w:r>
      <w:r w:rsidRPr="00B25BFE">
        <w:rPr>
          <w:rFonts w:ascii="Open Sans" w:hAnsi="Open Sans" w:cs="Open Sans"/>
          <w:sz w:val="20"/>
          <w:szCs w:val="20"/>
        </w:rPr>
        <w:t xml:space="preserve"> </w:t>
      </w:r>
      <w:r w:rsidRPr="00B25BFE">
        <w:rPr>
          <w:rFonts w:ascii="Open Sans" w:hAnsi="Open Sans" w:cs="Open Sans"/>
          <w:bCs/>
          <w:sz w:val="20"/>
          <w:szCs w:val="20"/>
        </w:rPr>
        <w:t>obowiązującymi przepisami prawa dotyczącymi odbioru  i magazynowania.</w:t>
      </w:r>
    </w:p>
    <w:p w14:paraId="74D805DE" w14:textId="77777777" w:rsidR="00B25BFE" w:rsidRPr="00B25BFE" w:rsidRDefault="00B25BFE" w:rsidP="00B25BFE">
      <w:pPr>
        <w:tabs>
          <w:tab w:val="left" w:pos="278"/>
        </w:tabs>
        <w:suppressAutoHyphens/>
        <w:ind w:left="1560"/>
        <w:jc w:val="both"/>
        <w:rPr>
          <w:rFonts w:ascii="Open Sans" w:hAnsi="Open Sans" w:cs="Open Sans"/>
          <w:sz w:val="20"/>
          <w:szCs w:val="20"/>
        </w:rPr>
      </w:pPr>
    </w:p>
    <w:p w14:paraId="1E65FD6D" w14:textId="77777777" w:rsidR="00B25BFE" w:rsidRPr="00B25BFE" w:rsidRDefault="00B25BFE" w:rsidP="00B25BFE">
      <w:pPr>
        <w:numPr>
          <w:ilvl w:val="1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bookmarkStart w:id="36" w:name="_Hlk506187879"/>
      <w:bookmarkStart w:id="37" w:name="_Hlk506275565"/>
      <w:r w:rsidRPr="00B25BFE">
        <w:rPr>
          <w:rFonts w:ascii="Open Sans" w:eastAsia="Arial Narrow" w:hAnsi="Open Sans" w:cs="Open Sans"/>
          <w:b/>
          <w:sz w:val="20"/>
          <w:szCs w:val="20"/>
        </w:rPr>
        <w:t xml:space="preserve">Wykonawca </w:t>
      </w:r>
      <w:r w:rsidRPr="00B25BFE">
        <w:rPr>
          <w:rFonts w:ascii="Open Sans" w:hAnsi="Open Sans" w:cs="Open Sans"/>
          <w:bCs/>
          <w:sz w:val="20"/>
          <w:szCs w:val="20"/>
        </w:rPr>
        <w:t xml:space="preserve">winien posiadać </w:t>
      </w:r>
      <w:r w:rsidRPr="00B25BFE">
        <w:rPr>
          <w:rFonts w:ascii="Open Sans" w:hAnsi="Open Sans" w:cs="Open Sans"/>
          <w:sz w:val="20"/>
          <w:szCs w:val="20"/>
        </w:rPr>
        <w:t xml:space="preserve">- </w:t>
      </w:r>
      <w:r w:rsidRPr="00B25BFE">
        <w:rPr>
          <w:rFonts w:ascii="Open Sans" w:hAnsi="Open Sans" w:cs="Open Sans"/>
          <w:b/>
          <w:color w:val="000000"/>
          <w:sz w:val="20"/>
          <w:szCs w:val="20"/>
        </w:rPr>
        <w:t xml:space="preserve">o ile przepisy prawa umożliwiają mu ich posiadanie </w:t>
      </w:r>
      <w:r w:rsidRPr="00B25BFE">
        <w:rPr>
          <w:rFonts w:ascii="Open Sans" w:hAnsi="Open Sans" w:cs="Open Sans"/>
          <w:b/>
          <w:color w:val="000000"/>
          <w:sz w:val="20"/>
          <w:szCs w:val="20"/>
        </w:rPr>
        <w:br/>
        <w:t>-</w:t>
      </w:r>
      <w:r w:rsidRPr="00B25BF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B25BFE">
        <w:rPr>
          <w:rFonts w:ascii="Open Sans" w:hAnsi="Open Sans" w:cs="Open Sans"/>
          <w:bCs/>
          <w:sz w:val="20"/>
          <w:szCs w:val="20"/>
        </w:rPr>
        <w:t>wszelkie pozwolenia i zezwolenia potrzebne do wykonania usługi w tym:</w:t>
      </w:r>
    </w:p>
    <w:p w14:paraId="49B8081A" w14:textId="77777777" w:rsidR="00B25BFE" w:rsidRPr="00B25BFE" w:rsidRDefault="00B25BFE" w:rsidP="00B25BFE">
      <w:pPr>
        <w:numPr>
          <w:ilvl w:val="2"/>
          <w:numId w:val="28"/>
        </w:numPr>
        <w:ind w:left="993" w:hanging="283"/>
        <w:jc w:val="both"/>
        <w:rPr>
          <w:rFonts w:ascii="Open Sans" w:hAnsi="Open Sans" w:cs="Open Sans"/>
          <w:sz w:val="20"/>
          <w:szCs w:val="20"/>
        </w:rPr>
      </w:pPr>
      <w:bookmarkStart w:id="38" w:name="_Hlk506259363"/>
      <w:bookmarkEnd w:id="37"/>
      <w:r w:rsidRPr="00B25BFE">
        <w:rPr>
          <w:rFonts w:ascii="Open Sans" w:eastAsia="Arial Narrow" w:hAnsi="Open Sans" w:cs="Open Sans"/>
          <w:sz w:val="20"/>
          <w:szCs w:val="20"/>
        </w:rPr>
        <w:t xml:space="preserve"> pozwolenie na transport</w:t>
      </w:r>
      <w:r w:rsidRPr="00B25BFE">
        <w:rPr>
          <w:rFonts w:ascii="Open Sans" w:hAnsi="Open Sans" w:cs="Open Sans"/>
          <w:sz w:val="20"/>
          <w:szCs w:val="20"/>
        </w:rPr>
        <w:t>.</w:t>
      </w:r>
    </w:p>
    <w:p w14:paraId="341BAE8E" w14:textId="77777777" w:rsidR="00B25BFE" w:rsidRPr="00B25BFE" w:rsidRDefault="00B25BFE" w:rsidP="00B25BFE">
      <w:pPr>
        <w:numPr>
          <w:ilvl w:val="2"/>
          <w:numId w:val="28"/>
        </w:numPr>
        <w:ind w:left="993" w:hanging="283"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 xml:space="preserve"> zezwolenie na zbieranie odpadów.</w:t>
      </w:r>
    </w:p>
    <w:p w14:paraId="250440A6" w14:textId="77777777" w:rsidR="00B25BFE" w:rsidRPr="00B25BFE" w:rsidRDefault="00B25BFE" w:rsidP="00B25BFE">
      <w:pPr>
        <w:numPr>
          <w:ilvl w:val="2"/>
          <w:numId w:val="28"/>
        </w:numPr>
        <w:ind w:left="993" w:hanging="283"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 xml:space="preserve"> wpis do rejestru działalności regulowanej w Gminie Polanów.</w:t>
      </w:r>
    </w:p>
    <w:p w14:paraId="2F30E996" w14:textId="77777777" w:rsidR="00B25BFE" w:rsidRPr="00B25BFE" w:rsidRDefault="00B25BFE" w:rsidP="00B25BFE">
      <w:pPr>
        <w:numPr>
          <w:ilvl w:val="2"/>
          <w:numId w:val="28"/>
        </w:numPr>
        <w:ind w:left="993" w:hanging="283"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  <w:lang w:val="fr-BE"/>
        </w:rPr>
        <w:t xml:space="preserve">wpis do rejestru BDO </w:t>
      </w:r>
      <w:r w:rsidRPr="00B25BFE">
        <w:rPr>
          <w:rFonts w:ascii="Open Sans" w:hAnsi="Open Sans" w:cs="Open Sans"/>
          <w:sz w:val="20"/>
          <w:szCs w:val="20"/>
        </w:rPr>
        <w:t xml:space="preserve">prowadzonego przez Marszałka Województwa, umożliwiającego gospodarowanie odpadami w zakresie objętym zamówieniem zgodnie </w:t>
      </w:r>
      <w:r w:rsidRPr="00B25BFE">
        <w:rPr>
          <w:rFonts w:ascii="Open Sans" w:hAnsi="Open Sans" w:cs="Open Sans"/>
          <w:sz w:val="20"/>
          <w:szCs w:val="20"/>
        </w:rPr>
        <w:br/>
        <w:t xml:space="preserve">z przepisami wynikającymi z ustawy o odpadach. </w:t>
      </w:r>
    </w:p>
    <w:p w14:paraId="027DEBB3" w14:textId="77777777" w:rsidR="00B25BFE" w:rsidRPr="00B25BFE" w:rsidRDefault="00B25BFE" w:rsidP="00B25BFE">
      <w:pPr>
        <w:ind w:left="993"/>
        <w:jc w:val="both"/>
        <w:rPr>
          <w:rFonts w:ascii="Open Sans" w:hAnsi="Open Sans" w:cs="Open Sans"/>
          <w:sz w:val="20"/>
          <w:szCs w:val="20"/>
        </w:rPr>
      </w:pPr>
    </w:p>
    <w:bookmarkEnd w:id="36"/>
    <w:bookmarkEnd w:id="38"/>
    <w:p w14:paraId="33C7DB17" w14:textId="77777777" w:rsidR="00B25BFE" w:rsidRPr="00B25BFE" w:rsidRDefault="00B25BFE" w:rsidP="00B25BFE">
      <w:pPr>
        <w:numPr>
          <w:ilvl w:val="1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  <w:lang w:val="fr-BE"/>
        </w:rPr>
        <w:t xml:space="preserve">Do obowiązków </w:t>
      </w:r>
      <w:r w:rsidRPr="00B25BFE">
        <w:rPr>
          <w:rFonts w:ascii="Open Sans" w:eastAsia="Arial Narrow" w:hAnsi="Open Sans" w:cs="Open Sans"/>
          <w:b/>
          <w:sz w:val="20"/>
          <w:szCs w:val="20"/>
        </w:rPr>
        <w:t xml:space="preserve">Wykonawcy </w:t>
      </w:r>
      <w:r w:rsidRPr="00B25BFE">
        <w:rPr>
          <w:rFonts w:ascii="Open Sans" w:hAnsi="Open Sans" w:cs="Open Sans"/>
          <w:sz w:val="20"/>
          <w:szCs w:val="20"/>
          <w:lang w:val="fr-BE"/>
        </w:rPr>
        <w:t>należy w szczególności:</w:t>
      </w:r>
    </w:p>
    <w:p w14:paraId="152CC984" w14:textId="77777777" w:rsidR="00B25BFE" w:rsidRPr="00B25BFE" w:rsidRDefault="00B25BFE" w:rsidP="00B25BFE">
      <w:pPr>
        <w:numPr>
          <w:ilvl w:val="2"/>
          <w:numId w:val="29"/>
        </w:numPr>
        <w:tabs>
          <w:tab w:val="left" w:pos="0"/>
        </w:tabs>
        <w:suppressAutoHyphens/>
        <w:ind w:left="993" w:hanging="284"/>
        <w:jc w:val="both"/>
        <w:rPr>
          <w:rFonts w:ascii="Open Sans" w:hAnsi="Open Sans" w:cs="Open Sans"/>
          <w:sz w:val="20"/>
          <w:szCs w:val="20"/>
          <w:lang w:val="fr-BE"/>
        </w:rPr>
      </w:pPr>
      <w:r w:rsidRPr="00B25BFE">
        <w:rPr>
          <w:rFonts w:ascii="Open Sans" w:hAnsi="Open Sans" w:cs="Open Sans"/>
          <w:sz w:val="20"/>
          <w:szCs w:val="20"/>
        </w:rPr>
        <w:t xml:space="preserve"> przygotowanie się do realizacji umowy na podstawie zestawienia nieruchomości trudnodostępnych zamieszkałych i niezamieszkałych z terenu Gminy Polanów (Załącznik </w:t>
      </w:r>
      <w:r w:rsidRPr="00B25BFE">
        <w:rPr>
          <w:rFonts w:ascii="Open Sans" w:hAnsi="Open Sans" w:cs="Open Sans"/>
          <w:sz w:val="20"/>
          <w:szCs w:val="20"/>
        </w:rPr>
        <w:br/>
        <w:t>nr 2 do umowy),</w:t>
      </w:r>
    </w:p>
    <w:p w14:paraId="723B945B" w14:textId="77777777" w:rsidR="00B25BFE" w:rsidRPr="00B25BFE" w:rsidRDefault="00B25BFE" w:rsidP="00B25BFE">
      <w:pPr>
        <w:numPr>
          <w:ilvl w:val="2"/>
          <w:numId w:val="29"/>
        </w:numPr>
        <w:tabs>
          <w:tab w:val="left" w:pos="0"/>
        </w:tabs>
        <w:suppressAutoHyphens/>
        <w:ind w:left="993" w:hanging="284"/>
        <w:jc w:val="both"/>
        <w:rPr>
          <w:rFonts w:ascii="Open Sans" w:hAnsi="Open Sans" w:cs="Open Sans"/>
          <w:sz w:val="20"/>
          <w:szCs w:val="20"/>
          <w:lang w:val="fr-BE"/>
        </w:rPr>
      </w:pPr>
      <w:r w:rsidRPr="00B25BFE">
        <w:rPr>
          <w:rFonts w:ascii="Open Sans" w:hAnsi="Open Sans" w:cs="Open Sans"/>
          <w:sz w:val="20"/>
          <w:szCs w:val="20"/>
        </w:rPr>
        <w:t xml:space="preserve"> realizacja reklamacji w ciągu 3 dni od otrzymania zgłoszenia od </w:t>
      </w:r>
      <w:r w:rsidRPr="00B25BFE">
        <w:rPr>
          <w:rFonts w:ascii="Open Sans" w:hAnsi="Open Sans" w:cs="Open Sans"/>
          <w:b/>
          <w:sz w:val="20"/>
          <w:szCs w:val="20"/>
        </w:rPr>
        <w:t>Zamawiającego</w:t>
      </w:r>
      <w:r w:rsidRPr="00B25BFE">
        <w:rPr>
          <w:rFonts w:ascii="Open Sans" w:hAnsi="Open Sans" w:cs="Open Sans"/>
          <w:b/>
          <w:color w:val="7030A0"/>
          <w:sz w:val="20"/>
          <w:szCs w:val="20"/>
        </w:rPr>
        <w:t>.</w:t>
      </w:r>
    </w:p>
    <w:p w14:paraId="72B76B3B" w14:textId="77777777" w:rsidR="00B25BFE" w:rsidRPr="00B25BFE" w:rsidRDefault="00B25BFE" w:rsidP="00B25BFE">
      <w:pPr>
        <w:numPr>
          <w:ilvl w:val="2"/>
          <w:numId w:val="29"/>
        </w:numPr>
        <w:tabs>
          <w:tab w:val="left" w:pos="0"/>
        </w:tabs>
        <w:suppressAutoHyphens/>
        <w:ind w:left="993" w:hanging="284"/>
        <w:jc w:val="both"/>
        <w:rPr>
          <w:rFonts w:ascii="Open Sans" w:hAnsi="Open Sans" w:cs="Open Sans"/>
          <w:sz w:val="20"/>
          <w:szCs w:val="20"/>
          <w:lang w:val="fr-BE"/>
        </w:rPr>
      </w:pPr>
      <w:r w:rsidRPr="00B25BFE">
        <w:rPr>
          <w:rFonts w:ascii="Open Sans" w:hAnsi="Open Sans" w:cs="Open Sans"/>
          <w:spacing w:val="-1"/>
          <w:sz w:val="20"/>
          <w:szCs w:val="20"/>
        </w:rPr>
        <w:t xml:space="preserve"> organizowanie odbioru odpadów komunalnych </w:t>
      </w:r>
      <w:r w:rsidRPr="00B25BFE">
        <w:rPr>
          <w:rFonts w:ascii="Open Sans" w:hAnsi="Open Sans" w:cs="Open Sans"/>
          <w:b/>
          <w:spacing w:val="-1"/>
          <w:sz w:val="20"/>
          <w:szCs w:val="20"/>
        </w:rPr>
        <w:t xml:space="preserve">obejmujących odpady </w:t>
      </w:r>
      <w:r w:rsidRPr="00B25BFE">
        <w:rPr>
          <w:rFonts w:ascii="Open Sans" w:hAnsi="Open Sans" w:cs="Open Sans"/>
          <w:b/>
          <w:sz w:val="20"/>
          <w:szCs w:val="20"/>
        </w:rPr>
        <w:t>wielkogabarytowe</w:t>
      </w:r>
      <w:r w:rsidRPr="00B25BFE">
        <w:rPr>
          <w:rFonts w:ascii="Open Sans" w:hAnsi="Open Sans" w:cs="Open Sans"/>
          <w:sz w:val="20"/>
          <w:szCs w:val="20"/>
        </w:rPr>
        <w:t xml:space="preserve"> bezpośrednio sprzed nieruchomości trudnodostępnych</w:t>
      </w:r>
      <w:r w:rsidRPr="00B25BFE">
        <w:rPr>
          <w:rFonts w:ascii="Open Sans" w:hAnsi="Open Sans" w:cs="Open Sans"/>
          <w:sz w:val="20"/>
          <w:szCs w:val="20"/>
        </w:rPr>
        <w:br/>
      </w:r>
      <w:r w:rsidRPr="00B25BFE">
        <w:rPr>
          <w:rFonts w:ascii="Open Sans" w:hAnsi="Open Sans" w:cs="Open Sans"/>
          <w:sz w:val="20"/>
          <w:szCs w:val="20"/>
        </w:rPr>
        <w:lastRenderedPageBreak/>
        <w:t>wg częstotliwości określonej w harmonogramie zatwierdzonym przez Urząd Gminy Polanów,</w:t>
      </w:r>
    </w:p>
    <w:p w14:paraId="0199A029" w14:textId="77777777" w:rsidR="00B25BFE" w:rsidRPr="00B25BFE" w:rsidRDefault="00B25BFE" w:rsidP="00B25BFE">
      <w:pPr>
        <w:numPr>
          <w:ilvl w:val="2"/>
          <w:numId w:val="29"/>
        </w:numPr>
        <w:tabs>
          <w:tab w:val="left" w:pos="0"/>
        </w:tabs>
        <w:suppressAutoHyphens/>
        <w:ind w:left="993" w:hanging="284"/>
        <w:jc w:val="both"/>
        <w:rPr>
          <w:rFonts w:ascii="Open Sans" w:hAnsi="Open Sans" w:cs="Open Sans"/>
          <w:sz w:val="20"/>
          <w:szCs w:val="20"/>
          <w:lang w:val="fr-BE"/>
        </w:rPr>
      </w:pPr>
      <w:r w:rsidRPr="00B25BFE">
        <w:rPr>
          <w:rFonts w:ascii="Open Sans" w:hAnsi="Open Sans" w:cs="Open Sans"/>
          <w:b/>
          <w:sz w:val="20"/>
          <w:szCs w:val="20"/>
          <w:lang w:val="fr-BE"/>
        </w:rPr>
        <w:t xml:space="preserve"> </w:t>
      </w:r>
      <w:r w:rsidRPr="00B25BFE">
        <w:rPr>
          <w:rFonts w:ascii="Open Sans" w:hAnsi="Open Sans" w:cs="Open Sans"/>
          <w:bCs/>
          <w:sz w:val="20"/>
          <w:szCs w:val="20"/>
          <w:lang w:val="fr-BE"/>
        </w:rPr>
        <w:t>odbiór i</w:t>
      </w:r>
      <w:r w:rsidRPr="00B25BFE">
        <w:rPr>
          <w:rFonts w:ascii="Open Sans" w:hAnsi="Open Sans" w:cs="Open Sans"/>
          <w:b/>
          <w:sz w:val="20"/>
          <w:szCs w:val="20"/>
          <w:lang w:val="fr-BE"/>
        </w:rPr>
        <w:t xml:space="preserve"> </w:t>
      </w:r>
      <w:r w:rsidRPr="00B25BFE">
        <w:rPr>
          <w:rFonts w:ascii="Open Sans" w:hAnsi="Open Sans" w:cs="Open Sans"/>
          <w:sz w:val="20"/>
          <w:szCs w:val="20"/>
        </w:rPr>
        <w:t xml:space="preserve">wywóz odpadów znajdujących się w workach, przekazując ilość worków nowych, równą ilości worków odebranych, chyba, że właściciel nieruchomości bądź </w:t>
      </w:r>
      <w:r w:rsidRPr="00B25BFE">
        <w:rPr>
          <w:rFonts w:ascii="Open Sans" w:hAnsi="Open Sans" w:cs="Open Sans"/>
          <w:sz w:val="20"/>
          <w:szCs w:val="20"/>
        </w:rPr>
        <w:br/>
        <w:t xml:space="preserve">za pośrednictwem </w:t>
      </w:r>
      <w:r w:rsidRPr="00B25BFE">
        <w:rPr>
          <w:rFonts w:ascii="Open Sans" w:hAnsi="Open Sans" w:cs="Open Sans"/>
          <w:b/>
          <w:sz w:val="20"/>
          <w:szCs w:val="20"/>
        </w:rPr>
        <w:t>Zamawiającego</w:t>
      </w:r>
      <w:r w:rsidRPr="00B25BFE">
        <w:rPr>
          <w:rFonts w:ascii="Open Sans" w:hAnsi="Open Sans" w:cs="Open Sans"/>
          <w:sz w:val="20"/>
          <w:szCs w:val="20"/>
        </w:rPr>
        <w:t xml:space="preserve"> zgłosi potrzebę większej ilości worków,</w:t>
      </w:r>
    </w:p>
    <w:p w14:paraId="7DA203C2" w14:textId="77777777" w:rsidR="00B25BFE" w:rsidRPr="00B25BFE" w:rsidRDefault="00B25BFE" w:rsidP="00B25BFE">
      <w:pPr>
        <w:numPr>
          <w:ilvl w:val="2"/>
          <w:numId w:val="29"/>
        </w:numPr>
        <w:tabs>
          <w:tab w:val="left" w:pos="0"/>
        </w:tabs>
        <w:suppressAutoHyphens/>
        <w:ind w:left="993" w:hanging="284"/>
        <w:jc w:val="both"/>
        <w:rPr>
          <w:rFonts w:ascii="Open Sans" w:hAnsi="Open Sans" w:cs="Open Sans"/>
          <w:sz w:val="20"/>
          <w:szCs w:val="20"/>
          <w:lang w:val="fr-BE"/>
        </w:rPr>
      </w:pPr>
      <w:r w:rsidRPr="00B25BFE">
        <w:rPr>
          <w:rFonts w:ascii="Open Sans" w:hAnsi="Open Sans" w:cs="Open Sans"/>
          <w:sz w:val="20"/>
          <w:szCs w:val="20"/>
          <w:lang w:val="fr-BE"/>
        </w:rPr>
        <w:t xml:space="preserve"> transport odpadów w szczelnie zawiązanych workach dla wszystkich odbieranych frakcji (nie dotyczy gabarytów) w celu ograniczenia zanieczyszczenia środowiska podczas przewozu odpadów do miejsca wyładunku,</w:t>
      </w:r>
    </w:p>
    <w:p w14:paraId="4B771287" w14:textId="77777777" w:rsidR="00B25BFE" w:rsidRPr="00B25BFE" w:rsidRDefault="00B25BFE" w:rsidP="00B25BFE">
      <w:pPr>
        <w:numPr>
          <w:ilvl w:val="2"/>
          <w:numId w:val="29"/>
        </w:numPr>
        <w:tabs>
          <w:tab w:val="left" w:pos="0"/>
        </w:tabs>
        <w:suppressAutoHyphens/>
        <w:ind w:left="993" w:hanging="284"/>
        <w:jc w:val="both"/>
        <w:rPr>
          <w:rFonts w:ascii="Open Sans" w:hAnsi="Open Sans" w:cs="Open Sans"/>
          <w:sz w:val="20"/>
          <w:szCs w:val="20"/>
          <w:lang w:val="fr-BE"/>
        </w:rPr>
      </w:pPr>
      <w:r w:rsidRPr="00B25BFE">
        <w:rPr>
          <w:rFonts w:ascii="Open Sans" w:hAnsi="Open Sans" w:cs="Open Sans"/>
          <w:sz w:val="20"/>
          <w:szCs w:val="20"/>
          <w:lang w:val="fr-BE"/>
        </w:rPr>
        <w:t xml:space="preserve"> każdorazowe wyposażenie nowo zgłaszanych przez </w:t>
      </w:r>
      <w:r w:rsidRPr="00B25BFE">
        <w:rPr>
          <w:rFonts w:ascii="Open Sans" w:hAnsi="Open Sans" w:cs="Open Sans"/>
          <w:b/>
          <w:sz w:val="20"/>
          <w:szCs w:val="20"/>
        </w:rPr>
        <w:t>Zamawiającego</w:t>
      </w:r>
      <w:r w:rsidRPr="00B25BFE">
        <w:rPr>
          <w:rFonts w:ascii="Open Sans" w:hAnsi="Open Sans" w:cs="Open Sans"/>
          <w:sz w:val="20"/>
          <w:szCs w:val="20"/>
          <w:lang w:val="fr-BE"/>
        </w:rPr>
        <w:t xml:space="preserve"> miejsc gromadzenia odpadów (nieruchomości zamieszkałe i nieruchomości niezamieszkałe trudnodostępne) </w:t>
      </w:r>
      <w:r w:rsidRPr="00B25BFE">
        <w:rPr>
          <w:rFonts w:ascii="Open Sans" w:hAnsi="Open Sans" w:cs="Open Sans"/>
          <w:sz w:val="20"/>
          <w:szCs w:val="20"/>
          <w:lang w:val="fr-BE"/>
        </w:rPr>
        <w:br/>
        <w:t xml:space="preserve">w niezbędne pojemniki i/lub worki oraz harmonogram odbioru odpadów </w:t>
      </w:r>
      <w:r w:rsidRPr="00B25BFE">
        <w:rPr>
          <w:rFonts w:ascii="Open Sans" w:hAnsi="Open Sans" w:cs="Open Sans"/>
          <w:b/>
          <w:sz w:val="20"/>
          <w:szCs w:val="20"/>
          <w:lang w:val="fr-BE"/>
        </w:rPr>
        <w:t xml:space="preserve">w terminie 7 dni roboczych od pisemnego zgłoszenia przez </w:t>
      </w:r>
      <w:r w:rsidRPr="00B25BFE">
        <w:rPr>
          <w:rFonts w:ascii="Open Sans" w:hAnsi="Open Sans" w:cs="Open Sans"/>
          <w:b/>
          <w:sz w:val="20"/>
          <w:szCs w:val="20"/>
        </w:rPr>
        <w:t xml:space="preserve">Zamawiającego, </w:t>
      </w:r>
      <w:r w:rsidRPr="00B25BFE">
        <w:rPr>
          <w:rFonts w:ascii="Open Sans" w:hAnsi="Open Sans" w:cs="Open Sans"/>
          <w:bCs/>
          <w:sz w:val="20"/>
          <w:szCs w:val="20"/>
        </w:rPr>
        <w:t>przy czym w</w:t>
      </w:r>
      <w:r w:rsidRPr="00B25BFE">
        <w:rPr>
          <w:rFonts w:ascii="Open Sans" w:hAnsi="Open Sans" w:cs="Open Sans"/>
          <w:bCs/>
          <w:sz w:val="20"/>
          <w:szCs w:val="20"/>
          <w:lang w:val="fr-BE"/>
        </w:rPr>
        <w:t>orki</w:t>
      </w:r>
      <w:r w:rsidRPr="00B25BFE">
        <w:rPr>
          <w:rFonts w:ascii="Open Sans" w:hAnsi="Open Sans" w:cs="Open Sans"/>
          <w:sz w:val="20"/>
          <w:szCs w:val="20"/>
          <w:lang w:val="fr-BE"/>
        </w:rPr>
        <w:t xml:space="preserve"> </w:t>
      </w:r>
      <w:r w:rsidRPr="00B25BFE">
        <w:rPr>
          <w:rFonts w:ascii="Open Sans" w:hAnsi="Open Sans" w:cs="Open Sans"/>
          <w:b/>
          <w:sz w:val="20"/>
          <w:szCs w:val="20"/>
          <w:lang w:val="fr-BE"/>
        </w:rPr>
        <w:t xml:space="preserve">Wykonawca </w:t>
      </w:r>
      <w:r w:rsidRPr="00B25BFE">
        <w:rPr>
          <w:rFonts w:ascii="Open Sans" w:hAnsi="Open Sans" w:cs="Open Sans"/>
          <w:sz w:val="20"/>
          <w:szCs w:val="20"/>
          <w:lang w:val="fr-BE"/>
        </w:rPr>
        <w:t xml:space="preserve">otrzyma od </w:t>
      </w:r>
      <w:r w:rsidRPr="00B25BFE">
        <w:rPr>
          <w:rFonts w:ascii="Open Sans" w:hAnsi="Open Sans" w:cs="Open Sans"/>
          <w:b/>
          <w:sz w:val="20"/>
          <w:szCs w:val="20"/>
        </w:rPr>
        <w:t>Zamawiającego,</w:t>
      </w:r>
    </w:p>
    <w:p w14:paraId="320E9D62" w14:textId="77777777" w:rsidR="00B25BFE" w:rsidRPr="00B25BFE" w:rsidRDefault="00B25BFE" w:rsidP="00B25BFE">
      <w:pPr>
        <w:numPr>
          <w:ilvl w:val="2"/>
          <w:numId w:val="29"/>
        </w:numPr>
        <w:tabs>
          <w:tab w:val="left" w:pos="0"/>
        </w:tabs>
        <w:suppressAutoHyphens/>
        <w:ind w:left="993" w:hanging="284"/>
        <w:jc w:val="both"/>
        <w:rPr>
          <w:rFonts w:ascii="Open Sans" w:hAnsi="Open Sans" w:cs="Open Sans"/>
          <w:sz w:val="20"/>
          <w:szCs w:val="20"/>
          <w:lang w:val="fr-BE"/>
        </w:rPr>
      </w:pPr>
      <w:r w:rsidRPr="00B25BFE">
        <w:rPr>
          <w:rFonts w:ascii="Open Sans" w:hAnsi="Open Sans" w:cs="Open Sans"/>
          <w:sz w:val="20"/>
          <w:szCs w:val="20"/>
        </w:rPr>
        <w:t xml:space="preserve">Wysyłanie powiadomień do </w:t>
      </w:r>
      <w:r w:rsidRPr="00B25BFE">
        <w:rPr>
          <w:rFonts w:ascii="Open Sans" w:hAnsi="Open Sans" w:cs="Open Sans"/>
          <w:b/>
          <w:bCs/>
          <w:sz w:val="20"/>
          <w:szCs w:val="20"/>
        </w:rPr>
        <w:t xml:space="preserve">Zamawiającego </w:t>
      </w:r>
      <w:r w:rsidRPr="00B25BFE">
        <w:rPr>
          <w:rFonts w:ascii="Open Sans" w:hAnsi="Open Sans" w:cs="Open Sans"/>
          <w:sz w:val="20"/>
          <w:szCs w:val="20"/>
        </w:rPr>
        <w:t xml:space="preserve">najpóźniej do 10 dnia każdego miesiąca następującego po miesiącu, w którym stwierdzono niezgodny z Regulaminem sposób segregacji odpadów; powiadomienie powinno zawierać następujące informacje: </w:t>
      </w:r>
    </w:p>
    <w:p w14:paraId="75B8985B" w14:textId="77777777" w:rsidR="00B25BFE" w:rsidRPr="00B25BFE" w:rsidRDefault="00B25BFE" w:rsidP="00B25BFE">
      <w:pPr>
        <w:numPr>
          <w:ilvl w:val="0"/>
          <w:numId w:val="35"/>
        </w:numPr>
        <w:ind w:left="851" w:firstLine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>adres nieruchomości, na której odpady gromadzone są w sposób niewłaściwy,</w:t>
      </w:r>
    </w:p>
    <w:p w14:paraId="45B9E082" w14:textId="77777777" w:rsidR="00B25BFE" w:rsidRPr="00B25BFE" w:rsidRDefault="00B25BFE" w:rsidP="00B25BFE">
      <w:pPr>
        <w:numPr>
          <w:ilvl w:val="0"/>
          <w:numId w:val="35"/>
        </w:numPr>
        <w:tabs>
          <w:tab w:val="left" w:pos="1134"/>
        </w:tabs>
        <w:ind w:left="993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 xml:space="preserve">min. 3 zdjęcia w kolorze obrazujące, że odpady gromadzone są w sposób niewłaściwy (1 ujęcie – zdjęcie nieruchomości, 2 ujęcie – zdjęcie pojemnika z nazwą frakcji na jaką jest przeznaczony, 3 ujęcie – zdjęcie nieprawidłowo posegregowanych odpadów); zdjęcia muszą wskazywać datę </w:t>
      </w:r>
      <w:r w:rsidRPr="00B25BFE">
        <w:rPr>
          <w:rFonts w:ascii="Open Sans" w:hAnsi="Open Sans" w:cs="Open Sans"/>
          <w:color w:val="000000"/>
          <w:sz w:val="20"/>
          <w:szCs w:val="20"/>
        </w:rPr>
        <w:t xml:space="preserve">i godzinę </w:t>
      </w:r>
      <w:r w:rsidRPr="00B25BFE">
        <w:rPr>
          <w:rFonts w:ascii="Open Sans" w:hAnsi="Open Sans" w:cs="Open Sans"/>
          <w:sz w:val="20"/>
          <w:szCs w:val="20"/>
        </w:rPr>
        <w:t>ich wykonania,</w:t>
      </w:r>
    </w:p>
    <w:p w14:paraId="06E6A20A" w14:textId="77777777" w:rsidR="00B25BFE" w:rsidRPr="00B25BFE" w:rsidRDefault="00B25BFE" w:rsidP="00B25BFE">
      <w:pPr>
        <w:numPr>
          <w:ilvl w:val="0"/>
          <w:numId w:val="35"/>
        </w:numPr>
        <w:ind w:left="993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>protokół sporządzony przez pracowników Wykonawcy, w którym jednoznacznie zostanie opisany  fakt niewłaściwego postępowania z odpadami komunalnymi,</w:t>
      </w:r>
    </w:p>
    <w:p w14:paraId="58E2FFB2" w14:textId="77777777" w:rsidR="00B25BFE" w:rsidRPr="00B25BFE" w:rsidRDefault="00B25BFE" w:rsidP="00B25BFE">
      <w:pPr>
        <w:numPr>
          <w:ilvl w:val="2"/>
          <w:numId w:val="29"/>
        </w:numPr>
        <w:tabs>
          <w:tab w:val="left" w:pos="0"/>
        </w:tabs>
        <w:suppressAutoHyphens/>
        <w:ind w:left="1134" w:hanging="426"/>
        <w:jc w:val="both"/>
        <w:rPr>
          <w:rFonts w:ascii="Open Sans" w:hAnsi="Open Sans" w:cs="Open Sans"/>
          <w:bCs/>
          <w:sz w:val="20"/>
          <w:szCs w:val="20"/>
          <w:lang w:val="fr-BE"/>
        </w:rPr>
      </w:pPr>
      <w:r w:rsidRPr="00B25BFE">
        <w:rPr>
          <w:rFonts w:ascii="Open Sans" w:hAnsi="Open Sans" w:cs="Open Sans"/>
          <w:b/>
          <w:sz w:val="20"/>
          <w:szCs w:val="20"/>
          <w:lang w:val="fr-BE"/>
        </w:rPr>
        <w:t>Wykonawca</w:t>
      </w:r>
      <w:r w:rsidRPr="00B25BFE">
        <w:rPr>
          <w:rFonts w:ascii="Open Sans" w:hAnsi="Open Sans" w:cs="Open Sans"/>
          <w:bCs/>
          <w:sz w:val="20"/>
          <w:szCs w:val="20"/>
          <w:lang w:val="fr-BE"/>
        </w:rPr>
        <w:t xml:space="preserve"> jest zobowiązany do przestrzegania zakazu mieszania ze sobą poszczególnych frakcji odpadów oraz odbioru odpadów z przedsiębiorstw w innym dniu niż z zabudowy zamieszkałej,</w:t>
      </w:r>
    </w:p>
    <w:p w14:paraId="177833FF" w14:textId="77777777" w:rsidR="00B25BFE" w:rsidRPr="00B25BFE" w:rsidRDefault="00B25BFE" w:rsidP="00B25BFE">
      <w:pPr>
        <w:numPr>
          <w:ilvl w:val="2"/>
          <w:numId w:val="29"/>
        </w:numPr>
        <w:tabs>
          <w:tab w:val="left" w:pos="0"/>
        </w:tabs>
        <w:suppressAutoHyphens/>
        <w:ind w:left="1134" w:hanging="426"/>
        <w:jc w:val="both"/>
        <w:rPr>
          <w:rFonts w:ascii="Open Sans" w:hAnsi="Open Sans" w:cs="Open Sans"/>
          <w:bCs/>
          <w:sz w:val="20"/>
          <w:szCs w:val="20"/>
          <w:lang w:val="fr-BE"/>
        </w:rPr>
      </w:pPr>
      <w:r w:rsidRPr="00B25BFE">
        <w:rPr>
          <w:rFonts w:ascii="Open Sans" w:hAnsi="Open Sans" w:cs="Open Sans"/>
          <w:b/>
          <w:sz w:val="20"/>
          <w:szCs w:val="20"/>
        </w:rPr>
        <w:t>Wykonawca</w:t>
      </w:r>
      <w:r w:rsidRPr="00B25BFE">
        <w:rPr>
          <w:rFonts w:ascii="Open Sans" w:hAnsi="Open Sans" w:cs="Open Sans"/>
          <w:bCs/>
          <w:sz w:val="20"/>
          <w:szCs w:val="20"/>
        </w:rPr>
        <w:t xml:space="preserve"> zobowiązany jest do</w:t>
      </w:r>
      <w:r w:rsidRPr="00B25BFE">
        <w:rPr>
          <w:rFonts w:ascii="Open Sans" w:hAnsi="Open Sans" w:cs="Open Sans"/>
          <w:sz w:val="20"/>
          <w:szCs w:val="20"/>
        </w:rPr>
        <w:t xml:space="preserve"> odbierania odpadów z poszczególnych nieruchomości zgodnie z ustalonym harmonogramem zatwierdzonym przez Urząd Gminy Polanów, </w:t>
      </w:r>
      <w:r w:rsidRPr="00B25BFE">
        <w:rPr>
          <w:rFonts w:ascii="Open Sans" w:hAnsi="Open Sans" w:cs="Open Sans"/>
          <w:sz w:val="20"/>
          <w:szCs w:val="20"/>
        </w:rPr>
        <w:br/>
        <w:t xml:space="preserve">z zastrzeżeniem, że odbiór w/w odpadów powinien odbywać się w godzinach </w:t>
      </w:r>
      <w:r w:rsidRPr="00B25BFE">
        <w:rPr>
          <w:rFonts w:ascii="Open Sans" w:hAnsi="Open Sans" w:cs="Open Sans"/>
          <w:sz w:val="20"/>
          <w:szCs w:val="20"/>
        </w:rPr>
        <w:br/>
        <w:t>6.30 – 21.30 w dni robocze,</w:t>
      </w:r>
    </w:p>
    <w:p w14:paraId="796F796D" w14:textId="77777777" w:rsidR="00B25BFE" w:rsidRPr="00B25BFE" w:rsidRDefault="00B25BFE" w:rsidP="00B25BFE">
      <w:pPr>
        <w:numPr>
          <w:ilvl w:val="2"/>
          <w:numId w:val="29"/>
        </w:numPr>
        <w:tabs>
          <w:tab w:val="left" w:pos="0"/>
        </w:tabs>
        <w:suppressAutoHyphens/>
        <w:ind w:left="1134" w:hanging="426"/>
        <w:jc w:val="both"/>
        <w:rPr>
          <w:rFonts w:ascii="Open Sans" w:hAnsi="Open Sans" w:cs="Open Sans"/>
          <w:sz w:val="20"/>
          <w:szCs w:val="20"/>
          <w:lang w:val="fr-BE"/>
        </w:rPr>
      </w:pPr>
      <w:r w:rsidRPr="00B25BFE">
        <w:rPr>
          <w:rFonts w:ascii="Open Sans" w:hAnsi="Open Sans" w:cs="Open Sans"/>
          <w:b/>
          <w:sz w:val="20"/>
          <w:szCs w:val="20"/>
          <w:lang w:val="fr-BE"/>
        </w:rPr>
        <w:t>Wykonawca</w:t>
      </w:r>
      <w:r w:rsidRPr="00B25BFE">
        <w:rPr>
          <w:rFonts w:ascii="Open Sans" w:hAnsi="Open Sans" w:cs="Open Sans"/>
          <w:sz w:val="20"/>
          <w:szCs w:val="20"/>
          <w:lang w:val="fr-BE"/>
        </w:rPr>
        <w:t xml:space="preserve"> jest zobowiązany do porządkowania terenu zanieczyszczonego odpadami komunalnymi i innymi zanieczyszczeniami wysypanymi z worków, pojazdów w trakcie realizacji usługi wywozu,</w:t>
      </w:r>
    </w:p>
    <w:p w14:paraId="449248DA" w14:textId="77777777" w:rsidR="00B25BFE" w:rsidRPr="00B25BFE" w:rsidRDefault="00B25BFE" w:rsidP="00B25BFE">
      <w:pPr>
        <w:numPr>
          <w:ilvl w:val="2"/>
          <w:numId w:val="29"/>
        </w:numPr>
        <w:tabs>
          <w:tab w:val="left" w:pos="0"/>
        </w:tabs>
        <w:suppressAutoHyphens/>
        <w:ind w:left="1134" w:hanging="426"/>
        <w:jc w:val="both"/>
        <w:rPr>
          <w:rFonts w:ascii="Open Sans" w:hAnsi="Open Sans" w:cs="Open Sans"/>
          <w:sz w:val="20"/>
          <w:szCs w:val="20"/>
          <w:lang w:val="fr-BE"/>
        </w:rPr>
      </w:pPr>
      <w:r w:rsidRPr="00B25BFE">
        <w:rPr>
          <w:rFonts w:ascii="Open Sans" w:hAnsi="Open Sans" w:cs="Open Sans"/>
          <w:sz w:val="20"/>
          <w:szCs w:val="20"/>
          <w:lang w:val="fr-BE"/>
        </w:rPr>
        <w:t>Ponoszenie odpowiedzialności za szkody spowodowane w trakcie odbioru odpadów oraz inne zdarzenia podczas wykonywania usługi wobec osób trzecich,</w:t>
      </w:r>
    </w:p>
    <w:p w14:paraId="3B01AF95" w14:textId="77777777" w:rsidR="00B25BFE" w:rsidRPr="00B25BFE" w:rsidRDefault="00B25BFE" w:rsidP="00B25BFE">
      <w:pPr>
        <w:numPr>
          <w:ilvl w:val="2"/>
          <w:numId w:val="29"/>
        </w:numPr>
        <w:tabs>
          <w:tab w:val="left" w:pos="0"/>
        </w:tabs>
        <w:suppressAutoHyphens/>
        <w:ind w:left="1134" w:hanging="426"/>
        <w:jc w:val="both"/>
        <w:rPr>
          <w:rFonts w:ascii="Open Sans" w:hAnsi="Open Sans" w:cs="Open Sans"/>
          <w:sz w:val="20"/>
          <w:szCs w:val="20"/>
          <w:lang w:val="fr-BE"/>
        </w:rPr>
      </w:pPr>
      <w:r w:rsidRPr="00B25BFE">
        <w:rPr>
          <w:rFonts w:ascii="Open Sans" w:hAnsi="Open Sans" w:cs="Open Sans"/>
          <w:b/>
          <w:sz w:val="20"/>
          <w:szCs w:val="20"/>
          <w:lang w:val="fr-BE"/>
        </w:rPr>
        <w:t>Wykonawca</w:t>
      </w:r>
      <w:r w:rsidRPr="00B25BFE">
        <w:rPr>
          <w:rFonts w:ascii="Open Sans" w:hAnsi="Open Sans" w:cs="Open Sans"/>
          <w:sz w:val="20"/>
          <w:szCs w:val="20"/>
          <w:lang w:val="fr-BE"/>
        </w:rPr>
        <w:t xml:space="preserve"> zobowiązany jest do używania wyłącznie materiałów dopuszczonych </w:t>
      </w:r>
      <w:r w:rsidRPr="00B25BFE">
        <w:rPr>
          <w:rFonts w:ascii="Open Sans" w:hAnsi="Open Sans" w:cs="Open Sans"/>
          <w:sz w:val="20"/>
          <w:szCs w:val="20"/>
          <w:lang w:val="fr-BE"/>
        </w:rPr>
        <w:br/>
        <w:t>do obrotu i powszechnego stosowania,</w:t>
      </w:r>
    </w:p>
    <w:p w14:paraId="4AB9BF8B" w14:textId="77777777" w:rsidR="00B25BFE" w:rsidRPr="00B25BFE" w:rsidRDefault="00B25BFE" w:rsidP="00B25BFE">
      <w:pPr>
        <w:numPr>
          <w:ilvl w:val="2"/>
          <w:numId w:val="29"/>
        </w:numPr>
        <w:tabs>
          <w:tab w:val="left" w:pos="0"/>
        </w:tabs>
        <w:suppressAutoHyphens/>
        <w:ind w:left="1134" w:hanging="426"/>
        <w:jc w:val="both"/>
        <w:rPr>
          <w:rFonts w:ascii="Open Sans" w:hAnsi="Open Sans" w:cs="Open Sans"/>
          <w:sz w:val="20"/>
          <w:szCs w:val="20"/>
          <w:lang w:val="fr-BE"/>
        </w:rPr>
      </w:pPr>
      <w:r w:rsidRPr="00B25BFE">
        <w:rPr>
          <w:rFonts w:ascii="Open Sans" w:hAnsi="Open Sans" w:cs="Open Sans"/>
          <w:b/>
          <w:sz w:val="20"/>
          <w:szCs w:val="20"/>
          <w:lang w:val="fr-BE"/>
        </w:rPr>
        <w:t>Wykonawca</w:t>
      </w:r>
      <w:r w:rsidRPr="00B25BFE">
        <w:rPr>
          <w:rFonts w:ascii="Open Sans" w:hAnsi="Open Sans" w:cs="Open Sans"/>
          <w:sz w:val="20"/>
          <w:szCs w:val="20"/>
          <w:lang w:val="fr-BE"/>
        </w:rPr>
        <w:t xml:space="preserve"> ponosi odpowiedzialność za wykonanie usługi tj. zapewnienie warunków bezpieczeństwa osób realizujących przedmiot umowy,</w:t>
      </w:r>
    </w:p>
    <w:p w14:paraId="52F61E39" w14:textId="77777777" w:rsidR="00B25BFE" w:rsidRPr="00B25BFE" w:rsidRDefault="00B25BFE" w:rsidP="00B25BFE">
      <w:pPr>
        <w:numPr>
          <w:ilvl w:val="2"/>
          <w:numId w:val="29"/>
        </w:numPr>
        <w:tabs>
          <w:tab w:val="left" w:pos="0"/>
        </w:tabs>
        <w:suppressAutoHyphens/>
        <w:ind w:left="1134" w:hanging="426"/>
        <w:jc w:val="both"/>
        <w:rPr>
          <w:rFonts w:ascii="Open Sans" w:hAnsi="Open Sans" w:cs="Open Sans"/>
          <w:sz w:val="20"/>
          <w:szCs w:val="20"/>
          <w:lang w:val="fr-BE"/>
        </w:rPr>
      </w:pPr>
      <w:r w:rsidRPr="00B25BFE">
        <w:rPr>
          <w:rFonts w:ascii="Open Sans" w:hAnsi="Open Sans" w:cs="Open Sans"/>
          <w:b/>
          <w:sz w:val="20"/>
          <w:szCs w:val="20"/>
          <w:lang w:val="fr-BE"/>
        </w:rPr>
        <w:t>Wykonawca</w:t>
      </w:r>
      <w:r w:rsidRPr="00B25BFE">
        <w:rPr>
          <w:rFonts w:ascii="Open Sans" w:hAnsi="Open Sans" w:cs="Open Sans"/>
          <w:sz w:val="20"/>
          <w:szCs w:val="20"/>
          <w:lang w:val="fr-BE"/>
        </w:rPr>
        <w:t xml:space="preserve"> zapewni:</w:t>
      </w:r>
    </w:p>
    <w:p w14:paraId="46F24BAB" w14:textId="77777777" w:rsidR="00B25BFE" w:rsidRPr="00B25BFE" w:rsidRDefault="00B25BFE" w:rsidP="00B25BFE">
      <w:pPr>
        <w:numPr>
          <w:ilvl w:val="0"/>
          <w:numId w:val="30"/>
        </w:numPr>
        <w:tabs>
          <w:tab w:val="left" w:pos="0"/>
        </w:tabs>
        <w:suppressAutoHyphens/>
        <w:ind w:left="1134" w:firstLine="0"/>
        <w:jc w:val="both"/>
        <w:rPr>
          <w:rFonts w:ascii="Open Sans" w:hAnsi="Open Sans" w:cs="Open Sans"/>
          <w:sz w:val="20"/>
          <w:szCs w:val="20"/>
          <w:lang w:val="fr-BE"/>
        </w:rPr>
      </w:pPr>
      <w:r w:rsidRPr="00B25BFE">
        <w:rPr>
          <w:rFonts w:ascii="Open Sans" w:hAnsi="Open Sans" w:cs="Open Sans"/>
          <w:sz w:val="20"/>
          <w:szCs w:val="20"/>
          <w:lang w:val="fr-BE"/>
        </w:rPr>
        <w:t>przeszkolenie pracownikom zatrudnionym w jego przedsiębiorstwie z zakresu wykonywania przez nich usługi na terenie Gminy Polanów.</w:t>
      </w:r>
    </w:p>
    <w:p w14:paraId="584DCC97" w14:textId="77777777" w:rsidR="00B25BFE" w:rsidRPr="00B25BFE" w:rsidRDefault="00B25BFE" w:rsidP="00B25BFE">
      <w:pPr>
        <w:numPr>
          <w:ilvl w:val="0"/>
          <w:numId w:val="30"/>
        </w:numPr>
        <w:tabs>
          <w:tab w:val="left" w:pos="0"/>
        </w:tabs>
        <w:suppressAutoHyphens/>
        <w:ind w:left="1134" w:firstLine="0"/>
        <w:jc w:val="both"/>
        <w:rPr>
          <w:rFonts w:ascii="Open Sans" w:hAnsi="Open Sans" w:cs="Open Sans"/>
          <w:sz w:val="20"/>
          <w:szCs w:val="20"/>
          <w:lang w:val="fr-BE"/>
        </w:rPr>
      </w:pPr>
      <w:r w:rsidRPr="00B25BFE">
        <w:rPr>
          <w:rFonts w:ascii="Open Sans" w:hAnsi="Open Sans" w:cs="Open Sans"/>
          <w:sz w:val="20"/>
          <w:szCs w:val="20"/>
          <w:lang w:val="fr-BE"/>
        </w:rPr>
        <w:t xml:space="preserve">nadzór, potencjal kadrowy materiały, sprzęt niezbędny do realizacji zamówienia </w:t>
      </w:r>
      <w:r w:rsidRPr="00B25BFE">
        <w:rPr>
          <w:rFonts w:ascii="Open Sans" w:hAnsi="Open Sans" w:cs="Open Sans"/>
          <w:sz w:val="20"/>
          <w:szCs w:val="20"/>
          <w:lang w:val="fr-BE"/>
        </w:rPr>
        <w:br/>
        <w:t>na swój koszt.</w:t>
      </w:r>
    </w:p>
    <w:p w14:paraId="3BAEA528" w14:textId="77777777" w:rsidR="00B25BFE" w:rsidRPr="00B25BFE" w:rsidRDefault="00B25BFE" w:rsidP="00B25BFE">
      <w:pPr>
        <w:tabs>
          <w:tab w:val="left" w:pos="0"/>
        </w:tabs>
        <w:suppressAutoHyphens/>
        <w:ind w:left="993" w:hanging="284"/>
        <w:jc w:val="both"/>
        <w:rPr>
          <w:rFonts w:ascii="Open Sans" w:hAnsi="Open Sans" w:cs="Open Sans"/>
          <w:sz w:val="20"/>
          <w:szCs w:val="20"/>
          <w:lang w:val="fr-BE"/>
        </w:rPr>
      </w:pPr>
    </w:p>
    <w:p w14:paraId="3602C360" w14:textId="77777777" w:rsidR="00B25BFE" w:rsidRPr="00B25BFE" w:rsidRDefault="00B25BFE" w:rsidP="00B25BFE">
      <w:pPr>
        <w:numPr>
          <w:ilvl w:val="1"/>
          <w:numId w:val="28"/>
        </w:numPr>
        <w:ind w:left="851" w:hanging="567"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  <w:lang w:val="fr-BE"/>
        </w:rPr>
        <w:t xml:space="preserve"> Potencjał techniczny wymagany od </w:t>
      </w:r>
      <w:r w:rsidRPr="00B25BFE">
        <w:rPr>
          <w:rFonts w:ascii="Open Sans" w:eastAsia="Arial Narrow" w:hAnsi="Open Sans" w:cs="Open Sans"/>
          <w:b/>
          <w:sz w:val="20"/>
          <w:szCs w:val="20"/>
        </w:rPr>
        <w:t>Wykonawcy:</w:t>
      </w:r>
    </w:p>
    <w:p w14:paraId="230E1D88" w14:textId="77777777" w:rsidR="00B25BFE" w:rsidRPr="00B25BFE" w:rsidRDefault="00B25BFE" w:rsidP="00B25BFE">
      <w:pPr>
        <w:tabs>
          <w:tab w:val="left" w:pos="0"/>
        </w:tabs>
        <w:suppressAutoHyphens/>
        <w:jc w:val="both"/>
        <w:rPr>
          <w:rFonts w:ascii="Open Sans" w:hAnsi="Open Sans" w:cs="Open Sans"/>
          <w:sz w:val="20"/>
          <w:szCs w:val="20"/>
          <w:lang w:val="fr-BE"/>
        </w:rPr>
      </w:pPr>
      <w:r w:rsidRPr="00B25BFE">
        <w:rPr>
          <w:rFonts w:ascii="Open Sans" w:hAnsi="Open Sans" w:cs="Open Sans"/>
          <w:sz w:val="20"/>
          <w:szCs w:val="20"/>
          <w:lang w:val="fr-BE"/>
        </w:rPr>
        <w:tab/>
        <w:t xml:space="preserve">Dysponowaniem odpowiednim sprzętem do wykonania usługi tj. </w:t>
      </w:r>
    </w:p>
    <w:p w14:paraId="6F8FB435" w14:textId="77777777" w:rsidR="00B25BFE" w:rsidRPr="00B25BFE" w:rsidRDefault="00B25BFE" w:rsidP="00B25BFE">
      <w:pPr>
        <w:numPr>
          <w:ilvl w:val="0"/>
          <w:numId w:val="36"/>
        </w:numPr>
        <w:ind w:left="1134" w:hanging="425"/>
        <w:rPr>
          <w:rFonts w:ascii="Arial" w:eastAsia="Calibri" w:hAnsi="Arial" w:cs="Arial"/>
          <w:sz w:val="22"/>
          <w:szCs w:val="22"/>
          <w:lang w:eastAsia="en-US"/>
        </w:rPr>
      </w:pPr>
      <w:r w:rsidRPr="00B25BFE">
        <w:rPr>
          <w:rFonts w:ascii="Open Sans" w:hAnsi="Open Sans" w:cs="Open Sans"/>
          <w:b/>
          <w:sz w:val="20"/>
          <w:szCs w:val="20"/>
          <w:lang w:val="fr-BE"/>
        </w:rPr>
        <w:t>minimum dwa</w:t>
      </w:r>
      <w:r w:rsidRPr="00B25BFE">
        <w:rPr>
          <w:rFonts w:ascii="Open Sans" w:hAnsi="Open Sans" w:cs="Open Sans"/>
          <w:sz w:val="20"/>
          <w:szCs w:val="20"/>
          <w:lang w:val="fr-BE"/>
        </w:rPr>
        <w:t xml:space="preserve"> pojazdy skrzyniowe o ładownosci do 1,2 Mg</w:t>
      </w:r>
    </w:p>
    <w:p w14:paraId="7701523B" w14:textId="77777777" w:rsidR="00B25BFE" w:rsidRPr="00B25BFE" w:rsidRDefault="00B25BFE" w:rsidP="00B25BFE">
      <w:pPr>
        <w:numPr>
          <w:ilvl w:val="0"/>
          <w:numId w:val="36"/>
        </w:numPr>
        <w:ind w:left="1134" w:hanging="425"/>
        <w:rPr>
          <w:rFonts w:ascii="Arial" w:eastAsia="Calibri" w:hAnsi="Arial" w:cs="Arial"/>
          <w:sz w:val="22"/>
          <w:szCs w:val="22"/>
          <w:lang w:eastAsia="en-US"/>
        </w:rPr>
      </w:pPr>
      <w:r w:rsidRPr="00B25BFE">
        <w:rPr>
          <w:rFonts w:ascii="Open Sans" w:hAnsi="Open Sans" w:cs="Open Sans"/>
          <w:sz w:val="20"/>
          <w:szCs w:val="20"/>
          <w:lang w:val="fr-BE"/>
        </w:rPr>
        <w:lastRenderedPageBreak/>
        <w:t xml:space="preserve">sprzęt wyposażony w gniazda zapalniczek 12V lub 24V w celu podłaczenia przenośnych urządzen GPS przekazanych przez </w:t>
      </w:r>
      <w:r w:rsidRPr="00B25BFE">
        <w:rPr>
          <w:rFonts w:ascii="Open Sans" w:eastAsia="Arial Narrow" w:hAnsi="Open Sans" w:cs="Open Sans"/>
          <w:b/>
          <w:sz w:val="20"/>
          <w:szCs w:val="20"/>
        </w:rPr>
        <w:t>Wykonawcę.</w:t>
      </w:r>
    </w:p>
    <w:p w14:paraId="08BCA0BE" w14:textId="77777777" w:rsidR="00B25BFE" w:rsidRPr="00B25BFE" w:rsidRDefault="00B25BFE" w:rsidP="00B25BFE">
      <w:pPr>
        <w:tabs>
          <w:tab w:val="left" w:pos="0"/>
        </w:tabs>
        <w:suppressAutoHyphens/>
        <w:jc w:val="both"/>
        <w:rPr>
          <w:rFonts w:ascii="Open Sans" w:hAnsi="Open Sans" w:cs="Open Sans"/>
          <w:sz w:val="20"/>
          <w:szCs w:val="20"/>
          <w:lang w:val="fr-BE"/>
        </w:rPr>
      </w:pPr>
    </w:p>
    <w:p w14:paraId="476F3D83" w14:textId="77777777" w:rsidR="00B25BFE" w:rsidRPr="00B25BFE" w:rsidRDefault="00B25BFE" w:rsidP="00B25BFE">
      <w:pPr>
        <w:widowControl w:val="0"/>
        <w:numPr>
          <w:ilvl w:val="0"/>
          <w:numId w:val="28"/>
        </w:numPr>
        <w:shd w:val="clear" w:color="auto" w:fill="FFFFFF"/>
        <w:suppressAutoHyphens/>
        <w:ind w:left="426" w:hanging="426"/>
        <w:jc w:val="both"/>
        <w:rPr>
          <w:rFonts w:ascii="Open Sans" w:hAnsi="Open Sans" w:cs="Open Sans"/>
          <w:spacing w:val="1"/>
          <w:sz w:val="20"/>
          <w:szCs w:val="20"/>
          <w:u w:val="single"/>
          <w:lang w:val="x-none" w:eastAsia="x-none"/>
        </w:rPr>
      </w:pPr>
      <w:bookmarkStart w:id="39" w:name="_Hlk506189526"/>
      <w:bookmarkEnd w:id="35"/>
      <w:r w:rsidRPr="00B25BFE">
        <w:rPr>
          <w:rFonts w:ascii="Open Sans" w:hAnsi="Open Sans" w:cs="Open Sans"/>
          <w:b/>
          <w:spacing w:val="1"/>
          <w:sz w:val="20"/>
          <w:szCs w:val="20"/>
          <w:u w:val="single"/>
          <w:lang w:val="x-none" w:eastAsia="x-none"/>
        </w:rPr>
        <w:t>Termin realizacji usługi</w:t>
      </w:r>
      <w:r w:rsidRPr="00B25BFE">
        <w:rPr>
          <w:rFonts w:ascii="Open Sans" w:hAnsi="Open Sans" w:cs="Open Sans"/>
          <w:b/>
          <w:spacing w:val="1"/>
          <w:sz w:val="20"/>
          <w:szCs w:val="20"/>
          <w:u w:val="single"/>
          <w:lang w:eastAsia="x-none"/>
        </w:rPr>
        <w:t>:</w:t>
      </w:r>
    </w:p>
    <w:p w14:paraId="1197B60A" w14:textId="77777777" w:rsidR="00B25BFE" w:rsidRPr="00B25BFE" w:rsidRDefault="00B25BFE" w:rsidP="00B25BFE">
      <w:pPr>
        <w:widowControl w:val="0"/>
        <w:shd w:val="clear" w:color="auto" w:fill="FFFFFF"/>
        <w:suppressAutoHyphens/>
        <w:ind w:left="426"/>
        <w:jc w:val="both"/>
        <w:rPr>
          <w:rFonts w:ascii="Open Sans" w:hAnsi="Open Sans" w:cs="Open Sans"/>
          <w:spacing w:val="1"/>
          <w:sz w:val="20"/>
          <w:szCs w:val="20"/>
          <w:u w:val="single"/>
          <w:lang w:val="x-none" w:eastAsia="x-none"/>
        </w:rPr>
      </w:pPr>
      <w:r w:rsidRPr="00B25BFE">
        <w:rPr>
          <w:rFonts w:ascii="Open Sans" w:hAnsi="Open Sans" w:cs="Open Sans"/>
          <w:sz w:val="20"/>
          <w:szCs w:val="20"/>
          <w:lang w:val="x-none" w:eastAsia="x-none"/>
        </w:rPr>
        <w:t xml:space="preserve">Wymagany termin realizacji zamówienia: </w:t>
      </w:r>
    </w:p>
    <w:p w14:paraId="042F633F" w14:textId="77777777" w:rsidR="00B25BFE" w:rsidRPr="00B25BFE" w:rsidRDefault="00B25BFE" w:rsidP="00B25BFE">
      <w:pPr>
        <w:widowControl w:val="0"/>
        <w:shd w:val="clear" w:color="auto" w:fill="FFFFFF"/>
        <w:suppressAutoHyphens/>
        <w:ind w:left="426"/>
        <w:jc w:val="both"/>
        <w:rPr>
          <w:rFonts w:ascii="Open Sans" w:eastAsia="Arial Narrow" w:hAnsi="Open Sans" w:cs="Open Sans"/>
          <w:bCs/>
          <w:sz w:val="20"/>
          <w:szCs w:val="20"/>
          <w:lang w:val="x-none" w:eastAsia="x-none"/>
        </w:rPr>
      </w:pPr>
      <w:r w:rsidRPr="00B25BFE">
        <w:rPr>
          <w:rFonts w:ascii="Open Sans" w:hAnsi="Open Sans" w:cs="Open Sans"/>
          <w:bCs/>
          <w:sz w:val="20"/>
          <w:szCs w:val="20"/>
          <w:lang w:eastAsia="x-none"/>
        </w:rPr>
        <w:t>o</w:t>
      </w:r>
      <w:r w:rsidRPr="00B25BFE">
        <w:rPr>
          <w:rFonts w:ascii="Open Sans" w:hAnsi="Open Sans" w:cs="Open Sans"/>
          <w:bCs/>
          <w:sz w:val="20"/>
          <w:szCs w:val="20"/>
          <w:lang w:val="x-none" w:eastAsia="x-none"/>
        </w:rPr>
        <w:t xml:space="preserve">d dnia </w:t>
      </w:r>
      <w:r w:rsidRPr="00B25BFE">
        <w:rPr>
          <w:rFonts w:ascii="Open Sans" w:hAnsi="Open Sans" w:cs="Open Sans"/>
          <w:bCs/>
          <w:strike/>
          <w:sz w:val="16"/>
          <w:szCs w:val="16"/>
          <w:lang w:eastAsia="x-none"/>
        </w:rPr>
        <w:t>01.06.2021</w:t>
      </w:r>
      <w:r w:rsidRPr="00B25BFE">
        <w:rPr>
          <w:rFonts w:ascii="Open Sans" w:hAnsi="Open Sans" w:cs="Open Sans"/>
          <w:bCs/>
          <w:sz w:val="20"/>
          <w:szCs w:val="20"/>
          <w:lang w:val="x-none" w:eastAsia="x-none"/>
        </w:rPr>
        <w:t xml:space="preserve"> </w:t>
      </w:r>
      <w:r w:rsidRPr="00B25BFE">
        <w:rPr>
          <w:rFonts w:ascii="Open Sans" w:hAnsi="Open Sans" w:cs="Open Sans"/>
          <w:bCs/>
          <w:sz w:val="20"/>
          <w:szCs w:val="20"/>
          <w:lang w:eastAsia="x-none"/>
        </w:rPr>
        <w:t xml:space="preserve">zawarcia umowy </w:t>
      </w:r>
      <w:r w:rsidRPr="00B25BFE">
        <w:rPr>
          <w:rFonts w:ascii="Open Sans" w:hAnsi="Open Sans" w:cs="Open Sans"/>
          <w:bCs/>
          <w:sz w:val="20"/>
          <w:szCs w:val="20"/>
          <w:lang w:val="x-none" w:eastAsia="x-none"/>
        </w:rPr>
        <w:t xml:space="preserve"> d</w:t>
      </w:r>
      <w:r w:rsidRPr="00B25BFE">
        <w:rPr>
          <w:rFonts w:ascii="Open Sans" w:eastAsia="Arial Narrow" w:hAnsi="Open Sans" w:cs="Open Sans"/>
          <w:bCs/>
          <w:sz w:val="20"/>
          <w:szCs w:val="20"/>
          <w:lang w:val="x-none" w:eastAsia="x-none"/>
        </w:rPr>
        <w:t xml:space="preserve">o dnia </w:t>
      </w:r>
      <w:r w:rsidRPr="00B25BFE">
        <w:rPr>
          <w:rFonts w:ascii="Open Sans" w:eastAsia="Arial Narrow" w:hAnsi="Open Sans" w:cs="Open Sans"/>
          <w:bCs/>
          <w:sz w:val="20"/>
          <w:szCs w:val="20"/>
          <w:lang w:eastAsia="x-none"/>
        </w:rPr>
        <w:t>31.12.2022</w:t>
      </w:r>
      <w:r w:rsidRPr="00B25BFE">
        <w:rPr>
          <w:rFonts w:ascii="Open Sans" w:eastAsia="Arial Narrow" w:hAnsi="Open Sans" w:cs="Open Sans"/>
          <w:bCs/>
          <w:sz w:val="20"/>
          <w:szCs w:val="20"/>
          <w:lang w:val="x-none" w:eastAsia="x-none"/>
        </w:rPr>
        <w:t xml:space="preserve">  roku.</w:t>
      </w:r>
    </w:p>
    <w:p w14:paraId="28FF118C" w14:textId="77777777" w:rsidR="00B25BFE" w:rsidRPr="00B25BFE" w:rsidRDefault="00B25BFE" w:rsidP="00B25BFE">
      <w:pPr>
        <w:widowControl w:val="0"/>
        <w:shd w:val="clear" w:color="auto" w:fill="FFFFFF"/>
        <w:suppressAutoHyphens/>
        <w:ind w:left="426"/>
        <w:jc w:val="both"/>
        <w:rPr>
          <w:rFonts w:ascii="Open Sans" w:hAnsi="Open Sans" w:cs="Open Sans"/>
          <w:spacing w:val="1"/>
          <w:sz w:val="20"/>
          <w:szCs w:val="20"/>
          <w:u w:val="single"/>
          <w:lang w:val="x-none" w:eastAsia="x-none"/>
        </w:rPr>
      </w:pPr>
    </w:p>
    <w:p w14:paraId="5C510166" w14:textId="77777777" w:rsidR="00B25BFE" w:rsidRPr="00B25BFE" w:rsidRDefault="00B25BFE" w:rsidP="00B25BF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Open Sans" w:eastAsia="Tahoma" w:hAnsi="Open Sans" w:cs="Open Sans"/>
          <w:sz w:val="22"/>
          <w:szCs w:val="20"/>
          <w:u w:val="single"/>
        </w:rPr>
      </w:pPr>
      <w:r w:rsidRPr="00B25BFE">
        <w:rPr>
          <w:rFonts w:ascii="Open Sans" w:hAnsi="Open Sans" w:cs="Open Sans"/>
          <w:b/>
          <w:sz w:val="22"/>
          <w:szCs w:val="20"/>
          <w:u w:val="single"/>
        </w:rPr>
        <w:t>Wymagania dotyczące wadium.</w:t>
      </w:r>
    </w:p>
    <w:p w14:paraId="2AAF8238" w14:textId="77777777" w:rsidR="00B25BFE" w:rsidRPr="00B25BFE" w:rsidRDefault="00B25BFE" w:rsidP="00B25BFE">
      <w:pPr>
        <w:numPr>
          <w:ilvl w:val="1"/>
          <w:numId w:val="38"/>
        </w:numPr>
        <w:jc w:val="both"/>
        <w:rPr>
          <w:rFonts w:ascii="Open Sans" w:hAnsi="Open Sans" w:cs="Open Sans"/>
          <w:sz w:val="20"/>
          <w:szCs w:val="20"/>
          <w:lang w:val="x-none" w:eastAsia="x-none"/>
        </w:rPr>
      </w:pPr>
      <w:r w:rsidRPr="00B25BFE">
        <w:rPr>
          <w:rFonts w:ascii="Open Sans" w:hAnsi="Open Sans" w:cs="Open Sans"/>
          <w:bCs/>
          <w:sz w:val="20"/>
          <w:szCs w:val="20"/>
          <w:lang w:val="x-none" w:eastAsia="x-none"/>
        </w:rPr>
        <w:t xml:space="preserve">Wykonawca przystępujący do przetargu jest obowiązany wnieść wadium w wysokości: </w:t>
      </w:r>
      <w:r w:rsidRPr="00B25BFE">
        <w:rPr>
          <w:rFonts w:ascii="Open Sans" w:hAnsi="Open Sans" w:cs="Open Sans"/>
          <w:b/>
          <w:bCs/>
          <w:sz w:val="20"/>
          <w:szCs w:val="20"/>
          <w:lang w:val="x-none" w:eastAsia="x-none"/>
        </w:rPr>
        <w:t xml:space="preserve"> </w:t>
      </w:r>
      <w:r w:rsidRPr="00B25BFE">
        <w:rPr>
          <w:rFonts w:ascii="Open Sans" w:hAnsi="Open Sans" w:cs="Open Sans"/>
          <w:sz w:val="20"/>
          <w:szCs w:val="20"/>
          <w:lang w:eastAsia="x-none"/>
        </w:rPr>
        <w:t>3000</w:t>
      </w:r>
      <w:r w:rsidRPr="00B25BFE">
        <w:rPr>
          <w:rFonts w:ascii="Open Sans" w:hAnsi="Open Sans" w:cs="Open Sans"/>
          <w:sz w:val="20"/>
          <w:szCs w:val="20"/>
          <w:lang w:val="x-none" w:eastAsia="x-none"/>
        </w:rPr>
        <w:t>,00 zł.</w:t>
      </w:r>
    </w:p>
    <w:p w14:paraId="2A2361DB" w14:textId="77777777" w:rsidR="00B25BFE" w:rsidRPr="00B25BFE" w:rsidRDefault="00B25BFE" w:rsidP="00B25BFE">
      <w:pPr>
        <w:numPr>
          <w:ilvl w:val="1"/>
          <w:numId w:val="38"/>
        </w:numPr>
        <w:jc w:val="both"/>
        <w:rPr>
          <w:rFonts w:ascii="Open Sans" w:hAnsi="Open Sans" w:cs="Open Sans"/>
          <w:sz w:val="20"/>
          <w:szCs w:val="20"/>
          <w:lang w:val="x-none" w:eastAsia="x-none"/>
        </w:rPr>
      </w:pPr>
      <w:r w:rsidRPr="00B25BFE">
        <w:rPr>
          <w:rFonts w:ascii="Open Sans" w:hAnsi="Open Sans" w:cs="Open Sans"/>
          <w:sz w:val="20"/>
          <w:szCs w:val="20"/>
          <w:lang w:val="x-none" w:eastAsia="x-none"/>
        </w:rPr>
        <w:t xml:space="preserve">Wadium wniesione w pieniądzu winno być przekazane na rachunek: </w:t>
      </w:r>
    </w:p>
    <w:p w14:paraId="2A6DDB49" w14:textId="77777777" w:rsidR="00B25BFE" w:rsidRPr="00B25BFE" w:rsidRDefault="00B25BFE" w:rsidP="00B25BFE">
      <w:pPr>
        <w:spacing w:before="120"/>
        <w:ind w:left="709"/>
        <w:jc w:val="both"/>
        <w:rPr>
          <w:rFonts w:ascii="Open Sans" w:eastAsia="Arial Narrow" w:hAnsi="Open Sans" w:cs="Open Sans"/>
          <w:sz w:val="20"/>
          <w:szCs w:val="20"/>
          <w:lang w:val="x-none" w:eastAsia="x-none"/>
        </w:rPr>
      </w:pPr>
      <w:r w:rsidRPr="00B25BFE">
        <w:rPr>
          <w:rFonts w:ascii="Open Sans" w:hAnsi="Open Sans" w:cs="Open Sans"/>
          <w:sz w:val="20"/>
          <w:szCs w:val="20"/>
          <w:lang w:val="x-none" w:eastAsia="x-none"/>
        </w:rPr>
        <w:t>PKO BP S.A. nr 79 1020 2791 0000 7402 0289 7726</w:t>
      </w:r>
      <w:r w:rsidRPr="00B25BFE">
        <w:rPr>
          <w:rFonts w:ascii="Open Sans" w:hAnsi="Open Sans" w:cs="Open Sans"/>
          <w:sz w:val="20"/>
          <w:szCs w:val="20"/>
          <w:lang w:eastAsia="x-none"/>
        </w:rPr>
        <w:t xml:space="preserve"> </w:t>
      </w:r>
      <w:r w:rsidRPr="00B25BFE">
        <w:rPr>
          <w:rFonts w:ascii="Open Sans" w:hAnsi="Open Sans" w:cs="Open Sans"/>
          <w:sz w:val="20"/>
          <w:szCs w:val="20"/>
          <w:u w:val="single"/>
          <w:lang w:eastAsia="x-none"/>
        </w:rPr>
        <w:t>z</w:t>
      </w:r>
      <w:r w:rsidRPr="00B25BFE">
        <w:rPr>
          <w:rFonts w:ascii="Open Sans" w:hAnsi="Open Sans" w:cs="Open Sans"/>
          <w:sz w:val="20"/>
          <w:szCs w:val="20"/>
          <w:u w:val="single"/>
          <w:lang w:val="x-none" w:eastAsia="x-none"/>
        </w:rPr>
        <w:t xml:space="preserve"> dopiskiem:</w:t>
      </w:r>
      <w:r w:rsidRPr="00B25BFE">
        <w:rPr>
          <w:rFonts w:ascii="Open Sans" w:hAnsi="Open Sans" w:cs="Open Sans"/>
          <w:sz w:val="20"/>
          <w:szCs w:val="20"/>
          <w:u w:val="single"/>
          <w:lang w:eastAsia="x-none"/>
        </w:rPr>
        <w:t xml:space="preserve"> </w:t>
      </w:r>
      <w:r w:rsidRPr="00B25BFE">
        <w:rPr>
          <w:rFonts w:ascii="Open Sans" w:eastAsia="Arial Narrow" w:hAnsi="Open Sans" w:cs="Open Sans"/>
          <w:sz w:val="20"/>
          <w:szCs w:val="20"/>
          <w:lang w:val="x-none" w:eastAsia="x-none"/>
        </w:rPr>
        <w:t>„Odbiór odpadów z miejsc trudnodostępnych na terenie Gminy Polanów.”</w:t>
      </w:r>
    </w:p>
    <w:p w14:paraId="5382595C" w14:textId="77777777" w:rsidR="00B25BFE" w:rsidRPr="00B25BFE" w:rsidRDefault="00B25BFE" w:rsidP="00B25BFE">
      <w:pPr>
        <w:spacing w:before="120"/>
        <w:ind w:left="709"/>
        <w:jc w:val="both"/>
        <w:rPr>
          <w:rFonts w:ascii="Open Sans" w:eastAsia="Arial Narrow" w:hAnsi="Open Sans" w:cs="Open Sans"/>
          <w:sz w:val="20"/>
          <w:szCs w:val="20"/>
          <w:lang w:val="x-none" w:eastAsia="x-none"/>
        </w:rPr>
      </w:pPr>
    </w:p>
    <w:p w14:paraId="4AAAF018" w14:textId="77777777" w:rsidR="00B25BFE" w:rsidRPr="00B25BFE" w:rsidRDefault="00B25BFE" w:rsidP="00B25BFE">
      <w:pPr>
        <w:numPr>
          <w:ilvl w:val="1"/>
          <w:numId w:val="38"/>
        </w:numPr>
        <w:jc w:val="both"/>
        <w:rPr>
          <w:rFonts w:ascii="Open Sans" w:hAnsi="Open Sans" w:cs="Open Sans"/>
          <w:bCs/>
          <w:sz w:val="20"/>
          <w:szCs w:val="20"/>
          <w:lang w:val="x-none" w:eastAsia="x-none"/>
        </w:rPr>
      </w:pPr>
      <w:r w:rsidRPr="00B25BFE">
        <w:rPr>
          <w:rFonts w:ascii="Open Sans" w:hAnsi="Open Sans" w:cs="Open Sans"/>
          <w:bCs/>
          <w:sz w:val="20"/>
          <w:szCs w:val="20"/>
          <w:lang w:val="x-none" w:eastAsia="x-none"/>
        </w:rPr>
        <w:t>Potwierdzenie wpłaty wadium stanowi załącznik składany razem z ofertą.</w:t>
      </w:r>
    </w:p>
    <w:bookmarkEnd w:id="39"/>
    <w:p w14:paraId="1AC9A21C" w14:textId="77777777" w:rsidR="00B25BFE" w:rsidRPr="00B25BFE" w:rsidRDefault="00B25BFE" w:rsidP="00B25BFE">
      <w:pPr>
        <w:widowControl w:val="0"/>
        <w:shd w:val="clear" w:color="auto" w:fill="FFFFFF"/>
        <w:suppressAutoHyphens/>
        <w:ind w:left="360"/>
        <w:jc w:val="both"/>
        <w:rPr>
          <w:rFonts w:ascii="Open Sans" w:hAnsi="Open Sans" w:cs="Open Sans"/>
          <w:spacing w:val="1"/>
          <w:sz w:val="20"/>
          <w:szCs w:val="20"/>
          <w:u w:val="single"/>
          <w:lang w:eastAsia="x-none"/>
        </w:rPr>
      </w:pPr>
    </w:p>
    <w:p w14:paraId="445CDA66" w14:textId="77777777" w:rsidR="00B25BFE" w:rsidRPr="00B25BFE" w:rsidRDefault="00B25BFE" w:rsidP="00B25BFE">
      <w:pPr>
        <w:widowControl w:val="0"/>
        <w:numPr>
          <w:ilvl w:val="0"/>
          <w:numId w:val="38"/>
        </w:numPr>
        <w:shd w:val="clear" w:color="auto" w:fill="FFFFFF"/>
        <w:suppressAutoHyphens/>
        <w:ind w:left="426" w:hanging="426"/>
        <w:jc w:val="both"/>
        <w:rPr>
          <w:rFonts w:ascii="Open Sans" w:hAnsi="Open Sans" w:cs="Open Sans"/>
          <w:spacing w:val="1"/>
          <w:sz w:val="20"/>
          <w:szCs w:val="20"/>
          <w:u w:val="single"/>
          <w:lang w:val="x-none" w:eastAsia="x-none"/>
        </w:rPr>
      </w:pPr>
      <w:r w:rsidRPr="00B25BFE">
        <w:rPr>
          <w:rFonts w:ascii="Open Sans" w:hAnsi="Open Sans" w:cs="Open Sans"/>
          <w:b/>
          <w:spacing w:val="1"/>
          <w:sz w:val="20"/>
          <w:szCs w:val="20"/>
          <w:u w:val="single"/>
          <w:lang w:val="x-none" w:eastAsia="x-none"/>
        </w:rPr>
        <w:t>Uprawnienia Zamawiającego</w:t>
      </w:r>
      <w:r w:rsidRPr="00B25BFE">
        <w:rPr>
          <w:rFonts w:ascii="Open Sans" w:hAnsi="Open Sans" w:cs="Open Sans"/>
          <w:b/>
          <w:spacing w:val="1"/>
          <w:sz w:val="20"/>
          <w:szCs w:val="20"/>
          <w:u w:val="single"/>
          <w:lang w:eastAsia="x-none"/>
        </w:rPr>
        <w:t>:</w:t>
      </w:r>
    </w:p>
    <w:p w14:paraId="393346CF" w14:textId="77777777" w:rsidR="00B25BFE" w:rsidRPr="00B25BFE" w:rsidRDefault="00B25BFE" w:rsidP="00B25BFE">
      <w:pPr>
        <w:widowControl w:val="0"/>
        <w:shd w:val="clear" w:color="auto" w:fill="FFFFFF"/>
        <w:suppressAutoHyphens/>
        <w:jc w:val="both"/>
        <w:rPr>
          <w:rFonts w:ascii="Open Sans" w:hAnsi="Open Sans" w:cs="Open Sans"/>
          <w:spacing w:val="1"/>
          <w:sz w:val="20"/>
          <w:szCs w:val="20"/>
          <w:u w:val="single"/>
          <w:lang w:val="x-none" w:eastAsia="x-none"/>
        </w:rPr>
      </w:pPr>
      <w:r w:rsidRPr="00B25BFE">
        <w:rPr>
          <w:rFonts w:ascii="Open Sans" w:hAnsi="Open Sans" w:cs="Open Sans"/>
          <w:b/>
          <w:sz w:val="20"/>
          <w:szCs w:val="20"/>
          <w:lang w:eastAsia="x-none"/>
        </w:rPr>
        <w:t xml:space="preserve">5.1. </w:t>
      </w:r>
      <w:r w:rsidRPr="00B25BFE">
        <w:rPr>
          <w:rFonts w:ascii="Open Sans" w:hAnsi="Open Sans" w:cs="Open Sans"/>
          <w:b/>
          <w:sz w:val="20"/>
          <w:szCs w:val="20"/>
          <w:lang w:val="x-none" w:eastAsia="x-none"/>
        </w:rPr>
        <w:t>Zamawiający</w:t>
      </w:r>
      <w:r w:rsidRPr="00B25BFE">
        <w:rPr>
          <w:rFonts w:ascii="Open Sans" w:hAnsi="Open Sans" w:cs="Open Sans"/>
          <w:sz w:val="20"/>
          <w:szCs w:val="20"/>
          <w:lang w:val="fr-BE" w:eastAsia="x-none"/>
        </w:rPr>
        <w:t xml:space="preserve"> </w:t>
      </w:r>
      <w:r w:rsidRPr="00B25BFE">
        <w:rPr>
          <w:rFonts w:ascii="Open Sans" w:hAnsi="Open Sans" w:cs="Open Sans"/>
          <w:bCs/>
          <w:sz w:val="20"/>
          <w:szCs w:val="20"/>
          <w:lang w:val="x-none" w:eastAsia="x-none"/>
        </w:rPr>
        <w:t xml:space="preserve">uprawniony jest przez cały okres realizacji niniejszej umowy </w:t>
      </w:r>
      <w:r w:rsidRPr="00B25BFE">
        <w:rPr>
          <w:rFonts w:ascii="Open Sans" w:hAnsi="Open Sans" w:cs="Open Sans"/>
          <w:bCs/>
          <w:sz w:val="20"/>
          <w:szCs w:val="20"/>
          <w:lang w:val="x-none" w:eastAsia="x-none"/>
        </w:rPr>
        <w:br/>
        <w:t>do kontroli i</w:t>
      </w:r>
      <w:r w:rsidRPr="00B25BFE">
        <w:rPr>
          <w:rFonts w:ascii="Open Sans" w:hAnsi="Open Sans" w:cs="Open Sans"/>
          <w:b/>
          <w:bCs/>
          <w:sz w:val="20"/>
          <w:szCs w:val="20"/>
          <w:lang w:val="x-none" w:eastAsia="x-none"/>
        </w:rPr>
        <w:t xml:space="preserve"> </w:t>
      </w:r>
      <w:r w:rsidRPr="00B25BFE">
        <w:rPr>
          <w:rFonts w:ascii="Open Sans" w:hAnsi="Open Sans" w:cs="Open Sans"/>
          <w:bCs/>
          <w:sz w:val="20"/>
          <w:szCs w:val="20"/>
          <w:lang w:val="x-none" w:eastAsia="x-none"/>
        </w:rPr>
        <w:t>nadzorowania sposobu realizacji przez</w:t>
      </w:r>
      <w:r w:rsidRPr="00B25BFE">
        <w:rPr>
          <w:rFonts w:ascii="Open Sans" w:hAnsi="Open Sans" w:cs="Open Sans"/>
          <w:b/>
          <w:bCs/>
          <w:sz w:val="20"/>
          <w:szCs w:val="20"/>
          <w:lang w:val="x-none" w:eastAsia="x-none"/>
        </w:rPr>
        <w:t xml:space="preserve"> Wykonawcę </w:t>
      </w:r>
      <w:r w:rsidRPr="00B25BFE">
        <w:rPr>
          <w:rFonts w:ascii="Open Sans" w:hAnsi="Open Sans" w:cs="Open Sans"/>
          <w:bCs/>
          <w:sz w:val="20"/>
          <w:szCs w:val="20"/>
          <w:lang w:val="x-none" w:eastAsia="x-none"/>
        </w:rPr>
        <w:t>usługi w zakresie postanowień niniejszej umowy między innymi poprzez</w:t>
      </w:r>
      <w:r w:rsidRPr="00B25BFE">
        <w:rPr>
          <w:rFonts w:ascii="Open Sans" w:hAnsi="Open Sans" w:cs="Open Sans"/>
          <w:sz w:val="20"/>
          <w:szCs w:val="20"/>
          <w:lang w:val="x-none" w:eastAsia="x-none"/>
        </w:rPr>
        <w:t xml:space="preserve"> system monitoringu bazującego </w:t>
      </w:r>
      <w:r w:rsidRPr="00B25BFE">
        <w:rPr>
          <w:rFonts w:ascii="Open Sans" w:hAnsi="Open Sans" w:cs="Open Sans"/>
          <w:sz w:val="20"/>
          <w:szCs w:val="20"/>
          <w:lang w:val="x-none" w:eastAsia="x-none"/>
        </w:rPr>
        <w:br/>
        <w:t>na systemie pozycjonowania satelitarnego, umożliwiający:</w:t>
      </w:r>
    </w:p>
    <w:p w14:paraId="7F303F2C" w14:textId="77777777" w:rsidR="00B25BFE" w:rsidRPr="00B25BFE" w:rsidRDefault="00B25BFE" w:rsidP="00B25BFE">
      <w:pPr>
        <w:widowControl w:val="0"/>
        <w:numPr>
          <w:ilvl w:val="0"/>
          <w:numId w:val="31"/>
        </w:numPr>
        <w:shd w:val="clear" w:color="auto" w:fill="FFFFFF"/>
        <w:suppressAutoHyphens/>
        <w:ind w:left="567" w:hanging="141"/>
        <w:jc w:val="both"/>
        <w:rPr>
          <w:rFonts w:ascii="Open Sans" w:hAnsi="Open Sans" w:cs="Open Sans"/>
          <w:spacing w:val="1"/>
          <w:sz w:val="20"/>
          <w:szCs w:val="20"/>
          <w:u w:val="single"/>
          <w:lang w:val="x-none" w:eastAsia="x-none"/>
        </w:rPr>
      </w:pPr>
      <w:r w:rsidRPr="00B25BFE">
        <w:rPr>
          <w:rFonts w:ascii="Open Sans" w:hAnsi="Open Sans" w:cs="Open Sans"/>
          <w:sz w:val="20"/>
          <w:szCs w:val="20"/>
          <w:lang w:eastAsia="x-none"/>
        </w:rPr>
        <w:t>t</w:t>
      </w:r>
      <w:r w:rsidRPr="00B25BFE">
        <w:rPr>
          <w:rFonts w:ascii="Open Sans" w:hAnsi="Open Sans" w:cs="Open Sans"/>
          <w:sz w:val="20"/>
          <w:szCs w:val="20"/>
          <w:lang w:val="x-none" w:eastAsia="x-none"/>
        </w:rPr>
        <w:t xml:space="preserve">rwałe zapisywanie i odczytywanie danych m.in. o: </w:t>
      </w:r>
    </w:p>
    <w:p w14:paraId="78F4823A" w14:textId="77777777" w:rsidR="00B25BFE" w:rsidRPr="00B25BFE" w:rsidRDefault="00B25BFE" w:rsidP="00B25BFE">
      <w:pPr>
        <w:numPr>
          <w:ilvl w:val="0"/>
          <w:numId w:val="32"/>
        </w:numPr>
        <w:spacing w:after="200"/>
        <w:ind w:left="426"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>położeniu pojazdu, miejscach postojów oraz czujników zapisujących dane.</w:t>
      </w:r>
    </w:p>
    <w:p w14:paraId="5734E607" w14:textId="77777777" w:rsidR="00B25BFE" w:rsidRPr="00B25BFE" w:rsidRDefault="00B25BFE" w:rsidP="00B25BFE">
      <w:pPr>
        <w:numPr>
          <w:ilvl w:val="0"/>
          <w:numId w:val="32"/>
        </w:numPr>
        <w:spacing w:after="200"/>
        <w:ind w:left="426"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>miejscach wyładunku odpadów.</w:t>
      </w:r>
    </w:p>
    <w:p w14:paraId="2369773B" w14:textId="77777777" w:rsidR="00B25BFE" w:rsidRPr="00B25BFE" w:rsidRDefault="00B25BFE" w:rsidP="00B25BFE">
      <w:pPr>
        <w:numPr>
          <w:ilvl w:val="0"/>
          <w:numId w:val="31"/>
        </w:numPr>
        <w:spacing w:after="200"/>
        <w:ind w:left="567" w:hanging="141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>odtwarzanie i analizę przebiegu pracy pojazdów w dowolnym czasie, na podstawie danych odczytanych z urządzeń monitorujących/rejestrujących w tym:</w:t>
      </w:r>
    </w:p>
    <w:p w14:paraId="200FE05C" w14:textId="77777777" w:rsidR="00B25BFE" w:rsidRPr="00B25BFE" w:rsidRDefault="00B25BFE" w:rsidP="00B25BFE">
      <w:pPr>
        <w:numPr>
          <w:ilvl w:val="0"/>
          <w:numId w:val="33"/>
        </w:numPr>
        <w:spacing w:after="200"/>
        <w:ind w:left="1134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 xml:space="preserve">odwzorowanie drogi przebytej przez jednostkę sprzętu we wskazanym okresie </w:t>
      </w:r>
      <w:r w:rsidRPr="00B25BFE">
        <w:rPr>
          <w:rFonts w:ascii="Open Sans" w:hAnsi="Open Sans" w:cs="Open Sans"/>
          <w:sz w:val="20"/>
          <w:szCs w:val="20"/>
        </w:rPr>
        <w:br/>
        <w:t>w formie graficznej,</w:t>
      </w:r>
    </w:p>
    <w:p w14:paraId="1C1EFFAB" w14:textId="77777777" w:rsidR="00B25BFE" w:rsidRPr="00B25BFE" w:rsidRDefault="00B25BFE" w:rsidP="00B25BFE">
      <w:pPr>
        <w:numPr>
          <w:ilvl w:val="0"/>
          <w:numId w:val="33"/>
        </w:numPr>
        <w:spacing w:after="200"/>
        <w:ind w:left="1134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 xml:space="preserve">odtworzenie ruchu jednostek sprzętu we wskazanym okresie, </w:t>
      </w:r>
    </w:p>
    <w:p w14:paraId="6C42F938" w14:textId="77777777" w:rsidR="00B25BFE" w:rsidRPr="00B25BFE" w:rsidRDefault="00B25BFE" w:rsidP="00B25BFE">
      <w:pPr>
        <w:numPr>
          <w:ilvl w:val="0"/>
          <w:numId w:val="33"/>
        </w:numPr>
        <w:spacing w:after="200"/>
        <w:ind w:left="1134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 xml:space="preserve">wyświetlenie położenia jednostki sprzętu na mapie cyfrowej we wskazanym okresie, </w:t>
      </w:r>
    </w:p>
    <w:p w14:paraId="605FB8BA" w14:textId="77777777" w:rsidR="00B25BFE" w:rsidRPr="00B25BFE" w:rsidRDefault="00B25BFE" w:rsidP="00B25BFE">
      <w:pPr>
        <w:numPr>
          <w:ilvl w:val="0"/>
          <w:numId w:val="33"/>
        </w:numPr>
        <w:spacing w:after="200"/>
        <w:ind w:left="1134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>generowanie raportów.</w:t>
      </w:r>
    </w:p>
    <w:p w14:paraId="533E9A40" w14:textId="77777777" w:rsidR="00B25BFE" w:rsidRPr="00B25BFE" w:rsidRDefault="00B25BFE" w:rsidP="00B25BFE">
      <w:pPr>
        <w:numPr>
          <w:ilvl w:val="1"/>
          <w:numId w:val="38"/>
        </w:numPr>
        <w:spacing w:after="200"/>
        <w:contextualSpacing/>
        <w:jc w:val="both"/>
        <w:rPr>
          <w:rFonts w:ascii="Open Sans" w:hAnsi="Open Sans" w:cs="Open Sans"/>
          <w:b/>
          <w:vanish/>
          <w:sz w:val="20"/>
          <w:szCs w:val="20"/>
        </w:rPr>
      </w:pPr>
    </w:p>
    <w:p w14:paraId="23B06B8F" w14:textId="77777777" w:rsidR="00B25BFE" w:rsidRPr="00B25BFE" w:rsidRDefault="00B25BFE" w:rsidP="00B25BFE">
      <w:pPr>
        <w:numPr>
          <w:ilvl w:val="1"/>
          <w:numId w:val="38"/>
        </w:numPr>
        <w:spacing w:after="200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b/>
          <w:sz w:val="20"/>
          <w:szCs w:val="20"/>
        </w:rPr>
        <w:t>Zamawiający</w:t>
      </w:r>
      <w:r w:rsidRPr="00B25BFE">
        <w:rPr>
          <w:rFonts w:ascii="Open Sans" w:hAnsi="Open Sans" w:cs="Open Sans"/>
          <w:sz w:val="20"/>
          <w:szCs w:val="20"/>
          <w:lang w:val="fr-BE"/>
        </w:rPr>
        <w:t xml:space="preserve"> </w:t>
      </w:r>
      <w:r w:rsidRPr="00B25BFE">
        <w:rPr>
          <w:rFonts w:ascii="Open Sans" w:hAnsi="Open Sans" w:cs="Open Sans"/>
          <w:bCs/>
          <w:sz w:val="20"/>
          <w:szCs w:val="20"/>
        </w:rPr>
        <w:t xml:space="preserve">uprawniony jest do żądania od </w:t>
      </w:r>
      <w:r w:rsidRPr="00B25BFE">
        <w:rPr>
          <w:rFonts w:ascii="Open Sans" w:hAnsi="Open Sans" w:cs="Open Sans"/>
          <w:b/>
          <w:bCs/>
          <w:sz w:val="20"/>
          <w:szCs w:val="20"/>
        </w:rPr>
        <w:t>Wykonawcy</w:t>
      </w:r>
      <w:r w:rsidRPr="00B25BFE">
        <w:rPr>
          <w:rFonts w:ascii="Open Sans" w:hAnsi="Open Sans" w:cs="Open Sans"/>
          <w:bCs/>
          <w:sz w:val="20"/>
          <w:szCs w:val="20"/>
        </w:rPr>
        <w:t xml:space="preserve"> dokumentów </w:t>
      </w:r>
      <w:r w:rsidRPr="00B25BFE">
        <w:rPr>
          <w:rFonts w:ascii="Open Sans" w:hAnsi="Open Sans" w:cs="Open Sans"/>
          <w:bCs/>
          <w:sz w:val="20"/>
          <w:szCs w:val="20"/>
        </w:rPr>
        <w:br/>
        <w:t xml:space="preserve">i/lub informacji dotyczących wykonywania przedmiotu niniejszej umowy. </w:t>
      </w:r>
    </w:p>
    <w:p w14:paraId="421B0C6A" w14:textId="77777777" w:rsidR="00B25BFE" w:rsidRPr="00B25BFE" w:rsidRDefault="00B25BFE" w:rsidP="00B25BFE">
      <w:pPr>
        <w:numPr>
          <w:ilvl w:val="1"/>
          <w:numId w:val="38"/>
        </w:numPr>
        <w:spacing w:after="200"/>
        <w:ind w:left="426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b/>
          <w:sz w:val="20"/>
          <w:szCs w:val="20"/>
        </w:rPr>
        <w:t>Zamawiający</w:t>
      </w:r>
      <w:r w:rsidRPr="00B25BFE">
        <w:rPr>
          <w:rFonts w:ascii="Open Sans" w:hAnsi="Open Sans" w:cs="Open Sans"/>
          <w:bCs/>
          <w:sz w:val="20"/>
          <w:szCs w:val="20"/>
        </w:rPr>
        <w:t xml:space="preserve"> uprawniony jest do wprowadzania zmian w wykazie miejsc trudnodostępnych  dotyczących ilości tych miejsc.</w:t>
      </w:r>
    </w:p>
    <w:p w14:paraId="22B81294" w14:textId="77777777" w:rsidR="00B25BFE" w:rsidRPr="00B25BFE" w:rsidRDefault="00B25BFE" w:rsidP="00B25BFE">
      <w:pPr>
        <w:numPr>
          <w:ilvl w:val="1"/>
          <w:numId w:val="38"/>
        </w:numPr>
        <w:spacing w:after="200"/>
        <w:ind w:left="284" w:hanging="284"/>
        <w:contextualSpacing/>
        <w:jc w:val="both"/>
        <w:rPr>
          <w:rFonts w:ascii="Open Sans" w:hAnsi="Open Sans" w:cs="Open Sans"/>
          <w:bCs/>
          <w:strike/>
          <w:sz w:val="16"/>
          <w:szCs w:val="16"/>
        </w:rPr>
      </w:pPr>
      <w:bookmarkStart w:id="40" w:name="_Hlk506260175"/>
      <w:r w:rsidRPr="00B25BFE">
        <w:rPr>
          <w:rFonts w:ascii="Open Sans" w:hAnsi="Open Sans" w:cs="Open Sans"/>
          <w:bCs/>
          <w:strike/>
          <w:sz w:val="16"/>
          <w:szCs w:val="16"/>
        </w:rPr>
        <w:t>Zamawiający</w:t>
      </w:r>
      <w:r w:rsidRPr="00B25BFE">
        <w:rPr>
          <w:rFonts w:ascii="Open Sans" w:hAnsi="Open Sans" w:cs="Open Sans"/>
          <w:bCs/>
          <w:strike/>
          <w:color w:val="000000"/>
          <w:sz w:val="16"/>
          <w:szCs w:val="16"/>
        </w:rPr>
        <w:t xml:space="preserve"> informuje, że po zapoznaniu się z ofertami dopuszcza możliwość prowadzenia dalszych negocjacji:</w:t>
      </w:r>
    </w:p>
    <w:p w14:paraId="0AAD89F7" w14:textId="77777777" w:rsidR="00B25BFE" w:rsidRPr="00B25BFE" w:rsidRDefault="00B25BFE" w:rsidP="00B25BFE">
      <w:pPr>
        <w:numPr>
          <w:ilvl w:val="2"/>
          <w:numId w:val="34"/>
        </w:numPr>
        <w:spacing w:after="200"/>
        <w:ind w:left="426" w:firstLine="0"/>
        <w:contextualSpacing/>
        <w:jc w:val="both"/>
        <w:rPr>
          <w:rFonts w:ascii="Open Sans" w:hAnsi="Open Sans" w:cs="Open Sans"/>
          <w:bCs/>
          <w:strike/>
          <w:sz w:val="16"/>
          <w:szCs w:val="16"/>
        </w:rPr>
      </w:pPr>
      <w:r w:rsidRPr="00B25BFE">
        <w:rPr>
          <w:rFonts w:ascii="Open Sans" w:hAnsi="Open Sans" w:cs="Open Sans"/>
          <w:bCs/>
          <w:strike/>
          <w:color w:val="000000"/>
          <w:sz w:val="16"/>
          <w:szCs w:val="16"/>
        </w:rPr>
        <w:t>Złożenie oferty nie oznacza, iż PGK Sp. z o.o. dokona wyboru jakiejkolwiek oferty.</w:t>
      </w:r>
    </w:p>
    <w:p w14:paraId="3E92862C" w14:textId="77777777" w:rsidR="00B25BFE" w:rsidRPr="00B25BFE" w:rsidRDefault="00B25BFE" w:rsidP="00B25BFE">
      <w:pPr>
        <w:numPr>
          <w:ilvl w:val="2"/>
          <w:numId w:val="34"/>
        </w:numPr>
        <w:spacing w:after="200"/>
        <w:ind w:left="426" w:firstLine="0"/>
        <w:contextualSpacing/>
        <w:jc w:val="both"/>
        <w:rPr>
          <w:rFonts w:ascii="Open Sans" w:hAnsi="Open Sans" w:cs="Open Sans"/>
          <w:bCs/>
          <w:strike/>
          <w:sz w:val="16"/>
          <w:szCs w:val="16"/>
        </w:rPr>
      </w:pPr>
      <w:r w:rsidRPr="00B25BFE">
        <w:rPr>
          <w:rFonts w:ascii="Open Sans" w:hAnsi="Open Sans" w:cs="Open Sans"/>
          <w:bCs/>
          <w:strike/>
          <w:color w:val="000000"/>
          <w:sz w:val="16"/>
          <w:szCs w:val="16"/>
        </w:rPr>
        <w:t>Zamawiający zastrzega możliwość odstąpienia od udzielenia zamówienia bez podania przyczyny.</w:t>
      </w:r>
    </w:p>
    <w:bookmarkEnd w:id="40"/>
    <w:p w14:paraId="16321DBA" w14:textId="77777777" w:rsidR="00B25BFE" w:rsidRPr="00B25BFE" w:rsidRDefault="00B25BFE" w:rsidP="00B25BFE">
      <w:pPr>
        <w:widowControl w:val="0"/>
        <w:numPr>
          <w:ilvl w:val="0"/>
          <w:numId w:val="38"/>
        </w:numPr>
        <w:shd w:val="clear" w:color="auto" w:fill="FFFFFF"/>
        <w:suppressAutoHyphens/>
        <w:ind w:left="426" w:hanging="426"/>
        <w:jc w:val="both"/>
        <w:rPr>
          <w:rFonts w:ascii="Open Sans" w:hAnsi="Open Sans" w:cs="Open Sans"/>
          <w:spacing w:val="1"/>
          <w:sz w:val="20"/>
          <w:szCs w:val="20"/>
          <w:u w:val="single"/>
          <w:lang w:val="x-none" w:eastAsia="x-none"/>
        </w:rPr>
      </w:pPr>
      <w:r w:rsidRPr="00B25BFE">
        <w:rPr>
          <w:rFonts w:ascii="Open Sans" w:hAnsi="Open Sans" w:cs="Open Sans"/>
          <w:b/>
          <w:bCs/>
          <w:sz w:val="20"/>
          <w:szCs w:val="20"/>
          <w:u w:val="single"/>
          <w:lang w:val="x-none" w:eastAsia="x-none"/>
        </w:rPr>
        <w:t>Odpowiedzialność Wykonawcy za szkody</w:t>
      </w:r>
      <w:r w:rsidRPr="00B25BFE">
        <w:rPr>
          <w:rFonts w:ascii="Open Sans" w:hAnsi="Open Sans" w:cs="Open Sans"/>
          <w:b/>
          <w:bCs/>
          <w:sz w:val="20"/>
          <w:szCs w:val="20"/>
          <w:u w:val="single"/>
          <w:lang w:eastAsia="x-none"/>
        </w:rPr>
        <w:t>:</w:t>
      </w:r>
      <w:r w:rsidRPr="00B25BFE">
        <w:rPr>
          <w:rFonts w:ascii="Open Sans" w:hAnsi="Open Sans" w:cs="Open Sans"/>
          <w:b/>
          <w:spacing w:val="1"/>
          <w:sz w:val="20"/>
          <w:szCs w:val="20"/>
          <w:u w:val="single"/>
          <w:lang w:val="x-none" w:eastAsia="x-none"/>
        </w:rPr>
        <w:t xml:space="preserve"> </w:t>
      </w:r>
    </w:p>
    <w:p w14:paraId="1BAB36F3" w14:textId="77777777" w:rsidR="00B25BFE" w:rsidRPr="00B25BFE" w:rsidRDefault="00B25BFE" w:rsidP="00B25BFE">
      <w:pPr>
        <w:widowControl w:val="0"/>
        <w:shd w:val="clear" w:color="auto" w:fill="FFFFFF"/>
        <w:suppressAutoHyphens/>
        <w:ind w:left="426"/>
        <w:jc w:val="both"/>
        <w:rPr>
          <w:rFonts w:ascii="Open Sans" w:hAnsi="Open Sans" w:cs="Open Sans"/>
          <w:b/>
          <w:sz w:val="20"/>
          <w:szCs w:val="20"/>
          <w:lang w:val="x-none" w:eastAsia="x-none"/>
        </w:rPr>
      </w:pPr>
      <w:bookmarkStart w:id="41" w:name="_Hlk506260259"/>
      <w:r w:rsidRPr="00B25BFE">
        <w:rPr>
          <w:rFonts w:ascii="Open Sans" w:hAnsi="Open Sans" w:cs="Open Sans"/>
          <w:b/>
          <w:sz w:val="20"/>
          <w:szCs w:val="20"/>
          <w:lang w:val="x-none" w:eastAsia="x-none"/>
        </w:rPr>
        <w:t>Wykonawca</w:t>
      </w:r>
      <w:r w:rsidRPr="00B25BFE">
        <w:rPr>
          <w:rFonts w:ascii="Open Sans" w:hAnsi="Open Sans" w:cs="Open Sans"/>
          <w:sz w:val="20"/>
          <w:szCs w:val="20"/>
          <w:lang w:val="x-none" w:eastAsia="x-none"/>
        </w:rPr>
        <w:t xml:space="preserve"> oświadcza, że jest ubezpieczony od odpowiedzialności cywilnej z tytułu</w:t>
      </w:r>
      <w:r w:rsidRPr="00B25BFE">
        <w:rPr>
          <w:rFonts w:ascii="Open Sans" w:hAnsi="Open Sans" w:cs="Open Sans"/>
          <w:sz w:val="20"/>
          <w:szCs w:val="20"/>
          <w:lang w:eastAsia="x-none"/>
        </w:rPr>
        <w:t xml:space="preserve"> </w:t>
      </w:r>
      <w:r w:rsidRPr="00B25BFE">
        <w:rPr>
          <w:rFonts w:ascii="Open Sans" w:hAnsi="Open Sans" w:cs="Open Sans"/>
          <w:sz w:val="20"/>
          <w:szCs w:val="20"/>
          <w:lang w:val="x-none" w:eastAsia="x-none"/>
        </w:rPr>
        <w:t xml:space="preserve">prowadzonej działalności gospodarczej </w:t>
      </w:r>
      <w:r w:rsidRPr="00B25BFE">
        <w:rPr>
          <w:rFonts w:ascii="Open Sans" w:hAnsi="Open Sans" w:cs="Open Sans"/>
          <w:b/>
          <w:sz w:val="20"/>
          <w:szCs w:val="20"/>
          <w:lang w:val="x-none" w:eastAsia="x-none"/>
        </w:rPr>
        <w:t>na sumę ubezpieczenia 20 tys. złotych.</w:t>
      </w:r>
    </w:p>
    <w:p w14:paraId="1267BB9B" w14:textId="77777777" w:rsidR="00B25BFE" w:rsidRPr="00B25BFE" w:rsidRDefault="00B25BFE" w:rsidP="00B25BF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  <w:u w:val="single"/>
        </w:rPr>
      </w:pPr>
      <w:r w:rsidRPr="00B25BFE">
        <w:rPr>
          <w:rFonts w:ascii="Open Sans" w:eastAsia="Tahoma" w:hAnsi="Open Sans" w:cs="Open Sans"/>
          <w:b/>
          <w:bCs/>
          <w:color w:val="000000"/>
          <w:sz w:val="20"/>
          <w:szCs w:val="20"/>
          <w:u w:val="single"/>
        </w:rPr>
        <w:t>Warunki płatności:</w:t>
      </w:r>
    </w:p>
    <w:p w14:paraId="3094ED0C" w14:textId="77777777" w:rsidR="00B25BFE" w:rsidRPr="00B25BFE" w:rsidRDefault="00B25BFE" w:rsidP="00B25BFE">
      <w:pPr>
        <w:pBdr>
          <w:top w:val="nil"/>
          <w:left w:val="nil"/>
          <w:bottom w:val="nil"/>
          <w:right w:val="nil"/>
          <w:between w:val="nil"/>
        </w:pBdr>
        <w:ind w:left="284"/>
        <w:contextualSpacing/>
        <w:jc w:val="both"/>
        <w:rPr>
          <w:rFonts w:ascii="Open Sans" w:eastAsia="Tahoma" w:hAnsi="Open Sans" w:cs="Open Sans"/>
          <w:color w:val="000000"/>
          <w:sz w:val="20"/>
          <w:szCs w:val="20"/>
        </w:rPr>
      </w:pPr>
      <w:r w:rsidRPr="00B25BFE">
        <w:rPr>
          <w:rFonts w:ascii="Open Sans" w:eastAsia="Tahoma" w:hAnsi="Open Sans" w:cs="Open Sans"/>
          <w:color w:val="000000"/>
          <w:sz w:val="20"/>
          <w:szCs w:val="20"/>
        </w:rPr>
        <w:t>Termin płatności do 30 dni od dnia otrzymania prawidłowo wystawionej faktury.</w:t>
      </w:r>
    </w:p>
    <w:bookmarkEnd w:id="41"/>
    <w:p w14:paraId="5C56A0A0" w14:textId="77777777" w:rsidR="00B25BFE" w:rsidRPr="00B25BFE" w:rsidRDefault="00B25BFE" w:rsidP="00B25BFE">
      <w:pPr>
        <w:widowControl w:val="0"/>
        <w:shd w:val="clear" w:color="auto" w:fill="FFFFFF"/>
        <w:suppressAutoHyphens/>
        <w:jc w:val="both"/>
        <w:rPr>
          <w:rFonts w:ascii="Open Sans" w:hAnsi="Open Sans" w:cs="Open Sans"/>
          <w:sz w:val="20"/>
          <w:szCs w:val="20"/>
          <w:lang w:val="x-none" w:eastAsia="x-none"/>
        </w:rPr>
      </w:pPr>
    </w:p>
    <w:p w14:paraId="025D0DF8" w14:textId="77777777" w:rsidR="00B25BFE" w:rsidRPr="00B25BFE" w:rsidRDefault="00B25BFE" w:rsidP="00B25BFE">
      <w:pPr>
        <w:widowControl w:val="0"/>
        <w:numPr>
          <w:ilvl w:val="0"/>
          <w:numId w:val="38"/>
        </w:numPr>
        <w:shd w:val="clear" w:color="auto" w:fill="FFFFFF"/>
        <w:suppressAutoHyphens/>
        <w:ind w:left="426" w:hanging="426"/>
        <w:jc w:val="both"/>
        <w:rPr>
          <w:rFonts w:ascii="Open Sans" w:hAnsi="Open Sans" w:cs="Open Sans"/>
          <w:b/>
          <w:spacing w:val="1"/>
          <w:sz w:val="20"/>
          <w:szCs w:val="20"/>
          <w:u w:val="single"/>
          <w:lang w:val="x-none" w:eastAsia="x-none"/>
        </w:rPr>
      </w:pPr>
      <w:r w:rsidRPr="00B25BFE">
        <w:rPr>
          <w:rFonts w:ascii="Open Sans" w:hAnsi="Open Sans" w:cs="Open Sans"/>
          <w:b/>
          <w:spacing w:val="1"/>
          <w:sz w:val="20"/>
          <w:szCs w:val="20"/>
          <w:u w:val="single"/>
          <w:lang w:val="x-none" w:eastAsia="x-none"/>
        </w:rPr>
        <w:t>Doświadczenie – referencje</w:t>
      </w:r>
      <w:r w:rsidRPr="00B25BFE">
        <w:rPr>
          <w:rFonts w:ascii="Open Sans" w:hAnsi="Open Sans" w:cs="Open Sans"/>
          <w:b/>
          <w:spacing w:val="1"/>
          <w:sz w:val="20"/>
          <w:szCs w:val="20"/>
          <w:u w:val="single"/>
          <w:lang w:eastAsia="x-none"/>
        </w:rPr>
        <w:t>:</w:t>
      </w:r>
    </w:p>
    <w:p w14:paraId="46ED8F87" w14:textId="77777777" w:rsidR="00B25BFE" w:rsidRPr="00B25BFE" w:rsidRDefault="00B25BFE" w:rsidP="00B25BFE">
      <w:pPr>
        <w:widowControl w:val="0"/>
        <w:shd w:val="clear" w:color="auto" w:fill="FFFFFF"/>
        <w:suppressAutoHyphens/>
        <w:ind w:left="426"/>
        <w:jc w:val="both"/>
        <w:rPr>
          <w:rFonts w:ascii="Open Sans" w:hAnsi="Open Sans" w:cs="Open Sans"/>
          <w:b/>
          <w:spacing w:val="1"/>
          <w:sz w:val="20"/>
          <w:szCs w:val="20"/>
          <w:u w:val="single"/>
          <w:lang w:val="x-none" w:eastAsia="x-none"/>
        </w:rPr>
      </w:pPr>
      <w:r w:rsidRPr="00B25BFE">
        <w:rPr>
          <w:rFonts w:ascii="Open Sans" w:hAnsi="Open Sans" w:cs="Open Sans"/>
          <w:b/>
          <w:sz w:val="20"/>
          <w:szCs w:val="20"/>
          <w:lang w:val="x-none" w:eastAsia="x-none"/>
        </w:rPr>
        <w:t>Wykonawca</w:t>
      </w:r>
      <w:r w:rsidRPr="00B25BFE">
        <w:rPr>
          <w:rFonts w:ascii="Open Sans" w:hAnsi="Open Sans" w:cs="Open Sans"/>
          <w:sz w:val="20"/>
          <w:szCs w:val="20"/>
          <w:lang w:val="x-none" w:eastAsia="x-none"/>
        </w:rPr>
        <w:t xml:space="preserve"> musi wykazać, że:</w:t>
      </w:r>
    </w:p>
    <w:p w14:paraId="22A7FCDF" w14:textId="77777777" w:rsidR="00B25BFE" w:rsidRPr="00B25BFE" w:rsidRDefault="00B25BFE" w:rsidP="00B25BFE">
      <w:pPr>
        <w:numPr>
          <w:ilvl w:val="0"/>
          <w:numId w:val="37"/>
        </w:numPr>
        <w:jc w:val="both"/>
        <w:rPr>
          <w:rFonts w:ascii="Open Sans" w:hAnsi="Open Sans" w:cs="Open Sans"/>
          <w:vanish/>
          <w:sz w:val="20"/>
          <w:szCs w:val="20"/>
          <w:lang w:val="x-none" w:eastAsia="x-none"/>
        </w:rPr>
      </w:pPr>
    </w:p>
    <w:p w14:paraId="219CC4CA" w14:textId="77777777" w:rsidR="00B25BFE" w:rsidRPr="00B25BFE" w:rsidRDefault="00B25BFE" w:rsidP="00B25BFE">
      <w:pPr>
        <w:numPr>
          <w:ilvl w:val="0"/>
          <w:numId w:val="37"/>
        </w:numPr>
        <w:jc w:val="both"/>
        <w:rPr>
          <w:rFonts w:ascii="Open Sans" w:hAnsi="Open Sans" w:cs="Open Sans"/>
          <w:vanish/>
          <w:sz w:val="20"/>
          <w:szCs w:val="20"/>
          <w:lang w:val="x-none" w:eastAsia="x-none"/>
        </w:rPr>
      </w:pPr>
    </w:p>
    <w:p w14:paraId="163641B1" w14:textId="77777777" w:rsidR="00B25BFE" w:rsidRPr="00B25BFE" w:rsidRDefault="00B25BFE" w:rsidP="00B25BFE">
      <w:pPr>
        <w:numPr>
          <w:ilvl w:val="1"/>
          <w:numId w:val="37"/>
        </w:numPr>
        <w:ind w:left="426" w:hanging="426"/>
        <w:jc w:val="both"/>
        <w:rPr>
          <w:rFonts w:ascii="Open Sans" w:hAnsi="Open Sans" w:cs="Open Sans"/>
          <w:sz w:val="20"/>
          <w:szCs w:val="20"/>
          <w:lang w:val="x-none" w:eastAsia="x-none"/>
        </w:rPr>
      </w:pPr>
      <w:r w:rsidRPr="00B25BFE">
        <w:rPr>
          <w:rFonts w:ascii="Open Sans" w:hAnsi="Open Sans" w:cs="Open Sans"/>
          <w:sz w:val="20"/>
          <w:szCs w:val="20"/>
          <w:lang w:val="x-none" w:eastAsia="x-none"/>
        </w:rPr>
        <w:t xml:space="preserve">W okresie ostatnich trzech lat przed upływem terminu składania ofert, a jeżeli okres prowadzenia działalności jest krótszy – w tym okresie, należycie wykonał lub wykonuje </w:t>
      </w:r>
      <w:r w:rsidRPr="00B25BFE">
        <w:rPr>
          <w:rFonts w:ascii="Open Sans" w:hAnsi="Open Sans" w:cs="Open Sans"/>
          <w:sz w:val="20"/>
          <w:szCs w:val="20"/>
          <w:lang w:val="x-none" w:eastAsia="x-none"/>
        </w:rPr>
        <w:br/>
        <w:t xml:space="preserve">co najmniej jedną usługę </w:t>
      </w:r>
      <w:r w:rsidRPr="00B25BFE">
        <w:rPr>
          <w:rFonts w:ascii="Open Sans" w:hAnsi="Open Sans" w:cs="Open Sans"/>
          <w:b/>
          <w:sz w:val="20"/>
          <w:szCs w:val="20"/>
          <w:lang w:val="x-none" w:eastAsia="x-none"/>
        </w:rPr>
        <w:t xml:space="preserve">w zakresie wywozu odpadów </w:t>
      </w:r>
      <w:r w:rsidRPr="00B25BFE">
        <w:rPr>
          <w:rFonts w:ascii="Open Sans" w:hAnsi="Open Sans" w:cs="Open Sans"/>
          <w:b/>
          <w:sz w:val="20"/>
          <w:szCs w:val="20"/>
          <w:lang w:val="x-none"/>
        </w:rPr>
        <w:t xml:space="preserve">od właścicieli nieruchomości </w:t>
      </w:r>
      <w:r w:rsidRPr="00B25BFE">
        <w:rPr>
          <w:rFonts w:ascii="Open Sans" w:hAnsi="Open Sans" w:cs="Open Sans"/>
          <w:b/>
          <w:sz w:val="20"/>
          <w:szCs w:val="20"/>
          <w:lang w:val="x-none"/>
        </w:rPr>
        <w:lastRenderedPageBreak/>
        <w:t xml:space="preserve">zamieszkałych i niezamieszkałych trudnodostępnych o wartości niemniejszej </w:t>
      </w:r>
      <w:r w:rsidRPr="00B25BFE">
        <w:rPr>
          <w:rFonts w:ascii="Open Sans" w:hAnsi="Open Sans" w:cs="Open Sans"/>
          <w:b/>
          <w:sz w:val="20"/>
          <w:szCs w:val="20"/>
          <w:lang w:val="x-none"/>
        </w:rPr>
        <w:br/>
        <w:t xml:space="preserve">niż </w:t>
      </w:r>
      <w:r w:rsidRPr="00B25BFE">
        <w:rPr>
          <w:rFonts w:ascii="Open Sans" w:hAnsi="Open Sans" w:cs="Open Sans"/>
          <w:b/>
          <w:sz w:val="20"/>
          <w:szCs w:val="20"/>
          <w:lang/>
        </w:rPr>
        <w:t>10</w:t>
      </w:r>
      <w:r w:rsidRPr="00B25BFE">
        <w:rPr>
          <w:rFonts w:ascii="Open Sans" w:hAnsi="Open Sans" w:cs="Open Sans"/>
          <w:b/>
          <w:sz w:val="20"/>
          <w:szCs w:val="20"/>
          <w:lang w:val="x-none"/>
        </w:rPr>
        <w:t>0 tysięcy złotych brutto rocznie.</w:t>
      </w:r>
    </w:p>
    <w:p w14:paraId="3A82E1A4" w14:textId="77777777" w:rsidR="00B25BFE" w:rsidRPr="00B25BFE" w:rsidRDefault="00B25BFE" w:rsidP="00B25BFE">
      <w:pPr>
        <w:numPr>
          <w:ilvl w:val="1"/>
          <w:numId w:val="37"/>
        </w:numPr>
        <w:ind w:left="426" w:hanging="426"/>
        <w:jc w:val="both"/>
        <w:rPr>
          <w:rFonts w:ascii="Open Sans" w:hAnsi="Open Sans" w:cs="Open Sans"/>
          <w:sz w:val="20"/>
          <w:szCs w:val="20"/>
          <w:lang w:val="x-none" w:eastAsia="x-none"/>
        </w:rPr>
      </w:pPr>
      <w:r w:rsidRPr="00B25BFE">
        <w:rPr>
          <w:rFonts w:ascii="Open Sans" w:hAnsi="Open Sans" w:cs="Open Sans"/>
          <w:sz w:val="20"/>
          <w:szCs w:val="20"/>
          <w:lang w:val="x-none" w:eastAsia="x-none"/>
        </w:rPr>
        <w:t xml:space="preserve">Wykaz usług wykonanych, a w przypadku świadczeń okresowych lub ciągłych również wykonywanych w okresie ostatnich trzech lat przed upływem terminu składania ofert, a jeżeli okres prowadzenia działalności jest krótszy – w tym okresie, wraz </w:t>
      </w:r>
      <w:bookmarkStart w:id="42" w:name="_Hlk506260428"/>
      <w:r w:rsidRPr="00B25BFE">
        <w:rPr>
          <w:rFonts w:ascii="Open Sans" w:hAnsi="Open Sans" w:cs="Open Sans"/>
          <w:sz w:val="20"/>
          <w:szCs w:val="20"/>
          <w:lang w:val="x-none" w:eastAsia="x-none"/>
        </w:rPr>
        <w:t xml:space="preserve">z podaniem ich wartości, przedmiotu, dat wykonania i podmiotów, na rzecz których usługi zostały wykonane, </w:t>
      </w:r>
      <w:bookmarkEnd w:id="42"/>
      <w:r w:rsidRPr="00B25BFE">
        <w:rPr>
          <w:rFonts w:ascii="Open Sans" w:hAnsi="Open Sans" w:cs="Open Sans"/>
          <w:sz w:val="20"/>
          <w:szCs w:val="20"/>
          <w:lang w:val="x-none" w:eastAsia="x-none"/>
        </w:rPr>
        <w:t xml:space="preserve">oraz załączenie dowodów określających czy te usługi zostały wykonane lub są wykonywane należycie, przy czym dowodami, o których mowa, są </w:t>
      </w:r>
      <w:bookmarkStart w:id="43" w:name="_Hlk506260498"/>
      <w:r w:rsidRPr="00B25BFE">
        <w:rPr>
          <w:rFonts w:ascii="Open Sans" w:hAnsi="Open Sans" w:cs="Open Sans"/>
          <w:sz w:val="20"/>
          <w:szCs w:val="20"/>
          <w:lang w:val="x-none" w:eastAsia="x-none"/>
        </w:rPr>
        <w:t>referencje bądź inne dokumenty wystawione przez podmiot, na rzecz którego usługi były wykonywane</w:t>
      </w:r>
      <w:bookmarkEnd w:id="43"/>
      <w:r w:rsidRPr="00B25BFE">
        <w:rPr>
          <w:rFonts w:ascii="Open Sans" w:hAnsi="Open Sans" w:cs="Open Sans"/>
          <w:sz w:val="20"/>
          <w:szCs w:val="20"/>
          <w:lang w:val="x-none" w:eastAsia="x-none"/>
        </w:rPr>
        <w:t xml:space="preserve">, a w przypadku świadczeń okresowych </w:t>
      </w:r>
      <w:r w:rsidRPr="00B25BFE">
        <w:rPr>
          <w:rFonts w:ascii="Open Sans" w:hAnsi="Open Sans" w:cs="Open Sans"/>
          <w:sz w:val="20"/>
          <w:szCs w:val="20"/>
          <w:lang w:val="x-none" w:eastAsia="x-none"/>
        </w:rPr>
        <w:br/>
        <w:t xml:space="preserve">lub ciągłych są wykonywane, a jeżeli z uzasadnionej przyczyny o obiektywnym charakterze Wykonawca nie jest w stanie uzyskać tych dokumentów – oświadczenie </w:t>
      </w:r>
      <w:r w:rsidRPr="00B25BFE">
        <w:rPr>
          <w:rFonts w:ascii="Open Sans" w:hAnsi="Open Sans" w:cs="Open Sans"/>
          <w:b/>
          <w:sz w:val="20"/>
          <w:szCs w:val="20"/>
          <w:lang w:val="x-none" w:eastAsia="x-none"/>
        </w:rPr>
        <w:t>Wykonawcy</w:t>
      </w:r>
      <w:r w:rsidRPr="00B25BFE">
        <w:rPr>
          <w:rFonts w:ascii="Open Sans" w:hAnsi="Open Sans" w:cs="Open Sans"/>
          <w:sz w:val="20"/>
          <w:szCs w:val="20"/>
          <w:lang w:val="x-none" w:eastAsia="x-none"/>
        </w:rPr>
        <w:t xml:space="preserve">. </w:t>
      </w:r>
      <w:r w:rsidRPr="00B25BFE">
        <w:rPr>
          <w:rFonts w:ascii="Open Sans" w:hAnsi="Open Sans" w:cs="Open Sans"/>
          <w:sz w:val="20"/>
          <w:szCs w:val="20"/>
          <w:lang w:val="x-none" w:eastAsia="x-none"/>
        </w:rPr>
        <w:br/>
        <w:t xml:space="preserve">W przypadku świadczeń okresowych lub ciągłych nadal wykonywanych referencje bądź inne dokumenty potwierdzające ich należyte wykonywanie powinny być wydane nie wcześniej niż trzy miesiące przed upływem terminu składania ofert. </w:t>
      </w:r>
    </w:p>
    <w:p w14:paraId="4A172F36" w14:textId="77777777" w:rsidR="00B25BFE" w:rsidRPr="00B25BFE" w:rsidRDefault="00B25BFE" w:rsidP="00B25BFE">
      <w:pPr>
        <w:widowControl w:val="0"/>
        <w:shd w:val="clear" w:color="auto" w:fill="FFFFFF"/>
        <w:suppressAutoHyphens/>
        <w:jc w:val="both"/>
        <w:rPr>
          <w:rFonts w:ascii="Open Sans" w:hAnsi="Open Sans" w:cs="Open Sans"/>
          <w:b/>
          <w:spacing w:val="1"/>
          <w:sz w:val="20"/>
          <w:szCs w:val="20"/>
          <w:lang w:val="x-none" w:eastAsia="x-none"/>
        </w:rPr>
      </w:pPr>
    </w:p>
    <w:p w14:paraId="767B1443" w14:textId="77777777" w:rsidR="00B25BFE" w:rsidRPr="00B25BFE" w:rsidRDefault="00B25BFE" w:rsidP="00B25BFE">
      <w:pPr>
        <w:widowControl w:val="0"/>
        <w:numPr>
          <w:ilvl w:val="0"/>
          <w:numId w:val="37"/>
        </w:numPr>
        <w:shd w:val="clear" w:color="auto" w:fill="FFFFFF"/>
        <w:suppressAutoHyphens/>
        <w:jc w:val="both"/>
        <w:rPr>
          <w:rFonts w:ascii="Open Sans" w:hAnsi="Open Sans" w:cs="Open Sans"/>
          <w:b/>
          <w:spacing w:val="1"/>
          <w:sz w:val="20"/>
          <w:szCs w:val="20"/>
          <w:u w:val="single"/>
          <w:lang w:val="x-none" w:eastAsia="x-none"/>
        </w:rPr>
      </w:pPr>
      <w:r w:rsidRPr="00B25BFE">
        <w:rPr>
          <w:rFonts w:ascii="Open Sans" w:hAnsi="Open Sans" w:cs="Open Sans"/>
          <w:b/>
          <w:sz w:val="20"/>
          <w:szCs w:val="20"/>
          <w:u w:val="single"/>
          <w:lang w:val="x-none" w:eastAsia="x-none"/>
        </w:rPr>
        <w:t>Zamówienia częściowe</w:t>
      </w:r>
      <w:r w:rsidRPr="00B25BFE">
        <w:rPr>
          <w:rFonts w:ascii="Open Sans" w:hAnsi="Open Sans" w:cs="Open Sans"/>
          <w:b/>
          <w:sz w:val="20"/>
          <w:szCs w:val="20"/>
          <w:u w:val="single"/>
          <w:lang w:eastAsia="x-none"/>
        </w:rPr>
        <w:t>:</w:t>
      </w:r>
    </w:p>
    <w:p w14:paraId="6AC552E3" w14:textId="77777777" w:rsidR="00B25BFE" w:rsidRPr="00B25BFE" w:rsidRDefault="00B25BFE" w:rsidP="00B25BFE">
      <w:pPr>
        <w:widowControl w:val="0"/>
        <w:shd w:val="clear" w:color="auto" w:fill="FFFFFF"/>
        <w:suppressAutoHyphens/>
        <w:ind w:left="426" w:hanging="142"/>
        <w:jc w:val="both"/>
        <w:rPr>
          <w:rFonts w:ascii="Open Sans" w:hAnsi="Open Sans" w:cs="Open Sans"/>
          <w:b/>
          <w:spacing w:val="1"/>
          <w:sz w:val="20"/>
          <w:szCs w:val="20"/>
          <w:u w:val="single"/>
          <w:lang w:val="x-none" w:eastAsia="x-none"/>
        </w:rPr>
      </w:pPr>
      <w:r w:rsidRPr="00B25BFE">
        <w:rPr>
          <w:rFonts w:ascii="Open Sans" w:hAnsi="Open Sans" w:cs="Open Sans"/>
          <w:b/>
          <w:bCs/>
          <w:sz w:val="20"/>
          <w:szCs w:val="20"/>
          <w:lang w:val="x-none" w:eastAsia="x-none"/>
        </w:rPr>
        <w:t xml:space="preserve">Zamawiający </w:t>
      </w:r>
      <w:r w:rsidRPr="00B25BFE">
        <w:rPr>
          <w:rFonts w:ascii="Open Sans" w:hAnsi="Open Sans" w:cs="Open Sans"/>
          <w:bCs/>
          <w:sz w:val="20"/>
          <w:szCs w:val="20"/>
          <w:lang w:val="x-none" w:eastAsia="x-none"/>
        </w:rPr>
        <w:t>nie dopuszcza składania ofert częściowych</w:t>
      </w:r>
      <w:r w:rsidRPr="00B25BFE">
        <w:rPr>
          <w:rFonts w:ascii="Open Sans" w:hAnsi="Open Sans" w:cs="Open Sans"/>
          <w:b/>
          <w:bCs/>
          <w:sz w:val="20"/>
          <w:szCs w:val="20"/>
          <w:lang w:val="x-none" w:eastAsia="x-none"/>
        </w:rPr>
        <w:t>.</w:t>
      </w:r>
    </w:p>
    <w:p w14:paraId="2F09B4BE" w14:textId="77777777" w:rsidR="00B25BFE" w:rsidRPr="00B25BFE" w:rsidRDefault="00B25BFE" w:rsidP="00B25BFE">
      <w:pPr>
        <w:widowControl w:val="0"/>
        <w:shd w:val="clear" w:color="auto" w:fill="FFFFFF"/>
        <w:suppressAutoHyphens/>
        <w:jc w:val="both"/>
        <w:rPr>
          <w:rFonts w:ascii="Open Sans" w:hAnsi="Open Sans" w:cs="Open Sans"/>
          <w:b/>
          <w:spacing w:val="1"/>
          <w:sz w:val="20"/>
          <w:szCs w:val="20"/>
          <w:u w:val="single"/>
          <w:lang w:val="x-none" w:eastAsia="x-none"/>
        </w:rPr>
      </w:pPr>
    </w:p>
    <w:p w14:paraId="2267B49E" w14:textId="77777777" w:rsidR="00B25BFE" w:rsidRPr="00B25BFE" w:rsidRDefault="00B25BFE" w:rsidP="00B25BFE">
      <w:pPr>
        <w:widowControl w:val="0"/>
        <w:numPr>
          <w:ilvl w:val="0"/>
          <w:numId w:val="37"/>
        </w:numPr>
        <w:shd w:val="clear" w:color="auto" w:fill="FFFFFF"/>
        <w:suppressAutoHyphens/>
        <w:ind w:left="426" w:hanging="426"/>
        <w:jc w:val="both"/>
        <w:rPr>
          <w:rFonts w:ascii="Open Sans" w:hAnsi="Open Sans" w:cs="Open Sans"/>
          <w:b/>
          <w:spacing w:val="1"/>
          <w:sz w:val="20"/>
          <w:szCs w:val="20"/>
          <w:u w:val="single"/>
          <w:lang w:val="x-none" w:eastAsia="x-none"/>
        </w:rPr>
      </w:pPr>
      <w:r w:rsidRPr="00B25BFE">
        <w:rPr>
          <w:rFonts w:ascii="Open Sans" w:hAnsi="Open Sans" w:cs="Open Sans"/>
          <w:b/>
          <w:sz w:val="20"/>
          <w:szCs w:val="20"/>
          <w:u w:val="single"/>
          <w:lang w:val="x-none" w:eastAsia="x-none"/>
        </w:rPr>
        <w:t>Oferty wariantowe</w:t>
      </w:r>
      <w:r w:rsidRPr="00B25BFE">
        <w:rPr>
          <w:rFonts w:ascii="Open Sans" w:hAnsi="Open Sans" w:cs="Open Sans"/>
          <w:b/>
          <w:iCs/>
          <w:sz w:val="20"/>
          <w:szCs w:val="20"/>
          <w:u w:val="single"/>
          <w:lang w:eastAsia="x-none"/>
        </w:rPr>
        <w:t>:</w:t>
      </w:r>
      <w:r w:rsidRPr="00B25BFE">
        <w:rPr>
          <w:rFonts w:ascii="Open Sans" w:hAnsi="Open Sans" w:cs="Open Sans"/>
          <w:b/>
          <w:iCs/>
          <w:sz w:val="20"/>
          <w:szCs w:val="20"/>
          <w:u w:val="single"/>
          <w:lang w:val="x-none" w:eastAsia="x-none"/>
        </w:rPr>
        <w:t xml:space="preserve"> </w:t>
      </w:r>
    </w:p>
    <w:p w14:paraId="7F88D1D5" w14:textId="77777777" w:rsidR="00B25BFE" w:rsidRPr="00B25BFE" w:rsidRDefault="00B25BFE" w:rsidP="00B25BFE">
      <w:pPr>
        <w:suppressAutoHyphens/>
        <w:overflowPunct w:val="0"/>
        <w:autoSpaceDE w:val="0"/>
        <w:ind w:left="420"/>
        <w:jc w:val="both"/>
        <w:textAlignment w:val="baseline"/>
        <w:rPr>
          <w:rFonts w:ascii="Open Sans" w:hAnsi="Open Sans" w:cs="Open Sans"/>
          <w:bCs/>
          <w:sz w:val="20"/>
          <w:szCs w:val="20"/>
        </w:rPr>
      </w:pPr>
      <w:r w:rsidRPr="00B25BFE">
        <w:rPr>
          <w:rFonts w:ascii="Open Sans" w:hAnsi="Open Sans" w:cs="Open Sans"/>
          <w:b/>
          <w:bCs/>
          <w:sz w:val="20"/>
          <w:szCs w:val="20"/>
        </w:rPr>
        <w:t>Zamawiający</w:t>
      </w:r>
      <w:r w:rsidRPr="00B25BFE">
        <w:rPr>
          <w:rFonts w:ascii="Open Sans" w:hAnsi="Open Sans" w:cs="Open Sans"/>
          <w:bCs/>
          <w:sz w:val="20"/>
          <w:szCs w:val="20"/>
        </w:rPr>
        <w:t xml:space="preserve"> </w:t>
      </w:r>
      <w:r w:rsidRPr="00B25BFE">
        <w:rPr>
          <w:rFonts w:ascii="Open Sans" w:hAnsi="Open Sans" w:cs="Open Sans"/>
          <w:sz w:val="20"/>
          <w:szCs w:val="20"/>
        </w:rPr>
        <w:t>nie dopuszcza</w:t>
      </w:r>
      <w:r w:rsidRPr="00B25BFE">
        <w:rPr>
          <w:rFonts w:ascii="Open Sans" w:hAnsi="Open Sans" w:cs="Open Sans"/>
          <w:bCs/>
          <w:sz w:val="20"/>
          <w:szCs w:val="20"/>
        </w:rPr>
        <w:t xml:space="preserve"> możliwości złożenia oferty przewidującej odmienny </w:t>
      </w:r>
      <w:r w:rsidRPr="00B25BFE">
        <w:rPr>
          <w:rFonts w:ascii="Open Sans" w:hAnsi="Open Sans" w:cs="Open Sans"/>
          <w:bCs/>
          <w:sz w:val="20"/>
          <w:szCs w:val="20"/>
        </w:rPr>
        <w:br/>
        <w:t>niż określony w Szczegółowym Opisie Przedmiotu Zamówienia sposób wykonania zamówienia (oferta wariantowa).</w:t>
      </w:r>
    </w:p>
    <w:p w14:paraId="3EE6E0AD" w14:textId="77777777" w:rsidR="00B25BFE" w:rsidRPr="00B25BFE" w:rsidRDefault="00B25BFE" w:rsidP="00B25BFE">
      <w:pPr>
        <w:suppressAutoHyphens/>
        <w:overflowPunct w:val="0"/>
        <w:autoSpaceDE w:val="0"/>
        <w:ind w:left="420"/>
        <w:jc w:val="both"/>
        <w:textAlignment w:val="baseline"/>
        <w:rPr>
          <w:rFonts w:ascii="Open Sans" w:hAnsi="Open Sans" w:cs="Open Sans"/>
          <w:bCs/>
          <w:sz w:val="20"/>
          <w:szCs w:val="20"/>
        </w:rPr>
      </w:pPr>
    </w:p>
    <w:p w14:paraId="3A460FE9" w14:textId="77777777" w:rsidR="00B25BFE" w:rsidRPr="00B25BFE" w:rsidRDefault="00B25BFE" w:rsidP="00B25BFE">
      <w:pPr>
        <w:widowControl w:val="0"/>
        <w:numPr>
          <w:ilvl w:val="0"/>
          <w:numId w:val="37"/>
        </w:numPr>
        <w:shd w:val="clear" w:color="auto" w:fill="FFFFFF"/>
        <w:suppressAutoHyphens/>
        <w:ind w:left="567" w:hanging="567"/>
        <w:jc w:val="both"/>
        <w:rPr>
          <w:rFonts w:ascii="Open Sans" w:hAnsi="Open Sans" w:cs="Open Sans"/>
          <w:b/>
          <w:spacing w:val="1"/>
          <w:sz w:val="20"/>
          <w:szCs w:val="20"/>
          <w:u w:val="single"/>
          <w:lang w:val="x-none" w:eastAsia="x-none"/>
        </w:rPr>
      </w:pPr>
      <w:r w:rsidRPr="00B25BFE">
        <w:rPr>
          <w:rFonts w:ascii="Open Sans" w:hAnsi="Open Sans" w:cs="Open Sans"/>
          <w:b/>
          <w:spacing w:val="1"/>
          <w:sz w:val="20"/>
          <w:szCs w:val="20"/>
          <w:u w:val="single"/>
          <w:lang w:val="x-none" w:eastAsia="x-none"/>
        </w:rPr>
        <w:t>Kryteria</w:t>
      </w:r>
      <w:r w:rsidRPr="00B25BFE">
        <w:rPr>
          <w:rFonts w:ascii="Open Sans" w:hAnsi="Open Sans" w:cs="Open Sans"/>
          <w:b/>
          <w:spacing w:val="1"/>
          <w:sz w:val="20"/>
          <w:szCs w:val="20"/>
          <w:u w:val="single"/>
          <w:lang w:eastAsia="x-none"/>
        </w:rPr>
        <w:t>:</w:t>
      </w:r>
    </w:p>
    <w:p w14:paraId="2CDD26ED" w14:textId="77777777" w:rsidR="00B25BFE" w:rsidRPr="00B25BFE" w:rsidRDefault="00B25BFE" w:rsidP="00B25BF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42"/>
        <w:contextualSpacing/>
        <w:jc w:val="both"/>
        <w:rPr>
          <w:rFonts w:ascii="Open Sans" w:eastAsia="Tahoma" w:hAnsi="Open Sans" w:cs="Open Sans"/>
          <w:sz w:val="20"/>
          <w:szCs w:val="20"/>
        </w:rPr>
      </w:pPr>
      <w:r w:rsidRPr="00B25BFE">
        <w:rPr>
          <w:rFonts w:ascii="Open Sans" w:eastAsia="Calibri" w:hAnsi="Open Sans" w:cs="Open Sans"/>
          <w:b/>
          <w:bCs/>
          <w:sz w:val="20"/>
          <w:szCs w:val="20"/>
        </w:rPr>
        <w:t xml:space="preserve">Kryterium „Cena </w:t>
      </w:r>
      <w:r w:rsidRPr="00B25BFE">
        <w:rPr>
          <w:rFonts w:ascii="Open Sans" w:hAnsi="Open Sans" w:cs="Open Sans"/>
          <w:b/>
          <w:bCs/>
          <w:sz w:val="20"/>
          <w:szCs w:val="20"/>
        </w:rPr>
        <w:t xml:space="preserve">całego zamówienia” (C) – </w:t>
      </w:r>
      <w:r w:rsidRPr="00B25BFE">
        <w:rPr>
          <w:rFonts w:ascii="Open Sans" w:hAnsi="Open Sans" w:cs="Open Sans"/>
          <w:b/>
          <w:sz w:val="20"/>
          <w:szCs w:val="20"/>
        </w:rPr>
        <w:t>waga 100 punktów.</w:t>
      </w:r>
    </w:p>
    <w:p w14:paraId="3B2B1E4D" w14:textId="77777777" w:rsidR="00B25BFE" w:rsidRPr="00B25BFE" w:rsidRDefault="00B25BFE" w:rsidP="00B25BFE">
      <w:pPr>
        <w:numPr>
          <w:ilvl w:val="1"/>
          <w:numId w:val="37"/>
        </w:numPr>
        <w:ind w:left="142" w:hanging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eastAsia="Calibri" w:hAnsi="Open Sans" w:cs="Open Sans"/>
          <w:bCs/>
          <w:sz w:val="20"/>
          <w:szCs w:val="20"/>
        </w:rPr>
        <w:t xml:space="preserve">Zamawiający </w:t>
      </w:r>
      <w:r w:rsidRPr="00B25BFE">
        <w:rPr>
          <w:rFonts w:ascii="Open Sans" w:eastAsia="Calibri" w:hAnsi="Open Sans" w:cs="Open Sans"/>
          <w:sz w:val="20"/>
          <w:szCs w:val="20"/>
        </w:rPr>
        <w:t>przy wyborze kierować się będzie kryterium najniższej ceny.</w:t>
      </w:r>
    </w:p>
    <w:p w14:paraId="00363F67" w14:textId="77777777" w:rsidR="00B25BFE" w:rsidRPr="00B25BFE" w:rsidRDefault="00B25BFE" w:rsidP="00B25BFE">
      <w:pPr>
        <w:numPr>
          <w:ilvl w:val="1"/>
          <w:numId w:val="37"/>
        </w:numPr>
        <w:ind w:left="142" w:hanging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>Kryterium „</w:t>
      </w:r>
      <w:r w:rsidRPr="00B25BFE">
        <w:rPr>
          <w:rFonts w:ascii="Open Sans" w:eastAsia="Calibri" w:hAnsi="Open Sans" w:cs="Open Sans"/>
          <w:b/>
          <w:sz w:val="20"/>
          <w:szCs w:val="20"/>
        </w:rPr>
        <w:t xml:space="preserve">cena </w:t>
      </w:r>
      <w:r w:rsidRPr="00B25BFE">
        <w:rPr>
          <w:rFonts w:ascii="Open Sans" w:hAnsi="Open Sans" w:cs="Open Sans"/>
          <w:b/>
          <w:sz w:val="20"/>
          <w:szCs w:val="20"/>
        </w:rPr>
        <w:t>całego zamówienia”</w:t>
      </w:r>
      <w:r w:rsidRPr="00B25BFE">
        <w:rPr>
          <w:rFonts w:ascii="Open Sans" w:hAnsi="Open Sans" w:cs="Open Sans"/>
          <w:sz w:val="20"/>
          <w:szCs w:val="20"/>
        </w:rPr>
        <w:t xml:space="preserve"> będzie rozpatrywane na podstawie ceny brutto </w:t>
      </w:r>
      <w:r w:rsidRPr="00B25BFE">
        <w:rPr>
          <w:rFonts w:ascii="Open Sans" w:hAnsi="Open Sans" w:cs="Open Sans"/>
          <w:sz w:val="20"/>
          <w:szCs w:val="20"/>
        </w:rPr>
        <w:br/>
      </w:r>
      <w:r w:rsidRPr="00B25BFE">
        <w:rPr>
          <w:rFonts w:ascii="Open Sans" w:hAnsi="Open Sans" w:cs="Open Sans"/>
          <w:sz w:val="20"/>
          <w:szCs w:val="20"/>
        </w:rPr>
        <w:tab/>
        <w:t xml:space="preserve">za wykonanie przedmiotu zamówienia, podanej przez Wykonawcę w „Formularzu ofertowym”. </w:t>
      </w:r>
    </w:p>
    <w:p w14:paraId="3C2AF436" w14:textId="77777777" w:rsidR="00B25BFE" w:rsidRPr="00B25BFE" w:rsidRDefault="00B25BFE" w:rsidP="00B25BFE">
      <w:pPr>
        <w:numPr>
          <w:ilvl w:val="1"/>
          <w:numId w:val="37"/>
        </w:numPr>
        <w:ind w:left="142" w:hanging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b/>
          <w:bCs/>
          <w:sz w:val="20"/>
          <w:szCs w:val="20"/>
        </w:rPr>
        <w:t>Ocena kryterium „cena całego zamówienia”</w:t>
      </w:r>
      <w:r w:rsidRPr="00B25BFE">
        <w:rPr>
          <w:rFonts w:ascii="Open Sans" w:hAnsi="Open Sans" w:cs="Open Sans"/>
          <w:sz w:val="20"/>
          <w:szCs w:val="20"/>
        </w:rPr>
        <w:t xml:space="preserve"> obliczona zostanie zgodnie ze wzorem:</w:t>
      </w:r>
    </w:p>
    <w:p w14:paraId="56E79262" w14:textId="77777777" w:rsidR="00B25BFE" w:rsidRPr="00B25BFE" w:rsidRDefault="00B25BFE" w:rsidP="00B25BFE">
      <w:pPr>
        <w:tabs>
          <w:tab w:val="left" w:pos="993"/>
        </w:tabs>
        <w:ind w:left="284" w:hanging="142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0CE7AEDE" w14:textId="77777777" w:rsidR="00B25BFE" w:rsidRPr="00B25BFE" w:rsidRDefault="00B25BFE" w:rsidP="00B25BFE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B25BFE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2F2C3864" w14:textId="77777777" w:rsidR="00B25BFE" w:rsidRPr="00B25BFE" w:rsidRDefault="00B25BFE" w:rsidP="00B25BFE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B25BFE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4E7C2194" w14:textId="77777777" w:rsidR="00B25BFE" w:rsidRPr="00B25BFE" w:rsidRDefault="00B25BFE" w:rsidP="00B25BFE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B25BFE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0B210F06" w14:textId="77777777" w:rsidR="00B25BFE" w:rsidRPr="00B25BFE" w:rsidRDefault="00B25BFE" w:rsidP="00B25BFE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0E4A0E02" w14:textId="77777777" w:rsidR="00B25BFE" w:rsidRPr="00B25BFE" w:rsidRDefault="00B25BFE" w:rsidP="00B25BFE">
      <w:pPr>
        <w:numPr>
          <w:ilvl w:val="1"/>
          <w:numId w:val="37"/>
        </w:numPr>
        <w:tabs>
          <w:tab w:val="left" w:pos="568"/>
        </w:tabs>
        <w:ind w:left="284" w:hanging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 xml:space="preserve">Najwyższa liczba punktów wyznaczy najkorzystniejszą ofertę. </w:t>
      </w:r>
    </w:p>
    <w:p w14:paraId="4A081860" w14:textId="77777777" w:rsidR="00B25BFE" w:rsidRPr="00B25BFE" w:rsidRDefault="00B25BFE" w:rsidP="00B25BFE">
      <w:pPr>
        <w:numPr>
          <w:ilvl w:val="1"/>
          <w:numId w:val="37"/>
        </w:numPr>
        <w:tabs>
          <w:tab w:val="left" w:pos="568"/>
        </w:tabs>
        <w:ind w:left="284" w:hanging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eastAsia="Calibri" w:hAnsi="Open Sans" w:cs="Open Sans"/>
          <w:b/>
          <w:bCs/>
          <w:sz w:val="20"/>
          <w:szCs w:val="20"/>
        </w:rPr>
        <w:t>Zamawiający</w:t>
      </w:r>
      <w:r w:rsidRPr="00B25BFE">
        <w:rPr>
          <w:rFonts w:ascii="Open Sans" w:hAnsi="Open Sans" w:cs="Open Sans"/>
          <w:bCs/>
          <w:sz w:val="20"/>
          <w:szCs w:val="20"/>
        </w:rPr>
        <w:t xml:space="preserve"> podpisze umowę z Wykonawcą, który spełni wszystkie wymagania określone </w:t>
      </w:r>
      <w:r w:rsidRPr="00B25BFE">
        <w:rPr>
          <w:rFonts w:ascii="Open Sans" w:hAnsi="Open Sans" w:cs="Open Sans"/>
          <w:bCs/>
          <w:sz w:val="20"/>
          <w:szCs w:val="20"/>
        </w:rPr>
        <w:br/>
        <w:t xml:space="preserve">w szczegółowym opisie przedmiotu zamówienia oraz otrzyma największą liczbę punktów spośród rozpatrywanych ofert na realizację przedmiotu zamówienia. </w:t>
      </w:r>
    </w:p>
    <w:p w14:paraId="339BF6D0" w14:textId="77777777" w:rsidR="00B25BFE" w:rsidRPr="00B25BFE" w:rsidRDefault="00B25BFE" w:rsidP="00B25BFE">
      <w:pPr>
        <w:numPr>
          <w:ilvl w:val="1"/>
          <w:numId w:val="37"/>
        </w:numPr>
        <w:tabs>
          <w:tab w:val="left" w:pos="709"/>
        </w:tabs>
        <w:ind w:left="284" w:hanging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bCs/>
          <w:sz w:val="20"/>
          <w:szCs w:val="20"/>
        </w:rPr>
        <w:t xml:space="preserve">Jeżeli nie będzie można wybrać najkorzystniejszej oferty z uwagi na to, że dwie lub więcej ofert przedstawia taki sam bilans ceny lub kosztu lub innych kryteriów oceny ofert, </w:t>
      </w:r>
      <w:r w:rsidRPr="00B25BFE">
        <w:rPr>
          <w:rFonts w:ascii="Open Sans" w:eastAsia="Calibri" w:hAnsi="Open Sans" w:cs="Open Sans"/>
          <w:b/>
          <w:bCs/>
          <w:sz w:val="20"/>
          <w:szCs w:val="20"/>
        </w:rPr>
        <w:t>Zamawiający</w:t>
      </w:r>
      <w:r w:rsidRPr="00B25BFE">
        <w:rPr>
          <w:rFonts w:ascii="Open Sans" w:hAnsi="Open Sans" w:cs="Open Sans"/>
          <w:bCs/>
          <w:sz w:val="20"/>
          <w:szCs w:val="20"/>
        </w:rPr>
        <w:t xml:space="preserve"> spośród tych ofert wybiera ofertę z najniższą ceną lub najniższym kosztem, a jeżeli zostały złożone oferty o takiej samej cenie lub koszcie, </w:t>
      </w:r>
      <w:r w:rsidRPr="00B25BFE">
        <w:rPr>
          <w:rFonts w:ascii="Open Sans" w:eastAsia="Calibri" w:hAnsi="Open Sans" w:cs="Open Sans"/>
          <w:b/>
          <w:bCs/>
          <w:sz w:val="20"/>
          <w:szCs w:val="20"/>
        </w:rPr>
        <w:t>Zamawiający</w:t>
      </w:r>
      <w:r w:rsidRPr="00B25BFE">
        <w:rPr>
          <w:rFonts w:ascii="Open Sans" w:hAnsi="Open Sans" w:cs="Open Sans"/>
          <w:bCs/>
          <w:sz w:val="20"/>
          <w:szCs w:val="20"/>
        </w:rPr>
        <w:t xml:space="preserve"> wezwie Wykonawców którzy złożyli te oferty, do złożenia w terminie przez niego określonym ofert dodatkowych. Wykonawcy, s</w:t>
      </w:r>
      <w:r w:rsidRPr="00B25BFE">
        <w:rPr>
          <w:rFonts w:ascii="Open Sans" w:hAnsi="Open Sans" w:cs="Open Sans"/>
          <w:sz w:val="20"/>
          <w:szCs w:val="20"/>
        </w:rPr>
        <w:t xml:space="preserve">kładając oferty dodatkowe, nie mogą zaoferować cen lub kosztów wyższych niż zaoferowane w złożonych ofertach. </w:t>
      </w:r>
    </w:p>
    <w:p w14:paraId="01585E89" w14:textId="77777777" w:rsidR="00B25BFE" w:rsidRPr="00B25BFE" w:rsidRDefault="00B25BFE" w:rsidP="00B25BFE">
      <w:pPr>
        <w:widowControl w:val="0"/>
        <w:shd w:val="clear" w:color="auto" w:fill="FFFFFF"/>
        <w:suppressAutoHyphens/>
        <w:ind w:left="284" w:hanging="142"/>
        <w:jc w:val="both"/>
        <w:rPr>
          <w:rFonts w:ascii="Open Sans" w:hAnsi="Open Sans" w:cs="Open Sans"/>
          <w:b/>
          <w:spacing w:val="1"/>
          <w:sz w:val="20"/>
          <w:szCs w:val="20"/>
          <w:u w:val="single"/>
          <w:lang w:eastAsia="x-none"/>
        </w:rPr>
      </w:pPr>
    </w:p>
    <w:bookmarkEnd w:id="30"/>
    <w:bookmarkEnd w:id="31"/>
    <w:p w14:paraId="362F607F" w14:textId="3E3FDF9E" w:rsidR="00B25BFE" w:rsidRDefault="00B25BFE" w:rsidP="00B25BFE">
      <w:pPr>
        <w:jc w:val="both"/>
        <w:rPr>
          <w:rFonts w:ascii="Open Sans" w:hAnsi="Open Sans" w:cs="Open Sans"/>
          <w:sz w:val="20"/>
          <w:szCs w:val="20"/>
        </w:rPr>
      </w:pPr>
    </w:p>
    <w:p w14:paraId="33729601" w14:textId="77777777" w:rsidR="00765E4B" w:rsidRPr="00B25BFE" w:rsidRDefault="00765E4B" w:rsidP="00B25BFE">
      <w:pPr>
        <w:jc w:val="both"/>
        <w:rPr>
          <w:rFonts w:ascii="Open Sans" w:hAnsi="Open Sans" w:cs="Open Sans"/>
          <w:sz w:val="20"/>
          <w:szCs w:val="20"/>
        </w:rPr>
      </w:pPr>
    </w:p>
    <w:p w14:paraId="5C8332B3" w14:textId="1B10DA50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0B26F31" w14:textId="77777777" w:rsidR="00B25BFE" w:rsidRPr="00B25BFE" w:rsidRDefault="00B25BFE" w:rsidP="00B25BFE">
      <w:pPr>
        <w:jc w:val="right"/>
        <w:rPr>
          <w:rFonts w:ascii="Open Sans" w:hAnsi="Open Sans" w:cs="Open Sans"/>
          <w:sz w:val="16"/>
          <w:szCs w:val="16"/>
        </w:rPr>
      </w:pPr>
      <w:bookmarkStart w:id="44" w:name="_Hlk67297119"/>
      <w:r w:rsidRPr="00B25BFE">
        <w:rPr>
          <w:rFonts w:ascii="Open Sans" w:hAnsi="Open Sans" w:cs="Open Sans"/>
          <w:sz w:val="16"/>
          <w:szCs w:val="16"/>
        </w:rPr>
        <w:lastRenderedPageBreak/>
        <w:t>Rozdział IV</w:t>
      </w:r>
    </w:p>
    <w:bookmarkEnd w:id="44"/>
    <w:p w14:paraId="486076C7" w14:textId="77777777" w:rsidR="00B25BFE" w:rsidRPr="00B25BFE" w:rsidRDefault="00B25BFE" w:rsidP="00B25BFE">
      <w:pPr>
        <w:jc w:val="right"/>
        <w:rPr>
          <w:rFonts w:ascii="Open Sans" w:hAnsi="Open Sans" w:cs="Open Sans"/>
          <w:bCs/>
          <w:sz w:val="16"/>
          <w:szCs w:val="16"/>
        </w:rPr>
      </w:pPr>
      <w:r w:rsidRPr="00B25BFE">
        <w:rPr>
          <w:rFonts w:ascii="Open Sans" w:hAnsi="Open Sans" w:cs="Open Sans"/>
          <w:bCs/>
          <w:sz w:val="16"/>
          <w:szCs w:val="16"/>
        </w:rPr>
        <w:t xml:space="preserve"> Zał. Nr 3 do Umowy</w:t>
      </w:r>
    </w:p>
    <w:p w14:paraId="37B9912D" w14:textId="77777777" w:rsidR="00B25BFE" w:rsidRPr="00B25BFE" w:rsidRDefault="00B25BFE" w:rsidP="00B25BFE">
      <w:pPr>
        <w:keepNext/>
        <w:jc w:val="center"/>
        <w:outlineLvl w:val="0"/>
        <w:rPr>
          <w:rFonts w:ascii="Open Sans" w:hAnsi="Open Sans" w:cs="Open Sans"/>
          <w:b/>
          <w:bCs/>
          <w:sz w:val="28"/>
          <w:szCs w:val="28"/>
        </w:rPr>
      </w:pPr>
    </w:p>
    <w:p w14:paraId="65033FDD" w14:textId="77777777" w:rsidR="00B25BFE" w:rsidRPr="00B25BFE" w:rsidRDefault="00B25BFE" w:rsidP="00B25BFE">
      <w:pPr>
        <w:keepNext/>
        <w:jc w:val="center"/>
        <w:outlineLvl w:val="0"/>
        <w:rPr>
          <w:rFonts w:ascii="Open Sans" w:hAnsi="Open Sans" w:cs="Open Sans"/>
          <w:sz w:val="22"/>
          <w:szCs w:val="22"/>
          <w:u w:val="single"/>
        </w:rPr>
      </w:pPr>
      <w:r w:rsidRPr="00B25BFE">
        <w:rPr>
          <w:rFonts w:ascii="Open Sans" w:hAnsi="Open Sans" w:cs="Open Sans"/>
          <w:sz w:val="22"/>
          <w:szCs w:val="22"/>
          <w:u w:val="single"/>
        </w:rPr>
        <w:t xml:space="preserve">FORMULARZ OFERTOWY      </w:t>
      </w:r>
      <w:r w:rsidRPr="00B25BFE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</w:t>
      </w:r>
    </w:p>
    <w:p w14:paraId="48B5FD4B" w14:textId="77777777" w:rsidR="00B25BFE" w:rsidRPr="00B25BFE" w:rsidRDefault="00B25BFE" w:rsidP="00B25BFE">
      <w:pPr>
        <w:keepNext/>
        <w:outlineLvl w:val="0"/>
        <w:rPr>
          <w:rFonts w:ascii="Open Sans" w:hAnsi="Open Sans" w:cs="Open Sans"/>
          <w:sz w:val="20"/>
          <w:szCs w:val="20"/>
        </w:rPr>
      </w:pPr>
    </w:p>
    <w:p w14:paraId="08C2F154" w14:textId="77777777" w:rsidR="00B25BFE" w:rsidRPr="00B25BFE" w:rsidRDefault="00B25BFE" w:rsidP="00B25BFE">
      <w:pPr>
        <w:keepNext/>
        <w:outlineLvl w:val="0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 xml:space="preserve">Dane dotyczące Wykonawcy </w:t>
      </w:r>
    </w:p>
    <w:p w14:paraId="39B0D724" w14:textId="77777777" w:rsidR="00B25BFE" w:rsidRPr="00B25BFE" w:rsidRDefault="00B25BFE" w:rsidP="00B25BFE">
      <w:pPr>
        <w:widowControl w:val="0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>Nazwa.............................................</w:t>
      </w:r>
    </w:p>
    <w:p w14:paraId="503A5FB0" w14:textId="77777777" w:rsidR="00B25BFE" w:rsidRPr="00B25BFE" w:rsidRDefault="00B25BFE" w:rsidP="00B25BFE">
      <w:pPr>
        <w:widowControl w:val="0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>Siedziba..........................................</w:t>
      </w:r>
    </w:p>
    <w:p w14:paraId="6A75B415" w14:textId="77777777" w:rsidR="00B25BFE" w:rsidRPr="00B25BFE" w:rsidRDefault="00B25BFE" w:rsidP="00B25BFE">
      <w:pPr>
        <w:widowControl w:val="0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 xml:space="preserve">Nr telefonu/faksu.......................... </w:t>
      </w:r>
    </w:p>
    <w:p w14:paraId="408A7EF8" w14:textId="77777777" w:rsidR="00B25BFE" w:rsidRPr="00B25BFE" w:rsidRDefault="00B25BFE" w:rsidP="00B25BFE">
      <w:pPr>
        <w:widowControl w:val="0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>adres e-mail ……………………………..</w:t>
      </w:r>
    </w:p>
    <w:p w14:paraId="1C35B4CE" w14:textId="77777777" w:rsidR="00B25BFE" w:rsidRPr="00B25BFE" w:rsidRDefault="00B25BFE" w:rsidP="00B25BFE">
      <w:pPr>
        <w:widowControl w:val="0"/>
        <w:rPr>
          <w:rFonts w:ascii="Open Sans" w:hAnsi="Open Sans" w:cs="Open Sans"/>
          <w:sz w:val="20"/>
          <w:szCs w:val="20"/>
          <w:lang w:val="en-US"/>
        </w:rPr>
      </w:pPr>
      <w:r w:rsidRPr="00B25BFE">
        <w:rPr>
          <w:rFonts w:ascii="Open Sans" w:hAnsi="Open Sans" w:cs="Open Sans"/>
          <w:sz w:val="20"/>
          <w:szCs w:val="20"/>
          <w:lang w:val="en-US"/>
        </w:rPr>
        <w:t xml:space="preserve">Nr NIP............................................. </w:t>
      </w:r>
    </w:p>
    <w:p w14:paraId="53660BF7" w14:textId="77777777" w:rsidR="00B25BFE" w:rsidRPr="00B25BFE" w:rsidRDefault="00B25BFE" w:rsidP="00B25BFE">
      <w:pPr>
        <w:widowControl w:val="0"/>
        <w:rPr>
          <w:rFonts w:ascii="Open Sans" w:hAnsi="Open Sans" w:cs="Open Sans"/>
          <w:sz w:val="20"/>
          <w:szCs w:val="20"/>
          <w:lang w:val="en-US"/>
        </w:rPr>
      </w:pPr>
      <w:r w:rsidRPr="00B25BFE">
        <w:rPr>
          <w:rFonts w:ascii="Open Sans" w:hAnsi="Open Sans" w:cs="Open Sans"/>
          <w:sz w:val="20"/>
          <w:szCs w:val="20"/>
          <w:lang w:val="en-US"/>
        </w:rPr>
        <w:t xml:space="preserve">Nr REGON...................................... </w:t>
      </w:r>
    </w:p>
    <w:p w14:paraId="0CE5E75D" w14:textId="77777777" w:rsidR="00B25BFE" w:rsidRPr="00B25BFE" w:rsidRDefault="00B25BFE" w:rsidP="00B25BFE">
      <w:pPr>
        <w:widowControl w:val="0"/>
        <w:rPr>
          <w:rFonts w:ascii="Open Sans" w:hAnsi="Open Sans" w:cs="Open Sans"/>
          <w:sz w:val="20"/>
          <w:szCs w:val="20"/>
          <w:lang w:val="en-US"/>
        </w:rPr>
      </w:pPr>
      <w:r w:rsidRPr="00B25BFE">
        <w:rPr>
          <w:rFonts w:ascii="Open Sans" w:hAnsi="Open Sans" w:cs="Open Sans"/>
          <w:sz w:val="20"/>
          <w:szCs w:val="20"/>
          <w:lang w:val="en-US"/>
        </w:rPr>
        <w:t>Nr KRS/CEDIG*  ……………………….</w:t>
      </w:r>
    </w:p>
    <w:p w14:paraId="6AE98C16" w14:textId="77777777" w:rsidR="00B25BFE" w:rsidRPr="00B25BFE" w:rsidRDefault="00B25BFE" w:rsidP="00B25BFE">
      <w:pPr>
        <w:widowControl w:val="0"/>
        <w:jc w:val="center"/>
        <w:rPr>
          <w:rFonts w:ascii="Open Sans" w:hAnsi="Open Sans" w:cs="Open Sans"/>
          <w:sz w:val="16"/>
          <w:szCs w:val="16"/>
          <w:lang w:val="en-US"/>
        </w:rPr>
      </w:pPr>
    </w:p>
    <w:p w14:paraId="1CB015C4" w14:textId="77777777" w:rsidR="00B25BFE" w:rsidRPr="00B25BFE" w:rsidRDefault="00B25BFE" w:rsidP="00B25BFE">
      <w:pPr>
        <w:widowControl w:val="0"/>
        <w:jc w:val="center"/>
        <w:rPr>
          <w:rFonts w:ascii="Open Sans" w:eastAsia="Calibri" w:hAnsi="Open Sans" w:cs="Open Sans"/>
          <w:b/>
          <w:bCs/>
          <w:color w:val="000000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>Odpowiadając na zamówienie w trybie podstawowym bez prowadzenia  negocjacji oferuję/my realizację zamówienia w zakresie określonym w SWZ na ś</w:t>
      </w:r>
      <w:r w:rsidRPr="00B25BFE">
        <w:rPr>
          <w:rFonts w:ascii="Open Sans" w:eastAsia="Calibri" w:hAnsi="Open Sans" w:cs="Open Sans"/>
          <w:bCs/>
          <w:color w:val="000000"/>
          <w:sz w:val="20"/>
          <w:szCs w:val="20"/>
        </w:rPr>
        <w:t>wiadczenie usług w zakresie</w:t>
      </w:r>
      <w:r w:rsidRPr="00B25BFE">
        <w:rPr>
          <w:rFonts w:ascii="Open Sans" w:eastAsia="Calibri" w:hAnsi="Open Sans" w:cs="Open Sans"/>
          <w:b/>
          <w:bCs/>
          <w:color w:val="000000"/>
          <w:sz w:val="20"/>
          <w:szCs w:val="20"/>
        </w:rPr>
        <w:t>:</w:t>
      </w:r>
    </w:p>
    <w:p w14:paraId="2A3FB7BA" w14:textId="77777777" w:rsidR="00B25BFE" w:rsidRPr="00B25BFE" w:rsidRDefault="00B25BFE" w:rsidP="00B25BFE">
      <w:pPr>
        <w:widowControl w:val="0"/>
        <w:jc w:val="center"/>
        <w:rPr>
          <w:rFonts w:ascii="Open Sans" w:hAnsi="Open Sans" w:cs="Tahoma"/>
          <w:b/>
          <w:color w:val="0000FF"/>
          <w:sz w:val="20"/>
          <w:szCs w:val="20"/>
        </w:rPr>
      </w:pPr>
      <w:bookmarkStart w:id="45" w:name="_Hlk4299116"/>
      <w:bookmarkStart w:id="46" w:name="_Hlk4914279"/>
    </w:p>
    <w:p w14:paraId="697824E6" w14:textId="77777777" w:rsidR="00B25BFE" w:rsidRPr="00B25BFE" w:rsidRDefault="00B25BFE" w:rsidP="00B25BFE">
      <w:pPr>
        <w:widowControl w:val="0"/>
        <w:jc w:val="center"/>
        <w:rPr>
          <w:rFonts w:ascii="Open Sans" w:hAnsi="Open Sans" w:cs="Tahoma"/>
        </w:rPr>
      </w:pPr>
      <w:bookmarkStart w:id="47" w:name="_Hlk69199790"/>
      <w:r w:rsidRPr="00B25BFE">
        <w:rPr>
          <w:rFonts w:ascii="Open Sans" w:hAnsi="Open Sans" w:cs="Tahoma"/>
          <w:b/>
          <w:color w:val="0000FF"/>
        </w:rPr>
        <w:t>„Odbiór odpadów z miejsc trudnodostępnych na terenie Gminy Polanów” .</w:t>
      </w:r>
      <w:r w:rsidRPr="00B25BFE">
        <w:rPr>
          <w:rFonts w:ascii="Open Sans" w:hAnsi="Open Sans" w:cs="Tahoma"/>
          <w:color w:val="0000FF"/>
        </w:rPr>
        <w:t xml:space="preserve"> </w:t>
      </w:r>
      <w:bookmarkEnd w:id="45"/>
    </w:p>
    <w:bookmarkEnd w:id="46"/>
    <w:bookmarkEnd w:id="47"/>
    <w:p w14:paraId="412C6C96" w14:textId="77777777" w:rsidR="00B25BFE" w:rsidRPr="00B25BFE" w:rsidRDefault="00B25BFE" w:rsidP="00B25BFE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Open Sans" w:hAnsi="Open Sans" w:cs="Tahoma"/>
          <w:sz w:val="20"/>
          <w:szCs w:val="20"/>
        </w:rPr>
      </w:pPr>
    </w:p>
    <w:p w14:paraId="604E98F2" w14:textId="77777777" w:rsidR="00B25BFE" w:rsidRPr="00B25BFE" w:rsidRDefault="00B25BFE" w:rsidP="00B25BFE">
      <w:pPr>
        <w:rPr>
          <w:rFonts w:ascii="Open Sans" w:eastAsia="Tahoma" w:hAnsi="Open Sans" w:cs="Open Sans"/>
          <w:sz w:val="20"/>
          <w:szCs w:val="20"/>
        </w:rPr>
      </w:pPr>
    </w:p>
    <w:p w14:paraId="424E6FAE" w14:textId="77777777" w:rsidR="00B25BFE" w:rsidRPr="00B25BFE" w:rsidRDefault="00B25BFE" w:rsidP="00B25BFE">
      <w:pPr>
        <w:numPr>
          <w:ilvl w:val="0"/>
          <w:numId w:val="40"/>
        </w:numPr>
        <w:ind w:left="284" w:hanging="284"/>
        <w:contextualSpacing/>
        <w:rPr>
          <w:rFonts w:ascii="Open Sans" w:eastAsia="Open Sans" w:hAnsi="Open Sans" w:cs="Open Sans"/>
          <w:color w:val="000000"/>
          <w:sz w:val="20"/>
          <w:szCs w:val="20"/>
        </w:rPr>
      </w:pPr>
      <w:r w:rsidRPr="00B25BFE">
        <w:rPr>
          <w:rFonts w:ascii="Open Sans" w:eastAsia="Open Sans" w:hAnsi="Open Sans" w:cs="Open Sans"/>
          <w:color w:val="000000"/>
          <w:sz w:val="20"/>
          <w:szCs w:val="20"/>
        </w:rPr>
        <w:t>Zobowiązuję/zobowiązujemy* się zrealizować przedmiot umowy za cenę:</w:t>
      </w:r>
    </w:p>
    <w:p w14:paraId="561F320A" w14:textId="77777777" w:rsidR="00B25BFE" w:rsidRPr="00B25BFE" w:rsidRDefault="00B25BFE" w:rsidP="00B25BFE">
      <w:pPr>
        <w:widowControl w:val="0"/>
        <w:numPr>
          <w:ilvl w:val="1"/>
          <w:numId w:val="40"/>
        </w:numPr>
        <w:ind w:left="567" w:hanging="284"/>
        <w:contextualSpacing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B25BFE">
        <w:rPr>
          <w:rFonts w:ascii="Open Sans" w:eastAsia="Open Sans" w:hAnsi="Open Sans" w:cs="Open Sans"/>
          <w:color w:val="000000"/>
          <w:sz w:val="20"/>
          <w:szCs w:val="20"/>
        </w:rPr>
        <w:t>całkowitą netto: …………………….............................. zł. (słownie:.................</w:t>
      </w:r>
      <w:r w:rsidRPr="00B25BFE">
        <w:rPr>
          <w:rFonts w:ascii="Open Sans" w:eastAsia="Open Sans" w:hAnsi="Open Sans" w:cs="Open Sans"/>
          <w:sz w:val="20"/>
          <w:szCs w:val="20"/>
        </w:rPr>
        <w:t>……………</w:t>
      </w:r>
      <w:r w:rsidRPr="00B25BFE">
        <w:rPr>
          <w:rFonts w:ascii="Open Sans" w:eastAsia="Open Sans" w:hAnsi="Open Sans" w:cs="Open Sans"/>
          <w:color w:val="000000"/>
          <w:sz w:val="20"/>
          <w:szCs w:val="20"/>
        </w:rPr>
        <w:t>..zł.)</w:t>
      </w:r>
    </w:p>
    <w:p w14:paraId="05CF7C95" w14:textId="51EA8559" w:rsidR="00B25BFE" w:rsidRPr="00B25BFE" w:rsidRDefault="00B25BFE" w:rsidP="00B25BFE">
      <w:pPr>
        <w:widowControl w:val="0"/>
        <w:numPr>
          <w:ilvl w:val="1"/>
          <w:numId w:val="40"/>
        </w:numPr>
        <w:ind w:left="567" w:hanging="284"/>
        <w:contextualSpacing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B25BFE">
        <w:rPr>
          <w:rFonts w:ascii="Open Sans" w:eastAsia="Open Sans" w:hAnsi="Open Sans" w:cs="Open Sans"/>
          <w:color w:val="000000"/>
          <w:sz w:val="20"/>
          <w:szCs w:val="20"/>
        </w:rPr>
        <w:t>całkowitą brutto: ……………………......................... zł. (słownie:.......................</w:t>
      </w:r>
      <w:r w:rsidRPr="00B25BFE">
        <w:rPr>
          <w:rFonts w:ascii="Open Sans" w:eastAsia="Open Sans" w:hAnsi="Open Sans" w:cs="Open Sans"/>
          <w:sz w:val="20"/>
          <w:szCs w:val="20"/>
        </w:rPr>
        <w:t>…………</w:t>
      </w:r>
      <w:r w:rsidRPr="00B25BFE">
        <w:rPr>
          <w:rFonts w:ascii="Open Sans" w:eastAsia="Open Sans" w:hAnsi="Open Sans" w:cs="Open Sans"/>
          <w:color w:val="000000"/>
          <w:sz w:val="20"/>
          <w:szCs w:val="20"/>
        </w:rPr>
        <w:t>zł.)</w:t>
      </w:r>
      <w:bookmarkStart w:id="48" w:name="_Hlk71223032"/>
      <w:r w:rsidRPr="00B25BFE">
        <w:rPr>
          <w:rFonts w:ascii="Open Sans" w:eastAsia="Open Sans" w:hAnsi="Open Sans" w:cs="Open Sans"/>
          <w:color w:val="000000"/>
          <w:sz w:val="20"/>
          <w:szCs w:val="20"/>
        </w:rPr>
        <w:t xml:space="preserve"> w tym podatek VAT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B25BFE">
        <w:rPr>
          <w:rFonts w:ascii="Open Sans" w:eastAsia="Open Sans" w:hAnsi="Open Sans" w:cs="Open Sans"/>
          <w:color w:val="000000"/>
          <w:sz w:val="20"/>
          <w:szCs w:val="20"/>
        </w:rPr>
        <w:t>w wysokości: ………………….. zł.  (słownie:......</w:t>
      </w:r>
      <w:r w:rsidRPr="00B25BFE">
        <w:rPr>
          <w:rFonts w:ascii="Open Sans" w:eastAsia="Open Sans" w:hAnsi="Open Sans" w:cs="Open Sans"/>
          <w:sz w:val="20"/>
          <w:szCs w:val="20"/>
        </w:rPr>
        <w:t>………………</w:t>
      </w:r>
      <w:r w:rsidRPr="00B25BFE">
        <w:rPr>
          <w:rFonts w:ascii="Open Sans" w:eastAsia="Open Sans" w:hAnsi="Open Sans" w:cs="Open Sans"/>
          <w:color w:val="000000"/>
          <w:sz w:val="20"/>
          <w:szCs w:val="20"/>
        </w:rPr>
        <w:t>zł.)</w:t>
      </w:r>
    </w:p>
    <w:p w14:paraId="03EB1688" w14:textId="77777777" w:rsidR="00B25BFE" w:rsidRPr="00B25BFE" w:rsidRDefault="00B25BFE" w:rsidP="00B25BFE">
      <w:pPr>
        <w:widowControl w:val="0"/>
        <w:numPr>
          <w:ilvl w:val="1"/>
          <w:numId w:val="40"/>
        </w:numPr>
        <w:ind w:left="567" w:hanging="283"/>
        <w:contextualSpacing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49" w:name="_Hlk71222983"/>
      <w:bookmarkEnd w:id="48"/>
      <w:r w:rsidRPr="00B25BFE">
        <w:rPr>
          <w:rFonts w:ascii="Open Sans" w:hAnsi="Open Sans" w:cs="Open Sans"/>
          <w:sz w:val="20"/>
          <w:szCs w:val="20"/>
        </w:rPr>
        <w:t xml:space="preserve">miesięczne wynagrodzenie </w:t>
      </w:r>
      <w:r w:rsidRPr="00B25BFE">
        <w:rPr>
          <w:rFonts w:ascii="Open Sans" w:hAnsi="Open Sans" w:cs="Open Sans"/>
          <w:sz w:val="20"/>
          <w:szCs w:val="20"/>
          <w:lang w:eastAsia="zh-CN"/>
        </w:rPr>
        <w:t>nie przekroczy kwoty ………………..….. zł netto (słownie: …………… zł).</w:t>
      </w:r>
    </w:p>
    <w:bookmarkEnd w:id="49"/>
    <w:p w14:paraId="6CCC0DEF" w14:textId="77777777" w:rsidR="00B25BFE" w:rsidRPr="00B25BFE" w:rsidRDefault="00B25BFE" w:rsidP="00B25BFE">
      <w:pPr>
        <w:numPr>
          <w:ilvl w:val="1"/>
          <w:numId w:val="40"/>
        </w:numPr>
        <w:ind w:left="567" w:hanging="283"/>
        <w:contextualSpacing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B25BFE">
        <w:rPr>
          <w:rFonts w:ascii="Open Sans" w:eastAsia="Open Sans" w:hAnsi="Open Sans" w:cs="Open Sans"/>
          <w:color w:val="000000"/>
          <w:sz w:val="20"/>
          <w:szCs w:val="20"/>
        </w:rPr>
        <w:t xml:space="preserve">miesięczne wynagrodzenie nie przekroczy kwoty …………..….. zł brutto (słownie: ………………zł) w tym </w:t>
      </w:r>
      <w:bookmarkStart w:id="50" w:name="_Hlk71223333"/>
      <w:r w:rsidRPr="00B25BFE">
        <w:rPr>
          <w:rFonts w:ascii="Open Sans" w:eastAsia="Open Sans" w:hAnsi="Open Sans" w:cs="Open Sans"/>
          <w:color w:val="000000"/>
          <w:sz w:val="20"/>
          <w:szCs w:val="20"/>
        </w:rPr>
        <w:t>podatek VAT w wysokości: ………………... zł.  (słownie:......................</w:t>
      </w:r>
      <w:r w:rsidRPr="00B25BFE">
        <w:rPr>
          <w:rFonts w:ascii="Open Sans" w:eastAsia="Open Sans" w:hAnsi="Open Sans" w:cs="Open Sans"/>
          <w:sz w:val="20"/>
          <w:szCs w:val="20"/>
        </w:rPr>
        <w:t>………………</w:t>
      </w:r>
      <w:r w:rsidRPr="00B25BFE">
        <w:rPr>
          <w:rFonts w:ascii="Open Sans" w:eastAsia="Open Sans" w:hAnsi="Open Sans" w:cs="Open Sans"/>
          <w:color w:val="000000"/>
          <w:sz w:val="20"/>
          <w:szCs w:val="20"/>
        </w:rPr>
        <w:t>zł.)</w:t>
      </w:r>
    </w:p>
    <w:bookmarkEnd w:id="50"/>
    <w:p w14:paraId="6B3F824E" w14:textId="77777777" w:rsidR="00B25BFE" w:rsidRPr="00B25BFE" w:rsidRDefault="00B25BFE" w:rsidP="00B25BFE">
      <w:pPr>
        <w:widowControl w:val="0"/>
        <w:ind w:left="360"/>
        <w:rPr>
          <w:rFonts w:ascii="Open Sans" w:eastAsia="Open Sans" w:hAnsi="Open Sans" w:cs="Open Sans"/>
          <w:color w:val="000000"/>
          <w:sz w:val="20"/>
          <w:szCs w:val="20"/>
        </w:rPr>
      </w:pPr>
      <w:r w:rsidRPr="00B25BFE">
        <w:rPr>
          <w:rFonts w:ascii="Open Sans" w:eastAsia="Open Sans" w:hAnsi="Open Sans" w:cs="Open Sans"/>
          <w:color w:val="000000"/>
          <w:sz w:val="20"/>
          <w:szCs w:val="20"/>
        </w:rPr>
        <w:t xml:space="preserve">                                                                </w:t>
      </w:r>
    </w:p>
    <w:p w14:paraId="7E76ED88" w14:textId="77777777" w:rsidR="00B25BFE" w:rsidRPr="00B25BFE" w:rsidRDefault="00B25BFE" w:rsidP="00B25BFE">
      <w:pPr>
        <w:widowControl w:val="0"/>
        <w:numPr>
          <w:ilvl w:val="0"/>
          <w:numId w:val="40"/>
        </w:numPr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B25BFE">
        <w:rPr>
          <w:rFonts w:ascii="Open Sans" w:eastAsia="Open Sans" w:hAnsi="Open Sans" w:cs="Open Sans"/>
          <w:color w:val="000000"/>
          <w:sz w:val="20"/>
          <w:szCs w:val="20"/>
        </w:rPr>
        <w:t xml:space="preserve">Oświadczam/y*, że </w:t>
      </w:r>
      <w:r w:rsidRPr="00B25BFE">
        <w:rPr>
          <w:rFonts w:ascii="Open Sans" w:eastAsia="Open Sans" w:hAnsi="Open Sans" w:cs="Open Sans"/>
          <w:b/>
          <w:bCs/>
          <w:color w:val="0000FF"/>
          <w:sz w:val="20"/>
          <w:szCs w:val="20"/>
        </w:rPr>
        <w:t xml:space="preserve">wynagrodzenie płatne będzie przelewem </w:t>
      </w:r>
      <w:r w:rsidRPr="00B25BFE">
        <w:rPr>
          <w:rFonts w:ascii="Open Sans" w:eastAsia="Open Sans" w:hAnsi="Open Sans" w:cs="Open Sans"/>
          <w:color w:val="000000"/>
          <w:sz w:val="20"/>
          <w:szCs w:val="20"/>
        </w:rPr>
        <w:t xml:space="preserve">na rachunek bankowy wskazany </w:t>
      </w:r>
      <w:r w:rsidRPr="00B25BFE">
        <w:rPr>
          <w:rFonts w:ascii="Open Sans" w:eastAsia="Open Sans" w:hAnsi="Open Sans" w:cs="Open Sans"/>
          <w:color w:val="000000"/>
          <w:sz w:val="20"/>
          <w:szCs w:val="20"/>
        </w:rPr>
        <w:br/>
        <w:t xml:space="preserve">na fakturze, </w:t>
      </w:r>
      <w:r w:rsidRPr="00B25BFE">
        <w:rPr>
          <w:rFonts w:ascii="Open Sans" w:eastAsia="Open Sans" w:hAnsi="Open Sans" w:cs="Open Sans"/>
          <w:b/>
          <w:bCs/>
          <w:color w:val="0000FF"/>
          <w:sz w:val="20"/>
          <w:szCs w:val="20"/>
        </w:rPr>
        <w:t xml:space="preserve">w terminie do 30 dni </w:t>
      </w:r>
      <w:r w:rsidRPr="00B25BFE">
        <w:rPr>
          <w:rFonts w:ascii="Open Sans" w:eastAsia="Open Sans" w:hAnsi="Open Sans" w:cs="Open Sans"/>
          <w:color w:val="000000"/>
          <w:sz w:val="20"/>
          <w:szCs w:val="20"/>
        </w:rPr>
        <w:t>od daty otrzymania przez Zamawiającego prawidłowo wystawionej faktury VAT.</w:t>
      </w:r>
    </w:p>
    <w:p w14:paraId="33837CB5" w14:textId="4A218743" w:rsidR="00B25BFE" w:rsidRPr="00B25BFE" w:rsidRDefault="00B25BFE" w:rsidP="00B25BFE">
      <w:pPr>
        <w:widowControl w:val="0"/>
        <w:numPr>
          <w:ilvl w:val="0"/>
          <w:numId w:val="40"/>
        </w:numPr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B25BFE">
        <w:rPr>
          <w:rFonts w:ascii="Open Sans" w:eastAsia="Open Sans" w:hAnsi="Open Sans" w:cs="Open Sans"/>
          <w:color w:val="000000"/>
          <w:sz w:val="20"/>
          <w:szCs w:val="20"/>
        </w:rPr>
        <w:t xml:space="preserve">Oświadczam/y*, że wadium w kwocie </w:t>
      </w:r>
      <w:r w:rsidRPr="00B25BFE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3 000,00 zł,</w:t>
      </w:r>
      <w:r w:rsidRPr="00B25BFE">
        <w:rPr>
          <w:rFonts w:ascii="Open Sans" w:eastAsia="Open Sans" w:hAnsi="Open Sans" w:cs="Open Sans"/>
          <w:color w:val="000000"/>
          <w:sz w:val="20"/>
          <w:szCs w:val="20"/>
        </w:rPr>
        <w:t xml:space="preserve"> zostało wniesione w dniu …… w formie ……… . Wadium należy zwrócić na rachunek bankowy Wykonawcy nr …………………..... .</w:t>
      </w:r>
    </w:p>
    <w:p w14:paraId="565400CC" w14:textId="77777777" w:rsidR="00B25BFE" w:rsidRPr="00B25BFE" w:rsidRDefault="00B25BFE" w:rsidP="00B25BFE">
      <w:pPr>
        <w:widowControl w:val="0"/>
        <w:numPr>
          <w:ilvl w:val="0"/>
          <w:numId w:val="40"/>
        </w:numPr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B25BFE">
        <w:rPr>
          <w:rFonts w:ascii="Open Sans" w:eastAsia="Open Sans" w:hAnsi="Open Sans" w:cs="Open Sans"/>
          <w:color w:val="000000"/>
          <w:sz w:val="20"/>
          <w:szCs w:val="20"/>
        </w:rPr>
        <w:t xml:space="preserve">Oświadczam/y*, że zapoznałem/zapoznaliśmy się ze specyfikacją warunków zamówienia i nie wnosimy do niego zastrzeżeń oraz, że zdobyliśmy konieczne informacje do przygotowania oferty. </w:t>
      </w:r>
    </w:p>
    <w:p w14:paraId="6FAF722A" w14:textId="77777777" w:rsidR="00B25BFE" w:rsidRPr="00B25BFE" w:rsidRDefault="00B25BFE" w:rsidP="00B25BFE">
      <w:pPr>
        <w:widowControl w:val="0"/>
        <w:numPr>
          <w:ilvl w:val="0"/>
          <w:numId w:val="40"/>
        </w:numPr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B25BFE">
        <w:rPr>
          <w:rFonts w:ascii="Open Sans" w:eastAsia="Open Sans" w:hAnsi="Open Sans" w:cs="Open Sans"/>
          <w:color w:val="000000"/>
          <w:sz w:val="20"/>
          <w:szCs w:val="20"/>
        </w:rPr>
        <w:t>Oświadczam/y*, że akceptuję/ akceptujemy* bez zastrzeżeń proponowany przez zamawiającego wzór umowy.</w:t>
      </w:r>
    </w:p>
    <w:p w14:paraId="38BBB037" w14:textId="77777777" w:rsidR="00B25BFE" w:rsidRPr="00B25BFE" w:rsidRDefault="00B25BFE" w:rsidP="00B25BF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Open Sans" w:hAnsi="Open Sans" w:cs="Tahoma"/>
          <w:sz w:val="20"/>
          <w:szCs w:val="20"/>
        </w:rPr>
      </w:pPr>
      <w:r w:rsidRPr="00B25BFE">
        <w:rPr>
          <w:rFonts w:ascii="Open Sans" w:eastAsia="Open Sans" w:hAnsi="Open Sans" w:cs="Open Sans"/>
          <w:color w:val="000000"/>
          <w:sz w:val="20"/>
          <w:szCs w:val="20"/>
        </w:rPr>
        <w:t xml:space="preserve">Oświadczamy, </w:t>
      </w:r>
      <w:bookmarkStart w:id="51" w:name="_Hlk68947895"/>
      <w:r w:rsidRPr="00B25BFE">
        <w:rPr>
          <w:rFonts w:ascii="Open Sans" w:hAnsi="Open Sans" w:cs="Open Sans"/>
          <w:sz w:val="20"/>
          <w:szCs w:val="20"/>
        </w:rPr>
        <w:t xml:space="preserve"> iż oferta nie zawiera/zawiera* informacji stanowiących tajemnicę przedsiębiorstwa </w:t>
      </w:r>
      <w:r w:rsidRPr="00B25BFE">
        <w:rPr>
          <w:rFonts w:ascii="Open Sans" w:hAnsi="Open Sans" w:cs="Open Sans"/>
          <w:sz w:val="20"/>
          <w:szCs w:val="20"/>
        </w:rPr>
        <w:br/>
        <w:t xml:space="preserve">w rozumieniu przepisów o zwalczaniu nieuczciwej konkurencji. Informacje takie zawarte </w:t>
      </w:r>
      <w:r w:rsidRPr="00B25BFE">
        <w:rPr>
          <w:rFonts w:ascii="Open Sans" w:hAnsi="Open Sans" w:cs="Open Sans"/>
          <w:sz w:val="20"/>
          <w:szCs w:val="20"/>
        </w:rPr>
        <w:br/>
        <w:t>są w następujących dokumentach ……………</w:t>
      </w:r>
    </w:p>
    <w:p w14:paraId="13640AAB" w14:textId="32649869" w:rsidR="00B25BFE" w:rsidRPr="00B25BFE" w:rsidRDefault="00B25BFE" w:rsidP="00B25BF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Open Sans" w:hAnsi="Open Sans" w:cs="Tahoma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 xml:space="preserve">Na podstawie </w:t>
      </w:r>
      <w:bookmarkEnd w:id="51"/>
      <w:r w:rsidRPr="00B25BFE">
        <w:rPr>
          <w:rFonts w:ascii="Open Sans" w:hAnsi="Open Sans" w:cs="Open Sans"/>
          <w:color w:val="000000"/>
          <w:sz w:val="20"/>
          <w:szCs w:val="20"/>
        </w:rPr>
        <w:t xml:space="preserve">art. 18 ust. 3 Ustawy z dnia 11 września 2019 r. Prawo zamówień publicznych </w:t>
      </w:r>
      <w:r w:rsidRPr="00B25BFE">
        <w:rPr>
          <w:rFonts w:ascii="Open Sans" w:hAnsi="Open Sans" w:cs="Open Sans"/>
          <w:color w:val="000000"/>
          <w:sz w:val="20"/>
          <w:szCs w:val="20"/>
        </w:rPr>
        <w:br/>
        <w:t xml:space="preserve">(tj. Dz. U. z 2019 r. poz. 2019 z późn. zm.), żadne z informacji zawartych w ofercie nie stanowią tajemnicy przedsiębiorstwa w rozumieniu przepisów o zwalczaniu nieuczciwej </w:t>
      </w:r>
      <w:r w:rsidR="00020BEA">
        <w:rPr>
          <w:rFonts w:ascii="Open Sans" w:hAnsi="Open Sans" w:cs="Open Sans"/>
          <w:color w:val="000000"/>
          <w:sz w:val="20"/>
          <w:szCs w:val="20"/>
        </w:rPr>
        <w:br/>
      </w:r>
      <w:r w:rsidRPr="00B25BFE">
        <w:rPr>
          <w:rFonts w:ascii="Open Sans" w:hAnsi="Open Sans" w:cs="Open Sans"/>
          <w:color w:val="000000"/>
          <w:sz w:val="20"/>
          <w:szCs w:val="20"/>
        </w:rPr>
        <w:t xml:space="preserve">konkurencji* / wskazane poniżej informacje zawarte w ofercie stanowią tajemnicę przedsiębiorstwa w rozumieniu przepisów  o zwalczaniu nieuczciwej konkurencji </w:t>
      </w:r>
      <w:r w:rsidR="00020BEA">
        <w:rPr>
          <w:rFonts w:ascii="Open Sans" w:hAnsi="Open Sans" w:cs="Open Sans"/>
          <w:color w:val="000000"/>
          <w:sz w:val="20"/>
          <w:szCs w:val="20"/>
        </w:rPr>
        <w:br/>
      </w:r>
      <w:r w:rsidRPr="00B25BFE">
        <w:rPr>
          <w:rFonts w:ascii="Open Sans" w:hAnsi="Open Sans" w:cs="Open Sans"/>
          <w:color w:val="000000"/>
          <w:sz w:val="20"/>
          <w:szCs w:val="20"/>
        </w:rPr>
        <w:lastRenderedPageBreak/>
        <w:t xml:space="preserve">i w związku z  niniejszym  nie  mogą  być  one  udostępniane,  </w:t>
      </w:r>
      <w:r w:rsidR="00020BEA">
        <w:rPr>
          <w:rFonts w:ascii="Open Sans" w:hAnsi="Open Sans" w:cs="Open Sans"/>
          <w:color w:val="000000"/>
          <w:sz w:val="20"/>
          <w:szCs w:val="20"/>
        </w:rPr>
        <w:br/>
      </w:r>
      <w:r w:rsidRPr="00B25BFE">
        <w:rPr>
          <w:rFonts w:ascii="Open Sans" w:hAnsi="Open Sans" w:cs="Open Sans"/>
          <w:color w:val="000000"/>
          <w:sz w:val="20"/>
          <w:szCs w:val="20"/>
        </w:rPr>
        <w:t xml:space="preserve">  w  szczególności  innym uczestnikom postępowania. *</w:t>
      </w:r>
    </w:p>
    <w:p w14:paraId="7FFA100B" w14:textId="77777777" w:rsidR="00B25BFE" w:rsidRPr="00B25BFE" w:rsidRDefault="00B25BFE" w:rsidP="00B25BFE">
      <w:pPr>
        <w:widowControl w:val="0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W w:w="8637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2778"/>
        <w:gridCol w:w="2127"/>
        <w:gridCol w:w="2268"/>
      </w:tblGrid>
      <w:tr w:rsidR="00B25BFE" w:rsidRPr="00B25BFE" w14:paraId="16E5C2C2" w14:textId="77777777" w:rsidTr="00020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729A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5A7C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2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5BFE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Oz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na</w:t>
            </w:r>
            <w:r w:rsidRPr="00B25BFE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c</w:t>
            </w:r>
            <w:r w:rsidRPr="00B25BFE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z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enie</w:t>
            </w:r>
            <w:r w:rsidRPr="00B25BFE">
              <w:rPr>
                <w:rFonts w:ascii="Open Sans" w:hAnsi="Open Sans" w:cs="Open Sans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25BFE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od</w:t>
            </w:r>
            <w:r w:rsidRPr="00B25BFE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z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aju</w:t>
            </w:r>
            <w:r w:rsidRPr="00B25BFE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25BFE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(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na</w:t>
            </w:r>
            <w:r w:rsidRPr="00B25BFE">
              <w:rPr>
                <w:rFonts w:ascii="Open Sans" w:hAnsi="Open Sans" w:cs="Open Sans"/>
                <w:b/>
                <w:bCs/>
                <w:spacing w:val="3"/>
                <w:sz w:val="18"/>
                <w:szCs w:val="18"/>
              </w:rPr>
              <w:t>zw</w:t>
            </w:r>
            <w:r w:rsidRPr="00B25BFE">
              <w:rPr>
                <w:rFonts w:ascii="Open Sans" w:hAnsi="Open Sans" w:cs="Open Sans"/>
                <w:b/>
                <w:bCs/>
                <w:spacing w:val="-3"/>
                <w:sz w:val="18"/>
                <w:szCs w:val="18"/>
              </w:rPr>
              <w:t>y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) in</w:t>
            </w:r>
            <w:r w:rsidRPr="00B25BFE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f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o</w:t>
            </w:r>
            <w:r w:rsidRPr="00B25BFE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macji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0709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837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5BFE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S</w:t>
            </w:r>
            <w:r w:rsidRPr="00B25BFE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25BFE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o</w:t>
            </w:r>
            <w:r w:rsidRPr="00B25BFE">
              <w:rPr>
                <w:rFonts w:ascii="Open Sans" w:hAnsi="Open Sans" w:cs="Open Sans"/>
                <w:b/>
                <w:bCs/>
                <w:spacing w:val="3"/>
                <w:sz w:val="18"/>
                <w:szCs w:val="18"/>
              </w:rPr>
              <w:t>n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y</w:t>
            </w:r>
            <w:r w:rsidRPr="00B25BFE">
              <w:rPr>
                <w:rFonts w:ascii="Open Sans" w:hAnsi="Open Sans" w:cs="Open Sans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w</w:t>
            </w:r>
            <w:r w:rsidRPr="00B25BFE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o</w:t>
            </w:r>
            <w:r w:rsidRPr="00B25BFE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f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e</w:t>
            </w:r>
            <w:r w:rsidRPr="00B25BFE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cie</w:t>
            </w:r>
            <w:r w:rsidRPr="00B25BF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25BFE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(</w:t>
            </w:r>
            <w:r w:rsidRPr="00B25BFE">
              <w:rPr>
                <w:rFonts w:ascii="Open Sans" w:hAnsi="Open Sans" w:cs="Open Sans"/>
                <w:b/>
                <w:bCs/>
                <w:spacing w:val="3"/>
                <w:sz w:val="18"/>
                <w:szCs w:val="18"/>
              </w:rPr>
              <w:t>w</w:t>
            </w:r>
            <w:r w:rsidRPr="00B25BFE">
              <w:rPr>
                <w:rFonts w:ascii="Open Sans" w:hAnsi="Open Sans" w:cs="Open Sans"/>
                <w:b/>
                <w:bCs/>
                <w:spacing w:val="-3"/>
                <w:sz w:val="18"/>
                <w:szCs w:val="18"/>
              </w:rPr>
              <w:t>y</w:t>
            </w:r>
            <w:r w:rsidRPr="00B25BFE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a</w:t>
            </w:r>
            <w:r w:rsidRPr="00B25BFE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ż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one</w:t>
            </w:r>
            <w:r w:rsidRPr="00B25BFE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25BFE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25BFE">
              <w:rPr>
                <w:rFonts w:ascii="Open Sans" w:hAnsi="Open Sans" w:cs="Open Sans"/>
                <w:b/>
                <w:bCs/>
                <w:spacing w:val="-3"/>
                <w:sz w:val="18"/>
                <w:szCs w:val="18"/>
              </w:rPr>
              <w:t>y</w:t>
            </w:r>
            <w:r w:rsidRPr="00B25BFE">
              <w:rPr>
                <w:rFonts w:ascii="Open Sans" w:hAnsi="Open Sans" w:cs="Open Sans"/>
                <w:b/>
                <w:bCs/>
                <w:spacing w:val="3"/>
                <w:sz w:val="18"/>
                <w:szCs w:val="18"/>
              </w:rPr>
              <w:t>f</w:t>
            </w:r>
            <w:r w:rsidRPr="00B25BFE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B25BFE">
              <w:rPr>
                <w:rFonts w:ascii="Open Sans" w:hAnsi="Open Sans" w:cs="Open Sans"/>
                <w:b/>
                <w:bCs/>
                <w:sz w:val="18"/>
                <w:szCs w:val="18"/>
              </w:rPr>
              <w:t>ą)</w:t>
            </w:r>
          </w:p>
        </w:tc>
      </w:tr>
      <w:tr w:rsidR="00B25BFE" w:rsidRPr="00B25BFE" w14:paraId="2375B921" w14:textId="77777777" w:rsidTr="00020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41D4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ind w:left="825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2215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ind w:left="825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3EB9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744" w:right="74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5BFE">
              <w:rPr>
                <w:rFonts w:ascii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F06F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547" w:right="55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5BFE">
              <w:rPr>
                <w:rFonts w:ascii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do</w:t>
            </w:r>
          </w:p>
        </w:tc>
      </w:tr>
      <w:tr w:rsidR="00B25BFE" w:rsidRPr="00B25BFE" w14:paraId="13EF3A7C" w14:textId="77777777" w:rsidTr="00020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E28E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4"/>
              <w:rPr>
                <w:rFonts w:ascii="Open Sans" w:hAnsi="Open Sans" w:cs="Open Sans"/>
                <w:sz w:val="18"/>
                <w:szCs w:val="18"/>
              </w:rPr>
            </w:pPr>
            <w:r w:rsidRPr="00B25BFE">
              <w:rPr>
                <w:rFonts w:ascii="Open Sans" w:hAnsi="Open Sans" w:cs="Open Sans"/>
                <w:sz w:val="18"/>
                <w:szCs w:val="18"/>
              </w:rPr>
              <w:t>a)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4AEF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9BA7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0D90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020BEA" w:rsidRPr="00B25BFE" w14:paraId="7D5691DE" w14:textId="77777777" w:rsidTr="00020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ABD5" w14:textId="3F5A1A84" w:rsidR="00020BEA" w:rsidRPr="00262C33" w:rsidRDefault="00020BEA" w:rsidP="00262C33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24" w:lineRule="exac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0C3B" w14:textId="77777777" w:rsidR="00020BEA" w:rsidRPr="00B25BFE" w:rsidRDefault="00020BEA" w:rsidP="00B25BF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136C" w14:textId="77777777" w:rsidR="00020BEA" w:rsidRPr="00B25BFE" w:rsidRDefault="00020BEA" w:rsidP="00B25BF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BD7F" w14:textId="77777777" w:rsidR="00020BEA" w:rsidRPr="00B25BFE" w:rsidRDefault="00020BEA" w:rsidP="00B25BF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</w:tbl>
    <w:p w14:paraId="5BA3738C" w14:textId="77777777" w:rsidR="00B25BFE" w:rsidRPr="00B25BFE" w:rsidRDefault="00B25BFE" w:rsidP="00B25BFE">
      <w:pPr>
        <w:widowControl w:val="0"/>
        <w:autoSpaceDE w:val="0"/>
        <w:autoSpaceDN w:val="0"/>
        <w:adjustRightInd w:val="0"/>
        <w:ind w:left="426"/>
        <w:rPr>
          <w:rFonts w:ascii="Open Sans" w:hAnsi="Open Sans" w:cs="Open Sans"/>
          <w:color w:val="000000"/>
          <w:sz w:val="20"/>
          <w:szCs w:val="20"/>
        </w:rPr>
      </w:pPr>
    </w:p>
    <w:p w14:paraId="2894AD29" w14:textId="77777777" w:rsidR="00B25BFE" w:rsidRPr="00B25BFE" w:rsidRDefault="00B25BFE" w:rsidP="00B25BFE">
      <w:pPr>
        <w:widowControl w:val="0"/>
        <w:autoSpaceDE w:val="0"/>
        <w:autoSpaceDN w:val="0"/>
        <w:adjustRightInd w:val="0"/>
        <w:ind w:left="426"/>
        <w:rPr>
          <w:rFonts w:ascii="Open Sans" w:hAnsi="Open Sans" w:cs="Open Sans"/>
          <w:color w:val="000000"/>
          <w:sz w:val="20"/>
          <w:szCs w:val="20"/>
        </w:rPr>
      </w:pPr>
    </w:p>
    <w:p w14:paraId="6AC3B590" w14:textId="77777777" w:rsidR="00B25BFE" w:rsidRPr="00B25BFE" w:rsidRDefault="00B25BFE" w:rsidP="00B25BFE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B25BFE">
        <w:rPr>
          <w:rFonts w:ascii="Open Sans" w:hAnsi="Open Sans" w:cs="Open Sans"/>
          <w:color w:val="000000"/>
          <w:sz w:val="20"/>
          <w:szCs w:val="20"/>
        </w:rPr>
        <w:t xml:space="preserve">ZAMÓWIENIE ZREALIZUJEMY sami. */ z udziałem podwykonawców </w:t>
      </w:r>
    </w:p>
    <w:p w14:paraId="711953F0" w14:textId="77777777" w:rsidR="00B25BFE" w:rsidRPr="00B25BFE" w:rsidRDefault="00B25BFE" w:rsidP="00B25BFE">
      <w:pPr>
        <w:widowControl w:val="0"/>
        <w:autoSpaceDE w:val="0"/>
        <w:autoSpaceDN w:val="0"/>
        <w:adjustRightInd w:val="0"/>
        <w:ind w:left="426"/>
        <w:rPr>
          <w:rFonts w:ascii="Open Sans" w:hAnsi="Open Sans" w:cs="Open Sans"/>
          <w:color w:val="000000"/>
          <w:sz w:val="20"/>
          <w:szCs w:val="20"/>
        </w:rPr>
      </w:pPr>
    </w:p>
    <w:p w14:paraId="73B61D57" w14:textId="77777777" w:rsidR="00B25BFE" w:rsidRPr="00B25BFE" w:rsidRDefault="00B25BFE" w:rsidP="00B25BFE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rPr>
          <w:rFonts w:ascii="Open Sans" w:hAnsi="Open Sans" w:cs="Open Sans"/>
          <w:color w:val="000000"/>
          <w:sz w:val="20"/>
          <w:szCs w:val="20"/>
        </w:rPr>
      </w:pPr>
      <w:r w:rsidRPr="00B25BFE">
        <w:rPr>
          <w:rFonts w:ascii="Open Sans" w:hAnsi="Open Sans" w:cs="Open Sans"/>
          <w:color w:val="000000"/>
          <w:sz w:val="20"/>
          <w:szCs w:val="20"/>
        </w:rPr>
        <w:t>Podwykonawcom zamierzamy powierzyć:</w:t>
      </w:r>
    </w:p>
    <w:p w14:paraId="2C9075E3" w14:textId="77777777" w:rsidR="00B25BFE" w:rsidRPr="00B25BFE" w:rsidRDefault="00B25BFE" w:rsidP="00B25BFE">
      <w:pPr>
        <w:widowControl w:val="0"/>
        <w:autoSpaceDE w:val="0"/>
        <w:autoSpaceDN w:val="0"/>
        <w:adjustRightInd w:val="0"/>
        <w:ind w:left="426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4695"/>
      </w:tblGrid>
      <w:tr w:rsidR="00B25BFE" w:rsidRPr="00B25BFE" w14:paraId="51844D44" w14:textId="77777777" w:rsidTr="004B7444">
        <w:tc>
          <w:tcPr>
            <w:tcW w:w="4426" w:type="dxa"/>
            <w:shd w:val="clear" w:color="auto" w:fill="auto"/>
            <w:vAlign w:val="center"/>
          </w:tcPr>
          <w:p w14:paraId="3D0752DE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B25BFE">
              <w:rPr>
                <w:rFonts w:ascii="Open Sans" w:hAnsi="Open Sans" w:cs="Open Sans"/>
                <w:color w:val="000000"/>
                <w:sz w:val="18"/>
                <w:szCs w:val="18"/>
              </w:rPr>
              <w:t>Część zamówienia, którą Wykonawca zamierza powierzyć podwykonawcy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02DA79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B25BFE">
              <w:rPr>
                <w:rFonts w:ascii="Open Sans" w:hAnsi="Open Sans" w:cs="Open Sans"/>
                <w:color w:val="000000"/>
                <w:sz w:val="18"/>
                <w:szCs w:val="18"/>
              </w:rPr>
              <w:t>Firma/nazwa i adres podwykonawcy, któremu Wykonawca zamierza powierzyć część zamówienia</w:t>
            </w:r>
          </w:p>
        </w:tc>
      </w:tr>
      <w:tr w:rsidR="00B25BFE" w:rsidRPr="00B25BFE" w14:paraId="69E115BF" w14:textId="77777777" w:rsidTr="004B7444">
        <w:trPr>
          <w:trHeight w:val="200"/>
        </w:trPr>
        <w:tc>
          <w:tcPr>
            <w:tcW w:w="4426" w:type="dxa"/>
            <w:shd w:val="clear" w:color="auto" w:fill="auto"/>
          </w:tcPr>
          <w:p w14:paraId="5B950677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7F25D81F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  <w:tr w:rsidR="00B25BFE" w:rsidRPr="00B25BFE" w14:paraId="4FF88230" w14:textId="77777777" w:rsidTr="004B7444">
        <w:trPr>
          <w:trHeight w:val="290"/>
        </w:trPr>
        <w:tc>
          <w:tcPr>
            <w:tcW w:w="4426" w:type="dxa"/>
            <w:shd w:val="clear" w:color="auto" w:fill="auto"/>
          </w:tcPr>
          <w:p w14:paraId="7B0C1D38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1AC9EF92" w14:textId="77777777" w:rsidR="00B25BFE" w:rsidRPr="00B25BFE" w:rsidRDefault="00B25BFE" w:rsidP="00B25BFE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</w:tbl>
    <w:p w14:paraId="0BA75697" w14:textId="77777777" w:rsidR="00B25BFE" w:rsidRPr="00B25BFE" w:rsidRDefault="00B25BFE" w:rsidP="00B25BF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DB18898" w14:textId="77777777" w:rsidR="00B25BFE" w:rsidRPr="00B25BFE" w:rsidRDefault="00B25BFE" w:rsidP="00B25BFE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25BFE">
        <w:rPr>
          <w:rFonts w:ascii="Open Sans" w:hAnsi="Open Sans" w:cs="Open Sans"/>
          <w:color w:val="000000"/>
          <w:sz w:val="20"/>
          <w:szCs w:val="20"/>
        </w:rPr>
        <w:t xml:space="preserve">Informujemy, że wybór naszej oferty </w:t>
      </w:r>
      <w:r w:rsidRPr="00B25BFE">
        <w:rPr>
          <w:rFonts w:ascii="Open Sans" w:hAnsi="Open Sans" w:cs="Open Sans"/>
          <w:color w:val="000000"/>
          <w:sz w:val="20"/>
          <w:szCs w:val="20"/>
          <w:u w:val="single"/>
        </w:rPr>
        <w:t>nie będzie</w:t>
      </w:r>
      <w:r w:rsidRPr="00B25BFE">
        <w:rPr>
          <w:rFonts w:ascii="Open Sans" w:hAnsi="Open Sans" w:cs="Open Sans"/>
          <w:color w:val="000000"/>
          <w:sz w:val="20"/>
          <w:szCs w:val="20"/>
        </w:rPr>
        <w:t xml:space="preserve"> prowadzić do powstania </w:t>
      </w:r>
      <w:r w:rsidRPr="00B25BFE">
        <w:rPr>
          <w:rFonts w:ascii="Open Sans" w:hAnsi="Open Sans" w:cs="Open Sans"/>
          <w:color w:val="000000"/>
          <w:sz w:val="20"/>
          <w:szCs w:val="20"/>
        </w:rPr>
        <w:br/>
        <w:t>u Zamawiającego obowiązku podatkowego na podstawie ustawy z dnia 11 marca 2004r. o podatku od towarów i usług (t</w:t>
      </w:r>
      <w:r w:rsidRPr="00B25BFE">
        <w:rPr>
          <w:rFonts w:ascii="Arial" w:hAnsi="Arial" w:cs="Arial"/>
          <w:sz w:val="20"/>
          <w:szCs w:val="20"/>
        </w:rPr>
        <w:t>.j. Dz. U. z 2020 r. poz. 106, 568, 1065, 1106, 1747</w:t>
      </w:r>
      <w:r w:rsidRPr="00B25BFE">
        <w:rPr>
          <w:rFonts w:ascii="Open Sans" w:hAnsi="Open Sans" w:cs="Open Sans"/>
          <w:color w:val="000000"/>
          <w:sz w:val="20"/>
          <w:szCs w:val="20"/>
        </w:rPr>
        <w:t xml:space="preserve">). </w:t>
      </w:r>
    </w:p>
    <w:p w14:paraId="0ED1E95E" w14:textId="77777777" w:rsidR="00B25BFE" w:rsidRPr="00B25BFE" w:rsidRDefault="00B25BFE" w:rsidP="00B25BF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B25BFE">
        <w:rPr>
          <w:rFonts w:ascii="Open Sans" w:hAnsi="Open Sans" w:cs="Open Sans"/>
          <w:i/>
          <w:iCs/>
          <w:color w:val="000000"/>
          <w:sz w:val="18"/>
          <w:szCs w:val="18"/>
          <w:u w:val="single"/>
        </w:rPr>
        <w:t>Uwaga:</w:t>
      </w:r>
      <w:r w:rsidRPr="00B25BFE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 jeżeli wybór oferty będzie prowadzić do powstania u Zamawiającego obowiązku podatkowego na podstawie ustawy z dnia 11 marca 2004r. o podatku od towarów i usług (t</w:t>
      </w:r>
      <w:r w:rsidRPr="00B25BFE">
        <w:rPr>
          <w:rFonts w:ascii="Open Sans" w:hAnsi="Open Sans" w:cs="Open Sans"/>
          <w:i/>
          <w:iCs/>
          <w:sz w:val="18"/>
          <w:szCs w:val="18"/>
        </w:rPr>
        <w:t>.j. Dz. U. z 2020 r. poz. 106, 568, 1065, 1106, 1747</w:t>
      </w:r>
      <w:r w:rsidRPr="00B25BFE">
        <w:rPr>
          <w:rFonts w:ascii="Open Sans" w:hAnsi="Open Sans" w:cs="Open Sans"/>
          <w:i/>
          <w:iCs/>
          <w:color w:val="000000"/>
          <w:sz w:val="18"/>
          <w:szCs w:val="18"/>
        </w:rPr>
        <w:t>), należy skreślić powyższe oświadczenie i przedłożyć wykaz zawierający nazwę (rodzaj) towaru lub usługi, których dostawa lub świadczenie będzie prowadzić do jego powstania, oraz jej wartość bez kwoty podatku</w:t>
      </w:r>
      <w:r w:rsidRPr="00B25BFE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. </w:t>
      </w:r>
    </w:p>
    <w:p w14:paraId="25F26CD4" w14:textId="77777777" w:rsidR="00B25BFE" w:rsidRPr="00B25BFE" w:rsidRDefault="00B25BFE" w:rsidP="00B25BF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</w:p>
    <w:p w14:paraId="6F9F9B1F" w14:textId="1E4DC6C9" w:rsidR="00B25BFE" w:rsidRPr="00B25BFE" w:rsidRDefault="00B25BFE" w:rsidP="00B25BFE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357" w:hanging="357"/>
        <w:rPr>
          <w:rFonts w:ascii="Open Sans" w:hAnsi="Open Sans" w:cs="Tahoma"/>
          <w:sz w:val="20"/>
          <w:szCs w:val="20"/>
        </w:rPr>
      </w:pPr>
      <w:r w:rsidRPr="00B25BFE">
        <w:rPr>
          <w:rFonts w:ascii="Open Sans" w:hAnsi="Open Sans" w:cs="Open Sans"/>
          <w:color w:val="000000"/>
          <w:sz w:val="20"/>
          <w:szCs w:val="20"/>
        </w:rPr>
        <w:t xml:space="preserve">       Oświadczam/y*, że nie podlegam/my wykluczeniu na podstawie art. 109 ust. 1 pkt 4) ustawy    z 11 września 2019r. PZP.</w:t>
      </w:r>
    </w:p>
    <w:p w14:paraId="590EDFDC" w14:textId="77777777" w:rsidR="00B25BFE" w:rsidRPr="00B25BFE" w:rsidRDefault="00B25BFE" w:rsidP="00B25BFE">
      <w:pPr>
        <w:widowControl w:val="0"/>
        <w:autoSpaceDE w:val="0"/>
        <w:autoSpaceDN w:val="0"/>
        <w:adjustRightInd w:val="0"/>
        <w:jc w:val="both"/>
        <w:rPr>
          <w:rFonts w:ascii="Open Sans" w:hAnsi="Open Sans" w:cs="Tahoma"/>
          <w:sz w:val="20"/>
          <w:szCs w:val="20"/>
        </w:rPr>
      </w:pPr>
    </w:p>
    <w:p w14:paraId="2AAECE78" w14:textId="77777777" w:rsidR="00B25BFE" w:rsidRPr="00B25BFE" w:rsidRDefault="00B25BFE" w:rsidP="00B25BFE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Open Sans" w:hAnsi="Open Sans" w:cs="Tahoma"/>
          <w:sz w:val="20"/>
          <w:szCs w:val="20"/>
        </w:rPr>
      </w:pPr>
      <w:r w:rsidRPr="00B25BFE">
        <w:rPr>
          <w:rFonts w:ascii="Open Sans" w:hAnsi="Open Sans" w:cs="Tahoma"/>
          <w:sz w:val="20"/>
          <w:szCs w:val="20"/>
        </w:rPr>
        <w:t>Gwarantuję/my*, że cena ofertowa jest ceną stałą i nie podlega waloryzacji w trakcie trwania umowy.</w:t>
      </w:r>
    </w:p>
    <w:p w14:paraId="0F339961" w14:textId="77777777" w:rsidR="00B25BFE" w:rsidRPr="00B25BFE" w:rsidRDefault="00B25BFE" w:rsidP="00B25BFE">
      <w:pPr>
        <w:widowControl w:val="0"/>
        <w:autoSpaceDE w:val="0"/>
        <w:autoSpaceDN w:val="0"/>
        <w:adjustRightInd w:val="0"/>
        <w:jc w:val="both"/>
        <w:rPr>
          <w:rFonts w:ascii="Open Sans" w:hAnsi="Open Sans" w:cs="Tahoma"/>
          <w:sz w:val="20"/>
          <w:szCs w:val="20"/>
        </w:rPr>
      </w:pPr>
    </w:p>
    <w:p w14:paraId="498FD22A" w14:textId="77777777" w:rsidR="00B25BFE" w:rsidRPr="00B25BFE" w:rsidRDefault="00B25BFE" w:rsidP="00B25BFE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rPr>
          <w:rFonts w:ascii="Open Sans" w:hAnsi="Open Sans" w:cs="Tahoma"/>
          <w:color w:val="000000"/>
          <w:sz w:val="20"/>
          <w:szCs w:val="20"/>
        </w:rPr>
      </w:pPr>
      <w:bookmarkStart w:id="52" w:name="_Hlk4424232"/>
      <w:bookmarkStart w:id="53" w:name="_Hlk4424417"/>
      <w:r w:rsidRPr="00B25BFE">
        <w:rPr>
          <w:rFonts w:ascii="Open Sans" w:hAnsi="Open Sans" w:cs="Tahoma"/>
          <w:sz w:val="20"/>
          <w:szCs w:val="20"/>
        </w:rPr>
        <w:t xml:space="preserve">Wyznaczoną osobą odpowiedzialną za realizację zamówienia będzie: </w:t>
      </w:r>
      <w:r w:rsidRPr="00B25BFE">
        <w:rPr>
          <w:rFonts w:ascii="Open Sans" w:hAnsi="Open Sans" w:cs="Tahoma"/>
          <w:sz w:val="20"/>
          <w:szCs w:val="20"/>
        </w:rPr>
        <w:br/>
      </w:r>
      <w:r w:rsidRPr="00B25BFE">
        <w:rPr>
          <w:rFonts w:ascii="Open Sans" w:hAnsi="Open Sans" w:cs="Tahoma"/>
          <w:color w:val="000000"/>
          <w:sz w:val="20"/>
          <w:szCs w:val="20"/>
        </w:rPr>
        <w:t>1) imię i nazwisko………………………………..</w:t>
      </w:r>
    </w:p>
    <w:p w14:paraId="2D7E6A61" w14:textId="77777777" w:rsidR="00B25BFE" w:rsidRPr="00B25BFE" w:rsidRDefault="00B25BFE" w:rsidP="00B25BFE">
      <w:pPr>
        <w:rPr>
          <w:rFonts w:ascii="Open Sans" w:hAnsi="Open Sans" w:cs="Tahoma"/>
          <w:color w:val="000000"/>
          <w:sz w:val="20"/>
          <w:szCs w:val="20"/>
        </w:rPr>
      </w:pPr>
      <w:r w:rsidRPr="00B25BFE">
        <w:rPr>
          <w:rFonts w:ascii="Open Sans" w:hAnsi="Open Sans" w:cs="Tahoma"/>
          <w:color w:val="000000"/>
          <w:sz w:val="20"/>
          <w:szCs w:val="20"/>
        </w:rPr>
        <w:t>2) numer telefonu ………………………………</w:t>
      </w:r>
    </w:p>
    <w:p w14:paraId="65C3CBE6" w14:textId="77777777" w:rsidR="00B25BFE" w:rsidRPr="00B25BFE" w:rsidRDefault="00B25BFE" w:rsidP="00B25BFE">
      <w:pPr>
        <w:rPr>
          <w:rFonts w:ascii="Open Sans" w:hAnsi="Open Sans" w:cs="Tahoma"/>
          <w:color w:val="000000"/>
          <w:sz w:val="20"/>
          <w:szCs w:val="20"/>
        </w:rPr>
      </w:pPr>
      <w:r w:rsidRPr="00B25BFE">
        <w:rPr>
          <w:rFonts w:ascii="Open Sans" w:hAnsi="Open Sans" w:cs="Tahoma"/>
          <w:color w:val="000000"/>
          <w:sz w:val="20"/>
          <w:szCs w:val="20"/>
        </w:rPr>
        <w:t>3) adres poczty elektronicznej ……………………</w:t>
      </w:r>
    </w:p>
    <w:p w14:paraId="23722D65" w14:textId="77777777" w:rsidR="00B25BFE" w:rsidRPr="00B25BFE" w:rsidRDefault="00B25BFE" w:rsidP="00B25BFE">
      <w:pPr>
        <w:widowControl w:val="0"/>
        <w:autoSpaceDE w:val="0"/>
        <w:autoSpaceDN w:val="0"/>
        <w:adjustRightInd w:val="0"/>
        <w:rPr>
          <w:rFonts w:ascii="Open Sans" w:hAnsi="Open Sans" w:cs="Tahoma"/>
          <w:sz w:val="20"/>
          <w:szCs w:val="20"/>
        </w:rPr>
      </w:pPr>
    </w:p>
    <w:bookmarkEnd w:id="52"/>
    <w:p w14:paraId="6E443250" w14:textId="77777777" w:rsidR="00B25BFE" w:rsidRPr="00B25BFE" w:rsidRDefault="00B25BFE" w:rsidP="00B25BFE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sz w:val="20"/>
          <w:szCs w:val="20"/>
        </w:rPr>
        <w:t xml:space="preserve">  Oświadczam/y*, że uważamy się za związanych niniejszą ofertą na czas wskazany                                              w Specyfikacji Warunków Zamówienia, tj. do dnia 06 lipca 2021 r. </w:t>
      </w:r>
    </w:p>
    <w:p w14:paraId="494B10DC" w14:textId="77777777" w:rsidR="00B25BFE" w:rsidRPr="00B25BFE" w:rsidRDefault="00B25BFE" w:rsidP="00B25BF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FD2B40B" w14:textId="77777777" w:rsidR="00B25BFE" w:rsidRPr="00B25BFE" w:rsidRDefault="00B25BFE" w:rsidP="00B25BFE">
      <w:pPr>
        <w:rPr>
          <w:rFonts w:ascii="Open Sans" w:hAnsi="Open Sans" w:cs="Open Sans"/>
          <w:sz w:val="20"/>
          <w:szCs w:val="20"/>
        </w:rPr>
      </w:pPr>
      <w:r w:rsidRPr="00B25BFE">
        <w:rPr>
          <w:rFonts w:ascii="Open Sans" w:hAnsi="Open Sans" w:cs="Open Sans"/>
          <w:b/>
          <w:bCs/>
          <w:sz w:val="20"/>
          <w:szCs w:val="20"/>
        </w:rPr>
        <w:t>15.</w:t>
      </w:r>
      <w:r w:rsidRPr="00B25BFE">
        <w:rPr>
          <w:rFonts w:ascii="Open Sans" w:hAnsi="Open Sans" w:cs="Open Sans"/>
          <w:sz w:val="20"/>
          <w:szCs w:val="20"/>
        </w:rPr>
        <w:t>Pod groźbą odpowiedzialności karnej oświadczam/y*,  że załączone do oferty dokumenty opisują stan prawny i faktyczny, aktualny na dzień otwarcia ofert.</w:t>
      </w:r>
    </w:p>
    <w:p w14:paraId="3151E7F5" w14:textId="77777777" w:rsidR="00B25BFE" w:rsidRPr="00B25BFE" w:rsidRDefault="00B25BFE" w:rsidP="00B25BF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E3C734D" w14:textId="77777777" w:rsidR="00B25BFE" w:rsidRPr="00B25BFE" w:rsidRDefault="00B25BFE" w:rsidP="00262C33">
      <w:pPr>
        <w:widowControl w:val="0"/>
        <w:autoSpaceDE w:val="0"/>
        <w:autoSpaceDN w:val="0"/>
        <w:adjustRightInd w:val="0"/>
        <w:jc w:val="both"/>
        <w:rPr>
          <w:rFonts w:ascii="Open Sans" w:hAnsi="Open Sans" w:cs="Tahoma"/>
          <w:sz w:val="20"/>
          <w:szCs w:val="20"/>
        </w:rPr>
      </w:pPr>
      <w:r w:rsidRPr="00B25BFE">
        <w:rPr>
          <w:rFonts w:ascii="Open Sans" w:hAnsi="Open Sans" w:cs="Tahoma"/>
          <w:color w:val="000000"/>
          <w:sz w:val="20"/>
          <w:szCs w:val="20"/>
        </w:rPr>
        <w:t>Oferta zawiera.</w:t>
      </w:r>
      <w:r w:rsidRPr="00B25BFE">
        <w:rPr>
          <w:rFonts w:ascii="Open Sans" w:hAnsi="Open Sans" w:cs="Tahoma"/>
          <w:b/>
          <w:color w:val="000000"/>
          <w:sz w:val="20"/>
          <w:szCs w:val="20"/>
        </w:rPr>
        <w:t>...................</w:t>
      </w:r>
      <w:r w:rsidRPr="00B25BFE">
        <w:rPr>
          <w:rFonts w:ascii="Open Sans" w:hAnsi="Open Sans" w:cs="Tahoma"/>
          <w:color w:val="000000"/>
          <w:sz w:val="20"/>
          <w:szCs w:val="20"/>
        </w:rPr>
        <w:t xml:space="preserve"> ponumerowanych stron.</w:t>
      </w:r>
    </w:p>
    <w:p w14:paraId="60202DE2" w14:textId="28CFC4B1" w:rsidR="00B25BFE" w:rsidRDefault="00B25BFE" w:rsidP="00B25BFE">
      <w:pPr>
        <w:widowControl w:val="0"/>
        <w:autoSpaceDE w:val="0"/>
        <w:autoSpaceDN w:val="0"/>
        <w:adjustRightInd w:val="0"/>
        <w:jc w:val="both"/>
        <w:rPr>
          <w:rFonts w:ascii="Open Sans" w:hAnsi="Open Sans" w:cs="Tahoma"/>
          <w:sz w:val="20"/>
          <w:szCs w:val="20"/>
        </w:rPr>
      </w:pPr>
    </w:p>
    <w:p w14:paraId="45B99291" w14:textId="32F2AC0C" w:rsidR="00262C33" w:rsidRDefault="00262C33" w:rsidP="00B25BFE">
      <w:pPr>
        <w:widowControl w:val="0"/>
        <w:autoSpaceDE w:val="0"/>
        <w:autoSpaceDN w:val="0"/>
        <w:adjustRightInd w:val="0"/>
        <w:jc w:val="both"/>
        <w:rPr>
          <w:rFonts w:ascii="Open Sans" w:hAnsi="Open Sans" w:cs="Tahoma"/>
          <w:sz w:val="20"/>
          <w:szCs w:val="20"/>
        </w:rPr>
      </w:pPr>
    </w:p>
    <w:p w14:paraId="22BF1157" w14:textId="049740FA" w:rsidR="00262C33" w:rsidRDefault="00262C33" w:rsidP="00B25BFE">
      <w:pPr>
        <w:widowControl w:val="0"/>
        <w:autoSpaceDE w:val="0"/>
        <w:autoSpaceDN w:val="0"/>
        <w:adjustRightInd w:val="0"/>
        <w:jc w:val="both"/>
        <w:rPr>
          <w:rFonts w:ascii="Open Sans" w:hAnsi="Open Sans" w:cs="Tahoma"/>
          <w:sz w:val="20"/>
          <w:szCs w:val="20"/>
        </w:rPr>
      </w:pPr>
    </w:p>
    <w:p w14:paraId="39A47550" w14:textId="7AE4BCE3" w:rsidR="00262C33" w:rsidRDefault="00262C33" w:rsidP="00B25BFE">
      <w:pPr>
        <w:widowControl w:val="0"/>
        <w:autoSpaceDE w:val="0"/>
        <w:autoSpaceDN w:val="0"/>
        <w:adjustRightInd w:val="0"/>
        <w:jc w:val="both"/>
        <w:rPr>
          <w:rFonts w:ascii="Open Sans" w:hAnsi="Open Sans" w:cs="Tahoma"/>
          <w:sz w:val="20"/>
          <w:szCs w:val="20"/>
        </w:rPr>
      </w:pPr>
    </w:p>
    <w:p w14:paraId="342F55FD" w14:textId="19C7791F" w:rsidR="00262C33" w:rsidRDefault="00262C33" w:rsidP="00B25BFE">
      <w:pPr>
        <w:widowControl w:val="0"/>
        <w:autoSpaceDE w:val="0"/>
        <w:autoSpaceDN w:val="0"/>
        <w:adjustRightInd w:val="0"/>
        <w:jc w:val="both"/>
        <w:rPr>
          <w:rFonts w:ascii="Open Sans" w:hAnsi="Open Sans" w:cs="Tahoma"/>
          <w:sz w:val="20"/>
          <w:szCs w:val="20"/>
        </w:rPr>
      </w:pPr>
    </w:p>
    <w:p w14:paraId="147E52E9" w14:textId="3BB90648" w:rsidR="00262C33" w:rsidRDefault="00262C33" w:rsidP="00B25BFE">
      <w:pPr>
        <w:widowControl w:val="0"/>
        <w:autoSpaceDE w:val="0"/>
        <w:autoSpaceDN w:val="0"/>
        <w:adjustRightInd w:val="0"/>
        <w:jc w:val="both"/>
        <w:rPr>
          <w:rFonts w:ascii="Open Sans" w:hAnsi="Open Sans" w:cs="Tahoma"/>
          <w:sz w:val="20"/>
          <w:szCs w:val="20"/>
        </w:rPr>
      </w:pPr>
    </w:p>
    <w:p w14:paraId="4432DD76" w14:textId="77777777" w:rsidR="00262C33" w:rsidRPr="00B25BFE" w:rsidRDefault="00262C33" w:rsidP="00B25BFE">
      <w:pPr>
        <w:widowControl w:val="0"/>
        <w:autoSpaceDE w:val="0"/>
        <w:autoSpaceDN w:val="0"/>
        <w:adjustRightInd w:val="0"/>
        <w:jc w:val="both"/>
        <w:rPr>
          <w:rFonts w:ascii="Open Sans" w:hAnsi="Open Sans" w:cs="Tahoma"/>
          <w:sz w:val="20"/>
          <w:szCs w:val="20"/>
        </w:rPr>
      </w:pPr>
    </w:p>
    <w:bookmarkEnd w:id="53"/>
    <w:p w14:paraId="4D8D19EE" w14:textId="77777777" w:rsidR="00B25BFE" w:rsidRPr="00B25BFE" w:rsidRDefault="00B25BFE" w:rsidP="00262C33">
      <w:pPr>
        <w:widowControl w:val="0"/>
        <w:autoSpaceDE w:val="0"/>
        <w:autoSpaceDN w:val="0"/>
        <w:adjustRightInd w:val="0"/>
        <w:jc w:val="both"/>
        <w:rPr>
          <w:rFonts w:ascii="Open Sans" w:hAnsi="Open Sans" w:cs="Tahoma"/>
          <w:bCs/>
          <w:sz w:val="20"/>
          <w:szCs w:val="20"/>
        </w:rPr>
      </w:pPr>
      <w:r w:rsidRPr="00B25BFE">
        <w:rPr>
          <w:rFonts w:ascii="Open Sans" w:hAnsi="Open Sans" w:cs="Tahoma"/>
          <w:bCs/>
          <w:sz w:val="20"/>
          <w:szCs w:val="20"/>
          <w:u w:val="single"/>
        </w:rPr>
        <w:t xml:space="preserve">Załącznikami do niniejszej oferty są: </w:t>
      </w:r>
    </w:p>
    <w:p w14:paraId="3928AFB4" w14:textId="77777777" w:rsidR="00B25BFE" w:rsidRPr="00B25BFE" w:rsidRDefault="00B25BFE" w:rsidP="00B25BFE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Tahoma"/>
          <w:sz w:val="20"/>
          <w:szCs w:val="20"/>
        </w:rPr>
      </w:pPr>
      <w:r w:rsidRPr="00B25BFE">
        <w:rPr>
          <w:rFonts w:ascii="Open Sans" w:hAnsi="Open Sans" w:cs="Tahoma"/>
          <w:sz w:val="20"/>
          <w:szCs w:val="20"/>
        </w:rPr>
        <w:t>…………..</w:t>
      </w:r>
    </w:p>
    <w:p w14:paraId="68E969F9" w14:textId="77777777" w:rsidR="00B25BFE" w:rsidRPr="00B25BFE" w:rsidRDefault="00B25BFE" w:rsidP="00B25BFE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Tahoma"/>
          <w:bCs/>
          <w:sz w:val="20"/>
          <w:szCs w:val="20"/>
        </w:rPr>
      </w:pPr>
      <w:r w:rsidRPr="00B25BFE">
        <w:rPr>
          <w:rFonts w:ascii="Open Sans" w:hAnsi="Open Sans" w:cs="Tahoma"/>
          <w:sz w:val="20"/>
          <w:szCs w:val="20"/>
        </w:rPr>
        <w:t>…………</w:t>
      </w:r>
      <w:r w:rsidRPr="00B25BFE">
        <w:rPr>
          <w:rFonts w:ascii="Open Sans" w:hAnsi="Open Sans" w:cs="Tahoma"/>
          <w:bCs/>
          <w:sz w:val="20"/>
          <w:szCs w:val="20"/>
        </w:rPr>
        <w:t xml:space="preserve"> </w:t>
      </w:r>
    </w:p>
    <w:p w14:paraId="5D9370A3" w14:textId="77777777" w:rsidR="00B25BFE" w:rsidRPr="00B25BFE" w:rsidRDefault="00B25BFE" w:rsidP="00B25BFE">
      <w:pPr>
        <w:widowControl w:val="0"/>
        <w:autoSpaceDE w:val="0"/>
        <w:autoSpaceDN w:val="0"/>
        <w:adjustRightInd w:val="0"/>
        <w:ind w:firstLine="4111"/>
        <w:jc w:val="center"/>
        <w:rPr>
          <w:rFonts w:ascii="Open Sans" w:hAnsi="Open Sans" w:cs="Tahoma"/>
          <w:bCs/>
          <w:sz w:val="20"/>
          <w:szCs w:val="20"/>
        </w:rPr>
      </w:pPr>
    </w:p>
    <w:p w14:paraId="7C550EBA" w14:textId="77777777" w:rsidR="00B25BFE" w:rsidRPr="00B25BFE" w:rsidRDefault="00B25BFE" w:rsidP="00B25BFE">
      <w:pPr>
        <w:widowControl w:val="0"/>
        <w:autoSpaceDE w:val="0"/>
        <w:autoSpaceDN w:val="0"/>
        <w:adjustRightInd w:val="0"/>
        <w:ind w:firstLine="4111"/>
        <w:rPr>
          <w:rFonts w:ascii="Open Sans" w:hAnsi="Open Sans" w:cs="Tahoma"/>
          <w:bCs/>
          <w:sz w:val="20"/>
          <w:szCs w:val="20"/>
        </w:rPr>
      </w:pPr>
      <w:r w:rsidRPr="00B25BFE">
        <w:rPr>
          <w:rFonts w:ascii="Open Sans" w:hAnsi="Open Sans" w:cs="Tahoma"/>
          <w:bCs/>
          <w:sz w:val="20"/>
          <w:szCs w:val="20"/>
        </w:rPr>
        <w:t>......................................................................</w:t>
      </w:r>
    </w:p>
    <w:p w14:paraId="6622FCE4" w14:textId="77777777" w:rsidR="00B25BFE" w:rsidRPr="00B25BFE" w:rsidRDefault="00B25BFE" w:rsidP="00B25BFE">
      <w:pPr>
        <w:widowControl w:val="0"/>
        <w:autoSpaceDE w:val="0"/>
        <w:autoSpaceDN w:val="0"/>
        <w:adjustRightInd w:val="0"/>
        <w:ind w:firstLine="4111"/>
        <w:rPr>
          <w:rFonts w:ascii="Open Sans" w:hAnsi="Open Sans" w:cs="Tahoma"/>
          <w:sz w:val="20"/>
          <w:szCs w:val="20"/>
        </w:rPr>
      </w:pPr>
    </w:p>
    <w:p w14:paraId="674C9277" w14:textId="77777777" w:rsidR="00B25BFE" w:rsidRPr="00B25BFE" w:rsidRDefault="00B25BFE" w:rsidP="00B25BFE">
      <w:pPr>
        <w:autoSpaceDE w:val="0"/>
        <w:autoSpaceDN w:val="0"/>
        <w:adjustRightInd w:val="0"/>
        <w:jc w:val="center"/>
        <w:rPr>
          <w:rFonts w:ascii="Open Sans" w:hAnsi="Open Sans" w:cs="Open Sans"/>
          <w:bCs/>
          <w:color w:val="FF0000"/>
          <w:sz w:val="16"/>
          <w:szCs w:val="16"/>
        </w:rPr>
      </w:pPr>
      <w:r w:rsidRPr="00B25BFE">
        <w:rPr>
          <w:rFonts w:ascii="Open Sans" w:hAnsi="Open Sans" w:cs="Open Sans"/>
          <w:bCs/>
          <w:color w:val="FF0000"/>
          <w:sz w:val="16"/>
          <w:szCs w:val="16"/>
        </w:rPr>
        <w:t>Podpis zgodny z Rozporządzeniem Prezesa Rady Ministrów z dnia 30 grudnia 2020 r. poz. 2452 w sprawie sposobu sporządzania i przekazywania informacji oraz wymagań technicznych dla dokumentów  elektronicznych oraz środków komunikacji elektronicznej w postępowaniu o udzielenie zamówienia publicznego lub konkursie</w:t>
      </w:r>
    </w:p>
    <w:p w14:paraId="7F9BBEB0" w14:textId="77777777" w:rsidR="00B25BFE" w:rsidRPr="00B25BFE" w:rsidRDefault="00B25BFE" w:rsidP="00B25BF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Open Sans" w:hAnsi="Open Sans" w:cs="Open Sans"/>
          <w:sz w:val="16"/>
          <w:szCs w:val="16"/>
        </w:rPr>
      </w:pPr>
    </w:p>
    <w:p w14:paraId="14EF4F84" w14:textId="77777777" w:rsidR="00B25BFE" w:rsidRPr="00B25BFE" w:rsidRDefault="00B25BFE" w:rsidP="00B25BF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Open Sans" w:hAnsi="Open Sans" w:cs="Open Sans"/>
          <w:sz w:val="16"/>
          <w:szCs w:val="16"/>
        </w:rPr>
      </w:pPr>
    </w:p>
    <w:p w14:paraId="3BCA2BE2" w14:textId="77777777" w:rsidR="00B25BFE" w:rsidRPr="00B25BFE" w:rsidRDefault="00B25BFE" w:rsidP="00B25BF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Open Sans" w:hAnsi="Open Sans" w:cs="Open Sans"/>
          <w:sz w:val="16"/>
          <w:szCs w:val="16"/>
        </w:rPr>
      </w:pPr>
    </w:p>
    <w:p w14:paraId="56024807" w14:textId="77777777" w:rsidR="00B25BFE" w:rsidRPr="00B25BFE" w:rsidRDefault="00B25BFE" w:rsidP="00B25BF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Open Sans" w:hAnsi="Open Sans" w:cs="Open Sans"/>
          <w:sz w:val="16"/>
          <w:szCs w:val="16"/>
        </w:rPr>
      </w:pPr>
      <w:r w:rsidRPr="00B25BFE">
        <w:rPr>
          <w:rFonts w:ascii="Open Sans" w:hAnsi="Open Sans" w:cs="Open Sans"/>
          <w:sz w:val="16"/>
          <w:szCs w:val="16"/>
        </w:rPr>
        <w:t xml:space="preserve">*niepotrzebne skreślić </w:t>
      </w:r>
    </w:p>
    <w:p w14:paraId="309226F6" w14:textId="77777777" w:rsidR="00B25BFE" w:rsidRPr="00B25BFE" w:rsidRDefault="00B25BFE" w:rsidP="00B25BFE">
      <w:pPr>
        <w:ind w:left="284"/>
        <w:jc w:val="righ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</w:p>
    <w:p w14:paraId="71ED6CDA" w14:textId="77777777" w:rsidR="00B25BFE" w:rsidRPr="00B25BFE" w:rsidRDefault="00B25BFE" w:rsidP="00B25BFE">
      <w:pPr>
        <w:ind w:left="284"/>
        <w:jc w:val="righ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</w:p>
    <w:p w14:paraId="3C75DDF5" w14:textId="77777777" w:rsidR="00B25BFE" w:rsidRPr="00B25BFE" w:rsidRDefault="00B25BFE" w:rsidP="00B25BFE">
      <w:pPr>
        <w:ind w:left="284"/>
        <w:jc w:val="righ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</w:p>
    <w:p w14:paraId="10D0D61A" w14:textId="77777777" w:rsidR="00B25BFE" w:rsidRPr="00B25BFE" w:rsidRDefault="00B25BFE" w:rsidP="00B25BFE">
      <w:pPr>
        <w:ind w:left="284"/>
        <w:jc w:val="righ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</w:p>
    <w:p w14:paraId="36B24B9C" w14:textId="77777777" w:rsidR="00B25BFE" w:rsidRPr="00B25BFE" w:rsidRDefault="00B25BFE" w:rsidP="00B25BFE">
      <w:pPr>
        <w:ind w:left="284"/>
        <w:jc w:val="righ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</w:p>
    <w:p w14:paraId="710B60EF" w14:textId="77777777" w:rsidR="00B25BFE" w:rsidRPr="00B25BFE" w:rsidRDefault="00B25BFE" w:rsidP="00B25BFE">
      <w:pPr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</w:p>
    <w:p w14:paraId="7093DF3D" w14:textId="77777777" w:rsidR="00B25BFE" w:rsidRDefault="00B25BF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C19622F" w14:textId="6A02E3DC" w:rsidR="000F0E7C" w:rsidRDefault="000F0E7C" w:rsidP="00483D7D">
      <w:pPr>
        <w:rPr>
          <w:rFonts w:ascii="Open Sans" w:hAnsi="Open Sans" w:cs="Open Sans"/>
          <w:sz w:val="18"/>
          <w:szCs w:val="18"/>
        </w:rPr>
      </w:pPr>
    </w:p>
    <w:p w14:paraId="0BEC61F1" w14:textId="1B85438A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627CD6E1" w14:textId="6A4C5618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0D8FC731" w14:textId="5FD94890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2DC1AB22" w14:textId="79CF03A0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15CB0DE2" w14:textId="29E05B37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1F1804BB" w14:textId="777A32CD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25FBDD82" w14:textId="4A6D8198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661174FD" w14:textId="46C206C5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1C8A8CE2" w14:textId="0A4B815D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0DAE764D" w14:textId="78FD0D35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1EF0B506" w14:textId="135D69F2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01B61653" w14:textId="4183247A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5F1B2A3F" w14:textId="3030A022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547C0BBF" w14:textId="35DB7E98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40946FC0" w14:textId="198FED1F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418885F8" w14:textId="2D884E6A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613511BF" w14:textId="4BF6B30A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523F5AA0" w14:textId="63849DB7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71A35D67" w14:textId="23433626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648121D9" w14:textId="48FC7E10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197D0BCC" w14:textId="6D3A5EBC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73513307" w14:textId="0D1F8091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0C93F93F" w14:textId="23CD8CB4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1F9B8C51" w14:textId="2D62B85F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3F47F026" w14:textId="45D4C143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0E0710EB" w14:textId="4020B83A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42484D08" w14:textId="6ABFFC14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623672BD" w14:textId="5DDCB6F1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7763262C" w14:textId="31BC5208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20A3D40D" w14:textId="480AB3B7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5D9D47C6" w14:textId="75D75E07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623F3059" w14:textId="2D2E9F46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70A10B35" w14:textId="6D37D4BB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11E8FA1B" w14:textId="31CF8E23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5D7B0BE0" w14:textId="77777777" w:rsidR="00262C33" w:rsidRPr="00262C33" w:rsidRDefault="00262C33" w:rsidP="00262C33">
      <w:pPr>
        <w:spacing w:after="160" w:line="259" w:lineRule="auto"/>
        <w:jc w:val="right"/>
        <w:rPr>
          <w:rFonts w:ascii="Open Sans" w:eastAsiaTheme="minorHAnsi" w:hAnsi="Open Sans" w:cs="Open Sans"/>
          <w:sz w:val="16"/>
          <w:szCs w:val="16"/>
          <w:lang w:eastAsia="en-US"/>
        </w:rPr>
      </w:pPr>
      <w:r w:rsidRPr="00262C33">
        <w:rPr>
          <w:rFonts w:ascii="Open Sans" w:eastAsiaTheme="minorHAnsi" w:hAnsi="Open Sans" w:cs="Open Sans"/>
          <w:sz w:val="16"/>
          <w:szCs w:val="16"/>
          <w:lang w:eastAsia="en-US"/>
        </w:rPr>
        <w:t>Załącznik nr 2 do umowy.</w:t>
      </w:r>
    </w:p>
    <w:p w14:paraId="54836FAF" w14:textId="77777777" w:rsidR="00262C33" w:rsidRPr="00262C33" w:rsidRDefault="00262C33" w:rsidP="00262C33">
      <w:pPr>
        <w:spacing w:after="160" w:line="259" w:lineRule="auto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262C33">
        <w:rPr>
          <w:rFonts w:ascii="Open Sans" w:eastAsiaTheme="minorHAnsi" w:hAnsi="Open Sans" w:cs="Open Sans"/>
          <w:sz w:val="20"/>
          <w:szCs w:val="20"/>
          <w:lang w:eastAsia="en-US"/>
        </w:rPr>
        <w:t>Tabela nr 1 – Wykaz nieruchomości.</w:t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180"/>
      </w:tblGrid>
      <w:tr w:rsidR="00262C33" w:rsidRPr="00262C33" w14:paraId="37D1257A" w14:textId="77777777" w:rsidTr="004B7444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6836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BF13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Adres nieruchomości z utrudnionym dojazdem</w:t>
            </w:r>
          </w:p>
        </w:tc>
      </w:tr>
      <w:tr w:rsidR="00262C33" w:rsidRPr="00262C33" w14:paraId="3CB94CC9" w14:textId="77777777" w:rsidTr="004B7444">
        <w:trPr>
          <w:trHeight w:val="2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909C" w14:textId="77777777" w:rsidR="00262C33" w:rsidRPr="00262C33" w:rsidRDefault="00262C33" w:rsidP="00262C33">
            <w:pPr>
              <w:numPr>
                <w:ilvl w:val="0"/>
                <w:numId w:val="41"/>
              </w:numPr>
              <w:spacing w:after="160" w:line="259" w:lineRule="auto"/>
              <w:contextualSpacing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3A1F6" w14:textId="77777777" w:rsidR="00262C33" w:rsidRPr="00262C33" w:rsidRDefault="00262C33" w:rsidP="00262C33">
            <w:pPr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262C33">
              <w:rPr>
                <w:rFonts w:ascii="Open Sans" w:hAnsi="Open Sans" w:cs="Open Sans"/>
                <w:color w:val="000000"/>
                <w:sz w:val="16"/>
                <w:szCs w:val="16"/>
              </w:rPr>
              <w:t>2.</w:t>
            </w:r>
          </w:p>
        </w:tc>
      </w:tr>
      <w:tr w:rsidR="00262C33" w:rsidRPr="00262C33" w14:paraId="740A6B24" w14:textId="77777777" w:rsidTr="004B744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7C82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57A1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Bartlewo 3, 4</w:t>
            </w:r>
          </w:p>
        </w:tc>
      </w:tr>
      <w:tr w:rsidR="00262C33" w:rsidRPr="00262C33" w14:paraId="227643F5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31FF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EF75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Buszyno 12 , 13, 15, 16, 21, 40</w:t>
            </w:r>
          </w:p>
        </w:tc>
      </w:tr>
      <w:tr w:rsidR="00262C33" w:rsidRPr="00262C33" w14:paraId="76D21DDB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C96C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10FA6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Chocimino 1A, 23</w:t>
            </w:r>
          </w:p>
        </w:tc>
      </w:tr>
      <w:tr w:rsidR="00262C33" w:rsidRPr="00262C33" w14:paraId="2C41DBC7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507E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EE61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Czarnowiec 1, 2</w:t>
            </w:r>
          </w:p>
        </w:tc>
      </w:tr>
      <w:tr w:rsidR="00262C33" w:rsidRPr="00262C33" w14:paraId="7745605D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2147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A5A5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Czyżewo 1, 2</w:t>
            </w:r>
          </w:p>
        </w:tc>
      </w:tr>
      <w:tr w:rsidR="00262C33" w:rsidRPr="00262C33" w14:paraId="083CD0F7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BD2E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6F0A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Dalimierz - 1, 2, 3, 4, 4, 6, 6, 7</w:t>
            </w:r>
          </w:p>
        </w:tc>
      </w:tr>
      <w:tr w:rsidR="00262C33" w:rsidRPr="00262C33" w14:paraId="5C8F887E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50CD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D7D5F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Dzikowo 1</w:t>
            </w:r>
          </w:p>
        </w:tc>
      </w:tr>
      <w:tr w:rsidR="00262C33" w:rsidRPr="00262C33" w14:paraId="704BAAFC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21AB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5312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Głusza 1, 2, 3</w:t>
            </w:r>
          </w:p>
        </w:tc>
      </w:tr>
      <w:tr w:rsidR="00262C33" w:rsidRPr="00262C33" w14:paraId="1F612D87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7066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3AD6E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Gołogóra 24, 26</w:t>
            </w:r>
          </w:p>
        </w:tc>
      </w:tr>
      <w:tr w:rsidR="00262C33" w:rsidRPr="00262C33" w14:paraId="5688FA28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6257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9CB0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Gosław 1</w:t>
            </w:r>
          </w:p>
        </w:tc>
      </w:tr>
      <w:tr w:rsidR="00262C33" w:rsidRPr="00262C33" w14:paraId="327767A4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B1C9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6361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Gostkowo 1</w:t>
            </w:r>
          </w:p>
        </w:tc>
      </w:tr>
      <w:tr w:rsidR="00262C33" w:rsidRPr="00262C33" w14:paraId="145252B2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B88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E8CA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Jacinki 41</w:t>
            </w:r>
          </w:p>
        </w:tc>
      </w:tr>
      <w:tr w:rsidR="00262C33" w:rsidRPr="00262C33" w14:paraId="54BAF028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AD1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5796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Jeżewo 1,2</w:t>
            </w:r>
          </w:p>
        </w:tc>
      </w:tr>
      <w:tr w:rsidR="00262C33" w:rsidRPr="00262C33" w14:paraId="6C24C27D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0021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C469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Kania 2, 2B, 5, 6, 34</w:t>
            </w:r>
          </w:p>
        </w:tc>
      </w:tr>
      <w:tr w:rsidR="00262C33" w:rsidRPr="00262C33" w14:paraId="319C78FD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2726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17.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D2D0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Kępiny 7 Stawy 120L </w:t>
            </w:r>
          </w:p>
        </w:tc>
      </w:tr>
      <w:tr w:rsidR="00262C33" w:rsidRPr="00262C33" w14:paraId="3526F4EE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4C76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18.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40CF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Kierzkowo 1, 2/1, 2/2, 3, 4, 5, 8</w:t>
            </w:r>
          </w:p>
        </w:tc>
      </w:tr>
      <w:tr w:rsidR="00262C33" w:rsidRPr="00262C33" w14:paraId="3FE694D7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1CFD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D72C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Knieja 1</w:t>
            </w:r>
          </w:p>
        </w:tc>
      </w:tr>
      <w:tr w:rsidR="00262C33" w:rsidRPr="00262C33" w14:paraId="0A81596C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DE7D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27D7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Kopaniec 1</w:t>
            </w:r>
          </w:p>
        </w:tc>
      </w:tr>
      <w:tr w:rsidR="00262C33" w:rsidRPr="00262C33" w14:paraId="6953F344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085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21.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1F34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Krąg 7G</w:t>
            </w:r>
          </w:p>
        </w:tc>
      </w:tr>
      <w:tr w:rsidR="00262C33" w:rsidRPr="00262C33" w14:paraId="30E4197B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6EB0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22.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B40DC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Krąg doły 1, 2, 12, 18, dz. 159</w:t>
            </w:r>
          </w:p>
        </w:tc>
      </w:tr>
      <w:tr w:rsidR="00262C33" w:rsidRPr="00262C33" w14:paraId="13EF314C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4A31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23.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510B9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Krytno 25, 26</w:t>
            </w:r>
          </w:p>
        </w:tc>
      </w:tr>
      <w:tr w:rsidR="00262C33" w:rsidRPr="00262C33" w14:paraId="642F8432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EAE7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24.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A85E5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Lipki 1</w:t>
            </w:r>
          </w:p>
        </w:tc>
      </w:tr>
      <w:tr w:rsidR="00262C33" w:rsidRPr="00262C33" w14:paraId="66170DDB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627C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25.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1ED3D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Liszkowo 1</w:t>
            </w:r>
          </w:p>
        </w:tc>
      </w:tr>
      <w:tr w:rsidR="00262C33" w:rsidRPr="00262C33" w14:paraId="413A75DD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7C74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26.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2537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Łąkie 1, 2</w:t>
            </w:r>
          </w:p>
        </w:tc>
      </w:tr>
      <w:tr w:rsidR="00262C33" w:rsidRPr="00262C33" w14:paraId="31E0B467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72AD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27.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5D6A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Mirotki 1, 2, 5</w:t>
            </w:r>
          </w:p>
        </w:tc>
      </w:tr>
      <w:tr w:rsidR="00262C33" w:rsidRPr="00262C33" w14:paraId="51938791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A7DD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28.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97F7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Nowy Żelibórz 2, 4, 5, 7, 9</w:t>
            </w:r>
          </w:p>
        </w:tc>
      </w:tr>
      <w:tr w:rsidR="00262C33" w:rsidRPr="00262C33" w14:paraId="635ACE0E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9F4B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29.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C87A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Pieczyska 1</w:t>
            </w:r>
          </w:p>
        </w:tc>
      </w:tr>
      <w:tr w:rsidR="00262C33" w:rsidRPr="00262C33" w14:paraId="6C2E80F1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D1D8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30.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20E61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Pokrzywno 1, 2</w:t>
            </w:r>
          </w:p>
        </w:tc>
      </w:tr>
      <w:tr w:rsidR="00262C33" w:rsidRPr="00262C33" w14:paraId="5778FE27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985C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31.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D02D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Polanów ul. Koszalińska 27</w:t>
            </w:r>
          </w:p>
        </w:tc>
      </w:tr>
      <w:tr w:rsidR="00262C33" w:rsidRPr="00262C33" w14:paraId="5844C2C9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F3A9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32.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7DE6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Polanów ul. Młyńska 1/1</w:t>
            </w:r>
          </w:p>
        </w:tc>
      </w:tr>
      <w:tr w:rsidR="00262C33" w:rsidRPr="00262C33" w14:paraId="0FC5DE49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77E1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33.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CAEE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Polanów ul. Żwirowa cała</w:t>
            </w:r>
          </w:p>
        </w:tc>
      </w:tr>
      <w:tr w:rsidR="00262C33" w:rsidRPr="00262C33" w14:paraId="4D885D68" w14:textId="77777777" w:rsidTr="004B7444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577C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F608" w14:textId="77777777" w:rsidR="00262C33" w:rsidRPr="00262C33" w:rsidRDefault="00262C33" w:rsidP="00262C33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2.</w:t>
            </w:r>
          </w:p>
        </w:tc>
      </w:tr>
      <w:tr w:rsidR="00262C33" w:rsidRPr="00262C33" w14:paraId="1199C53E" w14:textId="77777777" w:rsidTr="004B7444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4A15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34. 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BF4E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Puławy 1, 2</w:t>
            </w:r>
          </w:p>
        </w:tc>
      </w:tr>
      <w:tr w:rsidR="00262C33" w:rsidRPr="00262C33" w14:paraId="29AE0968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8DF3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35.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867C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Pyszki 2</w:t>
            </w:r>
          </w:p>
        </w:tc>
      </w:tr>
      <w:tr w:rsidR="00262C33" w:rsidRPr="00262C33" w14:paraId="46BCAF50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A3C4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36.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4689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Przybrodzie </w:t>
            </w:r>
          </w:p>
        </w:tc>
      </w:tr>
      <w:tr w:rsidR="00262C33" w:rsidRPr="00262C33" w14:paraId="1A282242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7D15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37.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737C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Racibórz 2, 3</w:t>
            </w:r>
          </w:p>
        </w:tc>
      </w:tr>
      <w:tr w:rsidR="00262C33" w:rsidRPr="00262C33" w14:paraId="710E8BE8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906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39.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C13C0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Rekowo 3</w:t>
            </w:r>
          </w:p>
        </w:tc>
      </w:tr>
      <w:tr w:rsidR="00262C33" w:rsidRPr="00262C33" w14:paraId="513DF2D1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3758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40.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12BF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Rzyszczewko 1, 2, 4</w:t>
            </w:r>
          </w:p>
        </w:tc>
      </w:tr>
      <w:tr w:rsidR="00262C33" w:rsidRPr="00262C33" w14:paraId="6D6DFF53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1610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41.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515C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Samostrzel 1</w:t>
            </w:r>
          </w:p>
        </w:tc>
      </w:tr>
      <w:tr w:rsidR="00262C33" w:rsidRPr="00262C33" w14:paraId="17E21716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093E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42.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44D31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Sowinko 7, 11, 27,29, 30, 31 + chata w lesie</w:t>
            </w:r>
          </w:p>
        </w:tc>
      </w:tr>
      <w:tr w:rsidR="00262C33" w:rsidRPr="00262C33" w14:paraId="77466BE1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6901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43.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5262E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Stare Wiatrowo 1, 2</w:t>
            </w:r>
          </w:p>
        </w:tc>
      </w:tr>
      <w:tr w:rsidR="00262C33" w:rsidRPr="00262C33" w14:paraId="1EA049B1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8747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44.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A866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Stary Żelibórz</w:t>
            </w:r>
          </w:p>
        </w:tc>
      </w:tr>
      <w:tr w:rsidR="00262C33" w:rsidRPr="00262C33" w14:paraId="7314BD68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CFB7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45.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4CBD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Stołpie 1, 2/1 i 2/2</w:t>
            </w:r>
          </w:p>
        </w:tc>
      </w:tr>
      <w:tr w:rsidR="00262C33" w:rsidRPr="00262C33" w14:paraId="2BA087E9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3B4F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46.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41B4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Strzeżewo</w:t>
            </w:r>
          </w:p>
        </w:tc>
      </w:tr>
      <w:tr w:rsidR="00262C33" w:rsidRPr="00262C33" w14:paraId="5ED184D3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B03D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47.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EFA7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Trzebaw 1, 2</w:t>
            </w:r>
          </w:p>
        </w:tc>
      </w:tr>
      <w:tr w:rsidR="00262C33" w:rsidRPr="00262C33" w14:paraId="09F21ED2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8478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48.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C610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Warblewo 15</w:t>
            </w:r>
          </w:p>
        </w:tc>
      </w:tr>
      <w:tr w:rsidR="00262C33" w:rsidRPr="00262C33" w14:paraId="23318FB7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0AF3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49.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C9A4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Wielin 23 i 24</w:t>
            </w:r>
          </w:p>
        </w:tc>
      </w:tr>
      <w:tr w:rsidR="00262C33" w:rsidRPr="00262C33" w14:paraId="5FD462C0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3220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50.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DCE0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Zagaje 1</w:t>
            </w:r>
          </w:p>
        </w:tc>
      </w:tr>
      <w:tr w:rsidR="00262C33" w:rsidRPr="00262C33" w14:paraId="0BB326FB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56BC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51.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5538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Zdzieszewo 1</w:t>
            </w:r>
          </w:p>
        </w:tc>
      </w:tr>
      <w:tr w:rsidR="00262C33" w:rsidRPr="00262C33" w14:paraId="3FC724AE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124B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52.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C068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Żdżar 1, 2</w:t>
            </w:r>
          </w:p>
        </w:tc>
      </w:tr>
      <w:tr w:rsidR="00262C33" w:rsidRPr="00262C33" w14:paraId="04CCA41B" w14:textId="77777777" w:rsidTr="004B7444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0B50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53.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EFAE" w14:textId="77777777" w:rsidR="00262C33" w:rsidRPr="00262C33" w:rsidRDefault="00262C33" w:rsidP="00262C3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62C33">
              <w:rPr>
                <w:rFonts w:ascii="Open Sans" w:hAnsi="Open Sans" w:cs="Open Sans"/>
                <w:color w:val="000000"/>
                <w:sz w:val="20"/>
                <w:szCs w:val="20"/>
              </w:rPr>
              <w:t>Żydowo 6, 6A, 7, 128</w:t>
            </w:r>
          </w:p>
        </w:tc>
      </w:tr>
    </w:tbl>
    <w:p w14:paraId="39C054A2" w14:textId="77777777" w:rsidR="00262C33" w:rsidRPr="00262C33" w:rsidRDefault="00262C33" w:rsidP="00262C33">
      <w:pPr>
        <w:spacing w:after="160" w:line="259" w:lineRule="auto"/>
        <w:rPr>
          <w:rFonts w:ascii="Open Sans" w:eastAsiaTheme="minorHAnsi" w:hAnsi="Open Sans" w:cs="Open Sans"/>
          <w:sz w:val="20"/>
          <w:szCs w:val="20"/>
          <w:lang w:eastAsia="en-US"/>
        </w:rPr>
      </w:pPr>
    </w:p>
    <w:p w14:paraId="227BA6DE" w14:textId="77777777" w:rsidR="00262C33" w:rsidRPr="00262C33" w:rsidRDefault="00262C33" w:rsidP="00262C33">
      <w:pPr>
        <w:spacing w:after="160" w:line="259" w:lineRule="auto"/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</w:pPr>
      <w:r w:rsidRPr="00262C33"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>Uwaga:</w:t>
      </w:r>
    </w:p>
    <w:p w14:paraId="7CBD4838" w14:textId="77777777" w:rsidR="00262C33" w:rsidRPr="00262C33" w:rsidRDefault="00262C33" w:rsidP="00262C33">
      <w:pPr>
        <w:spacing w:after="160" w:line="259" w:lineRule="auto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262C33">
        <w:rPr>
          <w:rFonts w:ascii="Open Sans" w:eastAsiaTheme="minorHAnsi" w:hAnsi="Open Sans" w:cs="Open Sans"/>
          <w:sz w:val="20"/>
          <w:szCs w:val="20"/>
          <w:lang w:eastAsia="en-US"/>
        </w:rPr>
        <w:t>Zamawiający zastrzega, że ilość tych nieruchomości w trakcie realizacji przedmiotu umowy może ulec zwiększeniu i/lub zmniejszeniu.</w:t>
      </w:r>
    </w:p>
    <w:p w14:paraId="028CB4A1" w14:textId="1D7BCED3" w:rsidR="00262C33" w:rsidRDefault="00262C33" w:rsidP="00483D7D">
      <w:pPr>
        <w:rPr>
          <w:rFonts w:ascii="Open Sans" w:hAnsi="Open Sans" w:cs="Open Sans"/>
          <w:sz w:val="18"/>
          <w:szCs w:val="18"/>
        </w:rPr>
      </w:pPr>
    </w:p>
    <w:p w14:paraId="31BA36D1" w14:textId="4FD5B250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54267E5A" w14:textId="63CA33FC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5F393CF6" w14:textId="31E49138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28A3E1BE" w14:textId="32180C0B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5F92C98D" w14:textId="1D4B11F9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63FD3893" w14:textId="0470454F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621F9C5F" w14:textId="71BEDCF3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422F3A75" w14:textId="28E26ECD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11C16F37" w14:textId="44D4420F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1DF71251" w14:textId="2A86713D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02B2F367" w14:textId="26305969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27E2E452" w14:textId="465DD9BB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1976C0C4" w14:textId="7BCDCCE8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213AD8D8" w14:textId="699D93FC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5D430941" w14:textId="6FC6F33A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3E6DF87F" w14:textId="1BE306DE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6F8B273F" w14:textId="486D895B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2D3B506F" w14:textId="57898D23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52F8573F" w14:textId="1C37FC6E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2ADBDB0F" w14:textId="4F6F92C9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587DBEFC" w14:textId="77777777" w:rsidR="00246DEB" w:rsidRPr="00246DEB" w:rsidRDefault="00246DEB" w:rsidP="00246DEB">
      <w:pPr>
        <w:spacing w:after="160" w:line="259" w:lineRule="auto"/>
        <w:jc w:val="right"/>
        <w:rPr>
          <w:rFonts w:ascii="Open Sans" w:eastAsiaTheme="minorEastAsia" w:hAnsi="Open Sans" w:cs="Open Sans"/>
          <w:sz w:val="16"/>
          <w:szCs w:val="16"/>
        </w:rPr>
      </w:pPr>
      <w:r w:rsidRPr="00246DEB">
        <w:rPr>
          <w:rFonts w:ascii="Open Sans" w:eastAsiaTheme="minorEastAsia" w:hAnsi="Open Sans" w:cs="Open Sans"/>
          <w:sz w:val="16"/>
          <w:szCs w:val="16"/>
        </w:rPr>
        <w:t>Załącznik nr 4 do umowy.</w:t>
      </w:r>
    </w:p>
    <w:p w14:paraId="6B14AEFF" w14:textId="77777777" w:rsidR="00246DEB" w:rsidRPr="00246DEB" w:rsidRDefault="00246DEB" w:rsidP="00246DEB">
      <w:pPr>
        <w:suppressAutoHyphens/>
        <w:jc w:val="center"/>
        <w:rPr>
          <w:rFonts w:ascii="Open Sans" w:eastAsiaTheme="minorEastAsia" w:hAnsi="Open Sans" w:cs="Open Sans"/>
          <w:b/>
          <w:bCs/>
          <w:iCs/>
          <w:color w:val="0000FF"/>
          <w:sz w:val="20"/>
          <w:szCs w:val="20"/>
          <w:u w:val="single"/>
        </w:rPr>
      </w:pPr>
    </w:p>
    <w:p w14:paraId="138A6A98" w14:textId="77777777" w:rsidR="00246DEB" w:rsidRPr="00246DEB" w:rsidRDefault="00246DEB" w:rsidP="00246DEB">
      <w:pPr>
        <w:suppressAutoHyphens/>
        <w:jc w:val="center"/>
        <w:rPr>
          <w:rFonts w:ascii="Open Sans" w:eastAsiaTheme="minorEastAsia" w:hAnsi="Open Sans" w:cs="Open Sans"/>
          <w:b/>
          <w:bCs/>
          <w:iCs/>
          <w:color w:val="0000FF"/>
          <w:sz w:val="20"/>
          <w:szCs w:val="20"/>
          <w:u w:val="single"/>
        </w:rPr>
      </w:pPr>
      <w:r w:rsidRPr="00246DEB">
        <w:rPr>
          <w:rFonts w:ascii="Open Sans" w:eastAsiaTheme="minorEastAsia" w:hAnsi="Open Sans" w:cs="Open Sans"/>
          <w:b/>
          <w:bCs/>
          <w:iCs/>
          <w:color w:val="0000FF"/>
          <w:sz w:val="20"/>
          <w:szCs w:val="20"/>
          <w:u w:val="single"/>
        </w:rPr>
        <w:t>Protokół odbioru usługi</w:t>
      </w:r>
    </w:p>
    <w:p w14:paraId="402809BB" w14:textId="77777777" w:rsidR="00246DEB" w:rsidRPr="00246DEB" w:rsidRDefault="00246DEB" w:rsidP="00246DEB">
      <w:pPr>
        <w:suppressAutoHyphens/>
        <w:rPr>
          <w:rFonts w:ascii="Open Sans" w:eastAsiaTheme="minorEastAsia" w:hAnsi="Open Sans" w:cs="Open Sans"/>
          <w:sz w:val="20"/>
          <w:szCs w:val="20"/>
          <w:lang w:eastAsia="en-US"/>
        </w:rPr>
      </w:pPr>
    </w:p>
    <w:p w14:paraId="5B0A33D5" w14:textId="77777777" w:rsidR="00246DEB" w:rsidRPr="00246DEB" w:rsidRDefault="00246DEB" w:rsidP="00246DEB">
      <w:pPr>
        <w:spacing w:line="276" w:lineRule="auto"/>
        <w:jc w:val="center"/>
        <w:rPr>
          <w:rFonts w:ascii="Open Sans" w:eastAsiaTheme="minorEastAsia" w:hAnsi="Open Sans" w:cs="Open Sans"/>
          <w:b/>
          <w:bCs/>
          <w:iCs/>
          <w:color w:val="0000FF"/>
          <w:sz w:val="20"/>
          <w:szCs w:val="20"/>
          <w:u w:val="single"/>
        </w:rPr>
      </w:pPr>
      <w:r w:rsidRPr="00246DEB">
        <w:rPr>
          <w:rFonts w:ascii="Open Sans" w:eastAsiaTheme="minorEastAsia" w:hAnsi="Open Sans" w:cs="Open Sans"/>
          <w:sz w:val="20"/>
          <w:szCs w:val="20"/>
        </w:rPr>
        <w:t xml:space="preserve">za miesiąc </w:t>
      </w:r>
      <w:r w:rsidRPr="00246DEB">
        <w:rPr>
          <w:rFonts w:ascii="Open Sans" w:eastAsiaTheme="minorEastAsia" w:hAnsi="Open Sans" w:cs="Open Sans"/>
          <w:b/>
          <w:bCs/>
          <w:iCs/>
          <w:color w:val="0000FF"/>
          <w:sz w:val="20"/>
          <w:szCs w:val="20"/>
          <w:u w:val="single"/>
        </w:rPr>
        <w:t>…………………. 2021 rok,</w:t>
      </w:r>
    </w:p>
    <w:p w14:paraId="3173579C" w14:textId="77777777" w:rsidR="00246DEB" w:rsidRPr="00246DEB" w:rsidRDefault="00246DEB" w:rsidP="00246DEB">
      <w:pPr>
        <w:spacing w:line="276" w:lineRule="auto"/>
        <w:jc w:val="center"/>
        <w:rPr>
          <w:rFonts w:ascii="Open Sans" w:eastAsiaTheme="minorEastAsia" w:hAnsi="Open Sans" w:cs="Open Sans"/>
          <w:sz w:val="20"/>
          <w:szCs w:val="20"/>
        </w:rPr>
      </w:pPr>
      <w:r w:rsidRPr="00246DEB">
        <w:rPr>
          <w:rFonts w:ascii="Open Sans" w:eastAsiaTheme="minorEastAsia" w:hAnsi="Open Sans" w:cs="Open Sans"/>
          <w:sz w:val="20"/>
          <w:szCs w:val="20"/>
        </w:rPr>
        <w:t>do Umowy nr………………. zawartej dnia ………………………………….</w:t>
      </w:r>
    </w:p>
    <w:p w14:paraId="30F4BE5C" w14:textId="77777777" w:rsidR="00246DEB" w:rsidRPr="00246DEB" w:rsidRDefault="00246DEB" w:rsidP="00246DEB">
      <w:pPr>
        <w:suppressAutoHyphens/>
        <w:rPr>
          <w:rFonts w:ascii="Open Sans" w:eastAsiaTheme="minorEastAsia" w:hAnsi="Open Sans" w:cs="Open Sans"/>
          <w:b/>
          <w:bCs/>
          <w:iCs/>
          <w:color w:val="0000FF"/>
          <w:sz w:val="20"/>
          <w:szCs w:val="20"/>
          <w:u w:val="single"/>
        </w:rPr>
      </w:pPr>
    </w:p>
    <w:p w14:paraId="38379C39" w14:textId="77777777" w:rsidR="00246DEB" w:rsidRPr="00246DEB" w:rsidRDefault="00246DEB" w:rsidP="00246DEB">
      <w:pPr>
        <w:suppressAutoHyphens/>
        <w:rPr>
          <w:rFonts w:ascii="Open Sans" w:eastAsiaTheme="minorEastAsia" w:hAnsi="Open Sans" w:cs="Open Sans"/>
          <w:sz w:val="20"/>
          <w:szCs w:val="20"/>
          <w:lang w:eastAsia="en-US"/>
        </w:rPr>
      </w:pPr>
      <w:r w:rsidRPr="00246DEB">
        <w:rPr>
          <w:rFonts w:ascii="Open Sans" w:eastAsiaTheme="minorEastAsia" w:hAnsi="Open Sans" w:cs="Open Sans"/>
          <w:sz w:val="20"/>
          <w:szCs w:val="20"/>
          <w:lang w:eastAsia="en-US"/>
        </w:rPr>
        <w:t xml:space="preserve">Sporządzony dnia ……………………………………..……. przez Wykonawcę: </w:t>
      </w:r>
    </w:p>
    <w:p w14:paraId="48711784" w14:textId="77777777" w:rsidR="00246DEB" w:rsidRPr="00246DEB" w:rsidRDefault="00246DEB" w:rsidP="00246DEB">
      <w:pPr>
        <w:suppressAutoHyphens/>
        <w:jc w:val="both"/>
        <w:rPr>
          <w:rFonts w:ascii="Open Sans" w:eastAsiaTheme="minorEastAsia" w:hAnsi="Open Sans" w:cs="Open Sans"/>
          <w:sz w:val="20"/>
          <w:szCs w:val="20"/>
          <w:lang w:eastAsia="en-US"/>
        </w:rPr>
      </w:pPr>
      <w:r w:rsidRPr="00246DEB">
        <w:rPr>
          <w:rFonts w:ascii="Open Sans" w:eastAsiaTheme="minorEastAsia" w:hAnsi="Open Sans" w:cs="Open Sans"/>
          <w:sz w:val="20"/>
          <w:szCs w:val="20"/>
          <w:lang w:eastAsia="en-US"/>
        </w:rPr>
        <w:t>…………………………………………………</w:t>
      </w:r>
      <w:r w:rsidRPr="00246DEB">
        <w:rPr>
          <w:rFonts w:ascii="Open Sans" w:eastAsiaTheme="minorEastAsia" w:hAnsi="Open Sans" w:cs="Open Sans"/>
          <w:sz w:val="20"/>
          <w:szCs w:val="20"/>
        </w:rPr>
        <w:t>………………………………………………………………………………….</w:t>
      </w:r>
    </w:p>
    <w:p w14:paraId="359FF081" w14:textId="77777777" w:rsidR="00246DEB" w:rsidRPr="00246DEB" w:rsidRDefault="00246DEB" w:rsidP="00246DEB">
      <w:pPr>
        <w:jc w:val="center"/>
        <w:rPr>
          <w:rFonts w:ascii="Open Sans" w:eastAsiaTheme="minorEastAsia" w:hAnsi="Open Sans" w:cs="Open Sans"/>
          <w:b/>
          <w:sz w:val="20"/>
          <w:szCs w:val="20"/>
          <w:u w:val="single"/>
        </w:rPr>
      </w:pPr>
      <w:r w:rsidRPr="00246DEB">
        <w:rPr>
          <w:rFonts w:ascii="Open Sans" w:eastAsiaTheme="minorEastAsia" w:hAnsi="Open Sans" w:cs="Open Sans"/>
          <w:sz w:val="20"/>
          <w:szCs w:val="20"/>
        </w:rPr>
        <w:t>(Nazwa  i adres Wykonawcy)</w:t>
      </w:r>
    </w:p>
    <w:p w14:paraId="53DA5EA0" w14:textId="77777777" w:rsidR="00246DEB" w:rsidRPr="00246DEB" w:rsidRDefault="00246DEB" w:rsidP="00246DEB">
      <w:pPr>
        <w:rPr>
          <w:rFonts w:ascii="Open Sans" w:eastAsiaTheme="minorEastAsia" w:hAnsi="Open Sans" w:cs="Open Sans"/>
          <w:bCs/>
          <w:sz w:val="20"/>
          <w:szCs w:val="20"/>
        </w:rPr>
      </w:pPr>
      <w:r w:rsidRPr="00246DEB">
        <w:rPr>
          <w:rFonts w:ascii="Open Sans" w:eastAsiaTheme="minorEastAsia" w:hAnsi="Open Sans" w:cs="Open Sans"/>
          <w:bCs/>
          <w:sz w:val="20"/>
          <w:szCs w:val="20"/>
        </w:rPr>
        <w:t>Komisja w składzie:</w:t>
      </w:r>
    </w:p>
    <w:p w14:paraId="7B6D1130" w14:textId="77777777" w:rsidR="00246DEB" w:rsidRPr="00246DEB" w:rsidRDefault="00246DEB" w:rsidP="00246DEB">
      <w:pPr>
        <w:numPr>
          <w:ilvl w:val="0"/>
          <w:numId w:val="43"/>
        </w:numPr>
        <w:spacing w:after="160" w:line="276" w:lineRule="auto"/>
        <w:rPr>
          <w:rFonts w:ascii="Open Sans" w:eastAsiaTheme="minorEastAsia" w:hAnsi="Open Sans" w:cs="Open Sans"/>
          <w:sz w:val="20"/>
          <w:szCs w:val="20"/>
        </w:rPr>
      </w:pPr>
      <w:r w:rsidRPr="00246DEB">
        <w:rPr>
          <w:rFonts w:ascii="Open Sans" w:eastAsiaTheme="minorEastAsia" w:hAnsi="Open Sans" w:cs="Open Sans"/>
          <w:b/>
          <w:sz w:val="20"/>
          <w:szCs w:val="20"/>
        </w:rPr>
        <w:t>Zamawiający:</w:t>
      </w:r>
    </w:p>
    <w:p w14:paraId="22396250" w14:textId="77777777" w:rsidR="00246DEB" w:rsidRPr="00246DEB" w:rsidRDefault="00246DEB" w:rsidP="00246DEB">
      <w:pPr>
        <w:numPr>
          <w:ilvl w:val="0"/>
          <w:numId w:val="44"/>
        </w:numPr>
        <w:spacing w:after="160" w:line="276" w:lineRule="auto"/>
        <w:rPr>
          <w:rFonts w:ascii="Open Sans" w:eastAsiaTheme="minorEastAsia" w:hAnsi="Open Sans" w:cs="Open Sans"/>
          <w:sz w:val="20"/>
          <w:szCs w:val="20"/>
        </w:rPr>
      </w:pPr>
      <w:r w:rsidRPr="00246DEB">
        <w:rPr>
          <w:rFonts w:ascii="Open Sans" w:eastAsiaTheme="minorEastAsia" w:hAnsi="Open Sans" w:cs="Open Sans"/>
          <w:sz w:val="20"/>
          <w:szCs w:val="20"/>
        </w:rPr>
        <w:t>Martyna Łączyńska</w:t>
      </w:r>
    </w:p>
    <w:p w14:paraId="0E7D64EB" w14:textId="77777777" w:rsidR="00246DEB" w:rsidRPr="00246DEB" w:rsidRDefault="00246DEB" w:rsidP="00246DEB">
      <w:pPr>
        <w:numPr>
          <w:ilvl w:val="0"/>
          <w:numId w:val="44"/>
        </w:numPr>
        <w:spacing w:after="160" w:line="276" w:lineRule="auto"/>
        <w:rPr>
          <w:rFonts w:ascii="Open Sans" w:eastAsiaTheme="minorEastAsia" w:hAnsi="Open Sans" w:cs="Open Sans"/>
          <w:sz w:val="20"/>
          <w:szCs w:val="20"/>
        </w:rPr>
      </w:pPr>
      <w:r w:rsidRPr="00246DEB">
        <w:rPr>
          <w:rFonts w:ascii="Open Sans" w:eastAsiaTheme="minorEastAsia" w:hAnsi="Open Sans" w:cs="Open Sans"/>
          <w:sz w:val="20"/>
          <w:szCs w:val="20"/>
        </w:rPr>
        <w:t>Sylwester Oborowski</w:t>
      </w:r>
    </w:p>
    <w:p w14:paraId="7B953447" w14:textId="77777777" w:rsidR="00246DEB" w:rsidRPr="00246DEB" w:rsidRDefault="00246DEB" w:rsidP="00246DEB">
      <w:pPr>
        <w:numPr>
          <w:ilvl w:val="0"/>
          <w:numId w:val="43"/>
        </w:numPr>
        <w:spacing w:after="160" w:line="276" w:lineRule="auto"/>
        <w:rPr>
          <w:rFonts w:ascii="Open Sans" w:eastAsiaTheme="minorEastAsia" w:hAnsi="Open Sans" w:cs="Open Sans"/>
          <w:b/>
          <w:sz w:val="20"/>
          <w:szCs w:val="20"/>
        </w:rPr>
      </w:pPr>
      <w:r w:rsidRPr="00246DEB">
        <w:rPr>
          <w:rFonts w:ascii="Open Sans" w:eastAsiaTheme="minorEastAsia" w:hAnsi="Open Sans" w:cs="Open Sans"/>
          <w:b/>
          <w:sz w:val="20"/>
          <w:szCs w:val="20"/>
        </w:rPr>
        <w:t>Wykonawca:</w:t>
      </w:r>
    </w:p>
    <w:p w14:paraId="26038EBE" w14:textId="77777777" w:rsidR="00246DEB" w:rsidRPr="00246DEB" w:rsidRDefault="00246DEB" w:rsidP="00246DEB">
      <w:pPr>
        <w:numPr>
          <w:ilvl w:val="0"/>
          <w:numId w:val="45"/>
        </w:numPr>
        <w:spacing w:after="160" w:line="276" w:lineRule="auto"/>
        <w:ind w:left="993" w:hanging="284"/>
        <w:rPr>
          <w:rFonts w:ascii="Open Sans" w:eastAsiaTheme="minorEastAsia" w:hAnsi="Open Sans" w:cs="Open Sans"/>
          <w:sz w:val="20"/>
          <w:szCs w:val="20"/>
        </w:rPr>
      </w:pPr>
      <w:r w:rsidRPr="00246DEB">
        <w:rPr>
          <w:rFonts w:ascii="Open Sans" w:eastAsiaTheme="minorEastAsia" w:hAnsi="Open Sans" w:cs="Open Sans"/>
          <w:sz w:val="20"/>
          <w:szCs w:val="20"/>
        </w:rPr>
        <w:t>………………………………………………</w:t>
      </w:r>
    </w:p>
    <w:p w14:paraId="7187C7BE" w14:textId="77777777" w:rsidR="00246DEB" w:rsidRPr="00246DEB" w:rsidRDefault="00246DEB" w:rsidP="00246DEB">
      <w:pPr>
        <w:numPr>
          <w:ilvl w:val="0"/>
          <w:numId w:val="45"/>
        </w:numPr>
        <w:spacing w:after="160" w:line="276" w:lineRule="auto"/>
        <w:ind w:left="993" w:hanging="284"/>
        <w:rPr>
          <w:rFonts w:ascii="Open Sans" w:eastAsiaTheme="minorEastAsia" w:hAnsi="Open Sans" w:cs="Open Sans"/>
          <w:sz w:val="20"/>
          <w:szCs w:val="20"/>
        </w:rPr>
      </w:pPr>
      <w:r w:rsidRPr="00246DEB">
        <w:rPr>
          <w:rFonts w:ascii="Open Sans" w:eastAsiaTheme="minorEastAsia" w:hAnsi="Open Sans" w:cs="Open Sans"/>
          <w:sz w:val="20"/>
          <w:szCs w:val="20"/>
        </w:rPr>
        <w:t>………………………………………………</w:t>
      </w:r>
    </w:p>
    <w:p w14:paraId="0106B120" w14:textId="77777777" w:rsidR="00246DEB" w:rsidRPr="00246DEB" w:rsidRDefault="00246DEB" w:rsidP="00246DEB">
      <w:pPr>
        <w:spacing w:line="276" w:lineRule="auto"/>
        <w:jc w:val="both"/>
        <w:rPr>
          <w:rFonts w:ascii="Open Sans" w:eastAsiaTheme="minorEastAsia" w:hAnsi="Open Sans" w:cs="Open Sans"/>
          <w:sz w:val="20"/>
          <w:szCs w:val="20"/>
        </w:rPr>
      </w:pPr>
      <w:r w:rsidRPr="00246DEB">
        <w:rPr>
          <w:rFonts w:ascii="Open Sans" w:eastAsiaTheme="minorEastAsia" w:hAnsi="Open Sans" w:cs="Open Sans"/>
          <w:sz w:val="20"/>
          <w:szCs w:val="20"/>
        </w:rPr>
        <w:t>potwierdza odbiór odpadów w miesiącu ……………. zgodnie z umową.</w:t>
      </w:r>
    </w:p>
    <w:p w14:paraId="78C5B7B8" w14:textId="77777777" w:rsidR="00246DEB" w:rsidRPr="00246DEB" w:rsidRDefault="00246DEB" w:rsidP="00246DEB">
      <w:pPr>
        <w:spacing w:line="276" w:lineRule="auto"/>
        <w:jc w:val="both"/>
        <w:rPr>
          <w:rFonts w:ascii="Open Sans" w:eastAsiaTheme="minorEastAsia" w:hAnsi="Open Sans" w:cs="Open Sans"/>
          <w:sz w:val="20"/>
          <w:szCs w:val="20"/>
        </w:rPr>
      </w:pPr>
      <w:r w:rsidRPr="00246DEB">
        <w:rPr>
          <w:rFonts w:ascii="Open Sans" w:eastAsiaTheme="minorEastAsia" w:hAnsi="Open Sans" w:cs="Open Sans"/>
          <w:b/>
          <w:sz w:val="20"/>
          <w:szCs w:val="20"/>
          <w:u w:val="single"/>
        </w:rPr>
        <w:t>Uwagi:</w:t>
      </w:r>
    </w:p>
    <w:p w14:paraId="5425F64B" w14:textId="77777777" w:rsidR="00246DEB" w:rsidRPr="00246DEB" w:rsidRDefault="00246DEB" w:rsidP="00246DEB">
      <w:pPr>
        <w:spacing w:line="276" w:lineRule="auto"/>
        <w:jc w:val="both"/>
        <w:rPr>
          <w:rFonts w:ascii="Open Sans" w:eastAsiaTheme="minorEastAsia" w:hAnsi="Open Sans" w:cs="Open Sans"/>
          <w:sz w:val="20"/>
          <w:szCs w:val="20"/>
        </w:rPr>
      </w:pPr>
      <w:r w:rsidRPr="00246DEB">
        <w:rPr>
          <w:rFonts w:ascii="Open Sans" w:eastAsiaTheme="minorEastAsia" w:hAnsi="Open Sans" w:cs="Open Sans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F668891" w14:textId="77777777" w:rsidR="00246DEB" w:rsidRPr="00246DEB" w:rsidRDefault="00246DEB" w:rsidP="00246DEB">
      <w:pPr>
        <w:spacing w:line="276" w:lineRule="auto"/>
        <w:jc w:val="both"/>
        <w:rPr>
          <w:rFonts w:ascii="Open Sans" w:eastAsiaTheme="minorEastAsia" w:hAnsi="Open Sans" w:cs="Open Sans"/>
          <w:sz w:val="20"/>
          <w:szCs w:val="20"/>
        </w:rPr>
      </w:pPr>
      <w:r w:rsidRPr="00246DEB">
        <w:rPr>
          <w:rFonts w:ascii="Open Sans" w:eastAsiaTheme="minorEastAsia" w:hAnsi="Open Sans" w:cs="Open Sans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B91FD0A" w14:textId="77777777" w:rsidR="00246DEB" w:rsidRPr="00246DEB" w:rsidRDefault="00246DEB" w:rsidP="00246DEB">
      <w:pPr>
        <w:spacing w:line="276" w:lineRule="auto"/>
        <w:jc w:val="both"/>
        <w:rPr>
          <w:rFonts w:ascii="Open Sans" w:eastAsiaTheme="minorEastAsia" w:hAnsi="Open Sans" w:cs="Open Sans"/>
          <w:sz w:val="20"/>
          <w:szCs w:val="20"/>
        </w:rPr>
      </w:pPr>
      <w:r w:rsidRPr="00246DEB">
        <w:rPr>
          <w:rFonts w:ascii="Open Sans" w:eastAsiaTheme="minorEastAsia" w:hAnsi="Open Sans" w:cs="Open Sans"/>
          <w:sz w:val="20"/>
          <w:szCs w:val="20"/>
        </w:rPr>
        <w:t>Na tym protokół zakończono i po odczytaniu podpisano:</w:t>
      </w:r>
    </w:p>
    <w:p w14:paraId="1AA544B9" w14:textId="77777777" w:rsidR="00246DEB" w:rsidRPr="00246DEB" w:rsidRDefault="00246DEB" w:rsidP="00246DEB">
      <w:pPr>
        <w:spacing w:line="276" w:lineRule="auto"/>
        <w:jc w:val="both"/>
        <w:rPr>
          <w:rFonts w:ascii="Open Sans" w:eastAsiaTheme="minorEastAsia" w:hAnsi="Open Sans" w:cs="Open Sans"/>
          <w:b/>
          <w:sz w:val="20"/>
          <w:szCs w:val="20"/>
        </w:rPr>
      </w:pPr>
    </w:p>
    <w:p w14:paraId="514A29C0" w14:textId="77777777" w:rsidR="00246DEB" w:rsidRPr="00246DEB" w:rsidRDefault="00246DEB" w:rsidP="00246DEB">
      <w:pPr>
        <w:spacing w:line="276" w:lineRule="auto"/>
        <w:jc w:val="both"/>
        <w:rPr>
          <w:rFonts w:ascii="Open Sans" w:eastAsiaTheme="minorEastAsia" w:hAnsi="Open Sans" w:cs="Open Sans"/>
          <w:b/>
          <w:sz w:val="20"/>
          <w:szCs w:val="20"/>
        </w:rPr>
      </w:pPr>
      <w:r w:rsidRPr="00246DEB">
        <w:rPr>
          <w:rFonts w:ascii="Open Sans" w:eastAsiaTheme="minorEastAsia" w:hAnsi="Open Sans" w:cs="Open Sans"/>
          <w:b/>
          <w:sz w:val="20"/>
          <w:szCs w:val="20"/>
        </w:rPr>
        <w:t>Podpisy członków komisji:</w:t>
      </w:r>
    </w:p>
    <w:p w14:paraId="25307B99" w14:textId="77777777" w:rsidR="00246DEB" w:rsidRPr="00246DEB" w:rsidRDefault="00246DEB" w:rsidP="00246DEB">
      <w:pPr>
        <w:suppressAutoHyphens/>
        <w:overflowPunct w:val="0"/>
        <w:autoSpaceDE w:val="0"/>
        <w:jc w:val="center"/>
        <w:textAlignment w:val="baseline"/>
        <w:rPr>
          <w:rFonts w:ascii="Open Sans" w:eastAsiaTheme="minorEastAsia" w:hAnsi="Open Sans" w:cs="Open Sans"/>
          <w:b/>
          <w:sz w:val="20"/>
          <w:szCs w:val="20"/>
          <w:u w:val="single"/>
        </w:rPr>
      </w:pPr>
    </w:p>
    <w:p w14:paraId="5002760C" w14:textId="77777777" w:rsidR="00246DEB" w:rsidRPr="00246DEB" w:rsidRDefault="00246DEB" w:rsidP="00246DEB">
      <w:pPr>
        <w:suppressAutoHyphens/>
        <w:overflowPunct w:val="0"/>
        <w:autoSpaceDE w:val="0"/>
        <w:textAlignment w:val="baseline"/>
        <w:rPr>
          <w:rFonts w:ascii="Open Sans" w:eastAsiaTheme="minorEastAsia" w:hAnsi="Open Sans" w:cs="Open Sans"/>
          <w:b/>
          <w:bCs/>
          <w:sz w:val="20"/>
          <w:szCs w:val="20"/>
        </w:rPr>
      </w:pPr>
      <w:r w:rsidRPr="00246DEB">
        <w:rPr>
          <w:rFonts w:ascii="Open Sans" w:eastAsiaTheme="minorEastAsia" w:hAnsi="Open Sans" w:cs="Open Sans"/>
          <w:b/>
          <w:bCs/>
          <w:sz w:val="20"/>
          <w:szCs w:val="20"/>
        </w:rPr>
        <w:t>Zamawiający:</w:t>
      </w:r>
      <w:r w:rsidRPr="00246DEB">
        <w:rPr>
          <w:rFonts w:ascii="Open Sans" w:eastAsiaTheme="minorEastAsia" w:hAnsi="Open Sans" w:cs="Open Sans"/>
          <w:b/>
          <w:bCs/>
          <w:sz w:val="20"/>
          <w:szCs w:val="20"/>
        </w:rPr>
        <w:tab/>
      </w:r>
      <w:r w:rsidRPr="00246DEB">
        <w:rPr>
          <w:rFonts w:ascii="Open Sans" w:eastAsiaTheme="minorEastAsia" w:hAnsi="Open Sans" w:cs="Open Sans"/>
          <w:b/>
          <w:bCs/>
          <w:sz w:val="20"/>
          <w:szCs w:val="20"/>
        </w:rPr>
        <w:tab/>
        <w:t xml:space="preserve">                         Wykonawca:</w:t>
      </w:r>
    </w:p>
    <w:p w14:paraId="09777F8E" w14:textId="77777777" w:rsidR="00246DEB" w:rsidRPr="00246DEB" w:rsidRDefault="00246DEB" w:rsidP="00246DEB">
      <w:pPr>
        <w:suppressAutoHyphens/>
        <w:overflowPunct w:val="0"/>
        <w:autoSpaceDE w:val="0"/>
        <w:textAlignment w:val="baseline"/>
        <w:rPr>
          <w:rFonts w:ascii="Open Sans" w:eastAsiaTheme="minorEastAsia" w:hAnsi="Open Sans" w:cs="Open Sans"/>
          <w:b/>
          <w:bCs/>
          <w:sz w:val="20"/>
          <w:szCs w:val="20"/>
        </w:rPr>
      </w:pPr>
    </w:p>
    <w:p w14:paraId="48653238" w14:textId="77777777" w:rsidR="00246DEB" w:rsidRPr="00246DEB" w:rsidRDefault="00246DEB" w:rsidP="00246DEB">
      <w:pPr>
        <w:numPr>
          <w:ilvl w:val="3"/>
          <w:numId w:val="42"/>
        </w:numPr>
        <w:spacing w:after="160" w:line="276" w:lineRule="auto"/>
        <w:ind w:hanging="3418"/>
        <w:rPr>
          <w:rFonts w:ascii="Open Sans" w:eastAsiaTheme="minorEastAsia" w:hAnsi="Open Sans" w:cs="Open Sans"/>
          <w:b/>
          <w:sz w:val="20"/>
          <w:szCs w:val="20"/>
        </w:rPr>
      </w:pPr>
      <w:r w:rsidRPr="00246DEB">
        <w:rPr>
          <w:rFonts w:ascii="Open Sans" w:eastAsiaTheme="minorEastAsia" w:hAnsi="Open Sans" w:cs="Open Sans"/>
          <w:b/>
          <w:sz w:val="20"/>
          <w:szCs w:val="20"/>
        </w:rPr>
        <w:t>……………………………….                     1. ………………………………</w:t>
      </w:r>
    </w:p>
    <w:p w14:paraId="6D445AB1" w14:textId="77777777" w:rsidR="00246DEB" w:rsidRPr="00246DEB" w:rsidRDefault="00246DEB" w:rsidP="00246DEB">
      <w:pPr>
        <w:spacing w:line="276" w:lineRule="auto"/>
        <w:ind w:left="3560"/>
        <w:rPr>
          <w:rFonts w:ascii="Open Sans" w:eastAsiaTheme="minorEastAsia" w:hAnsi="Open Sans" w:cs="Open Sans"/>
          <w:b/>
          <w:sz w:val="20"/>
          <w:szCs w:val="20"/>
        </w:rPr>
      </w:pPr>
    </w:p>
    <w:p w14:paraId="72583C06" w14:textId="77777777" w:rsidR="00246DEB" w:rsidRPr="00246DEB" w:rsidRDefault="00246DEB" w:rsidP="00246DEB">
      <w:pPr>
        <w:numPr>
          <w:ilvl w:val="3"/>
          <w:numId w:val="42"/>
        </w:numPr>
        <w:spacing w:after="160" w:line="276" w:lineRule="auto"/>
        <w:ind w:hanging="3418"/>
        <w:rPr>
          <w:rFonts w:ascii="Open Sans" w:eastAsiaTheme="minorEastAsia" w:hAnsi="Open Sans" w:cs="Open Sans"/>
          <w:b/>
          <w:sz w:val="20"/>
          <w:szCs w:val="20"/>
        </w:rPr>
      </w:pPr>
      <w:r w:rsidRPr="00246DEB">
        <w:rPr>
          <w:rFonts w:ascii="Open Sans" w:eastAsiaTheme="minorEastAsia" w:hAnsi="Open Sans" w:cs="Open Sans"/>
          <w:b/>
          <w:sz w:val="20"/>
          <w:szCs w:val="20"/>
        </w:rPr>
        <w:t xml:space="preserve">……………………………….                     2. ……………………………...    </w:t>
      </w:r>
    </w:p>
    <w:p w14:paraId="3E03989B" w14:textId="77777777" w:rsidR="00246DEB" w:rsidRPr="00246DEB" w:rsidRDefault="00246DEB" w:rsidP="00246DEB">
      <w:pPr>
        <w:spacing w:line="276" w:lineRule="auto"/>
        <w:ind w:left="3560"/>
        <w:rPr>
          <w:rFonts w:ascii="Tahoma" w:eastAsiaTheme="minorEastAsia" w:hAnsi="Tahoma" w:cs="Tahoma"/>
          <w:b/>
        </w:rPr>
      </w:pPr>
    </w:p>
    <w:p w14:paraId="2B0257D7" w14:textId="77777777" w:rsidR="00246DEB" w:rsidRPr="00246DEB" w:rsidRDefault="00246DEB" w:rsidP="00246DEB">
      <w:pPr>
        <w:spacing w:after="160" w:line="259" w:lineRule="auto"/>
        <w:jc w:val="center"/>
        <w:rPr>
          <w:rFonts w:asciiTheme="minorHAnsi" w:eastAsiaTheme="minorEastAsia" w:hAnsiTheme="minorHAnsi"/>
          <w:sz w:val="22"/>
          <w:szCs w:val="22"/>
        </w:rPr>
      </w:pPr>
    </w:p>
    <w:p w14:paraId="065EF5AD" w14:textId="068947FA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5B9B0149" w14:textId="648D2196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154E700E" w14:textId="7D2D8686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568EC0C8" w14:textId="3D86AD78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72B9B540" w14:textId="596B3E3A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023F1928" w14:textId="49B4BE17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35ED58CB" w14:textId="6D742575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1BCDDECF" w14:textId="43E974DB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6E34BE3D" w14:textId="78730B57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7086F912" w14:textId="050E1A1C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090C4D50" w14:textId="37FE9ED3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0173CD08" w14:textId="77777777" w:rsidR="00246DEB" w:rsidRPr="00246DEB" w:rsidRDefault="00246DEB" w:rsidP="00246DEB">
      <w:pPr>
        <w:spacing w:after="240" w:line="271" w:lineRule="auto"/>
        <w:jc w:val="right"/>
        <w:rPr>
          <w:rFonts w:ascii="Open Sans" w:eastAsiaTheme="minorHAnsi" w:hAnsi="Open Sans" w:cstheme="minorHAnsi"/>
          <w:bCs/>
          <w:sz w:val="16"/>
          <w:szCs w:val="16"/>
          <w:lang w:eastAsia="en-US"/>
        </w:rPr>
      </w:pPr>
      <w:bookmarkStart w:id="54" w:name="_Hlk66091758"/>
      <w:r w:rsidRPr="00246DEB">
        <w:rPr>
          <w:rFonts w:ascii="Open Sans" w:eastAsiaTheme="minorHAnsi" w:hAnsi="Open Sans" w:cstheme="minorHAnsi"/>
          <w:bCs/>
          <w:sz w:val="16"/>
          <w:szCs w:val="16"/>
          <w:lang w:eastAsia="en-US"/>
        </w:rPr>
        <w:t>Załącznik nr 1</w:t>
      </w:r>
    </w:p>
    <w:bookmarkEnd w:id="54"/>
    <w:p w14:paraId="528D4ED2" w14:textId="77777777" w:rsidR="00246DEB" w:rsidRPr="00246DEB" w:rsidRDefault="00246DEB" w:rsidP="00246DEB">
      <w:pPr>
        <w:spacing w:after="240"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  <w:r w:rsidRPr="00246DEB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O</w:t>
      </w:r>
      <w:r w:rsidRPr="00246DEB">
        <w:rPr>
          <w:rFonts w:ascii="Open Sans" w:eastAsiaTheme="minorHAnsi" w:hAnsi="Open Sans" w:cs="Calibri"/>
          <w:bCs/>
          <w:sz w:val="22"/>
          <w:szCs w:val="22"/>
          <w:lang w:eastAsia="en-US"/>
        </w:rPr>
        <w:t>ś</w:t>
      </w:r>
      <w:r w:rsidRPr="00246DEB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wiadczenie Wykonawcy sk</w:t>
      </w:r>
      <w:r w:rsidRPr="00246DEB">
        <w:rPr>
          <w:rFonts w:ascii="Open Sans" w:eastAsiaTheme="minorHAnsi" w:hAnsi="Open Sans" w:cs="Calibri"/>
          <w:bCs/>
          <w:sz w:val="22"/>
          <w:szCs w:val="22"/>
          <w:lang w:eastAsia="en-US"/>
        </w:rPr>
        <w:t>ł</w:t>
      </w:r>
      <w:r w:rsidRPr="00246DEB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 xml:space="preserve">adane na podstawie art. 125 ust. 1 Ustawy </w:t>
      </w:r>
      <w:r w:rsidRPr="00246DEB">
        <w:rPr>
          <w:rFonts w:ascii="Open Sans" w:eastAsiaTheme="minorHAnsi" w:hAnsi="Open Sans" w:cstheme="minorHAnsi"/>
          <w:bCs/>
          <w:sz w:val="22"/>
          <w:szCs w:val="22"/>
          <w:lang w:eastAsia="en-US"/>
        </w:rPr>
        <w:br/>
        <w:t>z dnia 11 wrze</w:t>
      </w:r>
      <w:r w:rsidRPr="00246DEB">
        <w:rPr>
          <w:rFonts w:ascii="Open Sans" w:eastAsiaTheme="minorHAnsi" w:hAnsi="Open Sans" w:cs="Calibri"/>
          <w:bCs/>
          <w:sz w:val="22"/>
          <w:szCs w:val="22"/>
          <w:lang w:eastAsia="en-US"/>
        </w:rPr>
        <w:t>ś</w:t>
      </w:r>
      <w:r w:rsidRPr="00246DEB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nia 2019 roku Prawo zam</w:t>
      </w:r>
      <w:r w:rsidRPr="00246DEB">
        <w:rPr>
          <w:rFonts w:ascii="Open Sans" w:eastAsiaTheme="minorHAnsi" w:hAnsi="Open Sans" w:cs="Calibri"/>
          <w:bCs/>
          <w:sz w:val="22"/>
          <w:szCs w:val="22"/>
          <w:lang w:eastAsia="en-US"/>
        </w:rPr>
        <w:t>ó</w:t>
      </w:r>
      <w:r w:rsidRPr="00246DEB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wie</w:t>
      </w:r>
      <w:r w:rsidRPr="00246DEB">
        <w:rPr>
          <w:rFonts w:ascii="Open Sans" w:eastAsiaTheme="minorHAnsi" w:hAnsi="Open Sans" w:cs="Calibri"/>
          <w:bCs/>
          <w:sz w:val="22"/>
          <w:szCs w:val="22"/>
          <w:lang w:eastAsia="en-US"/>
        </w:rPr>
        <w:t>ń</w:t>
      </w:r>
      <w:r w:rsidRPr="00246DEB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 xml:space="preserve"> publicznych ( </w:t>
      </w:r>
      <w:r w:rsidRPr="00246DEB">
        <w:rPr>
          <w:rFonts w:ascii="Open Sans" w:eastAsiaTheme="minorHAnsi" w:hAnsi="Open Sans" w:cs="Calibri"/>
          <w:bCs/>
          <w:sz w:val="22"/>
          <w:szCs w:val="22"/>
          <w:lang w:eastAsia="en-US"/>
        </w:rPr>
        <w:t xml:space="preserve">Dz.U. z 2019 r. </w:t>
      </w:r>
      <w:r w:rsidRPr="00246DEB">
        <w:rPr>
          <w:rFonts w:ascii="Open Sans" w:eastAsiaTheme="minorHAnsi" w:hAnsi="Open Sans" w:cs="Calibri"/>
          <w:bCs/>
          <w:sz w:val="22"/>
          <w:szCs w:val="22"/>
          <w:lang w:eastAsia="en-US"/>
        </w:rPr>
        <w:br/>
        <w:t>poz. 2019 z późn., zm.) zwanej dalej Ustawą PZP p</w:t>
      </w:r>
      <w:r w:rsidRPr="00246DEB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otwierdzaj</w:t>
      </w:r>
      <w:r w:rsidRPr="00246DEB">
        <w:rPr>
          <w:rFonts w:ascii="Open Sans" w:eastAsiaTheme="minorHAnsi" w:hAnsi="Open Sans" w:cs="Calibri"/>
          <w:bCs/>
          <w:sz w:val="22"/>
          <w:szCs w:val="22"/>
          <w:lang w:eastAsia="en-US"/>
        </w:rPr>
        <w:t>ą</w:t>
      </w:r>
      <w:r w:rsidRPr="00246DEB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 xml:space="preserve">ce, </w:t>
      </w:r>
      <w:r w:rsidRPr="00246DEB">
        <w:rPr>
          <w:rFonts w:ascii="Open Sans" w:eastAsiaTheme="minorHAnsi" w:hAnsi="Open Sans" w:cs="Calibri"/>
          <w:bCs/>
          <w:sz w:val="22"/>
          <w:szCs w:val="22"/>
          <w:lang w:eastAsia="en-US"/>
        </w:rPr>
        <w:t>ż</w:t>
      </w:r>
      <w:r w:rsidRPr="00246DEB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e Wykonawca nie podlega wykluczeniu.</w:t>
      </w:r>
    </w:p>
    <w:p w14:paraId="1215C0DC" w14:textId="77777777" w:rsidR="00246DEB" w:rsidRPr="00246DEB" w:rsidRDefault="00246DEB" w:rsidP="00246DEB">
      <w:pPr>
        <w:spacing w:after="240" w:line="271" w:lineRule="auto"/>
        <w:jc w:val="both"/>
        <w:rPr>
          <w:rFonts w:ascii="Open Sans" w:eastAsiaTheme="minorHAnsi" w:hAnsi="Open Sans" w:cstheme="minorHAnsi"/>
          <w:b/>
          <w:sz w:val="22"/>
          <w:szCs w:val="22"/>
          <w:lang w:eastAsia="en-US"/>
        </w:rPr>
      </w:pPr>
    </w:p>
    <w:p w14:paraId="67946C72" w14:textId="77777777" w:rsidR="00246DEB" w:rsidRPr="00246DEB" w:rsidRDefault="00246DEB" w:rsidP="00246DEB">
      <w:pPr>
        <w:spacing w:after="240" w:line="271" w:lineRule="auto"/>
        <w:jc w:val="both"/>
        <w:rPr>
          <w:rFonts w:ascii="Open Sans" w:eastAsiaTheme="minorHAnsi" w:hAnsi="Open Sans" w:cstheme="minorHAnsi"/>
          <w:b/>
          <w:sz w:val="22"/>
          <w:szCs w:val="22"/>
          <w:lang w:eastAsia="en-US"/>
        </w:rPr>
      </w:pPr>
      <w:r w:rsidRPr="00246DEB">
        <w:rPr>
          <w:rFonts w:ascii="Open Sans" w:eastAsiaTheme="minorHAnsi" w:hAnsi="Open Sans" w:cstheme="minorHAnsi"/>
          <w:b/>
          <w:sz w:val="22"/>
          <w:szCs w:val="22"/>
          <w:lang w:eastAsia="en-US"/>
        </w:rPr>
        <w:t>Wykonawca:</w:t>
      </w:r>
    </w:p>
    <w:p w14:paraId="441137EB" w14:textId="77777777" w:rsidR="00246DEB" w:rsidRPr="00246DEB" w:rsidRDefault="00246DEB" w:rsidP="00246DE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eastAsia="en-US"/>
        </w:rPr>
      </w:pP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………………………………………………………………………………………………..……………………………</w:t>
      </w:r>
    </w:p>
    <w:p w14:paraId="639AF86D" w14:textId="77777777" w:rsidR="00246DEB" w:rsidRPr="00246DEB" w:rsidRDefault="00246DEB" w:rsidP="00246DEB">
      <w:pPr>
        <w:spacing w:before="240" w:line="271" w:lineRule="auto"/>
        <w:jc w:val="both"/>
        <w:rPr>
          <w:rFonts w:ascii="Open Sans" w:eastAsiaTheme="minorHAnsi" w:hAnsi="Open Sans" w:cstheme="minorHAnsi"/>
          <w:b/>
          <w:sz w:val="22"/>
          <w:szCs w:val="22"/>
          <w:lang w:eastAsia="en-US"/>
        </w:rPr>
      </w:pPr>
      <w:r w:rsidRPr="00246DEB">
        <w:rPr>
          <w:rFonts w:ascii="Open Sans" w:eastAsiaTheme="minorHAnsi" w:hAnsi="Open Sans" w:cstheme="minorHAnsi"/>
          <w:b/>
          <w:sz w:val="22"/>
          <w:szCs w:val="22"/>
          <w:lang w:eastAsia="en-US"/>
        </w:rPr>
        <w:t>reprezentowany przez:</w:t>
      </w:r>
    </w:p>
    <w:p w14:paraId="4B39676E" w14:textId="77777777" w:rsidR="00246DEB" w:rsidRPr="00246DEB" w:rsidRDefault="00246DEB" w:rsidP="00246DEB">
      <w:pPr>
        <w:spacing w:before="240" w:line="271" w:lineRule="auto"/>
        <w:jc w:val="both"/>
        <w:rPr>
          <w:rFonts w:ascii="Open Sans" w:eastAsiaTheme="minorHAnsi" w:hAnsi="Open Sans" w:cstheme="minorHAnsi"/>
          <w:sz w:val="22"/>
          <w:szCs w:val="22"/>
          <w:lang w:eastAsia="en-US"/>
        </w:rPr>
      </w:pP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7441CE22" w14:textId="77777777" w:rsidR="00246DEB" w:rsidRPr="00246DEB" w:rsidRDefault="00246DEB" w:rsidP="00246DEB">
      <w:pPr>
        <w:spacing w:before="240" w:line="271" w:lineRule="auto"/>
        <w:jc w:val="both"/>
        <w:rPr>
          <w:rFonts w:ascii="Open Sans" w:eastAsiaTheme="minorHAnsi" w:hAnsi="Open Sans" w:cstheme="minorHAnsi"/>
          <w:sz w:val="22"/>
          <w:szCs w:val="22"/>
          <w:lang w:eastAsia="en-US"/>
        </w:rPr>
      </w:pP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1B8DF321" w14:textId="77777777" w:rsidR="00246DEB" w:rsidRPr="00246DEB" w:rsidRDefault="00246DEB" w:rsidP="00246DEB">
      <w:pPr>
        <w:spacing w:line="271" w:lineRule="auto"/>
        <w:jc w:val="center"/>
        <w:rPr>
          <w:rFonts w:ascii="Open Sans" w:eastAsiaTheme="minorHAnsi" w:hAnsi="Open Sans" w:cstheme="minorHAnsi"/>
          <w:i/>
          <w:sz w:val="20"/>
          <w:szCs w:val="20"/>
          <w:lang w:eastAsia="en-US"/>
        </w:rPr>
      </w:pPr>
      <w:r w:rsidRPr="00246DEB">
        <w:rPr>
          <w:rFonts w:ascii="Open Sans" w:eastAsiaTheme="minorHAnsi" w:hAnsi="Open Sans" w:cstheme="minorHAnsi"/>
          <w:i/>
          <w:sz w:val="20"/>
          <w:szCs w:val="20"/>
          <w:lang w:eastAsia="en-US"/>
        </w:rPr>
        <w:t>( imi</w:t>
      </w:r>
      <w:r w:rsidRPr="00246DEB">
        <w:rPr>
          <w:rFonts w:ascii="Open Sans" w:eastAsiaTheme="minorHAnsi" w:hAnsi="Open Sans" w:cs="Calibri"/>
          <w:i/>
          <w:sz w:val="20"/>
          <w:szCs w:val="20"/>
          <w:lang w:eastAsia="en-US"/>
        </w:rPr>
        <w:t>ę</w:t>
      </w:r>
      <w:r w:rsidRPr="00246DEB">
        <w:rPr>
          <w:rFonts w:ascii="Open Sans" w:eastAsiaTheme="minorHAnsi" w:hAnsi="Open Sans" w:cstheme="minorHAnsi"/>
          <w:i/>
          <w:sz w:val="20"/>
          <w:szCs w:val="20"/>
          <w:lang w:eastAsia="en-US"/>
        </w:rPr>
        <w:t>, nazwisko osoby/osób uprawnionych do reprezentowania Wykonawcy  )</w:t>
      </w:r>
    </w:p>
    <w:p w14:paraId="2FB4E75F" w14:textId="77777777" w:rsidR="00246DEB" w:rsidRPr="00246DEB" w:rsidRDefault="00246DEB" w:rsidP="00246DEB">
      <w:pPr>
        <w:spacing w:line="271" w:lineRule="auto"/>
        <w:jc w:val="both"/>
        <w:rPr>
          <w:rFonts w:ascii="Open Sans" w:eastAsiaTheme="minorHAnsi" w:hAnsi="Open Sans" w:cstheme="minorHAnsi"/>
          <w:lang w:eastAsia="en-US"/>
        </w:rPr>
      </w:pPr>
    </w:p>
    <w:p w14:paraId="4A1CEBB2" w14:textId="77777777" w:rsidR="00246DEB" w:rsidRPr="00246DEB" w:rsidRDefault="00246DEB" w:rsidP="00246DEB">
      <w:pPr>
        <w:ind w:right="-427"/>
        <w:jc w:val="both"/>
        <w:rPr>
          <w:rFonts w:ascii="Open Sans" w:hAnsi="Open Sans" w:cs="Open Sans"/>
          <w:bCs/>
          <w:color w:val="0000FF"/>
          <w:sz w:val="22"/>
          <w:szCs w:val="22"/>
        </w:rPr>
      </w:pP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Sk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ł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adaj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c ofert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ę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w post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ę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powaniu o udzielenie zam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ó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wienia publicznego, prowadzonego w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trybie podstawowym, na podstawie art. 275 pkt 1) Ustawy PZP pn:.</w:t>
      </w:r>
      <w:r w:rsidRPr="00246DEB">
        <w:rPr>
          <w:rFonts w:ascii="Open Sans" w:eastAsiaTheme="minorHAnsi" w:hAnsi="Open Sans" w:cs="Open Sans"/>
          <w:bCs/>
          <w:color w:val="0000FF"/>
          <w:sz w:val="22"/>
          <w:szCs w:val="22"/>
        </w:rPr>
        <w:t xml:space="preserve"> </w:t>
      </w:r>
      <w:r w:rsidRPr="00246DEB">
        <w:rPr>
          <w:rFonts w:ascii="Open Sans" w:hAnsi="Open Sans" w:cs="Open Sans"/>
          <w:bCs/>
          <w:color w:val="0000FF"/>
          <w:sz w:val="22"/>
          <w:szCs w:val="22"/>
        </w:rPr>
        <w:t xml:space="preserve">„ Odbiór odpadów </w:t>
      </w:r>
      <w:r w:rsidRPr="00246DEB">
        <w:rPr>
          <w:rFonts w:ascii="Open Sans" w:hAnsi="Open Sans" w:cs="Open Sans"/>
          <w:bCs/>
          <w:color w:val="0000FF"/>
          <w:sz w:val="22"/>
          <w:szCs w:val="22"/>
        </w:rPr>
        <w:br/>
        <w:t>z miejsc trudnodostępnych na terenie Gminy Polanów”.</w:t>
      </w:r>
    </w:p>
    <w:p w14:paraId="528AF0BE" w14:textId="77777777" w:rsidR="00246DEB" w:rsidRPr="00246DEB" w:rsidRDefault="00246DEB" w:rsidP="00246DEB">
      <w:pPr>
        <w:ind w:left="426"/>
        <w:contextualSpacing/>
        <w:jc w:val="both"/>
        <w:rPr>
          <w:rFonts w:ascii="Open Sans" w:eastAsia="Verdana,Bold" w:hAnsi="Open Sans" w:cstheme="minorHAnsi"/>
          <w:b/>
          <w:bCs/>
          <w:i/>
          <w:iCs/>
          <w:color w:val="000000"/>
          <w:sz w:val="22"/>
          <w:szCs w:val="22"/>
          <w:lang w:eastAsia="en-US"/>
        </w:rPr>
      </w:pPr>
      <w:bookmarkStart w:id="55" w:name="_Hlk66276835"/>
      <w:r w:rsidRPr="00246DEB">
        <w:rPr>
          <w:rFonts w:ascii="Open Sans" w:hAnsi="Open Sans" w:cs="Open Sans"/>
          <w:bCs/>
          <w:color w:val="0000FF"/>
          <w:sz w:val="22"/>
          <w:szCs w:val="22"/>
          <w:lang w:eastAsia="en-US"/>
        </w:rPr>
        <w:t xml:space="preserve">  </w:t>
      </w:r>
      <w:r w:rsidRPr="00246DEB">
        <w:rPr>
          <w:rFonts w:ascii="Open Sans" w:eastAsia="Verdana,Bold" w:hAnsi="Open Sans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bookmarkEnd w:id="55"/>
    </w:p>
    <w:p w14:paraId="37428423" w14:textId="77777777" w:rsidR="00246DEB" w:rsidRPr="00246DEB" w:rsidRDefault="00246DEB" w:rsidP="00246DEB">
      <w:pPr>
        <w:ind w:left="426"/>
        <w:contextualSpacing/>
        <w:jc w:val="both"/>
        <w:rPr>
          <w:rFonts w:ascii="Open Sans" w:eastAsiaTheme="minorHAnsi" w:hAnsi="Open Sans" w:cstheme="minorHAnsi"/>
          <w:sz w:val="22"/>
          <w:szCs w:val="22"/>
          <w:lang w:eastAsia="en-US"/>
        </w:rPr>
      </w:pP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o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ś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wiadczam, co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nast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ę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puje:</w:t>
      </w:r>
    </w:p>
    <w:p w14:paraId="0DD407C3" w14:textId="77777777" w:rsidR="00246DEB" w:rsidRPr="00246DEB" w:rsidRDefault="00246DEB" w:rsidP="00246DE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eastAsia="en-US"/>
        </w:rPr>
      </w:pPr>
    </w:p>
    <w:p w14:paraId="1A3A7D8A" w14:textId="77777777" w:rsidR="00246DEB" w:rsidRPr="00246DEB" w:rsidRDefault="00246DEB" w:rsidP="00246DEB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2"/>
          <w:szCs w:val="22"/>
          <w:u w:val="single"/>
          <w:lang w:eastAsia="en-US"/>
        </w:rPr>
      </w:pPr>
      <w:r w:rsidRPr="00246DEB">
        <w:rPr>
          <w:rFonts w:ascii="Open Sans" w:eastAsiaTheme="minorHAnsi" w:hAnsi="Open Sans" w:cstheme="minorHAnsi"/>
          <w:sz w:val="22"/>
          <w:szCs w:val="22"/>
          <w:u w:val="single"/>
          <w:lang w:eastAsia="en-US"/>
        </w:rPr>
        <w:t>Oświadczenie dotyczące Wykonawcy:</w:t>
      </w:r>
    </w:p>
    <w:p w14:paraId="50EEC55D" w14:textId="77777777" w:rsidR="00246DEB" w:rsidRPr="00246DEB" w:rsidRDefault="00246DEB" w:rsidP="00246DEB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2"/>
          <w:szCs w:val="22"/>
          <w:u w:val="single"/>
          <w:lang w:eastAsia="en-US"/>
        </w:rPr>
      </w:pPr>
    </w:p>
    <w:p w14:paraId="73165D65" w14:textId="77777777" w:rsidR="00246DEB" w:rsidRPr="00246DEB" w:rsidRDefault="00246DEB" w:rsidP="00246DEB">
      <w:pPr>
        <w:numPr>
          <w:ilvl w:val="0"/>
          <w:numId w:val="46"/>
        </w:numPr>
        <w:spacing w:after="160" w:line="271" w:lineRule="auto"/>
        <w:ind w:left="284" w:hanging="284"/>
        <w:contextualSpacing/>
        <w:jc w:val="both"/>
        <w:rPr>
          <w:rFonts w:ascii="Open Sans" w:eastAsiaTheme="minorHAnsi" w:hAnsi="Open Sans" w:cstheme="minorHAnsi"/>
          <w:sz w:val="22"/>
          <w:szCs w:val="22"/>
          <w:lang w:eastAsia="en-US"/>
        </w:rPr>
      </w:pPr>
      <w:r w:rsidRPr="00246DEB">
        <w:rPr>
          <w:rFonts w:ascii="Open Sans" w:eastAsiaTheme="minorHAnsi" w:hAnsi="Open Sans" w:cstheme="minorHAnsi"/>
          <w:b/>
          <w:bCs/>
          <w:sz w:val="22"/>
          <w:szCs w:val="22"/>
          <w:lang w:eastAsia="en-US"/>
        </w:rPr>
        <w:t>O</w:t>
      </w:r>
      <w:r w:rsidRPr="00246DEB">
        <w:rPr>
          <w:rFonts w:ascii="Open Sans" w:eastAsiaTheme="minorHAnsi" w:hAnsi="Open Sans" w:cs="Calibri"/>
          <w:b/>
          <w:bCs/>
          <w:sz w:val="22"/>
          <w:szCs w:val="22"/>
          <w:lang w:eastAsia="en-US"/>
        </w:rPr>
        <w:t>ś</w:t>
      </w:r>
      <w:r w:rsidRPr="00246DEB">
        <w:rPr>
          <w:rFonts w:ascii="Open Sans" w:eastAsiaTheme="minorHAnsi" w:hAnsi="Open Sans" w:cstheme="minorHAnsi"/>
          <w:b/>
          <w:bCs/>
          <w:sz w:val="22"/>
          <w:szCs w:val="22"/>
          <w:lang w:eastAsia="en-US"/>
        </w:rPr>
        <w:t>wiadczam,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ż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e nie podlegam wykluczeniu z post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ę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powania na podstawie art. 108 ust. 1 ustawy Pzp.</w:t>
      </w:r>
    </w:p>
    <w:p w14:paraId="3C09D903" w14:textId="77777777" w:rsidR="00246DEB" w:rsidRPr="00246DEB" w:rsidRDefault="00246DEB" w:rsidP="00246DEB">
      <w:pPr>
        <w:numPr>
          <w:ilvl w:val="0"/>
          <w:numId w:val="46"/>
        </w:numPr>
        <w:spacing w:line="271" w:lineRule="auto"/>
        <w:ind w:left="284" w:hanging="284"/>
        <w:jc w:val="both"/>
        <w:rPr>
          <w:rFonts w:ascii="Open Sans" w:eastAsiaTheme="minorHAnsi" w:hAnsi="Open Sans" w:cstheme="minorHAnsi"/>
          <w:color w:val="C00000"/>
          <w:sz w:val="22"/>
          <w:szCs w:val="22"/>
          <w:lang w:eastAsia="en-US"/>
        </w:rPr>
      </w:pPr>
      <w:r w:rsidRPr="00246DEB">
        <w:rPr>
          <w:rFonts w:ascii="Open Sans" w:eastAsiaTheme="minorHAnsi" w:hAnsi="Open Sans" w:cstheme="minorHAnsi"/>
          <w:b/>
          <w:bCs/>
          <w:sz w:val="22"/>
          <w:szCs w:val="22"/>
          <w:lang w:eastAsia="en-US"/>
        </w:rPr>
        <w:t>O</w:t>
      </w:r>
      <w:r w:rsidRPr="00246DEB">
        <w:rPr>
          <w:rFonts w:ascii="Open Sans" w:eastAsiaTheme="minorHAnsi" w:hAnsi="Open Sans" w:cs="Calibri"/>
          <w:b/>
          <w:bCs/>
          <w:sz w:val="22"/>
          <w:szCs w:val="22"/>
          <w:lang w:eastAsia="en-US"/>
        </w:rPr>
        <w:t>ś</w:t>
      </w:r>
      <w:r w:rsidRPr="00246DEB">
        <w:rPr>
          <w:rFonts w:ascii="Open Sans" w:eastAsiaTheme="minorHAnsi" w:hAnsi="Open Sans" w:cstheme="minorHAnsi"/>
          <w:b/>
          <w:bCs/>
          <w:sz w:val="22"/>
          <w:szCs w:val="22"/>
          <w:lang w:eastAsia="en-US"/>
        </w:rPr>
        <w:t>wiadczam,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ż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e zachodz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w stosunku do mnie podstawy wykluczenia z post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ę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powania na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podstawie art. </w:t>
      </w:r>
      <w:r w:rsidRPr="00246DEB">
        <w:rPr>
          <w:rFonts w:ascii="Open Sans" w:eastAsiaTheme="minorHAnsi" w:hAnsi="Open Sans" w:cs="OpenSymbol"/>
          <w:sz w:val="22"/>
          <w:szCs w:val="22"/>
          <w:lang w:eastAsia="en-US"/>
        </w:rPr>
        <w:t>……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.. ustawy PZP (proszę poda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ć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maj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c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zastosowanie podstaw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ę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wykluczenia spo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ś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r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ó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d wymienionych  w art. 108 ust. 1 pkt 1), 2), 5),  w/w Ustawy PZP). </w:t>
      </w:r>
    </w:p>
    <w:p w14:paraId="60D72287" w14:textId="77777777" w:rsidR="00246DEB" w:rsidRPr="00246DEB" w:rsidRDefault="00246DEB" w:rsidP="00246DEB">
      <w:pPr>
        <w:spacing w:line="271" w:lineRule="auto"/>
        <w:ind w:left="284"/>
        <w:jc w:val="both"/>
        <w:rPr>
          <w:rFonts w:ascii="Open Sans" w:eastAsiaTheme="minorHAnsi" w:hAnsi="Open Sans" w:cstheme="minorHAnsi"/>
          <w:color w:val="C00000"/>
          <w:sz w:val="22"/>
          <w:szCs w:val="22"/>
          <w:lang w:eastAsia="en-US"/>
        </w:rPr>
      </w:pP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Jednocze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ś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nie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o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ś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wiadczam, 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ż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e w zwi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zku z w/w okoliczno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ś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ci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, na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podstawie art.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110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 xml:space="preserve">  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ust.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 xml:space="preserve">  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2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 xml:space="preserve">  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ustawy 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Pzp 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podj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ął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em nast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ę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puj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ce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 ś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rodki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naprawcze: </w:t>
      </w:r>
    </w:p>
    <w:p w14:paraId="38547819" w14:textId="77777777" w:rsidR="00246DEB" w:rsidRPr="00246DEB" w:rsidRDefault="00246DEB" w:rsidP="00246DEB">
      <w:pPr>
        <w:spacing w:line="271" w:lineRule="auto"/>
        <w:ind w:left="284"/>
        <w:jc w:val="both"/>
        <w:rPr>
          <w:rFonts w:ascii="Open Sans" w:eastAsiaTheme="minorHAnsi" w:hAnsi="Open Sans" w:cstheme="minorHAnsi"/>
          <w:color w:val="C00000"/>
          <w:lang w:eastAsia="en-US"/>
        </w:rPr>
      </w:pP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035DE" w14:textId="77777777" w:rsidR="00246DEB" w:rsidRPr="00246DEB" w:rsidRDefault="00246DEB" w:rsidP="00246DEB">
      <w:pPr>
        <w:suppressAutoHyphens/>
        <w:spacing w:line="271" w:lineRule="auto"/>
        <w:jc w:val="both"/>
        <w:rPr>
          <w:rFonts w:ascii="Open Sans" w:hAnsi="Open Sans" w:cstheme="minorHAnsi"/>
          <w:sz w:val="18"/>
          <w:szCs w:val="18"/>
          <w:lang w:eastAsia="en-US"/>
        </w:rPr>
      </w:pPr>
      <w:r w:rsidRPr="00246DEB">
        <w:rPr>
          <w:rFonts w:ascii="Open Sans" w:hAnsi="Open Sans" w:cstheme="minorHAnsi"/>
          <w:b/>
          <w:bCs/>
          <w:sz w:val="18"/>
          <w:szCs w:val="18"/>
          <w:lang w:eastAsia="en-US"/>
        </w:rPr>
        <w:t>*</w:t>
      </w:r>
      <w:r w:rsidRPr="00246DEB">
        <w:rPr>
          <w:rFonts w:ascii="Open Sans" w:hAnsi="Open Sans" w:cstheme="minorHAnsi"/>
          <w:sz w:val="18"/>
          <w:szCs w:val="18"/>
          <w:lang w:eastAsia="en-US"/>
        </w:rPr>
        <w:t xml:space="preserve"> Proszę  zaznaczy</w:t>
      </w:r>
      <w:r w:rsidRPr="00246DEB">
        <w:rPr>
          <w:rFonts w:ascii="Open Sans" w:hAnsi="Open Sans" w:cs="Calibri"/>
          <w:sz w:val="18"/>
          <w:szCs w:val="18"/>
          <w:lang w:eastAsia="en-US"/>
        </w:rPr>
        <w:t>ć</w:t>
      </w:r>
      <w:r w:rsidRPr="00246DEB">
        <w:rPr>
          <w:rFonts w:ascii="Open Sans" w:hAnsi="Open Sans" w:cstheme="minorHAnsi"/>
          <w:sz w:val="18"/>
          <w:szCs w:val="18"/>
          <w:lang w:eastAsia="en-US"/>
        </w:rPr>
        <w:t xml:space="preserve"> w</w:t>
      </w:r>
      <w:r w:rsidRPr="00246DEB">
        <w:rPr>
          <w:rFonts w:ascii="Open Sans" w:hAnsi="Open Sans" w:cs="Calibri"/>
          <w:sz w:val="18"/>
          <w:szCs w:val="18"/>
          <w:lang w:eastAsia="en-US"/>
        </w:rPr>
        <w:t>ł</w:t>
      </w:r>
      <w:r w:rsidRPr="00246DEB">
        <w:rPr>
          <w:rFonts w:ascii="Open Sans" w:hAnsi="Open Sans" w:cstheme="minorHAnsi"/>
          <w:sz w:val="18"/>
          <w:szCs w:val="18"/>
          <w:lang w:eastAsia="en-US"/>
        </w:rPr>
        <w:t>a</w:t>
      </w:r>
      <w:r w:rsidRPr="00246DEB">
        <w:rPr>
          <w:rFonts w:ascii="Open Sans" w:hAnsi="Open Sans" w:cs="Calibri"/>
          <w:sz w:val="18"/>
          <w:szCs w:val="18"/>
          <w:lang w:eastAsia="en-US"/>
        </w:rPr>
        <w:t>ś</w:t>
      </w:r>
      <w:r w:rsidRPr="00246DEB">
        <w:rPr>
          <w:rFonts w:ascii="Open Sans" w:hAnsi="Open Sans" w:cstheme="minorHAnsi"/>
          <w:sz w:val="18"/>
          <w:szCs w:val="18"/>
          <w:lang w:eastAsia="en-US"/>
        </w:rPr>
        <w:t xml:space="preserve">ciwe </w:t>
      </w:r>
    </w:p>
    <w:p w14:paraId="066F56E0" w14:textId="77777777" w:rsidR="00246DEB" w:rsidRPr="00246DEB" w:rsidRDefault="00246DEB" w:rsidP="00246DEB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eastAsia="en-US"/>
        </w:rPr>
      </w:pPr>
    </w:p>
    <w:p w14:paraId="78647EF4" w14:textId="77777777" w:rsidR="00246DEB" w:rsidRPr="00246DEB" w:rsidRDefault="00246DEB" w:rsidP="00246DEB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eastAsia="en-US"/>
        </w:rPr>
      </w:pPr>
    </w:p>
    <w:p w14:paraId="42673D98" w14:textId="77777777" w:rsidR="00246DEB" w:rsidRPr="00246DEB" w:rsidRDefault="00246DEB" w:rsidP="00246DEB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eastAsia="en-US"/>
        </w:rPr>
      </w:pPr>
    </w:p>
    <w:p w14:paraId="0DB2B9E0" w14:textId="77777777" w:rsidR="00246DEB" w:rsidRPr="00246DEB" w:rsidRDefault="00246DEB" w:rsidP="00246DEB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eastAsia="en-US"/>
        </w:rPr>
      </w:pPr>
    </w:p>
    <w:p w14:paraId="1C918F0F" w14:textId="77777777" w:rsidR="00246DEB" w:rsidRPr="00246DEB" w:rsidRDefault="00246DEB" w:rsidP="00246DEB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eastAsia="en-US"/>
        </w:rPr>
      </w:pPr>
    </w:p>
    <w:p w14:paraId="1729ED45" w14:textId="77777777" w:rsidR="00246DEB" w:rsidRPr="00246DEB" w:rsidRDefault="00246DEB" w:rsidP="00246DEB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eastAsia="en-US"/>
        </w:rPr>
      </w:pPr>
    </w:p>
    <w:p w14:paraId="3E803A19" w14:textId="77777777" w:rsidR="00246DEB" w:rsidRPr="00246DEB" w:rsidRDefault="00246DEB" w:rsidP="00246DEB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eastAsia="en-US"/>
        </w:rPr>
      </w:pPr>
    </w:p>
    <w:p w14:paraId="5841963D" w14:textId="77777777" w:rsidR="00246DEB" w:rsidRPr="00246DEB" w:rsidRDefault="00246DEB" w:rsidP="00246DEB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eastAsia="en-US"/>
        </w:rPr>
      </w:pPr>
    </w:p>
    <w:p w14:paraId="672D9519" w14:textId="77777777" w:rsidR="00246DEB" w:rsidRPr="00246DEB" w:rsidRDefault="00246DEB" w:rsidP="00246DEB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eastAsia="en-US"/>
        </w:rPr>
      </w:pPr>
    </w:p>
    <w:p w14:paraId="5ABDD259" w14:textId="77777777" w:rsidR="00246DEB" w:rsidRPr="00246DEB" w:rsidRDefault="00246DEB" w:rsidP="00246DEB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eastAsia="en-US"/>
        </w:rPr>
      </w:pPr>
      <w:r w:rsidRPr="00246DEB">
        <w:rPr>
          <w:rFonts w:ascii="Open Sans" w:eastAsiaTheme="minorHAnsi" w:hAnsi="Open Sans" w:cstheme="minorHAnsi"/>
          <w:sz w:val="18"/>
          <w:szCs w:val="18"/>
          <w:lang w:eastAsia="en-US"/>
        </w:rPr>
        <w:t xml:space="preserve"> Załącznik nr 2</w:t>
      </w:r>
    </w:p>
    <w:p w14:paraId="3F3B7A3F" w14:textId="77777777" w:rsidR="00246DEB" w:rsidRPr="00246DEB" w:rsidRDefault="00246DEB" w:rsidP="00246DEB">
      <w:pPr>
        <w:spacing w:line="271" w:lineRule="auto"/>
        <w:jc w:val="both"/>
        <w:rPr>
          <w:rFonts w:ascii="Open Sans" w:eastAsiaTheme="minorHAnsi" w:hAnsi="Open Sans" w:cstheme="minorHAnsi"/>
          <w:lang w:eastAsia="en-US"/>
        </w:rPr>
      </w:pPr>
    </w:p>
    <w:p w14:paraId="67CD9B86" w14:textId="77777777" w:rsidR="00246DEB" w:rsidRPr="00246DEB" w:rsidRDefault="00246DEB" w:rsidP="00246DE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eastAsia="en-US"/>
        </w:rPr>
      </w:pPr>
    </w:p>
    <w:p w14:paraId="55D45F4F" w14:textId="77777777" w:rsidR="00246DEB" w:rsidRPr="00246DEB" w:rsidRDefault="00246DEB" w:rsidP="00246DEB">
      <w:pPr>
        <w:spacing w:line="271" w:lineRule="auto"/>
        <w:jc w:val="center"/>
        <w:rPr>
          <w:rFonts w:ascii="Open Sans" w:eastAsiaTheme="minorHAnsi" w:hAnsi="Open Sans" w:cstheme="minorHAnsi"/>
          <w:sz w:val="22"/>
          <w:szCs w:val="22"/>
          <w:u w:val="single"/>
          <w:lang w:eastAsia="en-US"/>
        </w:rPr>
      </w:pPr>
      <w:r w:rsidRPr="00246DEB">
        <w:rPr>
          <w:rFonts w:ascii="Open Sans" w:eastAsiaTheme="minorHAnsi" w:hAnsi="Open Sans" w:cstheme="minorHAnsi"/>
          <w:sz w:val="22"/>
          <w:szCs w:val="22"/>
          <w:u w:val="single"/>
          <w:lang w:eastAsia="en-US"/>
        </w:rPr>
        <w:t>Oświadczenie dotyczące podwykonawcy niebędącego podmiotem, na którego zasoby powołuje się wykonawca:</w:t>
      </w:r>
    </w:p>
    <w:p w14:paraId="4F594EA9" w14:textId="77777777" w:rsidR="00246DEB" w:rsidRPr="00246DEB" w:rsidRDefault="00246DEB" w:rsidP="00246DE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eastAsia="en-US"/>
        </w:rPr>
      </w:pPr>
    </w:p>
    <w:p w14:paraId="302B97FD" w14:textId="77777777" w:rsidR="00246DEB" w:rsidRPr="00246DEB" w:rsidRDefault="00246DEB" w:rsidP="00246DEB">
      <w:pPr>
        <w:spacing w:line="271" w:lineRule="auto"/>
        <w:jc w:val="both"/>
        <w:rPr>
          <w:rFonts w:ascii="Open Sans" w:eastAsiaTheme="minorHAnsi" w:hAnsi="Open Sans" w:cstheme="minorHAnsi"/>
          <w:b/>
          <w:sz w:val="22"/>
          <w:szCs w:val="22"/>
          <w:lang w:eastAsia="en-US"/>
        </w:rPr>
      </w:pPr>
    </w:p>
    <w:p w14:paraId="1372A2A6" w14:textId="77777777" w:rsidR="00246DEB" w:rsidRPr="00246DEB" w:rsidRDefault="00246DEB" w:rsidP="00246DE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eastAsia="en-US"/>
        </w:rPr>
      </w:pP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O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ś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wiadczam, 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ż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e nast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ę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puj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ce podmioty, b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ę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d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podwykonawcami: </w:t>
      </w:r>
    </w:p>
    <w:p w14:paraId="2FD676B3" w14:textId="77777777" w:rsidR="00246DEB" w:rsidRPr="00246DEB" w:rsidRDefault="00246DEB" w:rsidP="00246DE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eastAsia="en-US"/>
        </w:rPr>
      </w:pP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519473F0" w14:textId="77777777" w:rsidR="00246DEB" w:rsidRPr="00246DEB" w:rsidRDefault="00246DEB" w:rsidP="00246DEB">
      <w:pPr>
        <w:spacing w:line="271" w:lineRule="auto"/>
        <w:jc w:val="center"/>
        <w:rPr>
          <w:rFonts w:ascii="Open Sans" w:eastAsiaTheme="minorHAnsi" w:hAnsi="Open Sans" w:cstheme="minorHAnsi"/>
          <w:i/>
          <w:sz w:val="18"/>
          <w:szCs w:val="18"/>
          <w:lang w:eastAsia="en-US"/>
        </w:rPr>
      </w:pPr>
      <w:r w:rsidRPr="00246DEB">
        <w:rPr>
          <w:rFonts w:ascii="Open Sans" w:eastAsiaTheme="minorHAnsi" w:hAnsi="Open Sans" w:cstheme="minorHAnsi"/>
          <w:i/>
          <w:sz w:val="18"/>
          <w:szCs w:val="18"/>
          <w:lang w:eastAsia="en-US"/>
        </w:rPr>
        <w:t>(poda</w:t>
      </w:r>
      <w:r w:rsidRPr="00246DEB">
        <w:rPr>
          <w:rFonts w:ascii="Open Sans" w:eastAsiaTheme="minorHAnsi" w:hAnsi="Open Sans" w:cs="Calibri"/>
          <w:i/>
          <w:sz w:val="18"/>
          <w:szCs w:val="18"/>
          <w:lang w:eastAsia="en-US"/>
        </w:rPr>
        <w:t>ć</w:t>
      </w:r>
      <w:r w:rsidRPr="00246DEB">
        <w:rPr>
          <w:rFonts w:ascii="Open Sans" w:eastAsiaTheme="minorHAnsi" w:hAnsi="Open Sans" w:cstheme="minorHAnsi"/>
          <w:i/>
          <w:sz w:val="18"/>
          <w:szCs w:val="18"/>
          <w:lang w:eastAsia="en-US"/>
        </w:rPr>
        <w:t xml:space="preserve"> pe</w:t>
      </w:r>
      <w:r w:rsidRPr="00246DEB">
        <w:rPr>
          <w:rFonts w:ascii="Open Sans" w:eastAsiaTheme="minorHAnsi" w:hAnsi="Open Sans" w:cs="Calibri"/>
          <w:i/>
          <w:sz w:val="18"/>
          <w:szCs w:val="18"/>
          <w:lang w:eastAsia="en-US"/>
        </w:rPr>
        <w:t>ł</w:t>
      </w:r>
      <w:r w:rsidRPr="00246DEB">
        <w:rPr>
          <w:rFonts w:ascii="Open Sans" w:eastAsiaTheme="minorHAnsi" w:hAnsi="Open Sans" w:cstheme="minorHAnsi"/>
          <w:i/>
          <w:sz w:val="18"/>
          <w:szCs w:val="18"/>
          <w:lang w:eastAsia="en-US"/>
        </w:rPr>
        <w:t>n</w:t>
      </w:r>
      <w:r w:rsidRPr="00246DEB">
        <w:rPr>
          <w:rFonts w:ascii="Open Sans" w:eastAsiaTheme="minorHAnsi" w:hAnsi="Open Sans" w:cs="Calibri"/>
          <w:i/>
          <w:sz w:val="18"/>
          <w:szCs w:val="18"/>
          <w:lang w:eastAsia="en-US"/>
        </w:rPr>
        <w:t>ą</w:t>
      </w:r>
      <w:r w:rsidRPr="00246DEB">
        <w:rPr>
          <w:rFonts w:ascii="Open Sans" w:eastAsiaTheme="minorHAnsi" w:hAnsi="Open Sans" w:cstheme="minorHAnsi"/>
          <w:i/>
          <w:sz w:val="18"/>
          <w:szCs w:val="18"/>
          <w:lang w:eastAsia="en-US"/>
        </w:rPr>
        <w:t xml:space="preserve"> nazw</w:t>
      </w:r>
      <w:r w:rsidRPr="00246DEB">
        <w:rPr>
          <w:rFonts w:ascii="Open Sans" w:eastAsiaTheme="minorHAnsi" w:hAnsi="Open Sans" w:cs="Calibri"/>
          <w:i/>
          <w:sz w:val="18"/>
          <w:szCs w:val="18"/>
          <w:lang w:eastAsia="en-US"/>
        </w:rPr>
        <w:t>ę</w:t>
      </w:r>
      <w:r w:rsidRPr="00246DEB">
        <w:rPr>
          <w:rFonts w:ascii="Open Sans" w:eastAsiaTheme="minorHAnsi" w:hAnsi="Open Sans" w:cstheme="minorHAnsi"/>
          <w:i/>
          <w:sz w:val="18"/>
          <w:szCs w:val="18"/>
          <w:lang w:eastAsia="en-US"/>
        </w:rPr>
        <w:t>/firm</w:t>
      </w:r>
      <w:r w:rsidRPr="00246DEB">
        <w:rPr>
          <w:rFonts w:ascii="Open Sans" w:eastAsiaTheme="minorHAnsi" w:hAnsi="Open Sans" w:cs="Calibri"/>
          <w:i/>
          <w:sz w:val="18"/>
          <w:szCs w:val="18"/>
          <w:lang w:eastAsia="en-US"/>
        </w:rPr>
        <w:t>ę</w:t>
      </w:r>
      <w:r w:rsidRPr="00246DEB">
        <w:rPr>
          <w:rFonts w:ascii="Open Sans" w:eastAsiaTheme="minorHAnsi" w:hAnsi="Open Sans" w:cstheme="minorHAnsi"/>
          <w:i/>
          <w:sz w:val="18"/>
          <w:szCs w:val="18"/>
          <w:lang w:eastAsia="en-US"/>
        </w:rPr>
        <w:t>, adres, a tak</w:t>
      </w:r>
      <w:r w:rsidRPr="00246DEB">
        <w:rPr>
          <w:rFonts w:ascii="Open Sans" w:eastAsiaTheme="minorHAnsi" w:hAnsi="Open Sans" w:cs="Calibri"/>
          <w:i/>
          <w:sz w:val="18"/>
          <w:szCs w:val="18"/>
          <w:lang w:eastAsia="en-US"/>
        </w:rPr>
        <w:t>ż</w:t>
      </w:r>
      <w:r w:rsidRPr="00246DEB">
        <w:rPr>
          <w:rFonts w:ascii="Open Sans" w:eastAsiaTheme="minorHAnsi" w:hAnsi="Open Sans" w:cstheme="minorHAnsi"/>
          <w:i/>
          <w:sz w:val="18"/>
          <w:szCs w:val="18"/>
          <w:lang w:eastAsia="en-US"/>
        </w:rPr>
        <w:t>e w zale</w:t>
      </w:r>
      <w:r w:rsidRPr="00246DEB">
        <w:rPr>
          <w:rFonts w:ascii="Open Sans" w:eastAsiaTheme="minorHAnsi" w:hAnsi="Open Sans" w:cs="Calibri"/>
          <w:i/>
          <w:sz w:val="18"/>
          <w:szCs w:val="18"/>
          <w:lang w:eastAsia="en-US"/>
        </w:rPr>
        <w:t>ż</w:t>
      </w:r>
      <w:r w:rsidRPr="00246DEB">
        <w:rPr>
          <w:rFonts w:ascii="Open Sans" w:eastAsiaTheme="minorHAnsi" w:hAnsi="Open Sans" w:cstheme="minorHAnsi"/>
          <w:i/>
          <w:sz w:val="18"/>
          <w:szCs w:val="18"/>
          <w:lang w:eastAsia="en-US"/>
        </w:rPr>
        <w:t>no</w:t>
      </w:r>
      <w:r w:rsidRPr="00246DEB">
        <w:rPr>
          <w:rFonts w:ascii="Open Sans" w:eastAsiaTheme="minorHAnsi" w:hAnsi="Open Sans" w:cs="Calibri"/>
          <w:i/>
          <w:sz w:val="18"/>
          <w:szCs w:val="18"/>
          <w:lang w:eastAsia="en-US"/>
        </w:rPr>
        <w:t>ś</w:t>
      </w:r>
      <w:r w:rsidRPr="00246DEB">
        <w:rPr>
          <w:rFonts w:ascii="Open Sans" w:eastAsiaTheme="minorHAnsi" w:hAnsi="Open Sans" w:cstheme="minorHAnsi"/>
          <w:i/>
          <w:sz w:val="18"/>
          <w:szCs w:val="18"/>
          <w:lang w:eastAsia="en-US"/>
        </w:rPr>
        <w:t>ci od podmiotu: NIP/PESEL, KRS/CEiDG),</w:t>
      </w:r>
    </w:p>
    <w:p w14:paraId="47309FE5" w14:textId="77777777" w:rsidR="00246DEB" w:rsidRPr="00246DEB" w:rsidRDefault="00246DEB" w:rsidP="00246DEB">
      <w:pPr>
        <w:spacing w:line="271" w:lineRule="auto"/>
        <w:jc w:val="both"/>
        <w:rPr>
          <w:rFonts w:ascii="Open Sans" w:eastAsiaTheme="minorHAnsi" w:hAnsi="Open Sans" w:cstheme="minorHAnsi"/>
          <w:lang w:eastAsia="en-US"/>
        </w:rPr>
      </w:pPr>
    </w:p>
    <w:p w14:paraId="2F72E8A3" w14:textId="77777777" w:rsidR="00246DEB" w:rsidRPr="00246DEB" w:rsidRDefault="00246DEB" w:rsidP="00246DE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eastAsia="en-US"/>
        </w:rPr>
      </w:pP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nie podlega/ą wykluczeniu z postępowania o udzielenie zamówienia.</w:t>
      </w:r>
    </w:p>
    <w:p w14:paraId="665383E3" w14:textId="77777777" w:rsidR="00246DEB" w:rsidRPr="00246DEB" w:rsidRDefault="00246DEB" w:rsidP="00246DEB">
      <w:pPr>
        <w:spacing w:line="271" w:lineRule="auto"/>
        <w:rPr>
          <w:rFonts w:ascii="Open Sans" w:eastAsiaTheme="minorHAnsi" w:hAnsi="Open Sans" w:cstheme="minorHAnsi"/>
          <w:lang w:eastAsia="en-US"/>
        </w:rPr>
      </w:pPr>
    </w:p>
    <w:p w14:paraId="2CF79107" w14:textId="77777777" w:rsidR="00246DEB" w:rsidRPr="00246DEB" w:rsidRDefault="00246DEB" w:rsidP="00246DEB">
      <w:pPr>
        <w:shd w:val="clear" w:color="auto" w:fill="F2F2F2" w:themeFill="background1" w:themeFillShade="F2"/>
        <w:spacing w:line="271" w:lineRule="auto"/>
        <w:rPr>
          <w:rFonts w:ascii="Open Sans" w:eastAsiaTheme="minorHAnsi" w:hAnsi="Open Sans" w:cstheme="minorHAnsi"/>
          <w:bCs/>
          <w:sz w:val="22"/>
          <w:szCs w:val="22"/>
          <w:u w:val="single"/>
          <w:lang w:eastAsia="en-US"/>
        </w:rPr>
      </w:pPr>
      <w:r w:rsidRPr="00246DEB">
        <w:rPr>
          <w:rFonts w:ascii="Open Sans" w:eastAsiaTheme="minorHAnsi" w:hAnsi="Open Sans" w:cstheme="minorHAnsi"/>
          <w:bCs/>
          <w:sz w:val="22"/>
          <w:szCs w:val="22"/>
          <w:u w:val="single"/>
          <w:lang w:eastAsia="en-US"/>
        </w:rPr>
        <w:t>O</w:t>
      </w:r>
      <w:r w:rsidRPr="00246DEB">
        <w:rPr>
          <w:rFonts w:ascii="Open Sans" w:eastAsiaTheme="minorHAnsi" w:hAnsi="Open Sans" w:cs="Calibri"/>
          <w:bCs/>
          <w:sz w:val="22"/>
          <w:szCs w:val="22"/>
          <w:u w:val="single"/>
          <w:lang w:eastAsia="en-US"/>
        </w:rPr>
        <w:t>Ś</w:t>
      </w:r>
      <w:r w:rsidRPr="00246DEB">
        <w:rPr>
          <w:rFonts w:ascii="Open Sans" w:eastAsiaTheme="minorHAnsi" w:hAnsi="Open Sans" w:cstheme="minorHAnsi"/>
          <w:bCs/>
          <w:sz w:val="22"/>
          <w:szCs w:val="22"/>
          <w:u w:val="single"/>
          <w:lang w:eastAsia="en-US"/>
        </w:rPr>
        <w:t>WIADCZENIE DOTYCZ</w:t>
      </w:r>
      <w:r w:rsidRPr="00246DEB">
        <w:rPr>
          <w:rFonts w:ascii="Open Sans" w:eastAsiaTheme="minorHAnsi" w:hAnsi="Open Sans" w:cs="Calibri"/>
          <w:bCs/>
          <w:sz w:val="22"/>
          <w:szCs w:val="22"/>
          <w:u w:val="single"/>
          <w:lang w:eastAsia="en-US"/>
        </w:rPr>
        <w:t>Ą</w:t>
      </w:r>
      <w:r w:rsidRPr="00246DEB">
        <w:rPr>
          <w:rFonts w:ascii="Open Sans" w:eastAsiaTheme="minorHAnsi" w:hAnsi="Open Sans" w:cstheme="minorHAnsi"/>
          <w:bCs/>
          <w:sz w:val="22"/>
          <w:szCs w:val="22"/>
          <w:u w:val="single"/>
          <w:lang w:eastAsia="en-US"/>
        </w:rPr>
        <w:t>CE PODANYCH INFORMACJI:</w:t>
      </w:r>
    </w:p>
    <w:p w14:paraId="30839329" w14:textId="77777777" w:rsidR="00246DEB" w:rsidRPr="00246DEB" w:rsidRDefault="00246DEB" w:rsidP="00246DE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eastAsia="en-US"/>
        </w:rPr>
      </w:pPr>
    </w:p>
    <w:p w14:paraId="42B148A9" w14:textId="77777777" w:rsidR="00246DEB" w:rsidRPr="00246DEB" w:rsidRDefault="00246DEB" w:rsidP="00246DE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eastAsia="en-US"/>
        </w:rPr>
      </w:pP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O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ś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wiadczam, 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ż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e wszystkie informacje podane w powy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ż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szych o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ś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wiadczeniach s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aktualne i zgodne z prawd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oraz zosta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ł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y przedstawione z pe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ł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n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ś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wiadomo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ś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ci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konsekwencji wprowadzenia Zamawiaj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cego w b</w:t>
      </w:r>
      <w:r w:rsidRPr="00246DEB">
        <w:rPr>
          <w:rFonts w:ascii="Open Sans" w:eastAsiaTheme="minorHAnsi" w:hAnsi="Open Sans" w:cs="Calibri"/>
          <w:sz w:val="22"/>
          <w:szCs w:val="22"/>
          <w:lang w:eastAsia="en-US"/>
        </w:rPr>
        <w:t>łą</w:t>
      </w:r>
      <w:r w:rsidRPr="00246DEB">
        <w:rPr>
          <w:rFonts w:ascii="Open Sans" w:eastAsiaTheme="minorHAnsi" w:hAnsi="Open Sans" w:cstheme="minorHAnsi"/>
          <w:sz w:val="22"/>
          <w:szCs w:val="22"/>
          <w:lang w:eastAsia="en-US"/>
        </w:rPr>
        <w:t>d przy przedstawianiu informacji.</w:t>
      </w:r>
    </w:p>
    <w:p w14:paraId="263D6126" w14:textId="77777777" w:rsidR="00246DEB" w:rsidRPr="00246DEB" w:rsidRDefault="00246DEB" w:rsidP="00246DEB">
      <w:pPr>
        <w:spacing w:line="271" w:lineRule="auto"/>
        <w:rPr>
          <w:rFonts w:ascii="Open Sans" w:eastAsiaTheme="minorHAnsi" w:hAnsi="Open Sans" w:cstheme="minorHAnsi"/>
          <w:lang w:eastAsia="en-US"/>
        </w:rPr>
      </w:pPr>
    </w:p>
    <w:p w14:paraId="1BC4BBE9" w14:textId="77777777" w:rsidR="00246DEB" w:rsidRPr="00246DEB" w:rsidRDefault="00246DEB" w:rsidP="00246DEB">
      <w:pPr>
        <w:spacing w:line="271" w:lineRule="auto"/>
        <w:jc w:val="both"/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</w:pPr>
      <w:r w:rsidRPr="00246DEB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 xml:space="preserve">Uwaga ! </w:t>
      </w:r>
    </w:p>
    <w:p w14:paraId="65698999" w14:textId="77777777" w:rsidR="00246DEB" w:rsidRPr="00246DEB" w:rsidRDefault="00246DEB" w:rsidP="00246DEB">
      <w:pPr>
        <w:spacing w:line="271" w:lineRule="auto"/>
        <w:jc w:val="both"/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</w:pPr>
      <w:r w:rsidRPr="00246DEB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>O</w:t>
      </w:r>
      <w:r w:rsidRPr="00246DEB">
        <w:rPr>
          <w:rFonts w:ascii="Open Sans" w:eastAsiaTheme="minorHAnsi" w:hAnsi="Open Sans" w:cs="Calibri"/>
          <w:bCs/>
          <w:iCs/>
          <w:sz w:val="18"/>
          <w:szCs w:val="18"/>
          <w:lang w:eastAsia="en-US"/>
        </w:rPr>
        <w:t>ś</w:t>
      </w:r>
      <w:r w:rsidRPr="00246DEB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>wiadczenia, kt</w:t>
      </w:r>
      <w:r w:rsidRPr="00246DEB">
        <w:rPr>
          <w:rFonts w:ascii="Open Sans" w:eastAsiaTheme="minorHAnsi" w:hAnsi="Open Sans" w:cs="Calibri"/>
          <w:bCs/>
          <w:iCs/>
          <w:sz w:val="18"/>
          <w:szCs w:val="18"/>
          <w:lang w:eastAsia="en-US"/>
        </w:rPr>
        <w:t>ó</w:t>
      </w:r>
      <w:r w:rsidRPr="00246DEB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>re nie maj</w:t>
      </w:r>
      <w:r w:rsidRPr="00246DEB">
        <w:rPr>
          <w:rFonts w:ascii="Open Sans" w:eastAsiaTheme="minorHAnsi" w:hAnsi="Open Sans" w:cs="Calibri"/>
          <w:bCs/>
          <w:iCs/>
          <w:sz w:val="18"/>
          <w:szCs w:val="18"/>
          <w:lang w:eastAsia="en-US"/>
        </w:rPr>
        <w:t>ą</w:t>
      </w:r>
      <w:r w:rsidRPr="00246DEB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 xml:space="preserve"> zastosowania do danego Wykonawcy nale</w:t>
      </w:r>
      <w:r w:rsidRPr="00246DEB">
        <w:rPr>
          <w:rFonts w:ascii="Open Sans" w:eastAsiaTheme="minorHAnsi" w:hAnsi="Open Sans" w:cs="Calibri"/>
          <w:bCs/>
          <w:iCs/>
          <w:sz w:val="18"/>
          <w:szCs w:val="18"/>
          <w:lang w:eastAsia="en-US"/>
        </w:rPr>
        <w:t>ż</w:t>
      </w:r>
      <w:r w:rsidRPr="00246DEB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>y przekre</w:t>
      </w:r>
      <w:r w:rsidRPr="00246DEB">
        <w:rPr>
          <w:rFonts w:ascii="Open Sans" w:eastAsiaTheme="minorHAnsi" w:hAnsi="Open Sans" w:cs="Calibri"/>
          <w:bCs/>
          <w:iCs/>
          <w:sz w:val="18"/>
          <w:szCs w:val="18"/>
          <w:lang w:eastAsia="en-US"/>
        </w:rPr>
        <w:t>ś</w:t>
      </w:r>
      <w:r w:rsidRPr="00246DEB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>li</w:t>
      </w:r>
      <w:r w:rsidRPr="00246DEB">
        <w:rPr>
          <w:rFonts w:ascii="Open Sans" w:eastAsiaTheme="minorHAnsi" w:hAnsi="Open Sans" w:cs="Calibri"/>
          <w:bCs/>
          <w:iCs/>
          <w:sz w:val="18"/>
          <w:szCs w:val="18"/>
          <w:lang w:eastAsia="en-US"/>
        </w:rPr>
        <w:t>ć</w:t>
      </w:r>
      <w:r w:rsidRPr="00246DEB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>.</w:t>
      </w:r>
    </w:p>
    <w:p w14:paraId="1CD09604" w14:textId="77777777" w:rsidR="00246DEB" w:rsidRPr="00246DEB" w:rsidRDefault="00246DEB" w:rsidP="00246DEB">
      <w:pPr>
        <w:spacing w:line="271" w:lineRule="auto"/>
        <w:jc w:val="right"/>
        <w:rPr>
          <w:rFonts w:ascii="Open Sans" w:eastAsiaTheme="minorHAnsi" w:hAnsi="Open Sans" w:cstheme="minorHAnsi"/>
          <w:b/>
          <w:lang w:eastAsia="en-US"/>
        </w:rPr>
      </w:pPr>
    </w:p>
    <w:p w14:paraId="0917CC5B" w14:textId="77777777" w:rsidR="00246DEB" w:rsidRPr="00246DEB" w:rsidRDefault="00246DEB" w:rsidP="00246DEB">
      <w:pPr>
        <w:jc w:val="center"/>
        <w:rPr>
          <w:rFonts w:ascii="Open Sans" w:hAnsi="Open Sans" w:cstheme="minorHAnsi"/>
          <w:sz w:val="16"/>
          <w:szCs w:val="16"/>
          <w:lang w:eastAsia="en-US"/>
        </w:rPr>
      </w:pPr>
      <w:r w:rsidRPr="00246DEB">
        <w:rPr>
          <w:rFonts w:ascii="Open Sans" w:hAnsi="Open Sans" w:cstheme="minorHAnsi"/>
          <w:sz w:val="16"/>
          <w:szCs w:val="16"/>
          <w:lang w:eastAsia="en-US"/>
        </w:rPr>
        <w:t>……………………………………………………………..</w:t>
      </w:r>
    </w:p>
    <w:p w14:paraId="71077BAC" w14:textId="77777777" w:rsidR="00246DEB" w:rsidRPr="00246DEB" w:rsidRDefault="00246DEB" w:rsidP="00246DEB">
      <w:pPr>
        <w:jc w:val="center"/>
        <w:rPr>
          <w:rFonts w:ascii="Open Sans" w:hAnsi="Open Sans" w:cstheme="minorHAnsi"/>
          <w:sz w:val="16"/>
          <w:szCs w:val="16"/>
          <w:lang w:eastAsia="en-US"/>
        </w:rPr>
      </w:pPr>
      <w:r w:rsidRPr="00246DEB">
        <w:rPr>
          <w:rFonts w:ascii="Open Sans" w:hAnsi="Open Sans" w:cstheme="minorHAnsi"/>
          <w:sz w:val="16"/>
          <w:szCs w:val="16"/>
          <w:lang w:eastAsia="en-US"/>
        </w:rPr>
        <w:t>( podpis)</w:t>
      </w:r>
    </w:p>
    <w:p w14:paraId="472073AA" w14:textId="77777777" w:rsidR="00246DEB" w:rsidRPr="00246DEB" w:rsidRDefault="00246DEB" w:rsidP="00246DEB">
      <w:pPr>
        <w:jc w:val="both"/>
        <w:rPr>
          <w:rFonts w:ascii="Open Sans" w:hAnsi="Open Sans" w:cs="Calibri"/>
          <w:sz w:val="22"/>
          <w:szCs w:val="22"/>
          <w:lang w:eastAsia="en-US"/>
        </w:rPr>
      </w:pPr>
    </w:p>
    <w:p w14:paraId="4302161A" w14:textId="77777777" w:rsidR="00246DEB" w:rsidRPr="00246DEB" w:rsidRDefault="00246DEB" w:rsidP="00246DEB">
      <w:pPr>
        <w:jc w:val="center"/>
        <w:rPr>
          <w:rFonts w:ascii="Open Sans" w:hAnsi="Open Sans" w:cs="Calibri"/>
          <w:color w:val="FF0000"/>
          <w:sz w:val="18"/>
          <w:szCs w:val="18"/>
          <w:lang w:eastAsia="en-US"/>
        </w:rPr>
      </w:pPr>
    </w:p>
    <w:p w14:paraId="4216B903" w14:textId="77777777" w:rsidR="00246DEB" w:rsidRPr="00246DEB" w:rsidRDefault="00246DEB" w:rsidP="00246DEB">
      <w:pPr>
        <w:jc w:val="center"/>
        <w:rPr>
          <w:rFonts w:ascii="Open Sans" w:hAnsi="Open Sans" w:cs="Calibri"/>
          <w:color w:val="FF0000"/>
          <w:sz w:val="18"/>
          <w:szCs w:val="18"/>
          <w:lang w:eastAsia="en-US"/>
        </w:rPr>
      </w:pPr>
      <w:r w:rsidRPr="00246DEB">
        <w:rPr>
          <w:rFonts w:ascii="Open Sans" w:hAnsi="Open Sans" w:cs="Calibri"/>
          <w:color w:val="FF0000"/>
          <w:sz w:val="18"/>
          <w:szCs w:val="18"/>
          <w:lang w:eastAsia="en-US"/>
        </w:rPr>
        <w:t>Podpis zgodny z Rozporządzeniem Prezesa Rady Ministrów z dnia 30 grudnia 2020 r.</w:t>
      </w:r>
      <w:r w:rsidRPr="00246DEB">
        <w:rPr>
          <w:rFonts w:ascii="Open Sans" w:hAnsi="Open Sans" w:cs="Calibri"/>
          <w:color w:val="FF0000"/>
          <w:sz w:val="18"/>
          <w:szCs w:val="18"/>
          <w:lang w:eastAsia="en-US"/>
        </w:rPr>
        <w:br/>
        <w:t xml:space="preserve">poz. 2452 w sprawie sposobu sporządzania i przekazywania informacji oraz wymagań technicznych </w:t>
      </w:r>
      <w:r w:rsidRPr="00246DEB">
        <w:rPr>
          <w:rFonts w:ascii="Open Sans" w:hAnsi="Open Sans" w:cs="Calibri"/>
          <w:color w:val="FF0000"/>
          <w:sz w:val="18"/>
          <w:szCs w:val="18"/>
          <w:lang w:eastAsia="en-US"/>
        </w:rPr>
        <w:br/>
        <w:t>dla dokumentów  elektronicznych oraz środków komunikacji elektronicznej w postępowaniu o udzielenie zamówienia publicznego lub konkursie.</w:t>
      </w:r>
    </w:p>
    <w:p w14:paraId="3E1FD74C" w14:textId="42699924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6824C66E" w14:textId="65DD4752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7505FB10" w14:textId="017D92B2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49717022" w14:textId="1FE7AE68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161A99DC" w14:textId="158D4ABE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687908E1" w14:textId="06567FE0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3F746993" w14:textId="700304E4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3EDF8C86" w14:textId="211EC786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34D9272A" w14:textId="09C034AD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2DB19017" w14:textId="0FF18186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3F02A9E0" w14:textId="643BD90E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6702D064" w14:textId="72017227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3C853C9A" w14:textId="5E72B24A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712EB29F" w14:textId="278773A0" w:rsidR="00246DEB" w:rsidRDefault="00246DEB" w:rsidP="00483D7D">
      <w:pPr>
        <w:rPr>
          <w:rFonts w:ascii="Open Sans" w:hAnsi="Open Sans" w:cs="Open Sans"/>
          <w:sz w:val="18"/>
          <w:szCs w:val="18"/>
        </w:rPr>
      </w:pPr>
    </w:p>
    <w:p w14:paraId="555FD857" w14:textId="77777777" w:rsidR="00246DEB" w:rsidRPr="00765E4B" w:rsidRDefault="00246DEB" w:rsidP="00246DEB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  <w:sz w:val="20"/>
          <w:szCs w:val="20"/>
        </w:rPr>
      </w:pPr>
      <w:bookmarkStart w:id="56" w:name="_Hlk72842920"/>
      <w:bookmarkStart w:id="57" w:name="_GoBack"/>
      <w:bookmarkEnd w:id="57"/>
      <w:r w:rsidRPr="00765E4B">
        <w:rPr>
          <w:rFonts w:ascii="Open Sans" w:eastAsia="Cambria" w:hAnsi="Open Sans" w:cs="Open Sans"/>
          <w:bCs/>
          <w:color w:val="002060"/>
          <w:sz w:val="20"/>
          <w:szCs w:val="20"/>
        </w:rPr>
        <w:lastRenderedPageBreak/>
        <w:t>Załącznik nr 3 do SWZ</w:t>
      </w:r>
    </w:p>
    <w:bookmarkEnd w:id="56"/>
    <w:p w14:paraId="58FB6B41" w14:textId="77777777" w:rsidR="00246DEB" w:rsidRPr="00765E4B" w:rsidRDefault="00246DEB" w:rsidP="00246DEB">
      <w:pPr>
        <w:suppressAutoHyphens/>
        <w:spacing w:line="360" w:lineRule="auto"/>
        <w:jc w:val="center"/>
        <w:rPr>
          <w:rFonts w:ascii="Open Sans" w:eastAsia="Cambria" w:hAnsi="Open Sans" w:cs="Open Sans"/>
          <w:bCs/>
          <w:color w:val="002060"/>
          <w:sz w:val="20"/>
          <w:szCs w:val="20"/>
        </w:rPr>
      </w:pPr>
    </w:p>
    <w:p w14:paraId="404E7ACC" w14:textId="77777777" w:rsidR="00246DEB" w:rsidRPr="00765E4B" w:rsidRDefault="00246DEB" w:rsidP="00246DEB">
      <w:pPr>
        <w:suppressAutoHyphens/>
        <w:spacing w:line="360" w:lineRule="auto"/>
        <w:jc w:val="center"/>
        <w:rPr>
          <w:rFonts w:ascii="Open Sans" w:eastAsia="Cambria" w:hAnsi="Open Sans" w:cs="Open Sans"/>
          <w:bCs/>
          <w:color w:val="002060"/>
          <w:sz w:val="20"/>
          <w:szCs w:val="20"/>
        </w:rPr>
      </w:pPr>
      <w:r w:rsidRPr="00765E4B">
        <w:rPr>
          <w:rFonts w:ascii="Open Sans" w:eastAsia="Cambria" w:hAnsi="Open Sans" w:cs="Open Sans"/>
          <w:bCs/>
          <w:color w:val="002060"/>
          <w:sz w:val="20"/>
          <w:szCs w:val="20"/>
        </w:rPr>
        <w:t xml:space="preserve">OŚWIADCZENIE WYKONAWCY </w:t>
      </w:r>
    </w:p>
    <w:p w14:paraId="1DC9CA50" w14:textId="77777777" w:rsidR="00246DEB" w:rsidRPr="00765E4B" w:rsidRDefault="00246DEB" w:rsidP="00246DEB">
      <w:pPr>
        <w:suppressAutoHyphens/>
        <w:spacing w:line="276" w:lineRule="auto"/>
        <w:jc w:val="center"/>
        <w:rPr>
          <w:rFonts w:ascii="Open Sans" w:eastAsia="Cambria" w:hAnsi="Open Sans" w:cs="Open Sans"/>
          <w:bCs/>
          <w:color w:val="002060"/>
          <w:sz w:val="20"/>
          <w:szCs w:val="20"/>
        </w:rPr>
      </w:pPr>
      <w:r w:rsidRPr="00765E4B">
        <w:rPr>
          <w:rFonts w:ascii="Open Sans" w:eastAsia="Cambria" w:hAnsi="Open Sans" w:cs="Open Sans"/>
          <w:bCs/>
          <w:color w:val="002060"/>
          <w:sz w:val="20"/>
          <w:szCs w:val="20"/>
        </w:rPr>
        <w:t>O PRZYNALEŻNOŚCI / BRAKU PRZYNALEŻNOŚCI DO TEJ SAMEJ GRUPY KAPITAŁOWEJ</w:t>
      </w:r>
    </w:p>
    <w:p w14:paraId="61632F9C" w14:textId="77777777" w:rsidR="00246DEB" w:rsidRPr="00765E4B" w:rsidRDefault="00246DEB" w:rsidP="00246DEB">
      <w:pPr>
        <w:suppressAutoHyphens/>
        <w:spacing w:line="276" w:lineRule="auto"/>
        <w:jc w:val="center"/>
        <w:rPr>
          <w:rFonts w:ascii="Open Sans" w:eastAsia="Cambria" w:hAnsi="Open Sans" w:cs="Open Sans"/>
          <w:b/>
          <w:sz w:val="20"/>
          <w:szCs w:val="20"/>
        </w:rPr>
      </w:pPr>
    </w:p>
    <w:p w14:paraId="352657A1" w14:textId="77777777" w:rsidR="00246DEB" w:rsidRPr="00765E4B" w:rsidRDefault="00246DEB" w:rsidP="00246DEB">
      <w:pPr>
        <w:suppressAutoHyphens/>
        <w:spacing w:line="276" w:lineRule="auto"/>
        <w:jc w:val="center"/>
        <w:rPr>
          <w:rFonts w:ascii="Open Sans" w:eastAsia="Cambria" w:hAnsi="Open Sans" w:cs="Open Sans"/>
          <w:color w:val="002060"/>
          <w:sz w:val="20"/>
          <w:szCs w:val="20"/>
        </w:rPr>
      </w:pPr>
      <w:r w:rsidRPr="00765E4B">
        <w:rPr>
          <w:rFonts w:ascii="Open Sans" w:eastAsia="Cambria" w:hAnsi="Open Sans" w:cs="Open Sans"/>
          <w:color w:val="002060"/>
          <w:sz w:val="20"/>
          <w:szCs w:val="20"/>
        </w:rPr>
        <w:t>składane w zakresie art. 108 ust. 1 pkt 5 ustawy Pzp</w:t>
      </w:r>
    </w:p>
    <w:p w14:paraId="1AFC7ACE" w14:textId="77777777" w:rsidR="00246DEB" w:rsidRPr="00765E4B" w:rsidRDefault="00246DEB" w:rsidP="00246DEB">
      <w:pPr>
        <w:suppressAutoHyphens/>
        <w:spacing w:line="276" w:lineRule="auto"/>
        <w:jc w:val="center"/>
        <w:rPr>
          <w:rFonts w:ascii="Open Sans" w:eastAsia="Cambria" w:hAnsi="Open Sans" w:cs="Open Sans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40"/>
      </w:tblGrid>
      <w:tr w:rsidR="00246DEB" w:rsidRPr="00765E4B" w14:paraId="267ADE77" w14:textId="77777777" w:rsidTr="004B744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FF6F8" w14:textId="77777777" w:rsidR="00246DEB" w:rsidRPr="00765E4B" w:rsidRDefault="00246DEB" w:rsidP="004B7444">
            <w:pPr>
              <w:suppressAutoHyphens/>
              <w:rPr>
                <w:rFonts w:ascii="Open Sans" w:eastAsiaTheme="minorEastAsia" w:hAnsi="Open Sans" w:cs="Open Sans"/>
                <w:bCs/>
                <w:sz w:val="20"/>
                <w:szCs w:val="20"/>
              </w:rPr>
            </w:pPr>
            <w:r w:rsidRPr="00765E4B">
              <w:rPr>
                <w:rFonts w:ascii="Open Sans" w:eastAsia="Cambria" w:hAnsi="Open Sans" w:cs="Open Sans"/>
                <w:bCs/>
                <w:sz w:val="20"/>
                <w:szCs w:val="20"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6289" w14:textId="77777777" w:rsidR="00246DEB" w:rsidRPr="00765E4B" w:rsidRDefault="00246DEB" w:rsidP="004B7444">
            <w:pPr>
              <w:suppressAutoHyphens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246DEB" w:rsidRPr="00765E4B" w14:paraId="59C426C5" w14:textId="77777777" w:rsidTr="004B744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533A7" w14:textId="77777777" w:rsidR="00246DEB" w:rsidRPr="00765E4B" w:rsidRDefault="00246DEB" w:rsidP="004B7444">
            <w:pPr>
              <w:suppressAutoHyphens/>
              <w:rPr>
                <w:rFonts w:ascii="Open Sans" w:eastAsiaTheme="minorEastAsia" w:hAnsi="Open Sans" w:cs="Open Sans"/>
                <w:bCs/>
                <w:sz w:val="20"/>
                <w:szCs w:val="20"/>
              </w:rPr>
            </w:pPr>
            <w:r w:rsidRPr="00765E4B">
              <w:rPr>
                <w:rFonts w:ascii="Open Sans" w:eastAsia="Cambria" w:hAnsi="Open Sans" w:cs="Open Sans"/>
                <w:bCs/>
                <w:sz w:val="20"/>
                <w:szCs w:val="20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B5EE5" w14:textId="77777777" w:rsidR="00246DEB" w:rsidRPr="00765E4B" w:rsidRDefault="00246DEB" w:rsidP="004B7444">
            <w:pPr>
              <w:suppressAutoHyphens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65E4B">
              <w:rPr>
                <w:rFonts w:ascii="Open Sans" w:eastAsia="Cambria" w:hAnsi="Open Sans" w:cs="Open Sans"/>
                <w:bCs/>
                <w:sz w:val="20"/>
                <w:szCs w:val="20"/>
              </w:rPr>
              <w:t>______________________________________________</w:t>
            </w:r>
          </w:p>
        </w:tc>
      </w:tr>
      <w:tr w:rsidR="00246DEB" w:rsidRPr="00765E4B" w14:paraId="5BC85E65" w14:textId="77777777" w:rsidTr="004B744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03A84" w14:textId="77777777" w:rsidR="00246DEB" w:rsidRPr="00765E4B" w:rsidRDefault="00246DEB" w:rsidP="004B7444">
            <w:pPr>
              <w:suppressAutoHyphens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65E4B">
              <w:rPr>
                <w:rFonts w:ascii="Open Sans" w:eastAsia="Cambria" w:hAnsi="Open Sans" w:cs="Open Sans"/>
                <w:bCs/>
                <w:sz w:val="20"/>
                <w:szCs w:val="20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1C9D2" w14:textId="77777777" w:rsidR="00246DEB" w:rsidRPr="00765E4B" w:rsidRDefault="00246DEB" w:rsidP="004B7444">
            <w:pPr>
              <w:suppressAutoHyphens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65E4B">
              <w:rPr>
                <w:rFonts w:ascii="Open Sans" w:eastAsia="Cambria" w:hAnsi="Open Sans" w:cs="Open Sans"/>
                <w:bCs/>
                <w:sz w:val="20"/>
                <w:szCs w:val="20"/>
              </w:rPr>
              <w:t>______________________________________________</w:t>
            </w:r>
          </w:p>
        </w:tc>
      </w:tr>
      <w:tr w:rsidR="00246DEB" w:rsidRPr="00765E4B" w14:paraId="41461AEA" w14:textId="77777777" w:rsidTr="004B744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A321E" w14:textId="77777777" w:rsidR="00246DEB" w:rsidRPr="00765E4B" w:rsidRDefault="00246DEB" w:rsidP="004B7444">
            <w:pPr>
              <w:suppressAutoHyphens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65E4B">
              <w:rPr>
                <w:rFonts w:ascii="Open Sans" w:eastAsia="Cambria" w:hAnsi="Open Sans" w:cs="Open Sans"/>
                <w:bCs/>
                <w:sz w:val="20"/>
                <w:szCs w:val="20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1722E" w14:textId="77777777" w:rsidR="00246DEB" w:rsidRPr="00765E4B" w:rsidRDefault="00246DEB" w:rsidP="004B7444">
            <w:pPr>
              <w:suppressAutoHyphens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65E4B">
              <w:rPr>
                <w:rFonts w:ascii="Open Sans" w:eastAsia="Cambria" w:hAnsi="Open Sans" w:cs="Open Sans"/>
                <w:bCs/>
                <w:sz w:val="20"/>
                <w:szCs w:val="20"/>
              </w:rPr>
              <w:t>______________________________________________</w:t>
            </w:r>
          </w:p>
        </w:tc>
      </w:tr>
      <w:tr w:rsidR="00246DEB" w:rsidRPr="00765E4B" w14:paraId="7EB307CD" w14:textId="77777777" w:rsidTr="004B744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3526F" w14:textId="77777777" w:rsidR="00246DEB" w:rsidRPr="00765E4B" w:rsidRDefault="00246DEB" w:rsidP="004B7444">
            <w:pPr>
              <w:suppressAutoHyphens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765E4B">
              <w:rPr>
                <w:rFonts w:ascii="Open Sans" w:eastAsia="Cambria" w:hAnsi="Open Sans" w:cs="Open Sans"/>
                <w:bCs/>
                <w:sz w:val="20"/>
                <w:szCs w:val="20"/>
              </w:rPr>
              <w:t>Reprezentowany przez</w:t>
            </w:r>
          </w:p>
          <w:p w14:paraId="7DFE347A" w14:textId="77777777" w:rsidR="00246DEB" w:rsidRPr="00765E4B" w:rsidRDefault="00246DEB" w:rsidP="004B7444">
            <w:pPr>
              <w:suppressAutoHyphens/>
              <w:rPr>
                <w:rFonts w:ascii="Open Sans" w:eastAsiaTheme="minorEastAsia" w:hAnsi="Open Sans" w:cs="Open Sans"/>
                <w:bCs/>
                <w:sz w:val="20"/>
                <w:szCs w:val="20"/>
              </w:rPr>
            </w:pPr>
            <w:r w:rsidRPr="00765E4B">
              <w:rPr>
                <w:rFonts w:ascii="Open Sans" w:eastAsia="Cambria" w:hAnsi="Open Sans" w:cs="Open Sans"/>
                <w:bCs/>
                <w:sz w:val="20"/>
                <w:szCs w:val="20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02974" w14:textId="77777777" w:rsidR="00246DEB" w:rsidRPr="00765E4B" w:rsidRDefault="00246DEB" w:rsidP="004B7444">
            <w:pPr>
              <w:suppressAutoHyphens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65E4B">
              <w:rPr>
                <w:rFonts w:ascii="Open Sans" w:eastAsia="Cambria" w:hAnsi="Open Sans" w:cs="Open Sans"/>
                <w:bCs/>
                <w:sz w:val="20"/>
                <w:szCs w:val="20"/>
              </w:rPr>
              <w:t>______________________________________________</w:t>
            </w:r>
          </w:p>
        </w:tc>
      </w:tr>
      <w:tr w:rsidR="00246DEB" w:rsidRPr="00765E4B" w14:paraId="602E741D" w14:textId="77777777" w:rsidTr="004B744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F3A4F" w14:textId="77777777" w:rsidR="00246DEB" w:rsidRPr="00765E4B" w:rsidRDefault="00246DEB" w:rsidP="004B7444">
            <w:pPr>
              <w:suppressAutoHyphens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65E4B">
              <w:rPr>
                <w:rFonts w:ascii="Open Sans" w:eastAsia="Cambria" w:hAnsi="Open Sans" w:cs="Open Sans"/>
                <w:bCs/>
                <w:sz w:val="20"/>
                <w:szCs w:val="20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C5D6" w14:textId="77777777" w:rsidR="00246DEB" w:rsidRPr="00765E4B" w:rsidRDefault="00246DEB" w:rsidP="004B7444">
            <w:pPr>
              <w:suppressAutoHyphens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65E4B">
              <w:rPr>
                <w:rFonts w:ascii="Open Sans" w:eastAsia="Cambria" w:hAnsi="Open Sans" w:cs="Open Sans"/>
                <w:bCs/>
                <w:sz w:val="20"/>
                <w:szCs w:val="20"/>
              </w:rPr>
              <w:t>______________________________________________</w:t>
            </w:r>
          </w:p>
        </w:tc>
      </w:tr>
    </w:tbl>
    <w:p w14:paraId="71296069" w14:textId="77777777" w:rsidR="00246DEB" w:rsidRPr="00765E4B" w:rsidRDefault="00246DEB" w:rsidP="00246DEB">
      <w:pPr>
        <w:suppressAutoHyphens/>
        <w:spacing w:line="276" w:lineRule="auto"/>
        <w:jc w:val="center"/>
        <w:rPr>
          <w:rFonts w:ascii="Open Sans" w:eastAsia="Cambria" w:hAnsi="Open Sans" w:cs="Open Sans"/>
          <w:b/>
          <w:sz w:val="20"/>
          <w:szCs w:val="20"/>
        </w:rPr>
      </w:pPr>
    </w:p>
    <w:p w14:paraId="5B64A137" w14:textId="77777777" w:rsidR="00246DEB" w:rsidRPr="00765E4B" w:rsidRDefault="00246DEB" w:rsidP="00246DEB">
      <w:pPr>
        <w:suppressAutoHyphens/>
        <w:spacing w:line="276" w:lineRule="auto"/>
        <w:jc w:val="both"/>
        <w:rPr>
          <w:rFonts w:ascii="Open Sans" w:eastAsia="Cambria" w:hAnsi="Open Sans" w:cs="Open Sans"/>
          <w:sz w:val="20"/>
          <w:szCs w:val="20"/>
        </w:rPr>
      </w:pPr>
      <w:r w:rsidRPr="00765E4B">
        <w:rPr>
          <w:rFonts w:ascii="Open Sans" w:eastAsia="Cambria" w:hAnsi="Open Sans" w:cs="Open Sans"/>
          <w:sz w:val="20"/>
          <w:szCs w:val="20"/>
        </w:rPr>
        <w:t>W związku ze złożeniem oferty w postępowaniu o udzielenie zamówienia publicznego</w:t>
      </w:r>
      <w:r w:rsidRPr="00765E4B">
        <w:rPr>
          <w:rFonts w:ascii="Open Sans" w:eastAsia="Cambria" w:hAnsi="Open Sans" w:cs="Open Sans"/>
          <w:sz w:val="20"/>
          <w:szCs w:val="20"/>
        </w:rPr>
        <w:br/>
        <w:t xml:space="preserve"> pn. …………………………………………………………oświadczam,  że:</w:t>
      </w:r>
    </w:p>
    <w:p w14:paraId="3E89AB99" w14:textId="77777777" w:rsidR="00246DEB" w:rsidRPr="00765E4B" w:rsidRDefault="00246DEB" w:rsidP="00246DEB">
      <w:pPr>
        <w:suppressAutoHyphens/>
        <w:spacing w:line="276" w:lineRule="auto"/>
        <w:jc w:val="both"/>
        <w:rPr>
          <w:rFonts w:ascii="Open Sans" w:eastAsia="Cambria" w:hAnsi="Open Sans" w:cs="Open Sans"/>
          <w:sz w:val="20"/>
          <w:szCs w:val="20"/>
        </w:rPr>
      </w:pPr>
    </w:p>
    <w:p w14:paraId="4288E6A5" w14:textId="77777777" w:rsidR="00246DEB" w:rsidRPr="00765E4B" w:rsidRDefault="00246DEB" w:rsidP="00246DEB">
      <w:pPr>
        <w:suppressAutoHyphens/>
        <w:spacing w:after="120" w:line="276" w:lineRule="auto"/>
        <w:jc w:val="both"/>
        <w:rPr>
          <w:rFonts w:ascii="Open Sans" w:eastAsia="Cambria" w:hAnsi="Open Sans" w:cs="Open Sans"/>
          <w:sz w:val="20"/>
          <w:szCs w:val="20"/>
        </w:rPr>
      </w:pPr>
      <w:r w:rsidRPr="00765E4B">
        <w:rPr>
          <w:rFonts w:ascii="Open Sans" w:eastAsia="Cambria" w:hAnsi="Open Sans" w:cs="Open Sans"/>
          <w:b/>
          <w:sz w:val="20"/>
          <w:szCs w:val="20"/>
        </w:rPr>
        <w:t xml:space="preserve"> </w:t>
      </w:r>
      <w:r w:rsidRPr="00765E4B">
        <w:rPr>
          <w:rFonts w:ascii="Open Sans" w:eastAsia="Cambria" w:hAnsi="Open Sans" w:cs="Open Sans"/>
          <w:b/>
          <w:color w:val="002060"/>
          <w:sz w:val="20"/>
          <w:szCs w:val="20"/>
        </w:rPr>
        <w:t>nie należymy</w:t>
      </w:r>
      <w:r w:rsidRPr="00765E4B">
        <w:rPr>
          <w:rFonts w:ascii="Open Sans" w:eastAsia="Cambria" w:hAnsi="Open Sans" w:cs="Open Sans"/>
          <w:sz w:val="20"/>
          <w:szCs w:val="20"/>
        </w:rPr>
        <w:t xml:space="preserve"> do tej samej grupy kapitałowej, w rozumieniu ustawy z dnia 16 lutego 2007 r. o ochronie konkurencji i konsumentów (Dz. U. 2021, poz. 275 z późń. zm. ), z innymi Wykonawcami, którzy złożyli odrębne oferty/oferty częściowe w przedmiotowym postępowaniu o udzielenie zamówienia.</w:t>
      </w:r>
    </w:p>
    <w:p w14:paraId="19052E85" w14:textId="77777777" w:rsidR="00246DEB" w:rsidRPr="00765E4B" w:rsidRDefault="00246DEB" w:rsidP="00246DEB">
      <w:pPr>
        <w:suppressAutoHyphens/>
        <w:spacing w:line="276" w:lineRule="auto"/>
        <w:jc w:val="both"/>
        <w:rPr>
          <w:rFonts w:ascii="Open Sans" w:eastAsia="Cambria" w:hAnsi="Open Sans" w:cs="Open Sans"/>
          <w:sz w:val="20"/>
          <w:szCs w:val="20"/>
        </w:rPr>
      </w:pPr>
      <w:r w:rsidRPr="00765E4B">
        <w:rPr>
          <w:rFonts w:ascii="Open Sans" w:eastAsia="Cambria" w:hAnsi="Open Sans" w:cs="Open Sans"/>
          <w:b/>
          <w:sz w:val="20"/>
          <w:szCs w:val="20"/>
        </w:rPr>
        <w:t xml:space="preserve"> </w:t>
      </w:r>
      <w:r w:rsidRPr="00765E4B">
        <w:rPr>
          <w:rFonts w:ascii="Open Sans" w:eastAsia="Cambria" w:hAnsi="Open Sans" w:cs="Open Sans"/>
          <w:b/>
          <w:color w:val="002060"/>
          <w:sz w:val="20"/>
          <w:szCs w:val="20"/>
        </w:rPr>
        <w:t>należymy</w:t>
      </w:r>
      <w:r w:rsidRPr="00765E4B">
        <w:rPr>
          <w:rFonts w:ascii="Open Sans" w:eastAsia="Cambria" w:hAnsi="Open Sans" w:cs="Open Sans"/>
          <w:color w:val="002060"/>
          <w:sz w:val="20"/>
          <w:szCs w:val="20"/>
        </w:rPr>
        <w:t xml:space="preserve"> </w:t>
      </w:r>
      <w:r w:rsidRPr="00765E4B">
        <w:rPr>
          <w:rFonts w:ascii="Open Sans" w:eastAsia="Cambria" w:hAnsi="Open Sans" w:cs="Open Sans"/>
          <w:sz w:val="20"/>
          <w:szCs w:val="20"/>
        </w:rPr>
        <w:t>do tej samej grupy kapitałowej, w rozumieniu ustawy z dnia 16 lutego 2007 r. o ochronie konkurencji i konsumentów (Dz. U. 2021, poz. 275 z późń. zm. ) z następującymi Wykonawcami, którzy złożyli odrębne oferty/oferty częściowe w przedmiotowym postępowaniu o udzielenia zamówienia:</w:t>
      </w:r>
    </w:p>
    <w:p w14:paraId="76D67157" w14:textId="77777777" w:rsidR="00246DEB" w:rsidRPr="00765E4B" w:rsidRDefault="00246DEB" w:rsidP="00246DEB">
      <w:pPr>
        <w:numPr>
          <w:ilvl w:val="0"/>
          <w:numId w:val="47"/>
        </w:numPr>
        <w:suppressAutoHyphens/>
        <w:ind w:left="360" w:hanging="360"/>
        <w:jc w:val="both"/>
        <w:rPr>
          <w:rFonts w:ascii="Open Sans" w:eastAsia="Cambria" w:hAnsi="Open Sans" w:cs="Open Sans"/>
          <w:sz w:val="20"/>
          <w:szCs w:val="20"/>
        </w:rPr>
      </w:pPr>
      <w:r w:rsidRPr="00765E4B">
        <w:rPr>
          <w:rFonts w:ascii="Open Sans" w:eastAsia="Cambria" w:hAnsi="Open Sans" w:cs="Open Sans"/>
          <w:sz w:val="20"/>
          <w:szCs w:val="20"/>
        </w:rPr>
        <w:t>_________________________________________________________________________________________________</w:t>
      </w:r>
    </w:p>
    <w:p w14:paraId="1BC70C52" w14:textId="77777777" w:rsidR="00246DEB" w:rsidRPr="00765E4B" w:rsidRDefault="00246DEB" w:rsidP="00246DEB">
      <w:pPr>
        <w:numPr>
          <w:ilvl w:val="0"/>
          <w:numId w:val="47"/>
        </w:numPr>
        <w:suppressAutoHyphens/>
        <w:ind w:left="360" w:hanging="360"/>
        <w:jc w:val="both"/>
        <w:rPr>
          <w:rFonts w:ascii="Open Sans" w:eastAsia="Cambria" w:hAnsi="Open Sans" w:cs="Open Sans"/>
          <w:sz w:val="20"/>
          <w:szCs w:val="20"/>
        </w:rPr>
      </w:pPr>
      <w:r w:rsidRPr="00765E4B">
        <w:rPr>
          <w:rFonts w:ascii="Open Sans" w:eastAsia="Cambria" w:hAnsi="Open Sans" w:cs="Open Sans"/>
          <w:sz w:val="20"/>
          <w:szCs w:val="20"/>
        </w:rPr>
        <w:t>_________________________________________________________________________________________________</w:t>
      </w:r>
    </w:p>
    <w:p w14:paraId="3E30670D" w14:textId="77777777" w:rsidR="00246DEB" w:rsidRPr="00765E4B" w:rsidRDefault="00246DEB" w:rsidP="00246DEB">
      <w:pPr>
        <w:suppressAutoHyphens/>
        <w:jc w:val="both"/>
        <w:rPr>
          <w:rFonts w:ascii="Open Sans" w:eastAsia="Cambria" w:hAnsi="Open Sans" w:cs="Open Sans"/>
          <w:i/>
          <w:sz w:val="20"/>
          <w:szCs w:val="20"/>
        </w:rPr>
      </w:pPr>
    </w:p>
    <w:p w14:paraId="61EE3F94" w14:textId="77777777" w:rsidR="00246DEB" w:rsidRPr="00765E4B" w:rsidRDefault="00246DEB" w:rsidP="00246DEB">
      <w:pPr>
        <w:suppressAutoHyphens/>
        <w:spacing w:line="276" w:lineRule="auto"/>
        <w:jc w:val="both"/>
        <w:rPr>
          <w:rFonts w:ascii="Open Sans" w:eastAsia="Cambria" w:hAnsi="Open Sans" w:cs="Open Sans"/>
          <w:sz w:val="20"/>
          <w:szCs w:val="20"/>
        </w:rPr>
      </w:pPr>
      <w:r w:rsidRPr="00765E4B">
        <w:rPr>
          <w:rFonts w:ascii="Open Sans" w:eastAsia="Cambria" w:hAnsi="Open Sans" w:cs="Open Sans"/>
          <w:sz w:val="20"/>
          <w:szCs w:val="20"/>
        </w:rPr>
        <w:t>i  przedkładamy  następujące  dokumenty  lub  informacje  potwierdzające  przygotowanie  oferty,  niezależnie od ww. wykonawcy/-ów należących do tej samej grupy kapitałowej: ____________________________________________________________________________________________________</w:t>
      </w:r>
    </w:p>
    <w:p w14:paraId="0C09F326" w14:textId="77777777" w:rsidR="00246DEB" w:rsidRPr="00765E4B" w:rsidRDefault="00246DEB" w:rsidP="00246DEB">
      <w:pPr>
        <w:suppressAutoHyphens/>
        <w:jc w:val="both"/>
        <w:rPr>
          <w:rFonts w:ascii="Open Sans" w:eastAsia="Cambria" w:hAnsi="Open Sans" w:cs="Open Sans"/>
          <w:sz w:val="20"/>
          <w:szCs w:val="20"/>
        </w:rPr>
      </w:pPr>
      <w:r w:rsidRPr="00765E4B">
        <w:rPr>
          <w:rFonts w:ascii="Open Sans" w:eastAsia="Cambria" w:hAnsi="Open Sans" w:cs="Open Sans"/>
          <w:sz w:val="20"/>
          <w:szCs w:val="20"/>
        </w:rPr>
        <w:t>_____________________________________________________________________________________________________</w:t>
      </w:r>
    </w:p>
    <w:p w14:paraId="74C1BF3C" w14:textId="77777777" w:rsidR="00246DEB" w:rsidRPr="00765E4B" w:rsidRDefault="00246DEB" w:rsidP="00246DEB">
      <w:pPr>
        <w:suppressAutoHyphens/>
        <w:spacing w:line="276" w:lineRule="auto"/>
        <w:jc w:val="both"/>
        <w:rPr>
          <w:rFonts w:ascii="Open Sans" w:eastAsia="Cambria" w:hAnsi="Open Sans" w:cs="Open Sans"/>
          <w:i/>
          <w:sz w:val="20"/>
          <w:szCs w:val="20"/>
        </w:rPr>
      </w:pPr>
    </w:p>
    <w:p w14:paraId="47D2571C" w14:textId="77777777" w:rsidR="00246DEB" w:rsidRPr="00765E4B" w:rsidRDefault="00246DEB" w:rsidP="00246DEB">
      <w:pPr>
        <w:suppressAutoHyphens/>
        <w:jc w:val="both"/>
        <w:rPr>
          <w:rFonts w:ascii="Open Sans" w:eastAsia="Cambria" w:hAnsi="Open Sans" w:cs="Open Sans"/>
          <w:bCs/>
          <w:i/>
          <w:color w:val="002060"/>
          <w:sz w:val="20"/>
          <w:szCs w:val="20"/>
          <w:u w:val="single"/>
        </w:rPr>
      </w:pPr>
      <w:r w:rsidRPr="00765E4B">
        <w:rPr>
          <w:rFonts w:ascii="Open Sans" w:eastAsia="Cambria" w:hAnsi="Open Sans" w:cs="Open Sans"/>
          <w:bCs/>
          <w:i/>
          <w:color w:val="002060"/>
          <w:sz w:val="20"/>
          <w:szCs w:val="20"/>
          <w:u w:val="single"/>
        </w:rPr>
        <w:t>(właściwe zaznaczyć znakiem X)</w:t>
      </w:r>
    </w:p>
    <w:p w14:paraId="6B649FD1" w14:textId="77777777" w:rsidR="00246DEB" w:rsidRPr="00765E4B" w:rsidRDefault="00246DEB" w:rsidP="00246DEB">
      <w:pPr>
        <w:suppressAutoHyphens/>
        <w:jc w:val="both"/>
        <w:rPr>
          <w:rFonts w:ascii="Open Sans" w:eastAsia="Cambria" w:hAnsi="Open Sans" w:cs="Open Sans"/>
          <w:b/>
          <w:i/>
          <w:color w:val="002060"/>
          <w:sz w:val="20"/>
          <w:szCs w:val="20"/>
        </w:rPr>
      </w:pPr>
    </w:p>
    <w:p w14:paraId="0E53FC2E" w14:textId="77777777" w:rsidR="00246DEB" w:rsidRPr="00765E4B" w:rsidRDefault="00246DEB" w:rsidP="00246DEB">
      <w:pPr>
        <w:suppressAutoHyphens/>
        <w:spacing w:line="360" w:lineRule="auto"/>
        <w:rPr>
          <w:rFonts w:ascii="Open Sans" w:eastAsia="Cambria" w:hAnsi="Open Sans" w:cs="Open Sans"/>
          <w:sz w:val="20"/>
          <w:szCs w:val="20"/>
        </w:rPr>
      </w:pPr>
      <w:r w:rsidRPr="00765E4B">
        <w:rPr>
          <w:rFonts w:ascii="Open Sans" w:eastAsia="Cambria" w:hAnsi="Open Sans" w:cs="Open Sans"/>
          <w:sz w:val="20"/>
          <w:szCs w:val="20"/>
        </w:rPr>
        <w:t xml:space="preserve">___________________ </w:t>
      </w:r>
      <w:r w:rsidRPr="00765E4B">
        <w:rPr>
          <w:rFonts w:ascii="Open Sans" w:eastAsia="Cambria" w:hAnsi="Open Sans" w:cs="Open Sans"/>
          <w:i/>
          <w:sz w:val="20"/>
          <w:szCs w:val="20"/>
        </w:rPr>
        <w:t xml:space="preserve">(miejscowość), </w:t>
      </w:r>
      <w:r w:rsidRPr="00765E4B">
        <w:rPr>
          <w:rFonts w:ascii="Open Sans" w:eastAsia="Cambria" w:hAnsi="Open Sans" w:cs="Open Sans"/>
          <w:sz w:val="20"/>
          <w:szCs w:val="20"/>
        </w:rPr>
        <w:t xml:space="preserve">dnia ___________r. </w:t>
      </w:r>
    </w:p>
    <w:p w14:paraId="46FE2FE0" w14:textId="77777777" w:rsidR="00246DEB" w:rsidRPr="00765E4B" w:rsidRDefault="00246DEB" w:rsidP="00246DEB">
      <w:pPr>
        <w:suppressAutoHyphens/>
        <w:spacing w:line="276" w:lineRule="auto"/>
        <w:rPr>
          <w:rFonts w:ascii="Open Sans" w:eastAsia="Cambria" w:hAnsi="Open Sans" w:cs="Open Sans"/>
          <w:i/>
          <w:color w:val="FF0000"/>
          <w:sz w:val="20"/>
          <w:szCs w:val="20"/>
        </w:rPr>
      </w:pPr>
    </w:p>
    <w:p w14:paraId="207F82F0" w14:textId="77777777" w:rsidR="00246DEB" w:rsidRPr="00765E4B" w:rsidRDefault="00246DEB" w:rsidP="00246DEB">
      <w:pPr>
        <w:suppressAutoHyphens/>
        <w:spacing w:line="276" w:lineRule="auto"/>
        <w:jc w:val="center"/>
        <w:rPr>
          <w:rFonts w:ascii="Open Sans" w:eastAsia="Cambria" w:hAnsi="Open Sans" w:cs="Open Sans"/>
          <w:i/>
          <w:color w:val="FF0000"/>
          <w:sz w:val="20"/>
          <w:szCs w:val="20"/>
        </w:rPr>
      </w:pPr>
    </w:p>
    <w:p w14:paraId="56CEED81" w14:textId="77777777" w:rsidR="00246DEB" w:rsidRPr="00765E4B" w:rsidRDefault="00246DEB" w:rsidP="00246DEB">
      <w:pPr>
        <w:suppressAutoHyphens/>
        <w:spacing w:line="276" w:lineRule="auto"/>
        <w:jc w:val="center"/>
        <w:rPr>
          <w:rFonts w:ascii="Open Sans" w:eastAsia="Cambria" w:hAnsi="Open Sans" w:cs="Open Sans"/>
          <w:i/>
          <w:color w:val="FF0000"/>
          <w:sz w:val="18"/>
          <w:szCs w:val="18"/>
        </w:rPr>
      </w:pPr>
      <w:r w:rsidRPr="00765E4B">
        <w:rPr>
          <w:rFonts w:ascii="Open Sans" w:eastAsia="Cambria" w:hAnsi="Open Sans" w:cs="Open Sans"/>
          <w:i/>
          <w:color w:val="FF0000"/>
          <w:sz w:val="18"/>
          <w:szCs w:val="18"/>
        </w:rPr>
        <w:t>Niniejsze oświadczenie należy sporządzić w formie elektronicznej, podpisać kwalifikowanym podpisem elektronicznym, podpisem zaufanym lub podpisem osobistym..</w:t>
      </w:r>
    </w:p>
    <w:p w14:paraId="5B7A502B" w14:textId="77777777" w:rsidR="00246DEB" w:rsidRPr="00C861C5" w:rsidRDefault="00246DEB" w:rsidP="00246DEB">
      <w:pPr>
        <w:suppressAutoHyphens/>
        <w:spacing w:line="276" w:lineRule="auto"/>
        <w:rPr>
          <w:rFonts w:ascii="Cambria" w:eastAsia="Cambria" w:hAnsi="Cambria" w:cs="Cambria"/>
          <w:i/>
          <w:color w:val="FF0000"/>
        </w:rPr>
      </w:pPr>
    </w:p>
    <w:p w14:paraId="7E626772" w14:textId="77777777" w:rsidR="00246DEB" w:rsidRDefault="00246DEB" w:rsidP="00246DEB">
      <w:pPr>
        <w:suppressAutoHyphens/>
        <w:spacing w:line="276" w:lineRule="auto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>.</w:t>
      </w:r>
    </w:p>
    <w:p w14:paraId="770E446E" w14:textId="77777777" w:rsidR="00246DEB" w:rsidRPr="00483D7D" w:rsidRDefault="00246DEB" w:rsidP="00483D7D">
      <w:pPr>
        <w:rPr>
          <w:rFonts w:ascii="Open Sans" w:hAnsi="Open Sans" w:cs="Open Sans"/>
          <w:sz w:val="18"/>
          <w:szCs w:val="18"/>
        </w:rPr>
      </w:pPr>
    </w:p>
    <w:sectPr w:rsidR="00246DEB" w:rsidRPr="00483D7D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8ADDC" w14:textId="77777777" w:rsidR="004B7444" w:rsidRDefault="004B7444" w:rsidP="00BC0344">
      <w:r>
        <w:separator/>
      </w:r>
    </w:p>
  </w:endnote>
  <w:endnote w:type="continuationSeparator" w:id="0">
    <w:p w14:paraId="50B6B297" w14:textId="77777777" w:rsidR="004B7444" w:rsidRDefault="004B7444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242713"/>
      <w:docPartObj>
        <w:docPartGallery w:val="Page Numbers (Bottom of Page)"/>
        <w:docPartUnique/>
      </w:docPartObj>
    </w:sdtPr>
    <w:sdtContent>
      <w:p w14:paraId="280ED334" w14:textId="52F5676B" w:rsidR="004B7444" w:rsidRDefault="004B744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4B7444" w:rsidRDefault="004B7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314BA" w14:textId="77777777" w:rsidR="004B7444" w:rsidRDefault="004B7444" w:rsidP="00BC0344">
      <w:r>
        <w:separator/>
      </w:r>
    </w:p>
  </w:footnote>
  <w:footnote w:type="continuationSeparator" w:id="0">
    <w:p w14:paraId="6A8394FD" w14:textId="77777777" w:rsidR="004B7444" w:rsidRDefault="004B7444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2F417D"/>
    <w:multiLevelType w:val="multilevel"/>
    <w:tmpl w:val="35A8D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3" w15:restartNumberingAfterBreak="0">
    <w:nsid w:val="00F55659"/>
    <w:multiLevelType w:val="hybridMultilevel"/>
    <w:tmpl w:val="CD805468"/>
    <w:lvl w:ilvl="0" w:tplc="A5649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6B61BC"/>
    <w:multiLevelType w:val="multilevel"/>
    <w:tmpl w:val="83FE3CA6"/>
    <w:lvl w:ilvl="0">
      <w:start w:val="1"/>
      <w:numFmt w:val="decimal"/>
      <w:lvlText w:val="%1)"/>
      <w:lvlJc w:val="left"/>
      <w:pPr>
        <w:ind w:left="1146" w:hanging="360"/>
      </w:pPr>
      <w:rPr>
        <w:b w:val="0"/>
        <w:bCs/>
        <w:sz w:val="20"/>
      </w:rPr>
    </w:lvl>
    <w:lvl w:ilvl="1">
      <w:start w:val="1"/>
      <w:numFmt w:val="upperRoman"/>
      <w:lvlText w:val="%2."/>
      <w:lvlJc w:val="left"/>
      <w:pPr>
        <w:ind w:left="2226" w:hanging="72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3306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466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b/>
        <w:sz w:val="20"/>
      </w:rPr>
    </w:lvl>
  </w:abstractNum>
  <w:abstractNum w:abstractNumId="5" w15:restartNumberingAfterBreak="0">
    <w:nsid w:val="03B744D5"/>
    <w:multiLevelType w:val="hybridMultilevel"/>
    <w:tmpl w:val="8B1AE15E"/>
    <w:lvl w:ilvl="0" w:tplc="6CB256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062C9"/>
    <w:multiLevelType w:val="hybridMultilevel"/>
    <w:tmpl w:val="8FFC2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320429"/>
    <w:multiLevelType w:val="multilevel"/>
    <w:tmpl w:val="A0B49472"/>
    <w:lvl w:ilvl="0">
      <w:start w:val="2"/>
      <w:numFmt w:val="decimal"/>
      <w:lvlText w:val="%1."/>
      <w:lvlJc w:val="left"/>
      <w:pPr>
        <w:ind w:left="360" w:hanging="360"/>
      </w:pPr>
      <w:rPr>
        <w:rFonts w:eastAsia="Arial Narrow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Narrow" w:hint="default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Narrow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Narrow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Narrow" w:hint="default"/>
        <w:b/>
      </w:rPr>
    </w:lvl>
  </w:abstractNum>
  <w:abstractNum w:abstractNumId="9" w15:restartNumberingAfterBreak="0">
    <w:nsid w:val="05345895"/>
    <w:multiLevelType w:val="hybridMultilevel"/>
    <w:tmpl w:val="38CA0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D29BC"/>
    <w:multiLevelType w:val="multilevel"/>
    <w:tmpl w:val="B41E7850"/>
    <w:lvl w:ilvl="0">
      <w:start w:val="4"/>
      <w:numFmt w:val="decimal"/>
      <w:lvlText w:val="%1."/>
      <w:lvlJc w:val="left"/>
      <w:pPr>
        <w:ind w:left="360" w:hanging="360"/>
      </w:pPr>
      <w:rPr>
        <w:rFonts w:eastAsia="Arial Narrow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Narrow" w:hint="default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Narrow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Narrow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Narrow" w:hint="default"/>
        <w:b/>
      </w:rPr>
    </w:lvl>
  </w:abstractNum>
  <w:abstractNum w:abstractNumId="11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877DB"/>
    <w:multiLevelType w:val="hybridMultilevel"/>
    <w:tmpl w:val="5B822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309D3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E9B8EB28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</w:lvl>
    <w:lvl w:ilvl="3" w:tplc="B0A4161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A336E9"/>
    <w:multiLevelType w:val="hybridMultilevel"/>
    <w:tmpl w:val="7206B66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5D40901"/>
    <w:multiLevelType w:val="hybridMultilevel"/>
    <w:tmpl w:val="16204E10"/>
    <w:lvl w:ilvl="0" w:tplc="B6A6B0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FB60C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D86C4F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280B9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C9F4019"/>
    <w:multiLevelType w:val="hybridMultilevel"/>
    <w:tmpl w:val="94BEB1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B970BF"/>
    <w:multiLevelType w:val="multilevel"/>
    <w:tmpl w:val="3F609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8" w15:restartNumberingAfterBreak="0">
    <w:nsid w:val="215B5170"/>
    <w:multiLevelType w:val="multilevel"/>
    <w:tmpl w:val="FDAC7564"/>
    <w:lvl w:ilvl="0">
      <w:start w:val="2"/>
      <w:numFmt w:val="decimal"/>
      <w:lvlText w:val="%1."/>
      <w:lvlJc w:val="left"/>
      <w:pPr>
        <w:ind w:left="360" w:hanging="360"/>
      </w:pPr>
      <w:rPr>
        <w:rFonts w:eastAsia="Arial Narrow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Narrow" w:hint="default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Narrow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Narrow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Narrow" w:hint="default"/>
        <w:b/>
      </w:rPr>
    </w:lvl>
  </w:abstractNum>
  <w:abstractNum w:abstractNumId="19" w15:restartNumberingAfterBreak="0">
    <w:nsid w:val="27CF5B34"/>
    <w:multiLevelType w:val="hybridMultilevel"/>
    <w:tmpl w:val="30101CB8"/>
    <w:lvl w:ilvl="0" w:tplc="2956504C">
      <w:start w:val="1"/>
      <w:numFmt w:val="decimal"/>
      <w:lvlText w:val="%1)"/>
      <w:lvlJc w:val="left"/>
      <w:pPr>
        <w:ind w:left="720" w:hanging="360"/>
      </w:pPr>
      <w:rPr>
        <w:rFonts w:ascii="Open Sans" w:eastAsia="Calibri" w:hAnsi="Open Sans" w:cs="Open San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7BE2525"/>
    <w:multiLevelType w:val="multilevel"/>
    <w:tmpl w:val="25E8AA7C"/>
    <w:lvl w:ilvl="0">
      <w:start w:val="1"/>
      <w:numFmt w:val="decimal"/>
      <w:lvlText w:val="%1."/>
      <w:lvlJc w:val="left"/>
      <w:pPr>
        <w:ind w:left="1400" w:hanging="360"/>
      </w:pPr>
      <w:rPr>
        <w:rFonts w:ascii="Tahoma" w:eastAsia="Times New Roman" w:hAnsi="Tahoma" w:cs="Tahoma"/>
        <w:b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2" w15:restartNumberingAfterBreak="0">
    <w:nsid w:val="39F70841"/>
    <w:multiLevelType w:val="multilevel"/>
    <w:tmpl w:val="69CEA174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bCs/>
        <w:sz w:val="20"/>
      </w:rPr>
    </w:lvl>
    <w:lvl w:ilvl="1">
      <w:start w:val="1"/>
      <w:numFmt w:val="upperRoman"/>
      <w:lvlText w:val="%2."/>
      <w:lvlJc w:val="left"/>
      <w:pPr>
        <w:ind w:left="222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b/>
        <w:sz w:val="2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b/>
        <w:sz w:val="2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b/>
        <w:sz w:val="2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b/>
        <w:sz w:val="2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b/>
        <w:sz w:val="2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b/>
        <w:sz w:val="20"/>
      </w:rPr>
    </w:lvl>
  </w:abstractNum>
  <w:abstractNum w:abstractNumId="23" w15:restartNumberingAfterBreak="0">
    <w:nsid w:val="3AD53DE8"/>
    <w:multiLevelType w:val="multilevel"/>
    <w:tmpl w:val="BC04750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5482E85"/>
    <w:multiLevelType w:val="hybridMultilevel"/>
    <w:tmpl w:val="DB283D3E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8B011B"/>
    <w:multiLevelType w:val="hybridMultilevel"/>
    <w:tmpl w:val="540E10E8"/>
    <w:lvl w:ilvl="0" w:tplc="B88429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 w:tplc="13F28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E652DE"/>
    <w:multiLevelType w:val="hybridMultilevel"/>
    <w:tmpl w:val="55E46A9C"/>
    <w:lvl w:ilvl="0" w:tplc="5336D7B8">
      <w:start w:val="1"/>
      <w:numFmt w:val="decimal"/>
      <w:lvlText w:val="%1)"/>
      <w:lvlJc w:val="left"/>
      <w:pPr>
        <w:ind w:left="1429" w:hanging="360"/>
      </w:pPr>
      <w:rPr>
        <w:rFonts w:ascii="Open Sans" w:hAnsi="Open Sans" w:cs="Open Sans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203029"/>
    <w:multiLevelType w:val="multilevel"/>
    <w:tmpl w:val="991C3D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054E94"/>
    <w:multiLevelType w:val="hybridMultilevel"/>
    <w:tmpl w:val="8374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7139D"/>
    <w:multiLevelType w:val="hybridMultilevel"/>
    <w:tmpl w:val="13EE0B94"/>
    <w:lvl w:ilvl="0" w:tplc="791A79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38A8486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15FA8"/>
    <w:multiLevelType w:val="hybridMultilevel"/>
    <w:tmpl w:val="6F3A9170"/>
    <w:lvl w:ilvl="0" w:tplc="02EA2094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52E60562"/>
    <w:multiLevelType w:val="multilevel"/>
    <w:tmpl w:val="583C6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32" w15:restartNumberingAfterBreak="0">
    <w:nsid w:val="54383FB4"/>
    <w:multiLevelType w:val="hybridMultilevel"/>
    <w:tmpl w:val="87A40FE4"/>
    <w:lvl w:ilvl="0" w:tplc="F000F8D6">
      <w:start w:val="1"/>
      <w:numFmt w:val="decimal"/>
      <w:lvlText w:val="%1)"/>
      <w:lvlJc w:val="left"/>
      <w:pPr>
        <w:ind w:left="1637" w:hanging="360"/>
      </w:pPr>
      <w:rPr>
        <w:rFonts w:eastAsia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34" w15:restartNumberingAfterBreak="0">
    <w:nsid w:val="5F547039"/>
    <w:multiLevelType w:val="hybridMultilevel"/>
    <w:tmpl w:val="2330500A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60F279A0"/>
    <w:multiLevelType w:val="hybridMultilevel"/>
    <w:tmpl w:val="0B7CE566"/>
    <w:lvl w:ilvl="0" w:tplc="0250262A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12B6A15"/>
    <w:multiLevelType w:val="hybridMultilevel"/>
    <w:tmpl w:val="00C4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E6D5F"/>
    <w:multiLevelType w:val="multilevel"/>
    <w:tmpl w:val="4ADE92D6"/>
    <w:lvl w:ilvl="0">
      <w:start w:val="2"/>
      <w:numFmt w:val="decimal"/>
      <w:lvlText w:val="%1."/>
      <w:lvlJc w:val="left"/>
      <w:pPr>
        <w:ind w:left="360" w:hanging="360"/>
      </w:pPr>
      <w:rPr>
        <w:rFonts w:eastAsia="Arial Narrow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Narrow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Narrow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Narrow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Narrow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Narrow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Narrow"/>
        <w:b/>
      </w:rPr>
    </w:lvl>
  </w:abstractNum>
  <w:abstractNum w:abstractNumId="38" w15:restartNumberingAfterBreak="0">
    <w:nsid w:val="65827863"/>
    <w:multiLevelType w:val="hybridMultilevel"/>
    <w:tmpl w:val="6FBE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97012"/>
    <w:multiLevelType w:val="hybridMultilevel"/>
    <w:tmpl w:val="D07EF0EA"/>
    <w:lvl w:ilvl="0" w:tplc="D3B69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DB1D39"/>
    <w:multiLevelType w:val="hybridMultilevel"/>
    <w:tmpl w:val="690C5F2A"/>
    <w:lvl w:ilvl="0" w:tplc="4BCA1D04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6291F"/>
    <w:multiLevelType w:val="hybridMultilevel"/>
    <w:tmpl w:val="F35C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367C4"/>
    <w:multiLevelType w:val="hybridMultilevel"/>
    <w:tmpl w:val="E11EF8F8"/>
    <w:lvl w:ilvl="0" w:tplc="FEAE05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EF7349"/>
    <w:multiLevelType w:val="hybridMultilevel"/>
    <w:tmpl w:val="E272E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283540"/>
    <w:multiLevelType w:val="hybridMultilevel"/>
    <w:tmpl w:val="4042AAAC"/>
    <w:lvl w:ilvl="0" w:tplc="98FC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E351E1"/>
    <w:multiLevelType w:val="hybridMultilevel"/>
    <w:tmpl w:val="D56ABDD6"/>
    <w:lvl w:ilvl="0" w:tplc="04150017">
      <w:start w:val="1"/>
      <w:numFmt w:val="lowerLetter"/>
      <w:lvlText w:val="%1)"/>
      <w:lvlJc w:val="left"/>
      <w:pPr>
        <w:ind w:left="2203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1"/>
  </w:num>
  <w:num w:numId="5">
    <w:abstractNumId w:val="2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4"/>
  </w:num>
  <w:num w:numId="15">
    <w:abstractNumId w:val="42"/>
  </w:num>
  <w:num w:numId="16">
    <w:abstractNumId w:val="25"/>
  </w:num>
  <w:num w:numId="17">
    <w:abstractNumId w:val="9"/>
  </w:num>
  <w:num w:numId="18">
    <w:abstractNumId w:val="38"/>
  </w:num>
  <w:num w:numId="19">
    <w:abstractNumId w:val="16"/>
  </w:num>
  <w:num w:numId="20">
    <w:abstractNumId w:val="40"/>
  </w:num>
  <w:num w:numId="21">
    <w:abstractNumId w:val="4"/>
  </w:num>
  <w:num w:numId="22">
    <w:abstractNumId w:val="22"/>
  </w:num>
  <w:num w:numId="23">
    <w:abstractNumId w:val="27"/>
  </w:num>
  <w:num w:numId="24">
    <w:abstractNumId w:val="17"/>
  </w:num>
  <w:num w:numId="25">
    <w:abstractNumId w:val="31"/>
  </w:num>
  <w:num w:numId="26">
    <w:abstractNumId w:val="32"/>
  </w:num>
  <w:num w:numId="27">
    <w:abstractNumId w:val="2"/>
  </w:num>
  <w:num w:numId="28">
    <w:abstractNumId w:val="37"/>
  </w:num>
  <w:num w:numId="29">
    <w:abstractNumId w:val="8"/>
  </w:num>
  <w:num w:numId="30">
    <w:abstractNumId w:val="13"/>
  </w:num>
  <w:num w:numId="31">
    <w:abstractNumId w:val="35"/>
  </w:num>
  <w:num w:numId="32">
    <w:abstractNumId w:val="34"/>
  </w:num>
  <w:num w:numId="33">
    <w:abstractNumId w:val="46"/>
  </w:num>
  <w:num w:numId="34">
    <w:abstractNumId w:val="18"/>
  </w:num>
  <w:num w:numId="35">
    <w:abstractNumId w:val="30"/>
  </w:num>
  <w:num w:numId="36">
    <w:abstractNumId w:val="26"/>
  </w:num>
  <w:num w:numId="37">
    <w:abstractNumId w:val="23"/>
  </w:num>
  <w:num w:numId="38">
    <w:abstractNumId w:val="10"/>
  </w:num>
  <w:num w:numId="39">
    <w:abstractNumId w:val="1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1"/>
  </w:num>
  <w:num w:numId="43">
    <w:abstractNumId w:val="3"/>
  </w:num>
  <w:num w:numId="44">
    <w:abstractNumId w:val="5"/>
  </w:num>
  <w:num w:numId="45">
    <w:abstractNumId w:val="43"/>
  </w:num>
  <w:num w:numId="46">
    <w:abstractNumId w:val="6"/>
  </w:num>
  <w:num w:numId="47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20BEA"/>
    <w:rsid w:val="000660F5"/>
    <w:rsid w:val="00075A89"/>
    <w:rsid w:val="00082EF2"/>
    <w:rsid w:val="000D1A83"/>
    <w:rsid w:val="000E5032"/>
    <w:rsid w:val="000F0E7C"/>
    <w:rsid w:val="000F631D"/>
    <w:rsid w:val="00116E59"/>
    <w:rsid w:val="00122151"/>
    <w:rsid w:val="001556DA"/>
    <w:rsid w:val="00172225"/>
    <w:rsid w:val="001834F9"/>
    <w:rsid w:val="0018669B"/>
    <w:rsid w:val="001908DD"/>
    <w:rsid w:val="00191636"/>
    <w:rsid w:val="001926F9"/>
    <w:rsid w:val="001B2798"/>
    <w:rsid w:val="001C120A"/>
    <w:rsid w:val="001C1ACF"/>
    <w:rsid w:val="001D5AEC"/>
    <w:rsid w:val="00246DEB"/>
    <w:rsid w:val="00252D1F"/>
    <w:rsid w:val="00262C33"/>
    <w:rsid w:val="00265C61"/>
    <w:rsid w:val="00283653"/>
    <w:rsid w:val="00284CB8"/>
    <w:rsid w:val="00297794"/>
    <w:rsid w:val="002A3285"/>
    <w:rsid w:val="002A6068"/>
    <w:rsid w:val="002B3513"/>
    <w:rsid w:val="002F00EC"/>
    <w:rsid w:val="002F3F03"/>
    <w:rsid w:val="00314718"/>
    <w:rsid w:val="00314FC2"/>
    <w:rsid w:val="00315E26"/>
    <w:rsid w:val="0031637E"/>
    <w:rsid w:val="00333F7E"/>
    <w:rsid w:val="003506AD"/>
    <w:rsid w:val="00350C0C"/>
    <w:rsid w:val="0036328A"/>
    <w:rsid w:val="003651FD"/>
    <w:rsid w:val="003678A3"/>
    <w:rsid w:val="00370C42"/>
    <w:rsid w:val="00386C8C"/>
    <w:rsid w:val="0039785D"/>
    <w:rsid w:val="003A4D29"/>
    <w:rsid w:val="003C4686"/>
    <w:rsid w:val="003D7A01"/>
    <w:rsid w:val="003E5AF7"/>
    <w:rsid w:val="003F27C0"/>
    <w:rsid w:val="003F3621"/>
    <w:rsid w:val="00405703"/>
    <w:rsid w:val="004142AE"/>
    <w:rsid w:val="004145A1"/>
    <w:rsid w:val="004312C6"/>
    <w:rsid w:val="00435FC2"/>
    <w:rsid w:val="0044549B"/>
    <w:rsid w:val="004558F6"/>
    <w:rsid w:val="00461A55"/>
    <w:rsid w:val="004767AD"/>
    <w:rsid w:val="00482338"/>
    <w:rsid w:val="00482E7B"/>
    <w:rsid w:val="00483C4A"/>
    <w:rsid w:val="00483D7D"/>
    <w:rsid w:val="004B7444"/>
    <w:rsid w:val="004C63CB"/>
    <w:rsid w:val="004D4F3D"/>
    <w:rsid w:val="004E61B2"/>
    <w:rsid w:val="00546962"/>
    <w:rsid w:val="00576D23"/>
    <w:rsid w:val="00585456"/>
    <w:rsid w:val="005929A6"/>
    <w:rsid w:val="005A0387"/>
    <w:rsid w:val="005A2BB3"/>
    <w:rsid w:val="005B3DCE"/>
    <w:rsid w:val="005C32EA"/>
    <w:rsid w:val="00603B7B"/>
    <w:rsid w:val="0062695D"/>
    <w:rsid w:val="00641977"/>
    <w:rsid w:val="006515B0"/>
    <w:rsid w:val="006576EA"/>
    <w:rsid w:val="006819F0"/>
    <w:rsid w:val="00682607"/>
    <w:rsid w:val="00685A96"/>
    <w:rsid w:val="00692CE5"/>
    <w:rsid w:val="006A629F"/>
    <w:rsid w:val="006C2369"/>
    <w:rsid w:val="006E4789"/>
    <w:rsid w:val="006F5EE3"/>
    <w:rsid w:val="00703597"/>
    <w:rsid w:val="00703C5C"/>
    <w:rsid w:val="0072456C"/>
    <w:rsid w:val="00725136"/>
    <w:rsid w:val="0073694F"/>
    <w:rsid w:val="00765E4B"/>
    <w:rsid w:val="007947BE"/>
    <w:rsid w:val="007B5C7B"/>
    <w:rsid w:val="007E2707"/>
    <w:rsid w:val="007E4F5E"/>
    <w:rsid w:val="007E56E6"/>
    <w:rsid w:val="007F36F5"/>
    <w:rsid w:val="00823F2A"/>
    <w:rsid w:val="00840A57"/>
    <w:rsid w:val="0085141E"/>
    <w:rsid w:val="00863A84"/>
    <w:rsid w:val="008C7106"/>
    <w:rsid w:val="008D03C5"/>
    <w:rsid w:val="008E5F0D"/>
    <w:rsid w:val="0091589E"/>
    <w:rsid w:val="00923F5C"/>
    <w:rsid w:val="00956596"/>
    <w:rsid w:val="009805C3"/>
    <w:rsid w:val="00983A22"/>
    <w:rsid w:val="00984909"/>
    <w:rsid w:val="00991537"/>
    <w:rsid w:val="00993091"/>
    <w:rsid w:val="00997E89"/>
    <w:rsid w:val="009B65A3"/>
    <w:rsid w:val="009D11BF"/>
    <w:rsid w:val="009D2E0E"/>
    <w:rsid w:val="009D394A"/>
    <w:rsid w:val="009D3E8C"/>
    <w:rsid w:val="009D75B0"/>
    <w:rsid w:val="009F4424"/>
    <w:rsid w:val="00A0066F"/>
    <w:rsid w:val="00A262D2"/>
    <w:rsid w:val="00A37212"/>
    <w:rsid w:val="00A65153"/>
    <w:rsid w:val="00A73C97"/>
    <w:rsid w:val="00A76CB3"/>
    <w:rsid w:val="00AA3053"/>
    <w:rsid w:val="00AB5D7E"/>
    <w:rsid w:val="00AC5F03"/>
    <w:rsid w:val="00AD0ED8"/>
    <w:rsid w:val="00B05899"/>
    <w:rsid w:val="00B1309E"/>
    <w:rsid w:val="00B141A5"/>
    <w:rsid w:val="00B25BFE"/>
    <w:rsid w:val="00B60729"/>
    <w:rsid w:val="00B74EF8"/>
    <w:rsid w:val="00B97AC5"/>
    <w:rsid w:val="00BA5699"/>
    <w:rsid w:val="00BA56D7"/>
    <w:rsid w:val="00BC0010"/>
    <w:rsid w:val="00BC0344"/>
    <w:rsid w:val="00BC0DD4"/>
    <w:rsid w:val="00BC397A"/>
    <w:rsid w:val="00BC5A06"/>
    <w:rsid w:val="00C01578"/>
    <w:rsid w:val="00C0251A"/>
    <w:rsid w:val="00C21BA1"/>
    <w:rsid w:val="00C33D6D"/>
    <w:rsid w:val="00C576EA"/>
    <w:rsid w:val="00C66D6A"/>
    <w:rsid w:val="00C823D2"/>
    <w:rsid w:val="00CA4422"/>
    <w:rsid w:val="00CF24E1"/>
    <w:rsid w:val="00CF3457"/>
    <w:rsid w:val="00CF5CC8"/>
    <w:rsid w:val="00D063E4"/>
    <w:rsid w:val="00D3124D"/>
    <w:rsid w:val="00D3327B"/>
    <w:rsid w:val="00D34B2E"/>
    <w:rsid w:val="00D4001A"/>
    <w:rsid w:val="00D43661"/>
    <w:rsid w:val="00D65748"/>
    <w:rsid w:val="00D76EE0"/>
    <w:rsid w:val="00D8723A"/>
    <w:rsid w:val="00DB27D2"/>
    <w:rsid w:val="00DB3A8A"/>
    <w:rsid w:val="00DF6575"/>
    <w:rsid w:val="00E12D7C"/>
    <w:rsid w:val="00E143AD"/>
    <w:rsid w:val="00E33DE7"/>
    <w:rsid w:val="00E419B8"/>
    <w:rsid w:val="00E61DFA"/>
    <w:rsid w:val="00E808D8"/>
    <w:rsid w:val="00E856BB"/>
    <w:rsid w:val="00EA0FC4"/>
    <w:rsid w:val="00EA53D3"/>
    <w:rsid w:val="00EB43EA"/>
    <w:rsid w:val="00ED01DF"/>
    <w:rsid w:val="00ED05E1"/>
    <w:rsid w:val="00ED725E"/>
    <w:rsid w:val="00EF7AC1"/>
    <w:rsid w:val="00F03275"/>
    <w:rsid w:val="00F04CC3"/>
    <w:rsid w:val="00F14A4C"/>
    <w:rsid w:val="00F15E44"/>
    <w:rsid w:val="00F25265"/>
    <w:rsid w:val="00F25FCB"/>
    <w:rsid w:val="00F305BB"/>
    <w:rsid w:val="00F40622"/>
    <w:rsid w:val="00FB532A"/>
    <w:rsid w:val="00FC5AD0"/>
    <w:rsid w:val="00FE02AB"/>
    <w:rsid w:val="00FE2EA4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A0066F"/>
    <w:pPr>
      <w:tabs>
        <w:tab w:val="left" w:pos="3600"/>
      </w:tabs>
      <w:spacing w:line="360" w:lineRule="auto"/>
      <w:ind w:left="1701" w:right="61" w:hanging="1701"/>
    </w:pPr>
    <w:rPr>
      <w:rFonts w:ascii="Open Sans" w:hAnsi="Open Sans" w:cs="Open Sans"/>
      <w:bCs/>
      <w:color w:val="000000"/>
      <w:sz w:val="22"/>
      <w:szCs w:val="22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25BFE"/>
    <w:pPr>
      <w:overflowPunct w:val="0"/>
      <w:autoSpaceDE w:val="0"/>
      <w:autoSpaceDN w:val="0"/>
      <w:adjustRightInd w:val="0"/>
      <w:ind w:left="708"/>
      <w:textAlignment w:val="baseline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5B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5B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hyperlink" Target="file:///C:\Users\Kancelaria\Aga\P\7_Tarn&#243;w_2017\od%20Zamawiaj&#261;cego_do_negocjacji\Za&#322;&#261;cznik%20nr%208%20do%20Informacji-Wz&#243;r%20umowy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file:///C:\Users\Kancelaria\Aga\P\7_Tarn&#243;w_2017\od%20Zamawiaj&#261;cego_do_negocjacji\Za&#322;&#261;cznik%20nr%208%20do%20Informacji-Wz&#243;r%20umowy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6A0A-96D0-4926-9BF9-CDDC7F12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11425</Words>
  <Characters>68550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10</cp:revision>
  <cp:lastPrinted>2021-05-28T11:07:00Z</cp:lastPrinted>
  <dcterms:created xsi:type="dcterms:W3CDTF">2021-05-28T12:44:00Z</dcterms:created>
  <dcterms:modified xsi:type="dcterms:W3CDTF">2021-05-28T13:18:00Z</dcterms:modified>
</cp:coreProperties>
</file>