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47F09" w14:textId="77777777" w:rsidR="000903EB" w:rsidRDefault="000903EB" w:rsidP="000903EB">
      <w:pPr>
        <w:pStyle w:val="Nagwek1"/>
        <w:spacing w:line="288" w:lineRule="auto"/>
        <w:ind w:firstLine="7380"/>
        <w:jc w:val="both"/>
        <w:rPr>
          <w:rFonts w:ascii="Arial Narrow" w:hAnsi="Arial Narrow"/>
          <w:b/>
          <w:smallCaps/>
          <w:sz w:val="22"/>
        </w:rPr>
      </w:pPr>
    </w:p>
    <w:p w14:paraId="4EAA7C06" w14:textId="77777777" w:rsidR="000903EB" w:rsidRPr="00206DCF" w:rsidRDefault="000903EB" w:rsidP="000903EB">
      <w:pPr>
        <w:tabs>
          <w:tab w:val="left" w:pos="-1440"/>
          <w:tab w:val="center" w:pos="1800"/>
        </w:tabs>
        <w:spacing w:line="360" w:lineRule="auto"/>
        <w:jc w:val="both"/>
        <w:rPr>
          <w:rFonts w:ascii="Calibri" w:hAnsi="Calibri"/>
          <w:color w:val="262626"/>
        </w:rPr>
      </w:pPr>
      <w:r w:rsidRPr="00206DCF">
        <w:rPr>
          <w:rFonts w:ascii="Calibri" w:hAnsi="Calibri"/>
          <w:color w:val="262626"/>
        </w:rPr>
        <w:t>……………………………………………………</w:t>
      </w:r>
    </w:p>
    <w:p w14:paraId="7D64C07A" w14:textId="77777777" w:rsidR="000903EB" w:rsidRPr="00206DCF" w:rsidRDefault="000903EB" w:rsidP="000903EB">
      <w:pPr>
        <w:tabs>
          <w:tab w:val="left" w:pos="-1440"/>
          <w:tab w:val="center" w:pos="1800"/>
        </w:tabs>
        <w:spacing w:line="360" w:lineRule="auto"/>
        <w:jc w:val="both"/>
        <w:rPr>
          <w:rFonts w:ascii="Calibri" w:hAnsi="Calibri"/>
          <w:color w:val="262626"/>
        </w:rPr>
      </w:pPr>
      <w:r w:rsidRPr="00206DCF">
        <w:rPr>
          <w:rFonts w:ascii="Calibri" w:hAnsi="Calibri"/>
          <w:color w:val="262626"/>
        </w:rPr>
        <w:t>……………………………………………………</w:t>
      </w:r>
    </w:p>
    <w:p w14:paraId="1D390168" w14:textId="77777777" w:rsidR="000903EB" w:rsidRPr="00206DCF" w:rsidRDefault="000903EB" w:rsidP="000903EB">
      <w:pPr>
        <w:tabs>
          <w:tab w:val="left" w:pos="-1440"/>
          <w:tab w:val="center" w:pos="1800"/>
        </w:tabs>
        <w:spacing w:line="360" w:lineRule="auto"/>
        <w:jc w:val="both"/>
        <w:rPr>
          <w:rFonts w:ascii="Calibri" w:hAnsi="Calibri"/>
          <w:color w:val="262626"/>
        </w:rPr>
      </w:pPr>
      <w:r w:rsidRPr="00206DCF">
        <w:rPr>
          <w:rFonts w:ascii="Calibri" w:hAnsi="Calibri"/>
          <w:color w:val="262626"/>
        </w:rPr>
        <w:t>……………………………………………………</w:t>
      </w:r>
    </w:p>
    <w:p w14:paraId="2EF7BAA4" w14:textId="77777777" w:rsidR="000903EB" w:rsidRPr="00206DCF" w:rsidRDefault="000903EB" w:rsidP="000903EB">
      <w:pPr>
        <w:tabs>
          <w:tab w:val="left" w:pos="-1440"/>
          <w:tab w:val="center" w:pos="1800"/>
        </w:tabs>
        <w:spacing w:after="0" w:line="360" w:lineRule="auto"/>
        <w:jc w:val="both"/>
        <w:rPr>
          <w:rFonts w:ascii="Calibri" w:hAnsi="Calibri"/>
          <w:color w:val="262626"/>
        </w:rPr>
      </w:pPr>
      <w:r w:rsidRPr="00206DCF">
        <w:rPr>
          <w:rFonts w:ascii="Calibri" w:hAnsi="Calibri"/>
          <w:color w:val="262626"/>
        </w:rPr>
        <w:t>……………………………………………………</w:t>
      </w:r>
    </w:p>
    <w:p w14:paraId="70BFE078" w14:textId="77777777" w:rsidR="000903EB" w:rsidRPr="00206DCF" w:rsidRDefault="000903EB" w:rsidP="000903EB">
      <w:pPr>
        <w:tabs>
          <w:tab w:val="left" w:pos="-1440"/>
          <w:tab w:val="center" w:pos="1800"/>
        </w:tabs>
        <w:jc w:val="both"/>
        <w:rPr>
          <w:rFonts w:ascii="Calibri" w:hAnsi="Calibri"/>
          <w:color w:val="262626"/>
          <w:sz w:val="16"/>
        </w:rPr>
      </w:pPr>
      <w:r w:rsidRPr="00206DCF">
        <w:rPr>
          <w:rFonts w:ascii="Calibri" w:hAnsi="Calibri"/>
          <w:color w:val="262626"/>
        </w:rPr>
        <w:t xml:space="preserve">    </w:t>
      </w:r>
      <w:r w:rsidRPr="00206DCF">
        <w:rPr>
          <w:rFonts w:ascii="Calibri" w:hAnsi="Calibri"/>
          <w:color w:val="262626"/>
        </w:rPr>
        <w:tab/>
      </w:r>
      <w:r w:rsidRPr="00206DCF">
        <w:rPr>
          <w:rFonts w:ascii="Calibri" w:hAnsi="Calibri"/>
          <w:color w:val="262626"/>
          <w:sz w:val="16"/>
        </w:rPr>
        <w:t xml:space="preserve">Pełna nazwa i adres Wykonawcy </w:t>
      </w:r>
    </w:p>
    <w:p w14:paraId="0C1352F5" w14:textId="77777777" w:rsidR="000903EB" w:rsidRPr="004716A2" w:rsidRDefault="000903EB" w:rsidP="000903EB">
      <w:pPr>
        <w:spacing w:line="288" w:lineRule="auto"/>
        <w:jc w:val="both"/>
        <w:rPr>
          <w:rFonts w:ascii="Calibri" w:hAnsi="Calibri"/>
          <w:b/>
          <w:color w:val="404040"/>
          <w:sz w:val="8"/>
          <w:u w:val="single"/>
        </w:rPr>
      </w:pPr>
    </w:p>
    <w:p w14:paraId="5C62421D" w14:textId="77777777" w:rsidR="000903EB" w:rsidRPr="00206DCF" w:rsidRDefault="000903EB" w:rsidP="000903EB">
      <w:pPr>
        <w:pBdr>
          <w:top w:val="single" w:sz="12" w:space="1" w:color="auto"/>
          <w:bottom w:val="single" w:sz="12" w:space="1" w:color="auto"/>
        </w:pBdr>
        <w:shd w:val="clear" w:color="auto" w:fill="D9D9D9"/>
        <w:spacing w:before="120" w:after="0" w:line="288" w:lineRule="auto"/>
        <w:jc w:val="center"/>
        <w:rPr>
          <w:rFonts w:ascii="Calibri" w:hAnsi="Calibri"/>
          <w:b/>
          <w:color w:val="262626"/>
          <w:sz w:val="21"/>
          <w:szCs w:val="21"/>
          <w:u w:val="single"/>
        </w:rPr>
      </w:pPr>
      <w:r w:rsidRPr="00206DCF">
        <w:rPr>
          <w:rFonts w:ascii="Calibri" w:hAnsi="Calibri"/>
          <w:b/>
          <w:color w:val="262626"/>
          <w:sz w:val="21"/>
          <w:szCs w:val="21"/>
          <w:u w:val="single"/>
        </w:rPr>
        <w:t>OŚWIADCZENIE WYKONAWCY</w:t>
      </w:r>
    </w:p>
    <w:p w14:paraId="408F4CD2" w14:textId="77777777" w:rsidR="000903EB" w:rsidRPr="0077205D" w:rsidRDefault="000903EB" w:rsidP="000903EB">
      <w:pPr>
        <w:pBdr>
          <w:top w:val="single" w:sz="12" w:space="1" w:color="auto"/>
          <w:bottom w:val="single" w:sz="12" w:space="1" w:color="auto"/>
        </w:pBdr>
        <w:shd w:val="clear" w:color="auto" w:fill="D9D9D9"/>
        <w:spacing w:after="0" w:line="288" w:lineRule="auto"/>
        <w:jc w:val="center"/>
        <w:rPr>
          <w:rFonts w:cstheme="minorHAnsi"/>
          <w:b/>
          <w:color w:val="262626"/>
          <w:sz w:val="21"/>
          <w:szCs w:val="21"/>
        </w:rPr>
      </w:pPr>
      <w:r w:rsidRPr="0077205D">
        <w:rPr>
          <w:rFonts w:cstheme="minorHAnsi"/>
          <w:b/>
          <w:color w:val="262626"/>
          <w:sz w:val="21"/>
          <w:szCs w:val="21"/>
        </w:rPr>
        <w:t xml:space="preserve">składane w trybie art. 24 ust. 11 ustawy Prawo zamówień publicznych, </w:t>
      </w:r>
    </w:p>
    <w:p w14:paraId="3ABA5EE8" w14:textId="1E9811F6" w:rsidR="000903EB" w:rsidRPr="0077205D" w:rsidRDefault="000903EB" w:rsidP="000903EB">
      <w:pPr>
        <w:pBdr>
          <w:top w:val="single" w:sz="12" w:space="1" w:color="auto"/>
          <w:bottom w:val="single" w:sz="12" w:space="1" w:color="auto"/>
        </w:pBdr>
        <w:shd w:val="clear" w:color="auto" w:fill="D9D9D9"/>
        <w:tabs>
          <w:tab w:val="num" w:pos="360"/>
          <w:tab w:val="left" w:pos="2700"/>
        </w:tabs>
        <w:spacing w:after="0" w:line="288" w:lineRule="auto"/>
        <w:jc w:val="center"/>
        <w:rPr>
          <w:rFonts w:cstheme="minorHAnsi"/>
          <w:b/>
          <w:smallCaps/>
          <w:color w:val="262626"/>
          <w:vertAlign w:val="superscript"/>
        </w:rPr>
      </w:pPr>
      <w:r w:rsidRPr="0077205D">
        <w:rPr>
          <w:rFonts w:cstheme="minorHAnsi"/>
          <w:bCs/>
          <w:color w:val="262626"/>
          <w:sz w:val="21"/>
          <w:szCs w:val="21"/>
        </w:rPr>
        <w:t xml:space="preserve">na potrzeby postępowania o udzielenie zamówienia publicznego </w:t>
      </w:r>
      <w:r w:rsidRPr="0077205D">
        <w:rPr>
          <w:rFonts w:cstheme="minorHAnsi"/>
          <w:b/>
          <w:bCs/>
          <w:color w:val="262626"/>
          <w:sz w:val="21"/>
          <w:szCs w:val="21"/>
        </w:rPr>
        <w:t>na</w:t>
      </w:r>
      <w:r w:rsidRPr="0077205D">
        <w:rPr>
          <w:rFonts w:cstheme="minorHAnsi"/>
          <w:bCs/>
          <w:color w:val="262626"/>
          <w:sz w:val="21"/>
          <w:szCs w:val="21"/>
        </w:rPr>
        <w:t xml:space="preserve"> </w:t>
      </w:r>
      <w:r w:rsidRPr="0077205D">
        <w:rPr>
          <w:rFonts w:cstheme="minorHAnsi"/>
          <w:b/>
          <w:bCs/>
          <w:color w:val="262626"/>
          <w:sz w:val="21"/>
          <w:szCs w:val="21"/>
        </w:rPr>
        <w:t xml:space="preserve">usługę ubezpieczenia </w:t>
      </w:r>
      <w:r w:rsidRPr="0077205D">
        <w:rPr>
          <w:rFonts w:cstheme="minorHAnsi"/>
          <w:b/>
          <w:color w:val="262626"/>
          <w:sz w:val="21"/>
          <w:szCs w:val="21"/>
        </w:rPr>
        <w:t>odpowiedzialności cywilnej badacza i sponsora</w:t>
      </w:r>
      <w:r w:rsidR="004221B1" w:rsidRPr="0077205D">
        <w:rPr>
          <w:rFonts w:cstheme="minorHAnsi"/>
          <w:b/>
          <w:color w:val="262626"/>
          <w:sz w:val="21"/>
          <w:szCs w:val="21"/>
        </w:rPr>
        <w:t xml:space="preserve"> z tytułu prowadzonych badań klinicznych</w:t>
      </w:r>
      <w:r w:rsidRPr="0077205D">
        <w:rPr>
          <w:rFonts w:cstheme="minorHAnsi"/>
          <w:b/>
          <w:bCs/>
          <w:color w:val="262626"/>
          <w:sz w:val="21"/>
          <w:szCs w:val="21"/>
        </w:rPr>
        <w:br/>
      </w:r>
      <w:r w:rsidRPr="0077205D">
        <w:rPr>
          <w:rFonts w:cstheme="minorHAnsi"/>
          <w:b/>
          <w:color w:val="262626"/>
          <w:sz w:val="20"/>
          <w:szCs w:val="20"/>
          <w:u w:val="single"/>
        </w:rPr>
        <w:t xml:space="preserve">O PRZYNALEŻNOŚCI LUB BRAKU PRZYNALEŻNOŚCI DO TEJ SAMEJ GRUPY </w:t>
      </w:r>
      <w:proofErr w:type="gramStart"/>
      <w:r w:rsidRPr="0077205D">
        <w:rPr>
          <w:rFonts w:cstheme="minorHAnsi"/>
          <w:b/>
          <w:color w:val="262626"/>
          <w:sz w:val="20"/>
          <w:szCs w:val="20"/>
          <w:u w:val="single"/>
        </w:rPr>
        <w:t>KAPITAŁOWEJ )</w:t>
      </w:r>
      <w:proofErr w:type="gramEnd"/>
      <w:r w:rsidRPr="0077205D">
        <w:rPr>
          <w:rStyle w:val="Odwoanieprzypisudolnego"/>
          <w:rFonts w:cstheme="minorHAnsi"/>
          <w:b/>
          <w:color w:val="262626"/>
          <w:sz w:val="20"/>
          <w:szCs w:val="20"/>
          <w:u w:val="single"/>
        </w:rPr>
        <w:footnoteReference w:id="1"/>
      </w:r>
    </w:p>
    <w:p w14:paraId="1AD7C147" w14:textId="0AD620FE" w:rsidR="000903EB" w:rsidRPr="00986E5D" w:rsidRDefault="000903EB" w:rsidP="004716A2">
      <w:pPr>
        <w:widowControl w:val="0"/>
        <w:adjustRightInd w:val="0"/>
        <w:spacing w:after="0" w:line="240" w:lineRule="auto"/>
        <w:ind w:left="425" w:hanging="425"/>
        <w:jc w:val="both"/>
        <w:textAlignment w:val="baseline"/>
        <w:rPr>
          <w:rFonts w:ascii="Calibri" w:hAnsi="Calibri"/>
          <w:color w:val="262626"/>
          <w:sz w:val="20"/>
          <w:szCs w:val="20"/>
        </w:rPr>
      </w:pPr>
      <w:proofErr w:type="gramStart"/>
      <w:r w:rsidRPr="00206DCF">
        <w:rPr>
          <w:rFonts w:ascii="Calibri" w:hAnsi="Calibri"/>
          <w:bCs/>
          <w:color w:val="262626"/>
          <w:sz w:val="40"/>
          <w:szCs w:val="50"/>
        </w:rPr>
        <w:t>□</w:t>
      </w:r>
      <w:r w:rsidRPr="003646B0">
        <w:rPr>
          <w:rFonts w:ascii="Calibri" w:hAnsi="Calibri"/>
          <w:bCs/>
          <w:color w:val="404040"/>
          <w:sz w:val="32"/>
          <w:szCs w:val="32"/>
        </w:rPr>
        <w:t xml:space="preserve">  </w:t>
      </w:r>
      <w:r w:rsidRPr="00986E5D">
        <w:rPr>
          <w:rFonts w:ascii="Calibri" w:hAnsi="Calibri"/>
          <w:color w:val="262626"/>
          <w:sz w:val="20"/>
          <w:szCs w:val="20"/>
        </w:rPr>
        <w:t>oświadczamy</w:t>
      </w:r>
      <w:proofErr w:type="gramEnd"/>
      <w:r w:rsidRPr="00986E5D">
        <w:rPr>
          <w:rFonts w:ascii="Calibri" w:hAnsi="Calibri"/>
          <w:color w:val="262626"/>
          <w:sz w:val="20"/>
          <w:szCs w:val="20"/>
        </w:rPr>
        <w:t xml:space="preserve">, że z poniższymi wykonawcami, którzy złożyli oferty w niniejszym postępowaniu należymy do tej samej grupy kapitałowej w rozumieniu ustawy z dnia 16.02.2007 r. o ochronie konkurencji </w:t>
      </w:r>
      <w:r w:rsidR="004716A2" w:rsidRPr="00986E5D">
        <w:rPr>
          <w:rFonts w:ascii="Calibri" w:hAnsi="Calibri"/>
          <w:color w:val="262626"/>
          <w:sz w:val="20"/>
          <w:szCs w:val="20"/>
        </w:rPr>
        <w:br/>
        <w:t xml:space="preserve">i </w:t>
      </w:r>
      <w:r w:rsidRPr="00986E5D">
        <w:rPr>
          <w:rFonts w:ascii="Calibri" w:hAnsi="Calibri"/>
          <w:color w:val="262626"/>
          <w:sz w:val="20"/>
          <w:szCs w:val="20"/>
        </w:rPr>
        <w:t>konsumentów (tekst jednolity Dz. U. 2019 poz. 369).</w:t>
      </w:r>
    </w:p>
    <w:p w14:paraId="621E6FD9" w14:textId="77777777" w:rsidR="000903EB" w:rsidRPr="000903EB" w:rsidRDefault="000903EB" w:rsidP="000903EB">
      <w:pPr>
        <w:widowControl w:val="0"/>
        <w:adjustRightInd w:val="0"/>
        <w:spacing w:after="0"/>
        <w:ind w:left="448"/>
        <w:jc w:val="both"/>
        <w:textAlignment w:val="baseline"/>
        <w:rPr>
          <w:rFonts w:ascii="Calibri" w:hAnsi="Calibri"/>
          <w:color w:val="262626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693"/>
        <w:gridCol w:w="5985"/>
      </w:tblGrid>
      <w:tr w:rsidR="000903EB" w:rsidRPr="000903EB" w14:paraId="18075B43" w14:textId="77777777" w:rsidTr="007276C6">
        <w:tc>
          <w:tcPr>
            <w:tcW w:w="435" w:type="dxa"/>
          </w:tcPr>
          <w:p w14:paraId="44B5B45E" w14:textId="77777777" w:rsidR="000903EB" w:rsidRPr="000903EB" w:rsidRDefault="000903EB" w:rsidP="000903E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Calibri" w:hAnsi="Calibri"/>
                <w:color w:val="262626"/>
                <w:sz w:val="20"/>
              </w:rPr>
            </w:pPr>
            <w:r w:rsidRPr="000903EB">
              <w:rPr>
                <w:rFonts w:ascii="Calibri" w:hAnsi="Calibri"/>
                <w:color w:val="262626"/>
                <w:sz w:val="20"/>
              </w:rPr>
              <w:t>Lp.</w:t>
            </w:r>
          </w:p>
        </w:tc>
        <w:tc>
          <w:tcPr>
            <w:tcW w:w="2693" w:type="dxa"/>
          </w:tcPr>
          <w:p w14:paraId="09D56081" w14:textId="77777777" w:rsidR="000903EB" w:rsidRPr="000903EB" w:rsidRDefault="000903EB" w:rsidP="000903E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Calibri" w:hAnsi="Calibri"/>
                <w:color w:val="262626"/>
                <w:sz w:val="20"/>
              </w:rPr>
            </w:pPr>
            <w:r w:rsidRPr="000903EB">
              <w:rPr>
                <w:rFonts w:ascii="Calibri" w:hAnsi="Calibri"/>
                <w:color w:val="262626"/>
                <w:sz w:val="20"/>
              </w:rPr>
              <w:t>Nazwa podmiotu</w:t>
            </w:r>
          </w:p>
        </w:tc>
        <w:tc>
          <w:tcPr>
            <w:tcW w:w="5985" w:type="dxa"/>
          </w:tcPr>
          <w:p w14:paraId="59E3ECFC" w14:textId="77777777" w:rsidR="000903EB" w:rsidRPr="000903EB" w:rsidRDefault="000903EB" w:rsidP="000903E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Calibri" w:hAnsi="Calibri"/>
                <w:color w:val="262626"/>
                <w:sz w:val="20"/>
              </w:rPr>
            </w:pPr>
            <w:r w:rsidRPr="000903EB">
              <w:rPr>
                <w:rFonts w:ascii="Calibri" w:hAnsi="Calibri"/>
                <w:color w:val="262626"/>
                <w:sz w:val="20"/>
              </w:rPr>
              <w:t>Adres podmiotu</w:t>
            </w:r>
          </w:p>
        </w:tc>
      </w:tr>
      <w:tr w:rsidR="000903EB" w:rsidRPr="000903EB" w14:paraId="7EE5E57C" w14:textId="77777777" w:rsidTr="007276C6">
        <w:tc>
          <w:tcPr>
            <w:tcW w:w="435" w:type="dxa"/>
          </w:tcPr>
          <w:p w14:paraId="6D44D967" w14:textId="77777777" w:rsidR="000903EB" w:rsidRPr="000903EB" w:rsidRDefault="000903EB" w:rsidP="000903E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Calibri" w:hAnsi="Calibri"/>
                <w:color w:val="262626"/>
                <w:sz w:val="20"/>
              </w:rPr>
            </w:pPr>
            <w:r w:rsidRPr="000903EB">
              <w:rPr>
                <w:rFonts w:ascii="Calibri" w:hAnsi="Calibri"/>
                <w:color w:val="262626"/>
                <w:sz w:val="20"/>
              </w:rPr>
              <w:t>1</w:t>
            </w:r>
          </w:p>
        </w:tc>
        <w:tc>
          <w:tcPr>
            <w:tcW w:w="2693" w:type="dxa"/>
          </w:tcPr>
          <w:p w14:paraId="055529E0" w14:textId="77777777" w:rsidR="000903EB" w:rsidRPr="000903EB" w:rsidRDefault="000903EB" w:rsidP="000903E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Calibri" w:hAnsi="Calibri"/>
                <w:color w:val="262626"/>
                <w:sz w:val="20"/>
              </w:rPr>
            </w:pPr>
          </w:p>
        </w:tc>
        <w:tc>
          <w:tcPr>
            <w:tcW w:w="5985" w:type="dxa"/>
          </w:tcPr>
          <w:p w14:paraId="2F3427C1" w14:textId="77777777" w:rsidR="000903EB" w:rsidRPr="000903EB" w:rsidRDefault="000903EB" w:rsidP="000903E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Calibri" w:hAnsi="Calibri"/>
                <w:color w:val="262626"/>
                <w:sz w:val="20"/>
              </w:rPr>
            </w:pPr>
          </w:p>
        </w:tc>
      </w:tr>
      <w:tr w:rsidR="000903EB" w:rsidRPr="000903EB" w14:paraId="2EA5E456" w14:textId="77777777" w:rsidTr="007276C6">
        <w:tc>
          <w:tcPr>
            <w:tcW w:w="435" w:type="dxa"/>
          </w:tcPr>
          <w:p w14:paraId="54A1C619" w14:textId="77777777" w:rsidR="000903EB" w:rsidRPr="000903EB" w:rsidRDefault="000903EB" w:rsidP="000903E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Calibri" w:hAnsi="Calibri"/>
                <w:color w:val="262626"/>
                <w:sz w:val="20"/>
              </w:rPr>
            </w:pPr>
            <w:r w:rsidRPr="000903EB">
              <w:rPr>
                <w:rFonts w:ascii="Calibri" w:hAnsi="Calibri"/>
                <w:color w:val="262626"/>
                <w:sz w:val="20"/>
              </w:rPr>
              <w:t>2</w:t>
            </w:r>
          </w:p>
        </w:tc>
        <w:tc>
          <w:tcPr>
            <w:tcW w:w="2693" w:type="dxa"/>
          </w:tcPr>
          <w:p w14:paraId="5D399741" w14:textId="77777777" w:rsidR="000903EB" w:rsidRPr="000903EB" w:rsidRDefault="000903EB" w:rsidP="000903E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Calibri" w:hAnsi="Calibri"/>
                <w:color w:val="262626"/>
                <w:sz w:val="20"/>
              </w:rPr>
            </w:pPr>
          </w:p>
        </w:tc>
        <w:tc>
          <w:tcPr>
            <w:tcW w:w="5985" w:type="dxa"/>
          </w:tcPr>
          <w:p w14:paraId="056C8138" w14:textId="77777777" w:rsidR="000903EB" w:rsidRPr="000903EB" w:rsidRDefault="000903EB" w:rsidP="000903E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Calibri" w:hAnsi="Calibri"/>
                <w:color w:val="262626"/>
                <w:sz w:val="20"/>
              </w:rPr>
            </w:pPr>
          </w:p>
        </w:tc>
      </w:tr>
    </w:tbl>
    <w:p w14:paraId="2D358A6A" w14:textId="77777777" w:rsidR="000903EB" w:rsidRPr="000903EB" w:rsidRDefault="000903EB" w:rsidP="000903EB">
      <w:pPr>
        <w:widowControl w:val="0"/>
        <w:adjustRightInd w:val="0"/>
        <w:spacing w:after="0"/>
        <w:ind w:left="425" w:hanging="425"/>
        <w:jc w:val="both"/>
        <w:textAlignment w:val="baseline"/>
        <w:rPr>
          <w:rFonts w:ascii="Calibri" w:hAnsi="Calibri"/>
          <w:b/>
          <w:bCs/>
          <w:color w:val="262626"/>
          <w:sz w:val="6"/>
          <w:szCs w:val="50"/>
        </w:rPr>
      </w:pPr>
    </w:p>
    <w:p w14:paraId="7A0BCFCF" w14:textId="12688163" w:rsidR="000903EB" w:rsidRPr="000903EB" w:rsidRDefault="000903EB" w:rsidP="000903EB">
      <w:pPr>
        <w:widowControl w:val="0"/>
        <w:adjustRightInd w:val="0"/>
        <w:spacing w:after="0"/>
        <w:ind w:left="425" w:hanging="425"/>
        <w:jc w:val="both"/>
        <w:textAlignment w:val="baseline"/>
        <w:rPr>
          <w:rFonts w:ascii="Calibri" w:hAnsi="Calibri"/>
          <w:bCs/>
          <w:color w:val="262626"/>
          <w:sz w:val="20"/>
        </w:rPr>
      </w:pPr>
      <w:r w:rsidRPr="000903EB">
        <w:rPr>
          <w:rFonts w:ascii="Calibri" w:hAnsi="Calibri"/>
          <w:bCs/>
          <w:color w:val="262626"/>
          <w:sz w:val="36"/>
          <w:szCs w:val="50"/>
        </w:rPr>
        <w:t>□</w:t>
      </w:r>
      <w:r w:rsidRPr="000903EB">
        <w:rPr>
          <w:rFonts w:ascii="Calibri" w:hAnsi="Calibri"/>
          <w:b/>
          <w:bCs/>
          <w:i/>
          <w:color w:val="262626"/>
          <w:sz w:val="20"/>
        </w:rPr>
        <w:t xml:space="preserve"> </w:t>
      </w:r>
      <w:r w:rsidRPr="000903EB">
        <w:rPr>
          <w:rFonts w:ascii="Calibri" w:hAnsi="Calibri"/>
          <w:bCs/>
          <w:color w:val="262626"/>
          <w:sz w:val="20"/>
        </w:rPr>
        <w:t xml:space="preserve">przedstawiamy dowody/wyjaśnienie, że powiązania z innym wykonawcą nie prowadzą </w:t>
      </w:r>
      <w:r w:rsidRPr="000903EB">
        <w:rPr>
          <w:rFonts w:ascii="Calibri" w:hAnsi="Calibri"/>
          <w:bCs/>
          <w:color w:val="262626"/>
          <w:sz w:val="20"/>
        </w:rPr>
        <w:br/>
        <w:t>do zakłócenia konkurencji w postępowaniu o udzielenie zamówienia.</w:t>
      </w:r>
    </w:p>
    <w:p w14:paraId="32302718" w14:textId="77777777" w:rsidR="000903EB" w:rsidRPr="000903EB" w:rsidRDefault="000903EB" w:rsidP="000903EB">
      <w:pPr>
        <w:widowControl w:val="0"/>
        <w:adjustRightInd w:val="0"/>
        <w:spacing w:after="0"/>
        <w:ind w:left="425" w:hanging="425"/>
        <w:jc w:val="both"/>
        <w:textAlignment w:val="baseline"/>
        <w:rPr>
          <w:rFonts w:ascii="Calibri" w:hAnsi="Calibri"/>
          <w:color w:val="262626"/>
          <w:sz w:val="20"/>
        </w:rPr>
      </w:pPr>
    </w:p>
    <w:p w14:paraId="6DA45400" w14:textId="77777777" w:rsidR="000903EB" w:rsidRPr="000903EB" w:rsidRDefault="000903EB" w:rsidP="000903EB">
      <w:pPr>
        <w:widowControl w:val="0"/>
        <w:adjustRightInd w:val="0"/>
        <w:spacing w:after="0"/>
        <w:ind w:left="425" w:hanging="425"/>
        <w:jc w:val="both"/>
        <w:textAlignment w:val="baseline"/>
        <w:rPr>
          <w:rFonts w:ascii="Calibri" w:hAnsi="Calibri"/>
          <w:color w:val="262626"/>
          <w:sz w:val="20"/>
        </w:rPr>
      </w:pPr>
    </w:p>
    <w:p w14:paraId="54376EEC" w14:textId="77777777" w:rsidR="000903EB" w:rsidRPr="000903EB" w:rsidRDefault="000903EB" w:rsidP="000903EB">
      <w:pPr>
        <w:widowControl w:val="0"/>
        <w:adjustRightInd w:val="0"/>
        <w:spacing w:after="0"/>
        <w:ind w:left="425" w:hanging="425"/>
        <w:jc w:val="both"/>
        <w:textAlignment w:val="baseline"/>
        <w:rPr>
          <w:rFonts w:ascii="Calibri" w:hAnsi="Calibri"/>
          <w:color w:val="262626"/>
          <w:sz w:val="20"/>
        </w:rPr>
      </w:pPr>
    </w:p>
    <w:p w14:paraId="6DA7355D" w14:textId="77777777" w:rsidR="000903EB" w:rsidRPr="000903EB" w:rsidRDefault="000903EB" w:rsidP="000903EB">
      <w:pPr>
        <w:widowControl w:val="0"/>
        <w:adjustRightInd w:val="0"/>
        <w:spacing w:after="0"/>
        <w:jc w:val="both"/>
        <w:textAlignment w:val="baseline"/>
        <w:rPr>
          <w:rFonts w:ascii="Calibri" w:hAnsi="Calibri"/>
          <w:i/>
          <w:color w:val="262626"/>
          <w:sz w:val="20"/>
        </w:rPr>
      </w:pPr>
    </w:p>
    <w:p w14:paraId="42B724A0" w14:textId="77777777" w:rsidR="000903EB" w:rsidRPr="000903EB" w:rsidRDefault="000903EB" w:rsidP="000903EB">
      <w:pPr>
        <w:pStyle w:val="Stopka"/>
        <w:tabs>
          <w:tab w:val="clear" w:pos="9072"/>
        </w:tabs>
        <w:jc w:val="right"/>
        <w:rPr>
          <w:rFonts w:ascii="Calibri" w:hAnsi="Calibri"/>
          <w:i/>
          <w:color w:val="262626"/>
          <w:sz w:val="16"/>
          <w:szCs w:val="21"/>
        </w:rPr>
      </w:pPr>
      <w:r w:rsidRPr="000903EB">
        <w:rPr>
          <w:rFonts w:ascii="Calibri" w:hAnsi="Calibri"/>
          <w:i/>
          <w:color w:val="262626"/>
          <w:sz w:val="16"/>
          <w:szCs w:val="21"/>
        </w:rPr>
        <w:t>…….........................................................................................</w:t>
      </w:r>
    </w:p>
    <w:p w14:paraId="0704E113" w14:textId="77777777" w:rsidR="000903EB" w:rsidRPr="000903EB" w:rsidRDefault="000903EB" w:rsidP="000903EB">
      <w:pPr>
        <w:pStyle w:val="Stopka"/>
        <w:tabs>
          <w:tab w:val="clear" w:pos="9072"/>
        </w:tabs>
        <w:jc w:val="right"/>
        <w:rPr>
          <w:rFonts w:ascii="Calibri" w:hAnsi="Calibri"/>
          <w:i/>
          <w:color w:val="262626"/>
          <w:sz w:val="16"/>
          <w:szCs w:val="21"/>
        </w:rPr>
      </w:pPr>
      <w:r w:rsidRPr="000903EB">
        <w:rPr>
          <w:rFonts w:ascii="Calibri" w:hAnsi="Calibri"/>
          <w:i/>
          <w:color w:val="262626"/>
          <w:sz w:val="16"/>
          <w:szCs w:val="21"/>
        </w:rPr>
        <w:t>(data i podpis upoważnionego przedstawiciela Wykonawcy)</w:t>
      </w:r>
    </w:p>
    <w:p w14:paraId="613B4C4C" w14:textId="77777777" w:rsidR="000903EB" w:rsidRPr="000903EB" w:rsidRDefault="002C73C4" w:rsidP="000903EB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hAnsi="Calibri"/>
          <w:color w:val="262626"/>
          <w:sz w:val="20"/>
        </w:rPr>
      </w:pPr>
      <w:r>
        <w:rPr>
          <w:rFonts w:ascii="Calibri" w:hAnsi="Calibri"/>
          <w:color w:val="262626"/>
          <w:sz w:val="20"/>
        </w:rPr>
        <w:pict w14:anchorId="297110F6">
          <v:rect id="_x0000_i1025" style="width:0;height:1.5pt" o:hralign="center" o:hrstd="t" o:hr="t" fillcolor="#aca899" stroked="f"/>
        </w:pict>
      </w:r>
    </w:p>
    <w:p w14:paraId="3AEAFADE" w14:textId="1F8C8C87" w:rsidR="000903EB" w:rsidRPr="000903EB" w:rsidRDefault="000903EB" w:rsidP="004716A2">
      <w:pPr>
        <w:widowControl w:val="0"/>
        <w:adjustRightInd w:val="0"/>
        <w:spacing w:after="0" w:line="240" w:lineRule="auto"/>
        <w:ind w:left="425" w:hanging="425"/>
        <w:jc w:val="both"/>
        <w:textAlignment w:val="baseline"/>
        <w:rPr>
          <w:rFonts w:ascii="Calibri" w:hAnsi="Calibri"/>
          <w:color w:val="262626"/>
          <w:sz w:val="20"/>
        </w:rPr>
      </w:pPr>
      <w:proofErr w:type="gramStart"/>
      <w:r w:rsidRPr="000903EB">
        <w:rPr>
          <w:rFonts w:ascii="Calibri" w:hAnsi="Calibri"/>
          <w:bCs/>
          <w:color w:val="262626"/>
          <w:sz w:val="36"/>
          <w:szCs w:val="50"/>
        </w:rPr>
        <w:t>□</w:t>
      </w:r>
      <w:r w:rsidRPr="000903EB">
        <w:rPr>
          <w:rFonts w:ascii="Calibri" w:hAnsi="Calibri"/>
          <w:bCs/>
          <w:color w:val="262626"/>
          <w:sz w:val="36"/>
          <w:szCs w:val="40"/>
        </w:rPr>
        <w:t xml:space="preserve"> </w:t>
      </w:r>
      <w:r w:rsidR="0077205D">
        <w:rPr>
          <w:rFonts w:ascii="Calibri" w:hAnsi="Calibri"/>
          <w:bCs/>
          <w:color w:val="262626"/>
          <w:sz w:val="36"/>
          <w:szCs w:val="40"/>
        </w:rPr>
        <w:t xml:space="preserve"> </w:t>
      </w:r>
      <w:r w:rsidRPr="000903EB">
        <w:rPr>
          <w:rFonts w:ascii="Calibri" w:hAnsi="Calibri"/>
          <w:color w:val="262626"/>
          <w:sz w:val="20"/>
        </w:rPr>
        <w:t>oświadczamy</w:t>
      </w:r>
      <w:proofErr w:type="gramEnd"/>
      <w:r w:rsidRPr="000903EB">
        <w:rPr>
          <w:rFonts w:ascii="Calibri" w:hAnsi="Calibri"/>
          <w:color w:val="262626"/>
          <w:sz w:val="20"/>
        </w:rPr>
        <w:t>, że z wykonawcami, którzy złożyli oferty w niniejszym postępowaniu nie należymy do tej samej grupy kapitałowej w rozumieniu ustawy z dnia 16.02.2007 r. o ochronie konkurencji</w:t>
      </w:r>
      <w:r w:rsidRPr="000903EB">
        <w:rPr>
          <w:rFonts w:ascii="Calibri" w:hAnsi="Calibri"/>
          <w:color w:val="262626"/>
          <w:sz w:val="20"/>
        </w:rPr>
        <w:br/>
        <w:t>i konsumentów (tekst jednolity Dz. U. 2019 poz. 369).</w:t>
      </w:r>
    </w:p>
    <w:p w14:paraId="153CAA68" w14:textId="77777777" w:rsidR="000903EB" w:rsidRPr="00206DCF" w:rsidRDefault="000903EB" w:rsidP="000903EB">
      <w:pPr>
        <w:widowControl w:val="0"/>
        <w:adjustRightInd w:val="0"/>
        <w:spacing w:after="0" w:line="360" w:lineRule="atLeast"/>
        <w:ind w:left="426" w:hanging="426"/>
        <w:jc w:val="both"/>
        <w:textAlignment w:val="baseline"/>
        <w:rPr>
          <w:rFonts w:ascii="Calibri" w:hAnsi="Calibri"/>
          <w:color w:val="262626"/>
          <w:u w:val="single"/>
        </w:rPr>
      </w:pPr>
    </w:p>
    <w:p w14:paraId="786A322A" w14:textId="77777777" w:rsidR="004716A2" w:rsidRDefault="004716A2" w:rsidP="000903EB">
      <w:pPr>
        <w:widowControl w:val="0"/>
        <w:tabs>
          <w:tab w:val="left" w:pos="7537"/>
        </w:tabs>
        <w:adjustRightInd w:val="0"/>
        <w:spacing w:after="0" w:line="360" w:lineRule="atLeast"/>
        <w:jc w:val="both"/>
        <w:textAlignment w:val="baseline"/>
        <w:rPr>
          <w:rFonts w:ascii="Calibri" w:hAnsi="Calibri"/>
          <w:color w:val="262626"/>
        </w:rPr>
      </w:pPr>
    </w:p>
    <w:p w14:paraId="73A45127" w14:textId="77777777" w:rsidR="000903EB" w:rsidRPr="00206DCF" w:rsidRDefault="000903EB" w:rsidP="000903EB">
      <w:pPr>
        <w:widowControl w:val="0"/>
        <w:tabs>
          <w:tab w:val="left" w:pos="7537"/>
        </w:tabs>
        <w:adjustRightInd w:val="0"/>
        <w:spacing w:after="0" w:line="360" w:lineRule="atLeast"/>
        <w:jc w:val="both"/>
        <w:textAlignment w:val="baseline"/>
        <w:rPr>
          <w:rFonts w:ascii="Calibri" w:hAnsi="Calibri"/>
          <w:color w:val="262626"/>
        </w:rPr>
      </w:pPr>
      <w:r w:rsidRPr="00206DCF">
        <w:rPr>
          <w:rFonts w:ascii="Calibri" w:hAnsi="Calibri"/>
          <w:color w:val="262626"/>
        </w:rPr>
        <w:tab/>
      </w:r>
    </w:p>
    <w:p w14:paraId="01CA48BF" w14:textId="77777777" w:rsidR="000903EB" w:rsidRPr="004221B1" w:rsidRDefault="000903EB" w:rsidP="000903EB">
      <w:pPr>
        <w:pStyle w:val="Stopka"/>
        <w:tabs>
          <w:tab w:val="clear" w:pos="9072"/>
          <w:tab w:val="left" w:pos="9214"/>
        </w:tabs>
        <w:jc w:val="right"/>
        <w:rPr>
          <w:rFonts w:ascii="Calibri" w:hAnsi="Calibri"/>
          <w:i/>
          <w:color w:val="262626"/>
          <w:sz w:val="16"/>
          <w:szCs w:val="20"/>
        </w:rPr>
      </w:pPr>
      <w:r w:rsidRPr="004221B1">
        <w:rPr>
          <w:rFonts w:ascii="Calibri" w:hAnsi="Calibri"/>
          <w:i/>
          <w:color w:val="262626"/>
          <w:sz w:val="16"/>
          <w:szCs w:val="20"/>
        </w:rPr>
        <w:t>…….........................................................................................</w:t>
      </w:r>
    </w:p>
    <w:p w14:paraId="4855795D" w14:textId="77777777" w:rsidR="000903EB" w:rsidRPr="004221B1" w:rsidRDefault="000903EB" w:rsidP="000903EB">
      <w:pPr>
        <w:pStyle w:val="Stopka"/>
        <w:jc w:val="right"/>
        <w:rPr>
          <w:rFonts w:ascii="Calibri" w:hAnsi="Calibri"/>
          <w:i/>
          <w:color w:val="262626"/>
          <w:sz w:val="16"/>
          <w:szCs w:val="20"/>
        </w:rPr>
      </w:pPr>
      <w:r w:rsidRPr="004221B1">
        <w:rPr>
          <w:rFonts w:ascii="Calibri" w:hAnsi="Calibri"/>
          <w:i/>
          <w:color w:val="262626"/>
          <w:sz w:val="16"/>
          <w:szCs w:val="20"/>
        </w:rPr>
        <w:t>(data i podpis upoważnionego przedstawiciela Wykonawcy)</w:t>
      </w:r>
    </w:p>
    <w:p w14:paraId="39B9BDA4" w14:textId="6E7AA187" w:rsidR="00FE3EC6" w:rsidRPr="004221B1" w:rsidRDefault="00FE3EC6" w:rsidP="000903EB">
      <w:pPr>
        <w:spacing w:after="0"/>
        <w:rPr>
          <w:sz w:val="20"/>
          <w:szCs w:val="20"/>
        </w:rPr>
      </w:pPr>
    </w:p>
    <w:sectPr w:rsidR="00FE3EC6" w:rsidRPr="004221B1" w:rsidSect="006B0048">
      <w:headerReference w:type="default" r:id="rId8"/>
      <w:footerReference w:type="default" r:id="rId9"/>
      <w:pgSz w:w="11906" w:h="16838"/>
      <w:pgMar w:top="1417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EE095" w14:textId="77777777" w:rsidR="002C73C4" w:rsidRDefault="002C73C4" w:rsidP="00FF02A3">
      <w:pPr>
        <w:spacing w:after="0" w:line="240" w:lineRule="auto"/>
      </w:pPr>
      <w:r>
        <w:separator/>
      </w:r>
    </w:p>
  </w:endnote>
  <w:endnote w:type="continuationSeparator" w:id="0">
    <w:p w14:paraId="234D1C03" w14:textId="77777777" w:rsidR="002C73C4" w:rsidRDefault="002C73C4" w:rsidP="00FF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4C516" w14:textId="4107F8AF" w:rsidR="006B0048" w:rsidRDefault="006B0048" w:rsidP="00FE3EC6">
    <w:pPr>
      <w:pStyle w:val="Default"/>
      <w:tabs>
        <w:tab w:val="left" w:pos="7513"/>
        <w:tab w:val="left" w:pos="7655"/>
      </w:tabs>
      <w:ind w:left="-142" w:right="1417"/>
      <w:jc w:val="both"/>
      <w:rPr>
        <w:rFonts w:asciiTheme="minorHAnsi" w:hAnsiTheme="minorHAnsi" w:cstheme="minorHAnsi"/>
        <w:b/>
        <w:i/>
        <w:iCs/>
        <w:sz w:val="14"/>
        <w:szCs w:val="17"/>
        <w:lang w:val="en-US"/>
      </w:rPr>
    </w:pPr>
  </w:p>
  <w:p w14:paraId="7C117270" w14:textId="77777777" w:rsidR="006B0048" w:rsidRPr="005A4BEF" w:rsidRDefault="006B0048" w:rsidP="005A4BEF">
    <w:pPr>
      <w:pStyle w:val="Default"/>
      <w:tabs>
        <w:tab w:val="left" w:pos="7513"/>
        <w:tab w:val="left" w:pos="7655"/>
      </w:tabs>
      <w:ind w:right="2126"/>
      <w:jc w:val="both"/>
      <w:rPr>
        <w:rFonts w:asciiTheme="minorHAnsi" w:hAnsiTheme="minorHAnsi" w:cstheme="minorHAnsi"/>
        <w:i/>
        <w:iCs/>
        <w:sz w:val="12"/>
        <w:szCs w:val="17"/>
        <w:lang w:val="en-US"/>
      </w:rPr>
    </w:pPr>
  </w:p>
  <w:p w14:paraId="44603104" w14:textId="77777777" w:rsidR="006B0048" w:rsidRPr="0064322C" w:rsidRDefault="006B0048" w:rsidP="006B0048">
    <w:pPr>
      <w:pStyle w:val="Default"/>
      <w:tabs>
        <w:tab w:val="left" w:pos="7513"/>
        <w:tab w:val="left" w:pos="7655"/>
      </w:tabs>
      <w:ind w:left="-709" w:right="1417"/>
      <w:jc w:val="both"/>
      <w:rPr>
        <w:rFonts w:asciiTheme="minorHAnsi" w:hAnsiTheme="minorHAnsi" w:cstheme="minorHAnsi"/>
        <w:i/>
        <w:iCs/>
        <w:sz w:val="17"/>
        <w:szCs w:val="17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35F8A" w14:textId="77777777" w:rsidR="002C73C4" w:rsidRDefault="002C73C4" w:rsidP="00FF02A3">
      <w:pPr>
        <w:spacing w:after="0" w:line="240" w:lineRule="auto"/>
      </w:pPr>
      <w:r>
        <w:separator/>
      </w:r>
    </w:p>
  </w:footnote>
  <w:footnote w:type="continuationSeparator" w:id="0">
    <w:p w14:paraId="2C7F2BD1" w14:textId="77777777" w:rsidR="002C73C4" w:rsidRDefault="002C73C4" w:rsidP="00FF02A3">
      <w:pPr>
        <w:spacing w:after="0" w:line="240" w:lineRule="auto"/>
      </w:pPr>
      <w:r>
        <w:continuationSeparator/>
      </w:r>
    </w:p>
  </w:footnote>
  <w:footnote w:id="1">
    <w:p w14:paraId="121DC48D" w14:textId="112B675D" w:rsidR="000903EB" w:rsidRDefault="000903EB" w:rsidP="0050788B">
      <w:pPr>
        <w:pStyle w:val="Tekstprzypisudolnego"/>
        <w:ind w:left="142" w:hanging="142"/>
        <w:jc w:val="both"/>
      </w:pPr>
      <w:r w:rsidRPr="003646B0">
        <w:rPr>
          <w:rStyle w:val="Odwoanieprzypisudolnego"/>
          <w:color w:val="404040"/>
        </w:rPr>
        <w:footnoteRef/>
      </w:r>
      <w:r w:rsidRPr="003646B0">
        <w:rPr>
          <w:color w:val="404040"/>
        </w:rPr>
        <w:t xml:space="preserve"> </w:t>
      </w:r>
      <w:r w:rsidRPr="003646B0">
        <w:rPr>
          <w:rFonts w:ascii="Calibri" w:hAnsi="Calibri"/>
          <w:b/>
          <w:color w:val="404040"/>
          <w:sz w:val="18"/>
          <w:szCs w:val="16"/>
        </w:rPr>
        <w:t>Każdy wykonawca</w:t>
      </w:r>
      <w:r w:rsidRPr="003646B0">
        <w:rPr>
          <w:rFonts w:ascii="Calibri" w:hAnsi="Calibri"/>
          <w:color w:val="404040"/>
          <w:sz w:val="18"/>
          <w:szCs w:val="16"/>
        </w:rPr>
        <w:t xml:space="preserve"> w terminie </w:t>
      </w:r>
      <w:r w:rsidRPr="003646B0">
        <w:rPr>
          <w:rFonts w:ascii="Calibri" w:hAnsi="Calibri"/>
          <w:b/>
          <w:color w:val="404040"/>
          <w:sz w:val="18"/>
          <w:szCs w:val="16"/>
        </w:rPr>
        <w:t>3 dni</w:t>
      </w:r>
      <w:r w:rsidRPr="003646B0">
        <w:rPr>
          <w:rFonts w:ascii="Calibri" w:hAnsi="Calibri"/>
          <w:color w:val="404040"/>
          <w:sz w:val="18"/>
          <w:szCs w:val="16"/>
        </w:rPr>
        <w:t xml:space="preserve"> od dnia zamieszczenia przez Zamawiającego na stronie internetowej informacji, </w:t>
      </w:r>
      <w:r w:rsidR="0050788B">
        <w:rPr>
          <w:rFonts w:ascii="Calibri" w:hAnsi="Calibri"/>
          <w:color w:val="404040"/>
          <w:sz w:val="18"/>
          <w:szCs w:val="16"/>
        </w:rPr>
        <w:br/>
      </w:r>
      <w:r w:rsidRPr="003646B0">
        <w:rPr>
          <w:rFonts w:ascii="Calibri" w:hAnsi="Calibri"/>
          <w:color w:val="404040"/>
          <w:sz w:val="18"/>
          <w:szCs w:val="16"/>
        </w:rPr>
        <w:t xml:space="preserve">o której mowa w rozdziale XVII pkt. 4 SIWZ, zobowiązany jest do złożenia Zamawiającemu niniejszego oświadczenia. </w:t>
      </w:r>
      <w:r w:rsidRPr="003646B0">
        <w:rPr>
          <w:rFonts w:ascii="Calibri" w:hAnsi="Calibri"/>
          <w:color w:val="404040"/>
          <w:sz w:val="18"/>
          <w:szCs w:val="16"/>
        </w:rPr>
        <w:b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26587" w14:textId="0F65B15D" w:rsidR="00D0548A" w:rsidRDefault="002C73C4" w:rsidP="00CD65A2">
    <w:pPr>
      <w:pStyle w:val="Nagwek"/>
      <w:tabs>
        <w:tab w:val="clear" w:pos="4536"/>
        <w:tab w:val="center" w:pos="8505"/>
      </w:tabs>
    </w:pPr>
    <w:sdt>
      <w:sdtPr>
        <w:id w:val="-1975669614"/>
        <w:docPartObj>
          <w:docPartGallery w:val="Page Numbers (Margins)"/>
          <w:docPartUnique/>
        </w:docPartObj>
      </w:sdtPr>
      <w:sdtEndPr/>
      <w:sdtContent>
        <w:r w:rsidR="00CD65A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57486FF" wp14:editId="226BCF30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1797685</wp:posOffset>
                      </wp:positionV>
                    </mc:Fallback>
                  </mc:AlternateContent>
                  <wp:extent cx="822960" cy="433705"/>
                  <wp:effectExtent l="0" t="0" r="0" b="0"/>
                  <wp:wrapNone/>
                  <wp:docPr id="534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6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6AD3C" w14:textId="77777777" w:rsidR="00CD65A2" w:rsidRPr="00FD7316" w:rsidRDefault="00CD65A2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rPr>
                                  <w:color w:val="595959" w:themeColor="text1" w:themeTint="A6"/>
                                  <w:sz w:val="16"/>
                                </w:rPr>
                              </w:pPr>
                              <w:r w:rsidRPr="00FD7316">
                                <w:rPr>
                                  <w:color w:val="595959" w:themeColor="text1" w:themeTint="A6"/>
                                  <w:sz w:val="16"/>
                                </w:rPr>
                                <w:t xml:space="preserve">Strona | </w:t>
                              </w:r>
                              <w:r w:rsidRPr="00FD7316">
                                <w:rPr>
                                  <w:color w:val="595959" w:themeColor="text1" w:themeTint="A6"/>
                                  <w:sz w:val="16"/>
                                </w:rPr>
                                <w:fldChar w:fldCharType="begin"/>
                              </w:r>
                              <w:r w:rsidRPr="00FD7316">
                                <w:rPr>
                                  <w:color w:val="595959" w:themeColor="text1" w:themeTint="A6"/>
                                  <w:sz w:val="16"/>
                                </w:rPr>
                                <w:instrText>PAGE   \* MERGEFORMAT</w:instrText>
                              </w:r>
                              <w:r w:rsidRPr="00FD7316">
                                <w:rPr>
                                  <w:color w:val="595959" w:themeColor="text1" w:themeTint="A6"/>
                                  <w:sz w:val="16"/>
                                </w:rPr>
                                <w:fldChar w:fldCharType="separate"/>
                              </w:r>
                              <w:r w:rsidR="0077035A">
                                <w:rPr>
                                  <w:noProof/>
                                  <w:color w:val="595959" w:themeColor="text1" w:themeTint="A6"/>
                                  <w:sz w:val="16"/>
                                </w:rPr>
                                <w:t>1</w:t>
                              </w:r>
                              <w:r w:rsidRPr="00FD7316">
                                <w:rPr>
                                  <w:color w:val="595959" w:themeColor="text1" w:themeTint="A6"/>
                                  <w:sz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57486FF" id="Prostokąt 3" o:spid="_x0000_s1026" style="position:absolute;margin-left:13.6pt;margin-top:0;width:64.8pt;height:34.15pt;z-index:25166028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" o:allowincell="f" stroked="f">
                  <v:textbox style="mso-fit-shape-to-text:t" inset="0,,0">
                    <w:txbxContent>
                      <w:p w14:paraId="4056AD3C" w14:textId="77777777" w:rsidR="00CD65A2" w:rsidRPr="00FD7316" w:rsidRDefault="00CD65A2">
                        <w:pPr>
                          <w:pBdr>
                            <w:top w:val="single" w:sz="4" w:space="1" w:color="D8D8D8" w:themeColor="background1" w:themeShade="D8"/>
                          </w:pBdr>
                          <w:rPr>
                            <w:color w:val="595959" w:themeColor="text1" w:themeTint="A6"/>
                            <w:sz w:val="16"/>
                          </w:rPr>
                        </w:pPr>
                        <w:r w:rsidRPr="00FD7316">
                          <w:rPr>
                            <w:color w:val="595959" w:themeColor="text1" w:themeTint="A6"/>
                            <w:sz w:val="16"/>
                          </w:rPr>
                          <w:t xml:space="preserve">Strona | </w:t>
                        </w:r>
                        <w:r w:rsidRPr="00FD7316">
                          <w:rPr>
                            <w:color w:val="595959" w:themeColor="text1" w:themeTint="A6"/>
                            <w:sz w:val="16"/>
                          </w:rPr>
                          <w:fldChar w:fldCharType="begin"/>
                        </w:r>
                        <w:r w:rsidRPr="00FD7316">
                          <w:rPr>
                            <w:color w:val="595959" w:themeColor="text1" w:themeTint="A6"/>
                            <w:sz w:val="16"/>
                          </w:rPr>
                          <w:instrText>PAGE   \* MERGEFORMAT</w:instrText>
                        </w:r>
                        <w:r w:rsidRPr="00FD7316">
                          <w:rPr>
                            <w:color w:val="595959" w:themeColor="text1" w:themeTint="A6"/>
                            <w:sz w:val="16"/>
                          </w:rPr>
                          <w:fldChar w:fldCharType="separate"/>
                        </w:r>
                        <w:r w:rsidR="0077035A">
                          <w:rPr>
                            <w:noProof/>
                            <w:color w:val="595959" w:themeColor="text1" w:themeTint="A6"/>
                            <w:sz w:val="16"/>
                          </w:rPr>
                          <w:t>1</w:t>
                        </w:r>
                        <w:r w:rsidRPr="00FD7316">
                          <w:rPr>
                            <w:color w:val="595959" w:themeColor="text1" w:themeTint="A6"/>
                            <w:sz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tbl>
    <w:tblPr>
      <w:tblStyle w:val="Tabela-Siatka"/>
      <w:tblW w:w="9356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70"/>
      <w:gridCol w:w="5386"/>
    </w:tblGrid>
    <w:tr w:rsidR="00D0548A" w14:paraId="0F7C816B" w14:textId="77777777" w:rsidTr="005D11EB">
      <w:tc>
        <w:tcPr>
          <w:tcW w:w="3970" w:type="dxa"/>
        </w:tcPr>
        <w:p w14:paraId="134507F7" w14:textId="77777777" w:rsidR="00E27E6D" w:rsidRPr="00FD7316" w:rsidRDefault="00E27E6D" w:rsidP="00E27E6D">
          <w:pPr>
            <w:pStyle w:val="Nagwek"/>
            <w:tabs>
              <w:tab w:val="clear" w:pos="4536"/>
              <w:tab w:val="center" w:pos="8505"/>
            </w:tabs>
            <w:rPr>
              <w:b/>
              <w:color w:val="0D0D0D" w:themeColor="text1" w:themeTint="F2"/>
              <w:sz w:val="18"/>
              <w:szCs w:val="18"/>
            </w:rPr>
          </w:pPr>
          <w:r w:rsidRPr="00FD7316">
            <w:rPr>
              <w:b/>
              <w:color w:val="0D0D0D" w:themeColor="text1" w:themeTint="F2"/>
              <w:sz w:val="18"/>
              <w:szCs w:val="18"/>
            </w:rPr>
            <w:t>Uniwersytet Medyczny w Łodzi</w:t>
          </w:r>
        </w:p>
        <w:p w14:paraId="099BFF7C" w14:textId="71DCA822" w:rsidR="00D0548A" w:rsidRPr="00E27E6D" w:rsidRDefault="00E27E6D" w:rsidP="00E27E6D">
          <w:pPr>
            <w:pStyle w:val="Nagwek"/>
            <w:tabs>
              <w:tab w:val="clear" w:pos="4536"/>
              <w:tab w:val="center" w:pos="8505"/>
            </w:tabs>
            <w:rPr>
              <w:color w:val="595959" w:themeColor="text1" w:themeTint="A6"/>
              <w:sz w:val="18"/>
              <w:szCs w:val="18"/>
            </w:rPr>
          </w:pPr>
          <w:r w:rsidRPr="00FD7316">
            <w:rPr>
              <w:color w:val="595959" w:themeColor="text1" w:themeTint="A6"/>
              <w:sz w:val="18"/>
              <w:szCs w:val="18"/>
            </w:rPr>
            <w:t>znak sprawy ZP/</w:t>
          </w:r>
          <w:r>
            <w:rPr>
              <w:color w:val="595959" w:themeColor="text1" w:themeTint="A6"/>
              <w:sz w:val="18"/>
              <w:szCs w:val="18"/>
            </w:rPr>
            <w:t>115</w:t>
          </w:r>
          <w:r w:rsidRPr="00FD7316">
            <w:rPr>
              <w:color w:val="595959" w:themeColor="text1" w:themeTint="A6"/>
              <w:sz w:val="18"/>
              <w:szCs w:val="18"/>
            </w:rPr>
            <w:t>/2020</w:t>
          </w:r>
        </w:p>
      </w:tc>
      <w:tc>
        <w:tcPr>
          <w:tcW w:w="5386" w:type="dxa"/>
          <w:vAlign w:val="center"/>
        </w:tcPr>
        <w:p w14:paraId="40A4DB43" w14:textId="51A0FF19" w:rsidR="00D0548A" w:rsidRPr="00D0548A" w:rsidRDefault="000903EB" w:rsidP="000903EB">
          <w:pPr>
            <w:pStyle w:val="Nagwek"/>
            <w:tabs>
              <w:tab w:val="clear" w:pos="4536"/>
              <w:tab w:val="center" w:pos="8505"/>
            </w:tabs>
            <w:jc w:val="right"/>
            <w:rPr>
              <w:sz w:val="18"/>
            </w:rPr>
          </w:pPr>
          <w:r>
            <w:rPr>
              <w:rFonts w:ascii="Calibri" w:hAnsi="Calibri"/>
              <w:color w:val="595959" w:themeColor="text1" w:themeTint="A6"/>
              <w:sz w:val="18"/>
              <w:szCs w:val="18"/>
            </w:rPr>
            <w:t>Załącznik nr 7</w:t>
          </w:r>
          <w:r w:rsidR="00D0548A" w:rsidRPr="00FD7316">
            <w:rPr>
              <w:rFonts w:ascii="Calibri" w:hAnsi="Calibri"/>
              <w:color w:val="595959" w:themeColor="text1" w:themeTint="A6"/>
              <w:sz w:val="18"/>
              <w:szCs w:val="18"/>
            </w:rPr>
            <w:t xml:space="preserve"> do SIWZ – </w:t>
          </w:r>
          <w:r>
            <w:rPr>
              <w:rFonts w:ascii="Calibri" w:hAnsi="Calibri"/>
              <w:color w:val="595959" w:themeColor="text1" w:themeTint="A6"/>
              <w:sz w:val="18"/>
              <w:szCs w:val="18"/>
            </w:rPr>
            <w:t xml:space="preserve">Oświadczenie Wykonawcy </w:t>
          </w:r>
          <w:r>
            <w:rPr>
              <w:rFonts w:ascii="Calibri" w:hAnsi="Calibri"/>
              <w:color w:val="595959" w:themeColor="text1" w:themeTint="A6"/>
              <w:sz w:val="18"/>
              <w:szCs w:val="18"/>
            </w:rPr>
            <w:br/>
            <w:t>o przynależności do grupy kapitałowej</w:t>
          </w:r>
        </w:p>
      </w:tc>
    </w:tr>
  </w:tbl>
  <w:p w14:paraId="2E065A32" w14:textId="19D5B211" w:rsidR="00FF02A3" w:rsidRDefault="00CD65A2" w:rsidP="00CD65A2">
    <w:pPr>
      <w:pStyle w:val="Nagwek"/>
      <w:tabs>
        <w:tab w:val="clear" w:pos="4536"/>
        <w:tab w:val="center" w:pos="85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F9E0644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1" w15:restartNumberingAfterBreak="0">
    <w:nsid w:val="44DD21BE"/>
    <w:multiLevelType w:val="multilevel"/>
    <w:tmpl w:val="683E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1D5659"/>
    <w:multiLevelType w:val="hybridMultilevel"/>
    <w:tmpl w:val="BEC8AE66"/>
    <w:lvl w:ilvl="0" w:tplc="34D8C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324E0"/>
    <w:multiLevelType w:val="multilevel"/>
    <w:tmpl w:val="B3C2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DB8"/>
    <w:rsid w:val="00033573"/>
    <w:rsid w:val="000903EB"/>
    <w:rsid w:val="000A6687"/>
    <w:rsid w:val="002966B8"/>
    <w:rsid w:val="002C73C4"/>
    <w:rsid w:val="002D18DD"/>
    <w:rsid w:val="00320BE9"/>
    <w:rsid w:val="003B214E"/>
    <w:rsid w:val="00402D9D"/>
    <w:rsid w:val="004221B1"/>
    <w:rsid w:val="004716A2"/>
    <w:rsid w:val="004C48F6"/>
    <w:rsid w:val="0050788B"/>
    <w:rsid w:val="005A4BEF"/>
    <w:rsid w:val="005D11EB"/>
    <w:rsid w:val="0064322C"/>
    <w:rsid w:val="00674D76"/>
    <w:rsid w:val="006A02DC"/>
    <w:rsid w:val="006B0048"/>
    <w:rsid w:val="006F136F"/>
    <w:rsid w:val="006F6431"/>
    <w:rsid w:val="0077035A"/>
    <w:rsid w:val="0077205D"/>
    <w:rsid w:val="00776825"/>
    <w:rsid w:val="007E5F80"/>
    <w:rsid w:val="00846862"/>
    <w:rsid w:val="008E4488"/>
    <w:rsid w:val="008F2281"/>
    <w:rsid w:val="0091515F"/>
    <w:rsid w:val="00986E5D"/>
    <w:rsid w:val="00A53B33"/>
    <w:rsid w:val="00A65EA2"/>
    <w:rsid w:val="00A9110A"/>
    <w:rsid w:val="00AD0DFB"/>
    <w:rsid w:val="00B94BFF"/>
    <w:rsid w:val="00C361A9"/>
    <w:rsid w:val="00C85556"/>
    <w:rsid w:val="00CC318A"/>
    <w:rsid w:val="00CD036D"/>
    <w:rsid w:val="00CD65A2"/>
    <w:rsid w:val="00D0548A"/>
    <w:rsid w:val="00D94D74"/>
    <w:rsid w:val="00E117E3"/>
    <w:rsid w:val="00E27E6D"/>
    <w:rsid w:val="00E40DB8"/>
    <w:rsid w:val="00F42E8D"/>
    <w:rsid w:val="00FD3D66"/>
    <w:rsid w:val="00FD3E48"/>
    <w:rsid w:val="00FD7316"/>
    <w:rsid w:val="00FE3EC6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BC958"/>
  <w15:docId w15:val="{ECFE7342-1ABE-43F4-80E9-1E8DA39C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903EB"/>
    <w:pPr>
      <w:keepNext/>
      <w:spacing w:after="0" w:line="240" w:lineRule="auto"/>
      <w:jc w:val="right"/>
      <w:outlineLvl w:val="0"/>
    </w:pPr>
    <w:rPr>
      <w:rFonts w:ascii="Bookman Old Style" w:eastAsia="Times New Roman" w:hAnsi="Bookman Old Style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zedxoi1pg9tqfd8az2z3">
    <w:name w:val="_3zedxoi_1pg9tqfd8az2z3"/>
    <w:basedOn w:val="Normalny"/>
    <w:rsid w:val="00E4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35i1adkwszq6svdd9o6pla">
    <w:name w:val="_35i1adkwszq6svdd9o6pla"/>
    <w:basedOn w:val="Domylnaczcionkaakapitu"/>
    <w:rsid w:val="00E40DB8"/>
  </w:style>
  <w:style w:type="character" w:customStyle="1" w:styleId="lklb61dbc-bbgtcqyyr0e">
    <w:name w:val="lklb61dbc-bbgtcqyyr0e"/>
    <w:basedOn w:val="Domylnaczcionkaakapitu"/>
    <w:rsid w:val="00E40DB8"/>
  </w:style>
  <w:style w:type="character" w:customStyle="1" w:styleId="markp883iw3ud">
    <w:name w:val="markp883iw3ud"/>
    <w:basedOn w:val="Domylnaczcionkaakapitu"/>
    <w:rsid w:val="00E40DB8"/>
  </w:style>
  <w:style w:type="paragraph" w:styleId="Tekstdymka">
    <w:name w:val="Balloon Text"/>
    <w:basedOn w:val="Normalny"/>
    <w:link w:val="TekstdymkaZnak"/>
    <w:uiPriority w:val="99"/>
    <w:semiHidden/>
    <w:unhideWhenUsed/>
    <w:rsid w:val="00FF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2A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F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F02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2A3"/>
  </w:style>
  <w:style w:type="paragraph" w:styleId="Stopka">
    <w:name w:val="footer"/>
    <w:basedOn w:val="Normalny"/>
    <w:link w:val="StopkaZnak"/>
    <w:uiPriority w:val="99"/>
    <w:unhideWhenUsed/>
    <w:rsid w:val="00FF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2A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02A3"/>
    <w:rPr>
      <w:color w:val="605E5C"/>
      <w:shd w:val="clear" w:color="auto" w:fill="E1DFDD"/>
    </w:rPr>
  </w:style>
  <w:style w:type="character" w:styleId="Odwoanieprzypisudolnego">
    <w:name w:val="footnote reference"/>
    <w:rsid w:val="00674D7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74D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74D7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uiPriority w:val="99"/>
    <w:qFormat/>
    <w:rsid w:val="00674D76"/>
    <w:rPr>
      <w:b/>
      <w:bCs/>
    </w:rPr>
  </w:style>
  <w:style w:type="paragraph" w:styleId="Tekstpodstawowy">
    <w:name w:val="Body Text"/>
    <w:basedOn w:val="Normalny"/>
    <w:link w:val="TekstpodstawowyZnak"/>
    <w:rsid w:val="00674D76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74D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C48F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05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3E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3EC6"/>
  </w:style>
  <w:style w:type="paragraph" w:customStyle="1" w:styleId="WW-Tekstpodstawowy2">
    <w:name w:val="WW-Tekst podstawowy 2"/>
    <w:basedOn w:val="Normalny"/>
    <w:rsid w:val="00FE3EC6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sz w:val="24"/>
      <w:szCs w:val="20"/>
      <w:lang w:eastAsia="pl-PL"/>
    </w:rPr>
  </w:style>
  <w:style w:type="character" w:customStyle="1" w:styleId="h2">
    <w:name w:val="h2"/>
    <w:rsid w:val="00FE3EC6"/>
  </w:style>
  <w:style w:type="character" w:customStyle="1" w:styleId="h1">
    <w:name w:val="h1"/>
    <w:rsid w:val="00FE3EC6"/>
  </w:style>
  <w:style w:type="character" w:customStyle="1" w:styleId="Teksttreci5">
    <w:name w:val="Tekst treści (5)_"/>
    <w:link w:val="Teksttreci51"/>
    <w:uiPriority w:val="99"/>
    <w:locked/>
    <w:rsid w:val="00FE3EC6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FE3EC6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b/>
      <w:bCs/>
      <w:sz w:val="15"/>
      <w:szCs w:val="15"/>
    </w:rPr>
  </w:style>
  <w:style w:type="character" w:customStyle="1" w:styleId="Teksttreci">
    <w:name w:val="Tekst treści_"/>
    <w:link w:val="Teksttreci0"/>
    <w:uiPriority w:val="99"/>
    <w:locked/>
    <w:rsid w:val="00FE3EC6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E3EC6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sz w:val="15"/>
      <w:szCs w:val="15"/>
    </w:rPr>
  </w:style>
  <w:style w:type="character" w:customStyle="1" w:styleId="Teksttreci50">
    <w:name w:val="Tekst treści (5)"/>
    <w:uiPriority w:val="99"/>
    <w:rsid w:val="00FE3EC6"/>
    <w:rPr>
      <w:rFonts w:ascii="Arial" w:hAnsi="Arial" w:cs="Arial"/>
      <w:b/>
      <w:bCs/>
      <w:sz w:val="15"/>
      <w:szCs w:val="15"/>
      <w:u w:val="single"/>
      <w:shd w:val="clear" w:color="auto" w:fill="FFFFFF"/>
    </w:rPr>
  </w:style>
  <w:style w:type="character" w:customStyle="1" w:styleId="TeksttreciPogrubienie1">
    <w:name w:val="Tekst treści + Pogrubienie1"/>
    <w:uiPriority w:val="99"/>
    <w:rsid w:val="00FE3EC6"/>
    <w:rPr>
      <w:rFonts w:ascii="Arial" w:hAnsi="Arial" w:cs="Arial"/>
      <w:b/>
      <w:bCs/>
      <w:sz w:val="15"/>
      <w:szCs w:val="15"/>
      <w:u w:val="single"/>
      <w:shd w:val="clear" w:color="auto" w:fill="FFFFFF"/>
    </w:rPr>
  </w:style>
  <w:style w:type="character" w:customStyle="1" w:styleId="TeksttreciPogrubienie">
    <w:name w:val="Tekst treści + Pogrubienie"/>
    <w:uiPriority w:val="99"/>
    <w:rsid w:val="00FE3EC6"/>
    <w:rPr>
      <w:rFonts w:ascii="Arial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rsid w:val="000903EB"/>
    <w:rPr>
      <w:rFonts w:ascii="Bookman Old Style" w:eastAsia="Times New Roman" w:hAnsi="Bookman Old Style" w:cs="Times New Roman"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3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84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5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36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4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8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74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66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04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074B9-BEA0-4342-9DEE-637DBDA2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Słoczyńska</dc:creator>
  <cp:lastModifiedBy>Anita</cp:lastModifiedBy>
  <cp:revision>6</cp:revision>
  <cp:lastPrinted>2020-08-10T09:33:00Z</cp:lastPrinted>
  <dcterms:created xsi:type="dcterms:W3CDTF">2020-11-05T23:06:00Z</dcterms:created>
  <dcterms:modified xsi:type="dcterms:W3CDTF">2020-11-09T16:14:00Z</dcterms:modified>
</cp:coreProperties>
</file>