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03D0" w14:textId="77777777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 w:rsidR="00EF6E8A">
        <w:rPr>
          <w:rFonts w:ascii="Arial" w:eastAsia="Times New Roman" w:hAnsi="Arial"/>
          <w:b/>
          <w:sz w:val="24"/>
          <w:szCs w:val="24"/>
          <w:lang w:eastAsia="pl-PL"/>
        </w:rPr>
        <w:t>4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</w:p>
    <w:p w14:paraId="6B0C0FD0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9590B" w14:paraId="50046D94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82D1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28F26744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76705F49" w14:textId="77777777" w:rsidR="00A9590B" w:rsidRPr="001321E5" w:rsidRDefault="00A9590B" w:rsidP="006875B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54EC9C8F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143EF2F8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4DFBBF7A" w14:textId="77777777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</w:p>
    <w:p w14:paraId="4DED8BAD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D145C51" w14:textId="77777777" w:rsidR="007F55B7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 w:rsidR="007F55B7"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="007F55B7"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 w:rsidR="007F55B7"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 xml:space="preserve">z  art.  7  ust.  1  ustawy  </w:t>
      </w:r>
    </w:p>
    <w:p w14:paraId="01265B8F" w14:textId="77777777" w:rsidR="00EF45B6" w:rsidRPr="008E0C06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37931F0B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221AB547" w14:textId="77777777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75A92048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744872E6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6CCE6E" w14:textId="77777777" w:rsidR="00EF45B6" w:rsidRPr="00B875B0" w:rsidRDefault="00EF45B6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2" w:name="_Hlk102988261"/>
      <w:r w:rsidRPr="00B875B0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005A37" w:rsidRPr="00005A37">
        <w:rPr>
          <w:rFonts w:ascii="Arial" w:eastAsia="Times New Roman" w:hAnsi="Arial"/>
          <w:b/>
          <w:sz w:val="24"/>
          <w:szCs w:val="24"/>
          <w:lang w:eastAsia="pl-PL"/>
        </w:rPr>
        <w:t>Opracowanie dokumentacji projektow</w:t>
      </w:r>
      <w:r w:rsidR="007025D1">
        <w:rPr>
          <w:rFonts w:ascii="Arial" w:eastAsia="Times New Roman" w:hAnsi="Arial"/>
          <w:b/>
          <w:sz w:val="24"/>
          <w:szCs w:val="24"/>
          <w:lang w:eastAsia="pl-PL"/>
        </w:rPr>
        <w:t>o – kosztorysowej na budowę układu drogowego w Chwaszczynie</w:t>
      </w:r>
      <w:r w:rsidR="00453172" w:rsidRPr="00B875B0">
        <w:rPr>
          <w:rFonts w:ascii="Arial" w:hAnsi="Arial" w:cs="Arial"/>
          <w:sz w:val="24"/>
          <w:szCs w:val="24"/>
        </w:rPr>
        <w:t xml:space="preserve">, </w:t>
      </w:r>
      <w:r w:rsidRPr="00B875B0">
        <w:rPr>
          <w:rFonts w:ascii="Arial" w:hAnsi="Arial" w:cs="Arial"/>
          <w:sz w:val="24"/>
          <w:szCs w:val="24"/>
        </w:rPr>
        <w:t xml:space="preserve">prowadzonego przez </w:t>
      </w:r>
      <w:r w:rsidR="00453172" w:rsidRPr="00B875B0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B875B0">
        <w:rPr>
          <w:rFonts w:ascii="Arial" w:hAnsi="Arial" w:cs="Arial"/>
          <w:sz w:val="24"/>
          <w:szCs w:val="24"/>
        </w:rPr>
        <w:t xml:space="preserve">, </w:t>
      </w:r>
      <w:r w:rsidRPr="00B875B0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5B380297" w14:textId="77777777" w:rsidR="0037577A" w:rsidRPr="00453172" w:rsidRDefault="0037577A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C83047" w14:textId="77777777" w:rsidR="00EF45B6" w:rsidRPr="00453172" w:rsidRDefault="00EF45B6" w:rsidP="00D07E4F">
      <w:pPr>
        <w:shd w:val="clear" w:color="auto" w:fill="FFFFFF" w:themeFill="background1"/>
        <w:spacing w:line="240" w:lineRule="auto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>OŚWIADCZENIA DOTYCZĄCE WYKONAWCY:</w:t>
      </w:r>
    </w:p>
    <w:p w14:paraId="30F0C9F8" w14:textId="77777777" w:rsidR="0022446F" w:rsidRDefault="009445D7" w:rsidP="0022446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3" w:name="_Hlk105669830"/>
      <w:bookmarkStart w:id="4" w:name="_Hlk106024369"/>
      <w:r>
        <w:rPr>
          <w:rFonts w:ascii="Arial" w:hAnsi="Arial"/>
          <w:sz w:val="24"/>
          <w:szCs w:val="24"/>
        </w:rPr>
        <w:t xml:space="preserve">Oświadczam, że </w:t>
      </w:r>
      <w:r w:rsidR="0022446F"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="0022446F" w:rsidRPr="009445D7">
        <w:rPr>
          <w:rFonts w:ascii="Arial" w:hAnsi="Arial"/>
          <w:sz w:val="24"/>
          <w:szCs w:val="24"/>
        </w:rPr>
        <w:br/>
        <w:t xml:space="preserve">art. 108 ust. 1 </w:t>
      </w:r>
      <w:r w:rsidR="007025D1">
        <w:rPr>
          <w:rFonts w:ascii="Arial" w:hAnsi="Arial"/>
          <w:sz w:val="24"/>
          <w:szCs w:val="24"/>
        </w:rPr>
        <w:t xml:space="preserve">pkt 1, pkt 2, pkt 3, pkt 4 pkt 5, pkt 6 </w:t>
      </w:r>
      <w:r w:rsidR="0022446F" w:rsidRPr="009445D7">
        <w:rPr>
          <w:rFonts w:ascii="Arial" w:hAnsi="Arial"/>
          <w:sz w:val="24"/>
          <w:szCs w:val="24"/>
        </w:rPr>
        <w:t xml:space="preserve">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p w14:paraId="2080EF16" w14:textId="77777777" w:rsidR="00567DDD" w:rsidRDefault="00567DDD" w:rsidP="00567DDD">
      <w:pPr>
        <w:spacing w:after="0" w:line="240" w:lineRule="auto"/>
        <w:ind w:left="426"/>
        <w:jc w:val="both"/>
        <w:rPr>
          <w:rFonts w:ascii="Arial" w:hAnsi="Arial"/>
          <w:i/>
          <w:iCs/>
          <w:sz w:val="24"/>
          <w:szCs w:val="24"/>
        </w:rPr>
      </w:pPr>
    </w:p>
    <w:bookmarkEnd w:id="3"/>
    <w:p w14:paraId="0D60D71E" w14:textId="77777777" w:rsid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</w:t>
      </w:r>
      <w:r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Pr="009445D7">
        <w:rPr>
          <w:rFonts w:ascii="Arial" w:hAnsi="Arial"/>
          <w:sz w:val="24"/>
          <w:szCs w:val="24"/>
        </w:rPr>
        <w:br/>
        <w:t xml:space="preserve">art. 109 ust. 1 pkt 4 ustawy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bookmarkEnd w:id="4"/>
    <w:p w14:paraId="57294F3F" w14:textId="77777777" w:rsidR="00567DDD" w:rsidRDefault="00567DDD" w:rsidP="00567DDD">
      <w:pPr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</w:p>
    <w:p w14:paraId="66D20A50" w14:textId="77777777" w:rsidR="0022446F" w:rsidRP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445D7">
        <w:rPr>
          <w:rFonts w:ascii="Arial" w:hAnsi="Arial"/>
          <w:sz w:val="24"/>
          <w:szCs w:val="24"/>
        </w:rPr>
        <w:t>Oświadczam</w:t>
      </w:r>
      <w:r>
        <w:rPr>
          <w:rFonts w:ascii="Arial" w:hAnsi="Arial"/>
          <w:sz w:val="24"/>
          <w:szCs w:val="24"/>
        </w:rPr>
        <w:t xml:space="preserve">, że </w:t>
      </w:r>
      <w:r w:rsidR="0022446F" w:rsidRPr="009445D7">
        <w:rPr>
          <w:rFonts w:ascii="Arial" w:hAnsi="Arial"/>
          <w:sz w:val="24"/>
          <w:szCs w:val="24"/>
        </w:rPr>
        <w:t>zachodzą w stosunku do mnie podstawy wykluczenia z postępowania na podstawie art.</w:t>
      </w:r>
      <w:r w:rsidR="00C274F0">
        <w:rPr>
          <w:rFonts w:ascii="Arial" w:hAnsi="Arial"/>
          <w:sz w:val="24"/>
          <w:szCs w:val="24"/>
        </w:rPr>
        <w:t xml:space="preserve"> </w:t>
      </w:r>
      <w:r w:rsidR="00C274F0">
        <w:rPr>
          <w:rFonts w:ascii="Arial" w:hAnsi="Arial"/>
          <w:color w:val="FF0000"/>
          <w:sz w:val="24"/>
          <w:szCs w:val="24"/>
          <w:bdr w:val="single" w:sz="4" w:space="0" w:color="auto"/>
        </w:rPr>
        <w:t xml:space="preserve">         </w:t>
      </w:r>
      <w:r w:rsidR="0022446F" w:rsidRPr="00C274F0">
        <w:rPr>
          <w:rFonts w:ascii="Arial" w:hAnsi="Arial"/>
          <w:color w:val="FF0000"/>
          <w:sz w:val="24"/>
          <w:szCs w:val="24"/>
        </w:rPr>
        <w:t xml:space="preserve">  </w:t>
      </w:r>
      <w:r w:rsidR="0022446F" w:rsidRPr="009445D7">
        <w:rPr>
          <w:rFonts w:ascii="Arial" w:hAnsi="Arial"/>
          <w:sz w:val="24"/>
          <w:szCs w:val="24"/>
        </w:rPr>
        <w:t xml:space="preserve">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C274F0">
        <w:rPr>
          <w:rFonts w:ascii="Arial" w:hAnsi="Arial"/>
          <w:i/>
          <w:iCs/>
          <w:sz w:val="24"/>
          <w:szCs w:val="24"/>
        </w:rPr>
        <w:t xml:space="preserve"> </w:t>
      </w:r>
      <w:r w:rsidR="0022446F" w:rsidRPr="00CA674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</w:t>
      </w:r>
      <w:r w:rsidR="0022446F" w:rsidRPr="009445D7">
        <w:rPr>
          <w:rFonts w:ascii="Arial" w:hAnsi="Arial"/>
          <w:i/>
          <w:sz w:val="24"/>
          <w:szCs w:val="24"/>
        </w:rPr>
        <w:t>.</w:t>
      </w:r>
      <w:r w:rsidR="00C274F0">
        <w:rPr>
          <w:rFonts w:ascii="Arial" w:hAnsi="Arial"/>
          <w:i/>
          <w:sz w:val="24"/>
          <w:szCs w:val="24"/>
        </w:rPr>
        <w:t xml:space="preserve"> </w:t>
      </w:r>
      <w:r w:rsidR="00CA6746">
        <w:rPr>
          <w:rFonts w:ascii="Arial" w:hAnsi="Arial"/>
          <w:sz w:val="24"/>
          <w:szCs w:val="24"/>
        </w:rPr>
        <w:t>Jednocześnie oświadczam, że w</w:t>
      </w:r>
      <w:r w:rsidR="0022446F" w:rsidRPr="009445D7">
        <w:rPr>
          <w:rFonts w:ascii="Arial" w:hAnsi="Arial"/>
          <w:sz w:val="24"/>
          <w:szCs w:val="24"/>
        </w:rPr>
        <w:t xml:space="preserve"> związku z powyższym, na </w:t>
      </w:r>
      <w:bookmarkStart w:id="5" w:name="_Hlk63339526"/>
      <w:r w:rsidR="00CA6746">
        <w:rPr>
          <w:rFonts w:ascii="Arial" w:hAnsi="Arial"/>
          <w:sz w:val="24"/>
          <w:szCs w:val="24"/>
        </w:rPr>
        <w:t xml:space="preserve">podstawie </w:t>
      </w:r>
      <w:r w:rsidR="0022446F" w:rsidRPr="009445D7">
        <w:rPr>
          <w:rFonts w:ascii="Arial" w:hAnsi="Arial"/>
          <w:sz w:val="24"/>
          <w:szCs w:val="24"/>
        </w:rPr>
        <w:t>art. 110 ust. 2 ustawy</w:t>
      </w:r>
      <w:bookmarkEnd w:id="5"/>
      <w:r w:rsidR="00C274F0">
        <w:rPr>
          <w:rFonts w:ascii="Arial" w:hAnsi="Arial"/>
          <w:sz w:val="24"/>
          <w:szCs w:val="24"/>
        </w:rPr>
        <w:t xml:space="preserve">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, zostały podjęte przeze mnie następujące </w:t>
      </w:r>
      <w:r w:rsidR="00CA6746">
        <w:rPr>
          <w:rFonts w:ascii="Arial" w:hAnsi="Arial"/>
          <w:sz w:val="24"/>
          <w:szCs w:val="24"/>
        </w:rPr>
        <w:t>środki naprawcze i zapobiegawcze</w:t>
      </w:r>
      <w:r w:rsidR="00C274F0">
        <w:rPr>
          <w:rFonts w:ascii="Arial" w:hAnsi="Arial"/>
          <w:sz w:val="24"/>
          <w:szCs w:val="24"/>
        </w:rPr>
        <w:t xml:space="preserve"> </w:t>
      </w:r>
      <w:r w:rsidR="0022446F" w:rsidRPr="00567DDD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 w:rsidR="0022446F" w:rsidRPr="009445D7">
        <w:rPr>
          <w:rFonts w:ascii="Arial" w:hAnsi="Arial"/>
          <w:sz w:val="24"/>
          <w:szCs w:val="24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4"/>
      </w:tblGrid>
      <w:tr w:rsidR="0022446F" w:rsidRPr="009445D7" w14:paraId="68E3224C" w14:textId="77777777" w:rsidTr="00A82BFA">
        <w:tc>
          <w:tcPr>
            <w:tcW w:w="9244" w:type="dxa"/>
            <w:shd w:val="clear" w:color="auto" w:fill="auto"/>
          </w:tcPr>
          <w:p w14:paraId="22E28484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bookmarkStart w:id="6" w:name="_Hlk106024648"/>
          </w:p>
          <w:p w14:paraId="6702938B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6CA79F8A" w14:textId="77777777" w:rsidR="00567DDD" w:rsidRDefault="00567DDD" w:rsidP="00567DDD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bookmarkEnd w:id="6"/>
    <w:p w14:paraId="75A05A7B" w14:textId="77777777" w:rsidR="0084509A" w:rsidRPr="00567DDD" w:rsidRDefault="007F3CFE" w:rsidP="00567DDD">
      <w:pPr>
        <w:pStyle w:val="NormalnyWeb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7DD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567D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67DDD">
        <w:rPr>
          <w:rFonts w:ascii="Arial" w:hAnsi="Arial" w:cs="Arial"/>
          <w:color w:val="222222"/>
        </w:rPr>
        <w:t>z dnia 13 kwietnia 2022 r.</w:t>
      </w:r>
      <w:r w:rsidRPr="00567DDD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</w:t>
      </w:r>
      <w:r w:rsidRPr="00567DDD">
        <w:rPr>
          <w:rFonts w:ascii="Arial" w:hAnsi="Arial" w:cs="Arial"/>
          <w:i/>
          <w:iCs/>
          <w:color w:val="222222"/>
        </w:rPr>
        <w:lastRenderedPageBreak/>
        <w:t>Ukrainę oraz służących ochronie bezpieczeństwa narodowego</w:t>
      </w:r>
      <w:r w:rsidR="00C274F0">
        <w:rPr>
          <w:rFonts w:ascii="Arial" w:hAnsi="Arial" w:cs="Arial"/>
          <w:i/>
          <w:iCs/>
          <w:color w:val="222222"/>
        </w:rPr>
        <w:t xml:space="preserve"> </w:t>
      </w:r>
      <w:r w:rsidR="00520931" w:rsidRPr="00567DDD">
        <w:rPr>
          <w:rFonts w:ascii="Arial" w:hAnsi="Arial" w:cs="Arial"/>
          <w:color w:val="222222"/>
        </w:rPr>
        <w:t>(</w:t>
      </w:r>
      <w:r w:rsidR="00B12548" w:rsidRPr="00A344CE">
        <w:rPr>
          <w:rFonts w:ascii="Arial" w:hAnsi="Arial" w:cs="Arial"/>
          <w:color w:val="222222"/>
        </w:rPr>
        <w:t>tekst jednolity - Dz. U. z 2023 r., poz. 129 z późn. zm.</w:t>
      </w:r>
      <w:r w:rsidR="00520931" w:rsidRPr="00567DDD">
        <w:rPr>
          <w:rFonts w:ascii="Arial" w:hAnsi="Arial" w:cs="Arial"/>
          <w:color w:val="222222"/>
        </w:rPr>
        <w:t>)</w:t>
      </w:r>
      <w:r w:rsidRPr="00567DDD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1"/>
      </w:r>
    </w:p>
    <w:p w14:paraId="23BC0983" w14:textId="77777777" w:rsidR="00EF45B6" w:rsidRPr="00A30EDF" w:rsidRDefault="00EF45B6" w:rsidP="00A30EDF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7FC59E8F" w14:textId="77777777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OŚWIADCZENIE DOTYCZĄCE PODANYCH INFORMACJI:</w:t>
      </w:r>
    </w:p>
    <w:p w14:paraId="5B60C816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E8E2D0" w14:textId="77777777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</w:t>
      </w:r>
      <w:r w:rsidR="008E0C06">
        <w:rPr>
          <w:rFonts w:ascii="Arial" w:hAnsi="Arial" w:cs="Arial"/>
          <w:sz w:val="24"/>
          <w:szCs w:val="24"/>
        </w:rPr>
        <w:t>m</w:t>
      </w:r>
      <w:r w:rsidRPr="002540D7">
        <w:rPr>
          <w:rFonts w:ascii="Arial" w:hAnsi="Arial" w:cs="Arial"/>
          <w:sz w:val="24"/>
          <w:szCs w:val="24"/>
        </w:rPr>
        <w:t xml:space="preserve"> oświadczeni</w:t>
      </w:r>
      <w:r w:rsidR="008E0C06">
        <w:rPr>
          <w:rFonts w:ascii="Arial" w:hAnsi="Arial" w:cs="Arial"/>
          <w:sz w:val="24"/>
          <w:szCs w:val="24"/>
        </w:rPr>
        <w:t>u</w:t>
      </w:r>
      <w:r w:rsidRPr="002540D7">
        <w:rPr>
          <w:rFonts w:ascii="Arial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435211D7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833B80" w14:textId="77777777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INFORMACJA DOTYCZĄCA DOSTĘPU DO PODMIOTOWYCH ŚRODKÓW DOWODOWYCH:</w:t>
      </w:r>
    </w:p>
    <w:p w14:paraId="4B8E6189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09BEA" w14:textId="665FE159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76F7B">
        <w:rPr>
          <w:rFonts w:ascii="Arial" w:hAnsi="Arial" w:cs="Arial"/>
          <w:sz w:val="24"/>
          <w:szCs w:val="24"/>
        </w:rPr>
        <w:t xml:space="preserve"> oraz d</w:t>
      </w:r>
      <w:r w:rsidRPr="002540D7">
        <w:rPr>
          <w:rFonts w:ascii="Arial" w:hAnsi="Arial" w:cs="Arial"/>
          <w:sz w:val="24"/>
          <w:szCs w:val="24"/>
        </w:rPr>
        <w:t>ane umożliwiające dostęp do tych środków:</w:t>
      </w:r>
    </w:p>
    <w:p w14:paraId="39AA1D00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5395"/>
      </w:tblGrid>
      <w:tr w:rsidR="000E3C1A" w:rsidRPr="003D4672" w14:paraId="4B223FEB" w14:textId="77777777" w:rsidTr="006875B9">
        <w:tc>
          <w:tcPr>
            <w:tcW w:w="4077" w:type="dxa"/>
            <w:shd w:val="clear" w:color="auto" w:fill="auto"/>
          </w:tcPr>
          <w:p w14:paraId="4E275D4B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7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5732ED59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57C846C6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394FF2CC" w14:textId="77777777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0A438E5F" w14:textId="77777777" w:rsidTr="006875B9">
        <w:tc>
          <w:tcPr>
            <w:tcW w:w="4077" w:type="dxa"/>
            <w:shd w:val="clear" w:color="auto" w:fill="auto"/>
          </w:tcPr>
          <w:p w14:paraId="7BFB02F8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67ADD3CF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2A3A5D0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B1CC879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7"/>
    <w:p w14:paraId="5CB97FC4" w14:textId="77777777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53677751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93498" w14:textId="77777777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8" w:name="_Hlk66876322"/>
      <w:bookmarkStart w:id="9" w:name="_Hlk106024896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504380B6" w14:textId="77777777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wykonawcy. </w:t>
      </w:r>
      <w:bookmarkEnd w:id="8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 SWZ).</w:t>
      </w:r>
    </w:p>
    <w:bookmarkEnd w:id="9"/>
    <w:p w14:paraId="48ADA99F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49511AFE" w14:textId="3DAC0269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0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 w:rsidR="00BB0E96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0"/>
    <w:p w14:paraId="4785612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2F4C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AEE53" w14:textId="77777777" w:rsidR="004C6831" w:rsidRDefault="004C6831" w:rsidP="00EF45B6">
      <w:pPr>
        <w:spacing w:after="0" w:line="240" w:lineRule="auto"/>
      </w:pPr>
      <w:r>
        <w:separator/>
      </w:r>
    </w:p>
  </w:endnote>
  <w:endnote w:type="continuationSeparator" w:id="0">
    <w:p w14:paraId="79BFFF66" w14:textId="77777777" w:rsidR="004C6831" w:rsidRDefault="004C683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Content>
      <w:p w14:paraId="6B32BB87" w14:textId="77777777" w:rsidR="00C56BE6" w:rsidRDefault="002F4C79">
        <w:pPr>
          <w:pStyle w:val="Stopka"/>
          <w:jc w:val="right"/>
        </w:pPr>
        <w:r>
          <w:fldChar w:fldCharType="begin"/>
        </w:r>
        <w:r w:rsidR="00C56BE6">
          <w:instrText>PAGE   \* MERGEFORMAT</w:instrText>
        </w:r>
        <w:r>
          <w:fldChar w:fldCharType="separate"/>
        </w:r>
        <w:r w:rsidR="00C274F0">
          <w:rPr>
            <w:noProof/>
          </w:rPr>
          <w:t>2</w:t>
        </w:r>
        <w:r>
          <w:fldChar w:fldCharType="end"/>
        </w:r>
      </w:p>
    </w:sdtContent>
  </w:sdt>
  <w:p w14:paraId="145107B5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48030" w14:textId="77777777" w:rsidR="004C6831" w:rsidRDefault="004C6831" w:rsidP="00EF45B6">
      <w:pPr>
        <w:spacing w:after="0" w:line="240" w:lineRule="auto"/>
      </w:pPr>
      <w:r>
        <w:separator/>
      </w:r>
    </w:p>
  </w:footnote>
  <w:footnote w:type="continuationSeparator" w:id="0">
    <w:p w14:paraId="19A567B9" w14:textId="77777777" w:rsidR="004C6831" w:rsidRDefault="004C6831" w:rsidP="00EF45B6">
      <w:pPr>
        <w:spacing w:after="0" w:line="240" w:lineRule="auto"/>
      </w:pPr>
      <w:r>
        <w:continuationSeparator/>
      </w:r>
    </w:p>
  </w:footnote>
  <w:footnote w:id="1">
    <w:p w14:paraId="56D1AD23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4EBF06E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738833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C274F0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B1254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B12548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 - Dz. U. z 2023 r.,  poz. 1124 z późn. zm</w:t>
      </w:r>
      <w:r w:rsidR="00B125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3CD702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C274F0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</w:t>
      </w:r>
      <w:r w:rsidR="00B12548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- Dz. U. z 2023 r., poz. 120 z późn. zm</w:t>
      </w:r>
      <w:r w:rsidR="00B125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30AB1" w14:textId="44227647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bookmarkStart w:id="11" w:name="_Hlk64489316"/>
    <w:r>
      <w:rPr>
        <w:b/>
        <w:bCs/>
        <w:i/>
        <w:iCs/>
        <w:sz w:val="20"/>
        <w:szCs w:val="20"/>
      </w:rPr>
      <w:t>Postępowanie  nr  ZP.271.</w:t>
    </w:r>
    <w:r w:rsidR="00A218C2">
      <w:rPr>
        <w:b/>
        <w:bCs/>
        <w:i/>
        <w:iCs/>
        <w:sz w:val="20"/>
        <w:szCs w:val="20"/>
      </w:rPr>
      <w:t>53</w:t>
    </w:r>
    <w:r>
      <w:rPr>
        <w:b/>
        <w:bCs/>
        <w:i/>
        <w:iCs/>
        <w:sz w:val="20"/>
        <w:szCs w:val="20"/>
      </w:rPr>
      <w:t>.202</w:t>
    </w:r>
    <w:bookmarkEnd w:id="11"/>
    <w:r w:rsidR="00D430CE">
      <w:rPr>
        <w:b/>
        <w:bCs/>
        <w:i/>
        <w:iCs/>
        <w:sz w:val="20"/>
        <w:szCs w:val="20"/>
      </w:rPr>
      <w:t>3</w:t>
    </w:r>
  </w:p>
  <w:p w14:paraId="776DE524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029987">
    <w:abstractNumId w:val="4"/>
  </w:num>
  <w:num w:numId="2" w16cid:durableId="1161696181">
    <w:abstractNumId w:val="3"/>
  </w:num>
  <w:num w:numId="3" w16cid:durableId="1808813234">
    <w:abstractNumId w:val="0"/>
  </w:num>
  <w:num w:numId="4" w16cid:durableId="1650862236">
    <w:abstractNumId w:val="2"/>
  </w:num>
  <w:num w:numId="5" w16cid:durableId="1508330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05A37"/>
    <w:rsid w:val="000421BD"/>
    <w:rsid w:val="0006703D"/>
    <w:rsid w:val="00074793"/>
    <w:rsid w:val="0008372E"/>
    <w:rsid w:val="00091AA3"/>
    <w:rsid w:val="00093D55"/>
    <w:rsid w:val="000B07BD"/>
    <w:rsid w:val="000B1DB3"/>
    <w:rsid w:val="000D0A1F"/>
    <w:rsid w:val="000E3C1A"/>
    <w:rsid w:val="000F1021"/>
    <w:rsid w:val="00101E83"/>
    <w:rsid w:val="00115977"/>
    <w:rsid w:val="001321E5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2446F"/>
    <w:rsid w:val="002326EA"/>
    <w:rsid w:val="00237679"/>
    <w:rsid w:val="00244D67"/>
    <w:rsid w:val="00252230"/>
    <w:rsid w:val="002540D7"/>
    <w:rsid w:val="00265518"/>
    <w:rsid w:val="00274196"/>
    <w:rsid w:val="00275181"/>
    <w:rsid w:val="002B39C8"/>
    <w:rsid w:val="002C4F89"/>
    <w:rsid w:val="002E308D"/>
    <w:rsid w:val="002F4C79"/>
    <w:rsid w:val="003043E4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C7BC8"/>
    <w:rsid w:val="003F554E"/>
    <w:rsid w:val="00401083"/>
    <w:rsid w:val="004337E3"/>
    <w:rsid w:val="00436C52"/>
    <w:rsid w:val="00441814"/>
    <w:rsid w:val="0044633B"/>
    <w:rsid w:val="0045071B"/>
    <w:rsid w:val="004511DC"/>
    <w:rsid w:val="00453172"/>
    <w:rsid w:val="00462D74"/>
    <w:rsid w:val="004709E7"/>
    <w:rsid w:val="00473DE0"/>
    <w:rsid w:val="004C6831"/>
    <w:rsid w:val="004E30CE"/>
    <w:rsid w:val="004E4476"/>
    <w:rsid w:val="00515797"/>
    <w:rsid w:val="00520931"/>
    <w:rsid w:val="0053177A"/>
    <w:rsid w:val="00567DDD"/>
    <w:rsid w:val="00575189"/>
    <w:rsid w:val="005773E6"/>
    <w:rsid w:val="0058563A"/>
    <w:rsid w:val="00595A93"/>
    <w:rsid w:val="005A6EAD"/>
    <w:rsid w:val="005B775F"/>
    <w:rsid w:val="005C4A49"/>
    <w:rsid w:val="005D27CB"/>
    <w:rsid w:val="005D53C6"/>
    <w:rsid w:val="005D6FD6"/>
    <w:rsid w:val="005E5605"/>
    <w:rsid w:val="005F269B"/>
    <w:rsid w:val="00624208"/>
    <w:rsid w:val="00657F3A"/>
    <w:rsid w:val="00661308"/>
    <w:rsid w:val="00671064"/>
    <w:rsid w:val="00675CEE"/>
    <w:rsid w:val="00676F7B"/>
    <w:rsid w:val="006C2399"/>
    <w:rsid w:val="006D435C"/>
    <w:rsid w:val="006D7E50"/>
    <w:rsid w:val="006F3753"/>
    <w:rsid w:val="0070071F"/>
    <w:rsid w:val="007007DE"/>
    <w:rsid w:val="007025D1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E441A"/>
    <w:rsid w:val="007F3CFE"/>
    <w:rsid w:val="007F4003"/>
    <w:rsid w:val="007F55B7"/>
    <w:rsid w:val="0082676D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0C06"/>
    <w:rsid w:val="008E4E7E"/>
    <w:rsid w:val="008F16D8"/>
    <w:rsid w:val="008F60AE"/>
    <w:rsid w:val="008F7C37"/>
    <w:rsid w:val="009067DC"/>
    <w:rsid w:val="0091611E"/>
    <w:rsid w:val="00935C15"/>
    <w:rsid w:val="009445D7"/>
    <w:rsid w:val="009561D0"/>
    <w:rsid w:val="009A0A1A"/>
    <w:rsid w:val="009A110B"/>
    <w:rsid w:val="009A138B"/>
    <w:rsid w:val="009A7E01"/>
    <w:rsid w:val="009D26F2"/>
    <w:rsid w:val="00A0641D"/>
    <w:rsid w:val="00A218C2"/>
    <w:rsid w:val="00A21AF8"/>
    <w:rsid w:val="00A30EDF"/>
    <w:rsid w:val="00A478EF"/>
    <w:rsid w:val="00A8118E"/>
    <w:rsid w:val="00A841EE"/>
    <w:rsid w:val="00A940AE"/>
    <w:rsid w:val="00A9590B"/>
    <w:rsid w:val="00AB19B5"/>
    <w:rsid w:val="00AB4BEB"/>
    <w:rsid w:val="00AC6DF2"/>
    <w:rsid w:val="00AD57EB"/>
    <w:rsid w:val="00AE292E"/>
    <w:rsid w:val="00B076D6"/>
    <w:rsid w:val="00B12548"/>
    <w:rsid w:val="00B406D1"/>
    <w:rsid w:val="00B81D52"/>
    <w:rsid w:val="00B875B0"/>
    <w:rsid w:val="00BA3DC6"/>
    <w:rsid w:val="00BA798A"/>
    <w:rsid w:val="00BB0E96"/>
    <w:rsid w:val="00BF516A"/>
    <w:rsid w:val="00C274F0"/>
    <w:rsid w:val="00C36402"/>
    <w:rsid w:val="00C449A1"/>
    <w:rsid w:val="00C46CB9"/>
    <w:rsid w:val="00C56BE6"/>
    <w:rsid w:val="00C63B91"/>
    <w:rsid w:val="00C642FB"/>
    <w:rsid w:val="00C73369"/>
    <w:rsid w:val="00C749D0"/>
    <w:rsid w:val="00C7597C"/>
    <w:rsid w:val="00C80FC5"/>
    <w:rsid w:val="00C81BC3"/>
    <w:rsid w:val="00C9115C"/>
    <w:rsid w:val="00CA6746"/>
    <w:rsid w:val="00CB74CE"/>
    <w:rsid w:val="00CD2FC0"/>
    <w:rsid w:val="00CE28DE"/>
    <w:rsid w:val="00CF4CC3"/>
    <w:rsid w:val="00D07E4F"/>
    <w:rsid w:val="00D13E55"/>
    <w:rsid w:val="00D37BC3"/>
    <w:rsid w:val="00D430CE"/>
    <w:rsid w:val="00D4742B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85CBA"/>
    <w:rsid w:val="00EC2F27"/>
    <w:rsid w:val="00EC5C90"/>
    <w:rsid w:val="00EF45B6"/>
    <w:rsid w:val="00EF5027"/>
    <w:rsid w:val="00EF6E8A"/>
    <w:rsid w:val="00EF7F7F"/>
    <w:rsid w:val="00F02660"/>
    <w:rsid w:val="00F14423"/>
    <w:rsid w:val="00F179DF"/>
    <w:rsid w:val="00F3511F"/>
    <w:rsid w:val="00F6589D"/>
    <w:rsid w:val="00F90528"/>
    <w:rsid w:val="00FA22ED"/>
    <w:rsid w:val="00FB3729"/>
    <w:rsid w:val="00FC1FBB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F1DE"/>
  <w15:docId w15:val="{D53CE7AD-0A5F-41B6-84E4-A6E2151D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Alicja Turzyńska</cp:lastModifiedBy>
  <cp:revision>34</cp:revision>
  <dcterms:created xsi:type="dcterms:W3CDTF">2022-05-06T13:13:00Z</dcterms:created>
  <dcterms:modified xsi:type="dcterms:W3CDTF">2023-12-05T12:34:00Z</dcterms:modified>
</cp:coreProperties>
</file>