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77777777" w:rsidR="0002492A" w:rsidRPr="005D20B9" w:rsidRDefault="0002492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214A7F96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/FZ–</w:t>
      </w:r>
      <w:r w:rsidR="00B57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6373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7D38E9C4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B5713D">
        <w:rPr>
          <w:rFonts w:ascii="Times New Roman" w:eastAsia="Calibri" w:hAnsi="Times New Roman" w:cs="Times New Roman"/>
          <w:b/>
          <w:sz w:val="28"/>
          <w:szCs w:val="28"/>
        </w:rPr>
        <w:t>RÓŻNYCH WYROBÓW MEDYCZNYCH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_RefHeading__4_381024118"/>
      <w:bookmarkEnd w:id="1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</w:p>
    <w:p w14:paraId="0DFE1E01" w14:textId="77777777" w:rsidR="005D20B9" w:rsidRPr="002729BA" w:rsidRDefault="005D20B9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23B9FCEC" w:rsidR="00E7715E" w:rsidRDefault="00E7715E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, na podstawie 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C4DA4F6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>z 20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 xml:space="preserve">1129 </w:t>
      </w:r>
      <w:r w:rsidR="00A67D72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BC34CE" w14:textId="77777777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10D64C5E" w14:textId="5F329D11" w:rsidR="00C466D0" w:rsidRPr="003E5D1A" w:rsidRDefault="00C466D0" w:rsidP="00C466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>h Medycznych (Dz. U. z 202</w:t>
      </w:r>
      <w:r w:rsidR="00A85E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poz. </w:t>
      </w:r>
      <w:r w:rsidR="00A85E0F">
        <w:rPr>
          <w:rFonts w:ascii="Times New Roman" w:hAnsi="Times New Roman"/>
        </w:rPr>
        <w:t>1565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4D871B72" w14:textId="083C6DA5" w:rsidR="00D22E84" w:rsidRPr="00606A38" w:rsidRDefault="00C466D0" w:rsidP="00C466D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77777777" w:rsidR="00CB15C1" w:rsidRPr="007C5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>ówień, o których mowa w art.  305 pkt</w:t>
      </w:r>
      <w:r w:rsidR="008E053F">
        <w:rPr>
          <w:rFonts w:ascii="Times New Roman" w:eastAsia="Calibri" w:hAnsi="Times New Roman" w:cs="Times New Roman"/>
        </w:rPr>
        <w:t>.</w:t>
      </w:r>
      <w:r w:rsidR="00B15F83">
        <w:rPr>
          <w:rFonts w:ascii="Times New Roman" w:eastAsia="Calibri" w:hAnsi="Times New Roman" w:cs="Times New Roman"/>
        </w:rPr>
        <w:t xml:space="preserve"> 2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104C1075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165DD5D" w14:textId="18B61670" w:rsidR="005E520A" w:rsidRDefault="005E520A" w:rsidP="00536F8E">
      <w:pPr>
        <w:numPr>
          <w:ilvl w:val="2"/>
          <w:numId w:val="9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bookmarkStart w:id="20" w:name="__RefHeading__70_381024118"/>
      <w:bookmarkEnd w:id="20"/>
      <w:r w:rsidRPr="00451864">
        <w:rPr>
          <w:rFonts w:ascii="Times New Roman" w:hAnsi="Times New Roman"/>
        </w:rPr>
        <w:t xml:space="preserve">Przedmiotem zamówienia jest sukcesywna </w:t>
      </w:r>
      <w:r w:rsidR="00B5713D" w:rsidRPr="00B5713D">
        <w:rPr>
          <w:rFonts w:ascii="Times New Roman" w:hAnsi="Times New Roman"/>
          <w:b/>
          <w:bCs/>
        </w:rPr>
        <w:t>DOSTAWA</w:t>
      </w:r>
      <w:r w:rsidRPr="00451864">
        <w:rPr>
          <w:rFonts w:ascii="Times New Roman" w:hAnsi="Times New Roman"/>
        </w:rPr>
        <w:t xml:space="preserve"> </w:t>
      </w:r>
      <w:r w:rsidR="00B5713D">
        <w:rPr>
          <w:rFonts w:ascii="Times New Roman" w:hAnsi="Times New Roman"/>
          <w:b/>
          <w:bCs/>
        </w:rPr>
        <w:t>RÓ</w:t>
      </w:r>
      <w:r w:rsidR="00BA5803">
        <w:rPr>
          <w:rFonts w:ascii="Times New Roman" w:hAnsi="Times New Roman"/>
          <w:b/>
          <w:bCs/>
        </w:rPr>
        <w:t>Ż</w:t>
      </w:r>
      <w:r w:rsidR="00B5713D">
        <w:rPr>
          <w:rFonts w:ascii="Times New Roman" w:hAnsi="Times New Roman"/>
          <w:b/>
          <w:bCs/>
        </w:rPr>
        <w:t>NYCH WYROBÓW MEDYCZNYCH</w:t>
      </w:r>
      <w:r w:rsidRPr="005E520A">
        <w:rPr>
          <w:rFonts w:ascii="Times New Roman" w:hAnsi="Times New Roman"/>
        </w:rPr>
        <w:t xml:space="preserve"> </w:t>
      </w:r>
      <w:r w:rsidRPr="00FF6E1D">
        <w:rPr>
          <w:rFonts w:ascii="Times New Roman" w:hAnsi="Times New Roman"/>
        </w:rPr>
        <w:t xml:space="preserve">do </w:t>
      </w:r>
      <w:r w:rsidR="009D4046">
        <w:rPr>
          <w:rFonts w:ascii="Times New Roman" w:hAnsi="Times New Roman"/>
        </w:rPr>
        <w:t>M</w:t>
      </w:r>
      <w:r w:rsidRPr="00FF6E1D">
        <w:rPr>
          <w:rFonts w:ascii="Times New Roman" w:hAnsi="Times New Roman"/>
        </w:rPr>
        <w:t xml:space="preserve">agazynu </w:t>
      </w:r>
      <w:r w:rsidR="00BA5803">
        <w:rPr>
          <w:rFonts w:ascii="Times New Roman" w:hAnsi="Times New Roman"/>
        </w:rPr>
        <w:t>Apteki</w:t>
      </w:r>
      <w:r w:rsidR="009D4046">
        <w:rPr>
          <w:rFonts w:ascii="Times New Roman" w:hAnsi="Times New Roman"/>
        </w:rPr>
        <w:t xml:space="preserve"> </w:t>
      </w:r>
      <w:r w:rsidRPr="00FF6E1D">
        <w:rPr>
          <w:rFonts w:ascii="Times New Roman" w:hAnsi="Times New Roman"/>
        </w:rPr>
        <w:t xml:space="preserve"> Zamawiającego</w:t>
      </w:r>
      <w:r>
        <w:rPr>
          <w:rFonts w:ascii="Times New Roman" w:hAnsi="Times New Roman"/>
        </w:rPr>
        <w:t>, z</w:t>
      </w:r>
      <w:r w:rsidR="005D7DAF">
        <w:rPr>
          <w:rFonts w:ascii="Times New Roman" w:hAnsi="Times New Roman"/>
        </w:rPr>
        <w:t>wanych dalej wyrobami</w:t>
      </w:r>
      <w:r>
        <w:rPr>
          <w:rFonts w:ascii="Times New Roman" w:hAnsi="Times New Roman"/>
        </w:rPr>
        <w:t>.</w:t>
      </w:r>
    </w:p>
    <w:p w14:paraId="5FB3A075" w14:textId="79EB821D" w:rsidR="005E520A" w:rsidRPr="00644782" w:rsidRDefault="005E520A" w:rsidP="00536F8E">
      <w:pPr>
        <w:numPr>
          <w:ilvl w:val="2"/>
          <w:numId w:val="9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i ilości</w:t>
      </w:r>
      <w:r w:rsidR="00F501EB">
        <w:rPr>
          <w:rFonts w:ascii="Times New Roman" w:eastAsia="Calibri" w:hAnsi="Times New Roman" w:cs="Times New Roman"/>
        </w:rPr>
        <w:t xml:space="preserve"> przedmiotu zamówienia określa</w:t>
      </w:r>
      <w:r w:rsidR="00637361">
        <w:rPr>
          <w:rFonts w:ascii="Times New Roman" w:eastAsia="Calibri" w:hAnsi="Times New Roman" w:cs="Times New Roman"/>
        </w:rPr>
        <w:t>ją</w:t>
      </w:r>
      <w:r w:rsidR="00F501EB">
        <w:rPr>
          <w:rFonts w:ascii="Times New Roman" w:eastAsia="Calibri" w:hAnsi="Times New Roman" w:cs="Times New Roman"/>
        </w:rPr>
        <w:t xml:space="preserve"> formularz</w:t>
      </w:r>
      <w:r w:rsidR="00637361">
        <w:rPr>
          <w:rFonts w:ascii="Times New Roman" w:eastAsia="Calibri" w:hAnsi="Times New Roman" w:cs="Times New Roman"/>
        </w:rPr>
        <w:t>e</w:t>
      </w:r>
      <w:r w:rsidR="00F501EB">
        <w:rPr>
          <w:rFonts w:ascii="Times New Roman" w:eastAsia="Calibri" w:hAnsi="Times New Roman" w:cs="Times New Roman"/>
        </w:rPr>
        <w:t xml:space="preserve"> asortymentowo – cenow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>stanowiąc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załącznik</w:t>
      </w:r>
      <w:r w:rsidR="00637361">
        <w:rPr>
          <w:rFonts w:ascii="Times New Roman" w:eastAsia="Calibri" w:hAnsi="Times New Roman" w:cs="Times New Roman"/>
        </w:rPr>
        <w:t>i</w:t>
      </w:r>
      <w:r w:rsidRPr="00644782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 xml:space="preserve">nr </w:t>
      </w:r>
      <w:r w:rsidR="005D7DAF">
        <w:rPr>
          <w:rFonts w:ascii="Times New Roman" w:eastAsia="Calibri" w:hAnsi="Times New Roman" w:cs="Times New Roman"/>
        </w:rPr>
        <w:t xml:space="preserve">od </w:t>
      </w:r>
      <w:r w:rsidR="00F501EB">
        <w:rPr>
          <w:rFonts w:ascii="Times New Roman" w:eastAsia="Calibri" w:hAnsi="Times New Roman" w:cs="Times New Roman"/>
        </w:rPr>
        <w:t xml:space="preserve">1.1 </w:t>
      </w:r>
      <w:r w:rsidR="005D7DAF">
        <w:rPr>
          <w:rFonts w:ascii="Times New Roman" w:eastAsia="Calibri" w:hAnsi="Times New Roman" w:cs="Times New Roman"/>
        </w:rPr>
        <w:t xml:space="preserve">do </w:t>
      </w:r>
      <w:r w:rsidR="00637361">
        <w:rPr>
          <w:rFonts w:ascii="Times New Roman" w:eastAsia="Calibri" w:hAnsi="Times New Roman" w:cs="Times New Roman"/>
        </w:rPr>
        <w:t>1.</w:t>
      </w:r>
      <w:r w:rsidR="00B5713D">
        <w:rPr>
          <w:rFonts w:ascii="Times New Roman" w:eastAsia="Calibri" w:hAnsi="Times New Roman" w:cs="Times New Roman"/>
        </w:rPr>
        <w:t>7</w:t>
      </w:r>
      <w:r w:rsidR="00637361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do formularza ofertowego.</w:t>
      </w:r>
    </w:p>
    <w:p w14:paraId="43F49828" w14:textId="77777777" w:rsidR="005E520A" w:rsidRPr="00F654A2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F654A2">
        <w:rPr>
          <w:rFonts w:ascii="Times New Roman" w:hAnsi="Times New Roman"/>
        </w:rPr>
        <w:t xml:space="preserve">Termin ważności oferowanych </w:t>
      </w:r>
      <w:r>
        <w:rPr>
          <w:rFonts w:ascii="Times New Roman" w:hAnsi="Times New Roman"/>
        </w:rPr>
        <w:t>wyrobów medycznych</w:t>
      </w:r>
      <w:r w:rsidRPr="00F654A2">
        <w:rPr>
          <w:rFonts w:ascii="Times New Roman" w:hAnsi="Times New Roman"/>
        </w:rPr>
        <w:t xml:space="preserve"> nie może być krótszy niż 12 miesięcy liczony od daty dostawy. </w:t>
      </w:r>
      <w:r w:rsidRPr="00F654A2">
        <w:rPr>
          <w:rFonts w:ascii="Times New Roman" w:hAnsi="Times New Roman"/>
          <w:i/>
        </w:rPr>
        <w:t xml:space="preserve">  </w:t>
      </w:r>
    </w:p>
    <w:p w14:paraId="78D61EE7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087E4C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5121483F" w14:textId="2FCBDF10" w:rsidR="005E520A" w:rsidRP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4241704E" w14:textId="6222C2C6" w:rsidR="005E520A" w:rsidRPr="00B837C3" w:rsidRDefault="00536F8E" w:rsidP="00536F8E">
      <w:pPr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5E520A" w:rsidRPr="003D6055">
        <w:rPr>
          <w:rFonts w:ascii="Times New Roman" w:eastAsia="Calibri" w:hAnsi="Times New Roman" w:cs="Times New Roman"/>
          <w:b/>
        </w:rPr>
        <w:t xml:space="preserve">Kod CPV: </w:t>
      </w:r>
      <w:r w:rsidR="00685497" w:rsidRPr="00685497">
        <w:t xml:space="preserve"> </w:t>
      </w:r>
      <w:r w:rsidR="00B5713D" w:rsidRPr="003D6055">
        <w:rPr>
          <w:rFonts w:ascii="Times New Roman" w:eastAsia="Calibri" w:hAnsi="Times New Roman" w:cs="Times New Roman"/>
          <w:b/>
        </w:rPr>
        <w:t>3</w:t>
      </w:r>
      <w:r w:rsidR="00B5713D" w:rsidRPr="003D6055">
        <w:rPr>
          <w:rFonts w:ascii="Times New Roman" w:hAnsi="Times New Roman"/>
          <w:b/>
        </w:rPr>
        <w:t xml:space="preserve">3140000-3 </w:t>
      </w:r>
      <w:r w:rsidR="00B5713D" w:rsidRPr="003D6055">
        <w:rPr>
          <w:rFonts w:ascii="Times New Roman" w:eastAsia="Calibri" w:hAnsi="Times New Roman" w:cs="Times New Roman"/>
          <w:b/>
        </w:rPr>
        <w:t xml:space="preserve">–  </w:t>
      </w:r>
      <w:r w:rsidR="00B5713D" w:rsidRPr="003D6055">
        <w:rPr>
          <w:rFonts w:ascii="Times New Roman" w:hAnsi="Times New Roman"/>
          <w:b/>
        </w:rPr>
        <w:t>materiały medyczne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Toc62056975"/>
          </w:p>
          <w:p w14:paraId="02BC9DF0" w14:textId="77777777" w:rsidR="00E7715E" w:rsidRDefault="001A611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1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5071D8C" w14:textId="70041EE3" w:rsidR="005E520A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637361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B5713D">
        <w:rPr>
          <w:rFonts w:ascii="Times New Roman" w:eastAsia="Calibri" w:hAnsi="Times New Roman" w:cs="Times New Roman"/>
        </w:rPr>
        <w:t>7</w:t>
      </w:r>
      <w:r w:rsidRPr="00637361">
        <w:rPr>
          <w:rFonts w:ascii="Times New Roman" w:eastAsia="Calibri" w:hAnsi="Times New Roman" w:cs="Times New Roman"/>
        </w:rPr>
        <w:t xml:space="preserve"> części. Za część należy rozumieć pakiet. </w:t>
      </w:r>
      <w:r>
        <w:rPr>
          <w:rFonts w:ascii="Times New Roman" w:eastAsia="Calibri" w:hAnsi="Times New Roman" w:cs="Times New Roman"/>
        </w:rPr>
        <w:t xml:space="preserve">       Wykonawca </w:t>
      </w:r>
      <w:r w:rsidRPr="00637361">
        <w:rPr>
          <w:rFonts w:ascii="Times New Roman" w:eastAsia="Calibri" w:hAnsi="Times New Roman" w:cs="Times New Roman"/>
        </w:rPr>
        <w:t>może złożyć ofertę w odniesieniu do jednej lub wszystkich części.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B35ADE" w:rsidRPr="00B35ADE" w14:paraId="7AB12E1C" w14:textId="77777777" w:rsidTr="00D720AF">
        <w:trPr>
          <w:trHeight w:val="300"/>
        </w:trPr>
        <w:tc>
          <w:tcPr>
            <w:tcW w:w="2830" w:type="dxa"/>
            <w:noWrap/>
            <w:hideMark/>
          </w:tcPr>
          <w:p w14:paraId="0B59060F" w14:textId="77777777" w:rsidR="00B35ADE" w:rsidRPr="00D720AF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20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6663" w:type="dxa"/>
            <w:noWrap/>
            <w:hideMark/>
          </w:tcPr>
          <w:p w14:paraId="714A1F20" w14:textId="77777777" w:rsidR="00B35ADE" w:rsidRPr="00D720AF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20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</w:tr>
      <w:tr w:rsidR="00B35ADE" w:rsidRPr="00B35ADE" w14:paraId="1E82D075" w14:textId="77777777" w:rsidTr="00D720AF">
        <w:trPr>
          <w:trHeight w:val="300"/>
        </w:trPr>
        <w:tc>
          <w:tcPr>
            <w:tcW w:w="2830" w:type="dxa"/>
            <w:noWrap/>
            <w:hideMark/>
          </w:tcPr>
          <w:p w14:paraId="7A42D710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pakiet 1</w:t>
            </w:r>
          </w:p>
        </w:tc>
        <w:tc>
          <w:tcPr>
            <w:tcW w:w="6663" w:type="dxa"/>
            <w:noWrap/>
            <w:hideMark/>
          </w:tcPr>
          <w:p w14:paraId="71417A6B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protezy głosowe</w:t>
            </w:r>
          </w:p>
        </w:tc>
      </w:tr>
      <w:tr w:rsidR="00B35ADE" w:rsidRPr="00B35ADE" w14:paraId="01FF87F4" w14:textId="77777777" w:rsidTr="00D720AF">
        <w:trPr>
          <w:trHeight w:val="300"/>
        </w:trPr>
        <w:tc>
          <w:tcPr>
            <w:tcW w:w="2830" w:type="dxa"/>
            <w:noWrap/>
            <w:hideMark/>
          </w:tcPr>
          <w:p w14:paraId="1B83E768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pakiet 2</w:t>
            </w:r>
          </w:p>
        </w:tc>
        <w:tc>
          <w:tcPr>
            <w:tcW w:w="6663" w:type="dxa"/>
            <w:noWrap/>
            <w:hideMark/>
          </w:tcPr>
          <w:p w14:paraId="2E513E86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Elektrody typu </w:t>
            </w:r>
            <w:proofErr w:type="spellStart"/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Quick</w:t>
            </w:r>
            <w:proofErr w:type="spellEnd"/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Combo</w:t>
            </w:r>
          </w:p>
        </w:tc>
      </w:tr>
      <w:tr w:rsidR="00B35ADE" w:rsidRPr="00B35ADE" w14:paraId="25EF4A00" w14:textId="77777777" w:rsidTr="00D720AF">
        <w:trPr>
          <w:trHeight w:val="300"/>
        </w:trPr>
        <w:tc>
          <w:tcPr>
            <w:tcW w:w="2830" w:type="dxa"/>
            <w:noWrap/>
            <w:hideMark/>
          </w:tcPr>
          <w:p w14:paraId="430F4FF1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pakiet 3</w:t>
            </w:r>
          </w:p>
        </w:tc>
        <w:tc>
          <w:tcPr>
            <w:tcW w:w="6663" w:type="dxa"/>
            <w:noWrap/>
            <w:hideMark/>
          </w:tcPr>
          <w:p w14:paraId="3D7AA227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Zestaw </w:t>
            </w:r>
            <w:proofErr w:type="spellStart"/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anoskopowy</w:t>
            </w:r>
            <w:proofErr w:type="spellEnd"/>
          </w:p>
        </w:tc>
      </w:tr>
      <w:tr w:rsidR="00B35ADE" w:rsidRPr="00B35ADE" w14:paraId="41DC7B05" w14:textId="77777777" w:rsidTr="00D720AF">
        <w:trPr>
          <w:trHeight w:val="300"/>
        </w:trPr>
        <w:tc>
          <w:tcPr>
            <w:tcW w:w="2830" w:type="dxa"/>
            <w:noWrap/>
            <w:hideMark/>
          </w:tcPr>
          <w:p w14:paraId="67F6AA27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pakiet 4</w:t>
            </w:r>
          </w:p>
        </w:tc>
        <w:tc>
          <w:tcPr>
            <w:tcW w:w="6663" w:type="dxa"/>
            <w:noWrap/>
            <w:hideMark/>
          </w:tcPr>
          <w:p w14:paraId="7CEA974B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opatrunki</w:t>
            </w:r>
          </w:p>
        </w:tc>
      </w:tr>
      <w:tr w:rsidR="00B35ADE" w:rsidRPr="00B35ADE" w14:paraId="2BF06D59" w14:textId="77777777" w:rsidTr="00D720AF">
        <w:trPr>
          <w:trHeight w:val="300"/>
        </w:trPr>
        <w:tc>
          <w:tcPr>
            <w:tcW w:w="2830" w:type="dxa"/>
            <w:noWrap/>
            <w:hideMark/>
          </w:tcPr>
          <w:p w14:paraId="42683BFE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pakiet 5</w:t>
            </w:r>
          </w:p>
        </w:tc>
        <w:tc>
          <w:tcPr>
            <w:tcW w:w="6663" w:type="dxa"/>
            <w:noWrap/>
            <w:hideMark/>
          </w:tcPr>
          <w:p w14:paraId="33D25C8F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opatrunki</w:t>
            </w:r>
          </w:p>
        </w:tc>
      </w:tr>
      <w:tr w:rsidR="00B35ADE" w:rsidRPr="00B35ADE" w14:paraId="77F25D03" w14:textId="77777777" w:rsidTr="00D720AF">
        <w:trPr>
          <w:trHeight w:val="300"/>
        </w:trPr>
        <w:tc>
          <w:tcPr>
            <w:tcW w:w="2830" w:type="dxa"/>
            <w:noWrap/>
            <w:hideMark/>
          </w:tcPr>
          <w:p w14:paraId="419FC68C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pakiet 6</w:t>
            </w:r>
          </w:p>
        </w:tc>
        <w:tc>
          <w:tcPr>
            <w:tcW w:w="6663" w:type="dxa"/>
            <w:noWrap/>
            <w:hideMark/>
          </w:tcPr>
          <w:p w14:paraId="2990D32F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Osłony do zabiegów radioterapii śródoperacyjnej</w:t>
            </w:r>
          </w:p>
        </w:tc>
      </w:tr>
      <w:tr w:rsidR="00B35ADE" w:rsidRPr="00B35ADE" w14:paraId="6042A6E1" w14:textId="77777777" w:rsidTr="00D720AF">
        <w:trPr>
          <w:trHeight w:val="315"/>
        </w:trPr>
        <w:tc>
          <w:tcPr>
            <w:tcW w:w="2830" w:type="dxa"/>
            <w:noWrap/>
            <w:hideMark/>
          </w:tcPr>
          <w:p w14:paraId="27E72837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>pakiet 7</w:t>
            </w:r>
          </w:p>
        </w:tc>
        <w:tc>
          <w:tcPr>
            <w:tcW w:w="6663" w:type="dxa"/>
            <w:noWrap/>
            <w:hideMark/>
          </w:tcPr>
          <w:p w14:paraId="69FE7DA6" w14:textId="77777777" w:rsidR="00B35ADE" w:rsidRPr="00B35ADE" w:rsidRDefault="00B35ADE" w:rsidP="00B35ADE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Rurka intubacyjna z elektrodami</w:t>
            </w:r>
          </w:p>
        </w:tc>
      </w:tr>
    </w:tbl>
    <w:p w14:paraId="2EEF0440" w14:textId="6609A1B8" w:rsidR="005D7DAF" w:rsidRDefault="005D7DAF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57CA06A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4E58D" w14:textId="48BA8C6F" w:rsidR="00337204" w:rsidRPr="00337204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3720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1E2428">
        <w:rPr>
          <w:rFonts w:ascii="Times New Roman" w:eastAsia="Times New Roman" w:hAnsi="Times New Roman" w:cs="Times New Roman"/>
          <w:lang w:eastAsia="ar-SA"/>
        </w:rPr>
        <w:t>24</w:t>
      </w:r>
      <w:r w:rsidR="002B0B48">
        <w:rPr>
          <w:rFonts w:ascii="Times New Roman" w:eastAsia="Times New Roman" w:hAnsi="Times New Roman" w:cs="Times New Roman"/>
          <w:lang w:eastAsia="ar-SA"/>
        </w:rPr>
        <w:t xml:space="preserve"> miesięcy od daty podpisania umowy.</w:t>
      </w:r>
    </w:p>
    <w:p w14:paraId="7E45C391" w14:textId="77777777" w:rsidR="0025574F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2B441583" w:rsidR="00BD4547" w:rsidRPr="00BD4547" w:rsidRDefault="00BD4547" w:rsidP="00DA4DC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2" w:name="__RefHeading__76_381024118"/>
      <w:bookmarkEnd w:id="22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</w:p>
    <w:p w14:paraId="242F93DB" w14:textId="1DC7D33A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3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4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5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1E17CBFD" w:rsidR="00BD4547" w:rsidRPr="00116F6E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Zamawiający dopuszcza, opcjonalnie,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DA4DC7">
      <w:pPr>
        <w:numPr>
          <w:ilvl w:val="0"/>
          <w:numId w:val="42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DA4DC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</w:t>
      </w:r>
      <w:r w:rsidRPr="00BD4547">
        <w:rPr>
          <w:rFonts w:ascii="Times New Roman" w:hAnsi="Times New Roman" w:cs="Times New Roman"/>
        </w:rPr>
        <w:lastRenderedPageBreak/>
        <w:t xml:space="preserve">formatu przesyłanych danych oraz szyfrowania i oznaczania czasu przekazania i odbioru danych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0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1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2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3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3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3C19DEC9" w:rsidR="00DB5909" w:rsidRPr="000E597B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4" w:name="_Hlk72917582"/>
      <w:r w:rsidRPr="000E597B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0E597B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0E597B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b/>
          <w:lang w:eastAsia="ar-SA"/>
        </w:rPr>
        <w:t>16</w:t>
      </w:r>
      <w:r w:rsidR="000079B9">
        <w:rPr>
          <w:rFonts w:ascii="Times New Roman" w:eastAsia="Times New Roman" w:hAnsi="Times New Roman" w:cs="Times New Roman"/>
          <w:b/>
          <w:lang w:eastAsia="ar-SA"/>
        </w:rPr>
        <w:t>.</w:t>
      </w:r>
      <w:r w:rsidR="00C94954">
        <w:rPr>
          <w:rFonts w:ascii="Times New Roman" w:eastAsia="Times New Roman" w:hAnsi="Times New Roman" w:cs="Times New Roman"/>
          <w:b/>
          <w:lang w:eastAsia="ar-SA"/>
        </w:rPr>
        <w:t>10</w:t>
      </w:r>
      <w:r w:rsidR="000079B9">
        <w:rPr>
          <w:rFonts w:ascii="Times New Roman" w:eastAsia="Times New Roman" w:hAnsi="Times New Roman" w:cs="Times New Roman"/>
          <w:b/>
          <w:lang w:eastAsia="ar-SA"/>
        </w:rPr>
        <w:t>.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2021</w:t>
      </w:r>
      <w:r w:rsidR="002D7E93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4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77777777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FF5A62C" w14:textId="77777777" w:rsidR="000849D1" w:rsidRPr="008262D2" w:rsidRDefault="000849D1" w:rsidP="000849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EC0F6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77777777" w:rsidR="003479CB" w:rsidRDefault="004F720A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4CE0CF43" w14:textId="7B4068C2" w:rsidR="003479CB" w:rsidRPr="003479CB" w:rsidRDefault="003479CB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 xml:space="preserve">certyfikat CE i deklarację zgodności – zgodnie z załącznikiem nr 4 do SWZ. </w:t>
      </w:r>
    </w:p>
    <w:p w14:paraId="3093FAC5" w14:textId="3F6ABDDB" w:rsidR="004F720A" w:rsidRDefault="004F720A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</w:t>
      </w:r>
      <w:r w:rsidRPr="00402DB2">
        <w:rPr>
          <w:rFonts w:ascii="Times New Roman" w:eastAsia="Times New Roman" w:hAnsi="Times New Roman" w:cs="Times New Roman"/>
          <w:lang w:eastAsia="ar-SA"/>
        </w:rPr>
        <w:lastRenderedPageBreak/>
        <w:t>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DA4DC7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12F9AEED" w:rsidR="00400F32" w:rsidRPr="00400F32" w:rsidRDefault="00400F32" w:rsidP="00400F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6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D720AF">
        <w:rPr>
          <w:rFonts w:ascii="Times New Roman" w:eastAsia="Calibri" w:hAnsi="Times New Roman" w:cs="Times New Roman"/>
          <w:b/>
          <w:color w:val="000000"/>
          <w:lang w:eastAsia="pl-PL"/>
        </w:rPr>
        <w:t>17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.0</w:t>
      </w:r>
      <w:r w:rsidR="00C94954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.2021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. 08:00</w:t>
      </w:r>
    </w:p>
    <w:p w14:paraId="1B61808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17A7948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D720AF" w:rsidRPr="00D720AF">
        <w:rPr>
          <w:rFonts w:ascii="Times New Roman" w:hAnsi="Times New Roman" w:cs="Times New Roman"/>
          <w:b/>
          <w:bCs/>
        </w:rPr>
        <w:t>17</w:t>
      </w:r>
      <w:r w:rsidR="000079B9">
        <w:rPr>
          <w:rFonts w:ascii="Times New Roman" w:hAnsi="Times New Roman" w:cs="Times New Roman"/>
          <w:b/>
        </w:rPr>
        <w:t>.0</w:t>
      </w:r>
      <w:r w:rsidR="00C94954">
        <w:rPr>
          <w:rFonts w:ascii="Times New Roman" w:hAnsi="Times New Roman" w:cs="Times New Roman"/>
          <w:b/>
        </w:rPr>
        <w:t>9</w:t>
      </w:r>
      <w:r w:rsidR="000079B9">
        <w:rPr>
          <w:rFonts w:ascii="Times New Roman" w:hAnsi="Times New Roman" w:cs="Times New Roman"/>
          <w:b/>
        </w:rPr>
        <w:t>.2021</w:t>
      </w:r>
      <w:r w:rsidR="008A5E94">
        <w:rPr>
          <w:rFonts w:ascii="Times New Roman" w:hAnsi="Times New Roman" w:cs="Times New Roman"/>
          <w:b/>
        </w:rPr>
        <w:t>r.</w:t>
      </w:r>
      <w:r w:rsidRPr="00AD201A">
        <w:rPr>
          <w:rFonts w:ascii="Times New Roman" w:hAnsi="Times New Roman" w:cs="Times New Roman"/>
          <w:b/>
        </w:rPr>
        <w:t>, o godzini</w:t>
      </w:r>
      <w:r w:rsidR="000079B9">
        <w:rPr>
          <w:rFonts w:ascii="Times New Roman" w:hAnsi="Times New Roman" w:cs="Times New Roman"/>
          <w:b/>
        </w:rPr>
        <w:t>e 08:</w:t>
      </w:r>
      <w:r w:rsidR="00AE3C6C">
        <w:rPr>
          <w:rFonts w:ascii="Times New Roman" w:hAnsi="Times New Roman" w:cs="Times New Roman"/>
          <w:b/>
        </w:rPr>
        <w:t>30</w:t>
      </w:r>
    </w:p>
    <w:p w14:paraId="504D466C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0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5FAECC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2AA216A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77777777" w:rsidR="00AD201A" w:rsidRPr="005B0D01" w:rsidRDefault="00AD201A" w:rsidP="005B0D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64B719E4" w:rsidR="00601328" w:rsidRPr="0099796F" w:rsidRDefault="00FA64DC" w:rsidP="004A15BC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lastRenderedPageBreak/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 xml:space="preserve">z postępowania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>postępowaniu, z zastrzeżeniem art. 110 ust.</w:t>
      </w:r>
      <w:r w:rsidR="0050302A">
        <w:rPr>
          <w:rFonts w:ascii="Times New Roman" w:eastAsia="Calibri" w:hAnsi="Times New Roman" w:cs="Times New Roman"/>
        </w:rPr>
        <w:t xml:space="preserve"> 2 </w:t>
      </w:r>
      <w:proofErr w:type="spellStart"/>
      <w:r w:rsidR="0050302A">
        <w:rPr>
          <w:rFonts w:ascii="Times New Roman" w:eastAsia="Calibri" w:hAnsi="Times New Roman" w:cs="Times New Roman"/>
        </w:rPr>
        <w:t>uPzp</w:t>
      </w:r>
      <w:proofErr w:type="spellEnd"/>
      <w:r w:rsidR="00251362">
        <w:rPr>
          <w:rFonts w:ascii="Times New Roman" w:eastAsia="Calibri" w:hAnsi="Times New Roman" w:cs="Times New Roman"/>
        </w:rPr>
        <w:t xml:space="preserve">,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77777777" w:rsidR="00FB5179" w:rsidRPr="005D20B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54DC7FEE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z zastrzeżeniem art. 110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uP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zp</w:t>
            </w:r>
            <w:proofErr w:type="spellEnd"/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Wykonawcę̨: </w:t>
            </w:r>
          </w:p>
          <w:p w14:paraId="360C0AF0" w14:textId="77777777" w:rsidR="00FB5179" w:rsidRPr="005473AD" w:rsidRDefault="00FB5179" w:rsidP="00DA4DC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5FC34F68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którym mowa w art. 228–230a, art. 250a Kodeksu karnego lub w art. 46 lub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art. 48 ustawy z dnia 25 czerwca 2010 r. o sporcie,</w:t>
            </w:r>
          </w:p>
          <w:p w14:paraId="62CA344D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 xml:space="preserve">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9E5240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77777777" w:rsidR="00FB5179" w:rsidRPr="0065657A" w:rsidRDefault="00FB5179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7A">
              <w:rPr>
                <w:rFonts w:ascii="Times New Roman" w:eastAsia="Calibri" w:hAnsi="Times New Roman" w:cs="Times New Roman"/>
                <w:bCs/>
              </w:rPr>
              <w:t>Z postęp</w:t>
            </w:r>
            <w:r>
              <w:rPr>
                <w:rFonts w:ascii="Times New Roman" w:eastAsia="Calibri" w:hAnsi="Times New Roman" w:cs="Times New Roman"/>
                <w:bCs/>
              </w:rPr>
              <w:t>owania o udzielenie zamówienia Z</w:t>
            </w:r>
            <w:r w:rsidRPr="0065657A">
              <w:rPr>
                <w:rFonts w:ascii="Times New Roman" w:eastAsia="Calibri" w:hAnsi="Times New Roman" w:cs="Times New Roman"/>
                <w:bCs/>
              </w:rPr>
              <w:t>amawiający  może wykluczyć wykonawcę:</w:t>
            </w:r>
          </w:p>
          <w:p w14:paraId="38FCB758" w14:textId="4DF723D6" w:rsidR="00FB5179" w:rsidRPr="00C00353" w:rsidRDefault="00FB5179" w:rsidP="00DA4DC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 xml:space="preserve">w stosunku do którego otwarto likwidację, ogłoszono upadłość, którego aktywami zarządza likwidator lub sąd, </w:t>
            </w:r>
            <w:r w:rsidRPr="00C00353">
              <w:rPr>
                <w:rFonts w:ascii="Times New Roman" w:eastAsia="Calibri" w:hAnsi="Times New Roman" w:cs="Times New Roman"/>
                <w:bCs/>
              </w:rPr>
              <w:lastRenderedPageBreak/>
              <w:t>zawarł układ z wierzycielami, którego działalność gospodarcza jest zawieszona albo znajduje się on winnej  tego  rodzaju  sytuacji wynikającej z podobnej  procedury  przewidzianej w przepisach miejsca wszczęcia tej procedury;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55ED6CA3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stanowiące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załącznik nr 3 do niniejszej S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654C2F6B" w:rsidR="0029072D" w:rsidRP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0C33750E" w:rsidR="0029072D" w:rsidRPr="003D6055" w:rsidRDefault="00953A8F" w:rsidP="003D6055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77777777" w:rsidR="007E5191" w:rsidRPr="005D20B9" w:rsidRDefault="007E5191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77777777" w:rsidR="007E5191" w:rsidRPr="00E9035F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6E29A4F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8B33A4B" w14:textId="77777777" w:rsidR="00C67C95" w:rsidRPr="001258BC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opisy, fotografie oraz inne podobne materiały dotyczące przedmiotu zamówienia, których autentyczność musi zostać poświadczona przez Wykonawcę na żądanie Zamawiającego</w:t>
            </w:r>
            <w:r>
              <w:rPr>
                <w:rFonts w:ascii="Times New Roman" w:hAnsi="Times New Roman"/>
              </w:rPr>
              <w:t>.</w:t>
            </w:r>
            <w:r w:rsidRPr="001258BC">
              <w:rPr>
                <w:rFonts w:ascii="Times New Roman" w:hAnsi="Times New Roman"/>
              </w:rPr>
              <w:t xml:space="preserve"> </w:t>
            </w:r>
          </w:p>
          <w:p w14:paraId="61E9FA94" w14:textId="2A18AD76" w:rsidR="00FA64DC" w:rsidRPr="00C67C95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oświadczenie, że zaoferowany przedmiot zamówienia dopuszczony jest do obrotu w Polsce zgodnie z Ustawą z dnia 20 maja 2010 r. o wy</w:t>
            </w:r>
            <w:r w:rsidR="0002492A">
              <w:rPr>
                <w:rFonts w:ascii="Times New Roman" w:hAnsi="Times New Roman"/>
              </w:rPr>
              <w:t>robach medycznych (Dz. U. z 202</w:t>
            </w:r>
            <w:r w:rsidR="00A85E0F">
              <w:rPr>
                <w:rFonts w:ascii="Times New Roman" w:hAnsi="Times New Roman"/>
              </w:rPr>
              <w:t>1</w:t>
            </w:r>
            <w:r w:rsidRPr="001258BC">
              <w:rPr>
                <w:rFonts w:ascii="Times New Roman" w:hAnsi="Times New Roman"/>
              </w:rPr>
              <w:t xml:space="preserve"> r. poz. </w:t>
            </w:r>
            <w:r w:rsidR="0002492A">
              <w:rPr>
                <w:rFonts w:ascii="Times New Roman" w:hAnsi="Times New Roman"/>
              </w:rPr>
              <w:t>1</w:t>
            </w:r>
            <w:r w:rsidR="00A85E0F">
              <w:rPr>
                <w:rFonts w:ascii="Times New Roman" w:hAnsi="Times New Roman"/>
              </w:rPr>
              <w:t>565</w:t>
            </w:r>
            <w:r w:rsidRPr="001258BC">
              <w:rPr>
                <w:rFonts w:ascii="Times New Roman" w:hAnsi="Times New Roman"/>
              </w:rPr>
              <w:t xml:space="preserve">) i stanowi wyrób medyczny w rozumieniu przywołanej ustawy </w:t>
            </w:r>
            <w:r w:rsidRPr="001258BC">
              <w:rPr>
                <w:rFonts w:ascii="Times New Roman" w:eastAsia="Times New Roman" w:hAnsi="Times New Roman"/>
                <w:lang w:eastAsia="pl-PL"/>
              </w:rPr>
              <w:t xml:space="preserve">tj. posiada </w:t>
            </w:r>
            <w:r w:rsidRPr="001258BC">
              <w:rPr>
                <w:rFonts w:ascii="Times New Roman" w:hAnsi="Times New Roman"/>
              </w:rPr>
              <w:t>certy</w:t>
            </w:r>
            <w:r>
              <w:rPr>
                <w:rFonts w:ascii="Times New Roman" w:hAnsi="Times New Roman"/>
              </w:rPr>
              <w:t xml:space="preserve">fikat CE i deklarację zgodności </w:t>
            </w:r>
            <w:r w:rsidRPr="007419C0">
              <w:rPr>
                <w:rFonts w:ascii="Times New Roman" w:hAnsi="Times New Roman"/>
              </w:rPr>
              <w:t xml:space="preserve">– zgodnie z </w:t>
            </w:r>
            <w:r w:rsidRPr="003D6055">
              <w:rPr>
                <w:rFonts w:ascii="Times New Roman" w:hAnsi="Times New Roman"/>
                <w:b/>
              </w:rPr>
              <w:t>załącznikiem nr 4</w:t>
            </w:r>
            <w:r w:rsidR="003D6055">
              <w:rPr>
                <w:rFonts w:ascii="Times New Roman" w:hAnsi="Times New Roman"/>
              </w:rPr>
              <w:t xml:space="preserve"> do S</w:t>
            </w:r>
            <w:r w:rsidRPr="007419C0">
              <w:rPr>
                <w:rFonts w:ascii="Times New Roman" w:hAnsi="Times New Roman"/>
              </w:rPr>
              <w:t>WZ.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E6BA473" w14:textId="7777777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na podstawie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52908E0B" w14:textId="77777777" w:rsidR="00944E3E" w:rsidRDefault="000E43E0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52E257C2" w:rsidR="003106DF" w:rsidRPr="005D20B9" w:rsidRDefault="003106DF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Postanowień ust. 3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Wykonawcy mogą wspólnie ubiegać się o udzielenie niniejszego zamówienia, w takim przypadku Wykonawcy ustanawiają pełnomocnika do reprezentowania ich w postępowaniu o udzielenie </w:t>
      </w:r>
      <w:r w:rsidRPr="0052041B">
        <w:rPr>
          <w:rFonts w:ascii="Times New Roman" w:eastAsia="Calibri" w:hAnsi="Times New Roman" w:cs="Times New Roman"/>
        </w:rPr>
        <w:lastRenderedPageBreak/>
        <w:t>zamówienia albo reprezentowania w postępowaniu i zawarcia umowy w sprawie zamówienia publicznego.</w:t>
      </w:r>
    </w:p>
    <w:p w14:paraId="5F089FB4" w14:textId="77777777" w:rsidR="00FA64DC" w:rsidRPr="0052041B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52041B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1581A163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B061FD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77777777" w:rsidR="0052041B" w:rsidRP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6D1E366" w14:textId="327D5BF6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Times New Roman" w:hAnsi="Times New Roman" w:cs="Times New Roman"/>
          <w:lang w:eastAsia="pl-PL"/>
        </w:rPr>
        <w:t xml:space="preserve">Jeżeli Wykonawca ma siedzibę lub miejsce zamieszkania poza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>granicami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 Rzeczypospolitej Polskiej składa dokument lub dokumenty, potwierdzający okoliczności, o którym mowa w art. </w:t>
      </w:r>
      <w:r w:rsidR="0086570D" w:rsidRPr="0052041B">
        <w:rPr>
          <w:rFonts w:ascii="Times New Roman" w:eastAsia="Times New Roman" w:hAnsi="Times New Roman" w:cs="Times New Roman"/>
          <w:lang w:eastAsia="pl-PL"/>
        </w:rPr>
        <w:t>1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25 ust. 1 </w:t>
      </w:r>
      <w:proofErr w:type="spellStart"/>
      <w:r w:rsidRPr="0052041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52041B">
        <w:rPr>
          <w:rFonts w:ascii="Times New Roman" w:eastAsia="Times New Roman" w:hAnsi="Times New Roman" w:cs="Times New Roman"/>
          <w:lang w:eastAsia="pl-PL"/>
        </w:rPr>
        <w:t xml:space="preserve"> wystawione w kraju, w którym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52041B">
        <w:rPr>
          <w:rFonts w:ascii="Times New Roman" w:eastAsia="Times New Roman" w:hAnsi="Times New Roman" w:cs="Times New Roman"/>
          <w:lang w:eastAsia="pl-PL"/>
        </w:rPr>
        <w:t>ma siedzibę lub miejsce zamieszkania, potwierdzające odpowiednio, że nie otwarto jego likwidacji ani nie ogłoszono upadłości</w:t>
      </w:r>
      <w:r w:rsidR="00587FE3" w:rsidRPr="0052041B">
        <w:rPr>
          <w:rFonts w:ascii="Times New Roman" w:eastAsia="Times New Roman" w:hAnsi="Times New Roman" w:cs="Times New Roman"/>
          <w:lang w:eastAsia="pl-PL"/>
        </w:rPr>
        <w:t xml:space="preserve">, jego aktywami </w:t>
      </w:r>
      <w:r w:rsidR="00F713AA" w:rsidRPr="0052041B">
        <w:rPr>
          <w:rFonts w:ascii="Times New Roman" w:eastAsia="Times New Roman" w:hAnsi="Times New Roman" w:cs="Times New Roman"/>
          <w:lang w:eastAsia="pl-PL"/>
        </w:rPr>
        <w:t>nie zarządza likwidator lub sąd, nie zawarł układu z wierzycielami, jego działalność gospodarcza</w:t>
      </w:r>
      <w:r w:rsidR="001B6357" w:rsidRPr="0052041B">
        <w:rPr>
          <w:rFonts w:ascii="Times New Roman" w:eastAsia="Times New Roman" w:hAnsi="Times New Roman" w:cs="Times New Roman"/>
          <w:lang w:eastAsia="pl-PL"/>
        </w:rPr>
        <w:t xml:space="preserve"> nie jest zawieszona ani nie znajduje się</w:t>
      </w:r>
      <w:r w:rsidR="00144B2D" w:rsidRPr="0052041B">
        <w:rPr>
          <w:rFonts w:ascii="Times New Roman" w:eastAsia="Times New Roman" w:hAnsi="Times New Roman" w:cs="Times New Roman"/>
          <w:lang w:eastAsia="pl-PL"/>
        </w:rPr>
        <w:t xml:space="preserve"> on w innej tego rodzaju sytuacji wynikającej z podobnej procedury przewidzianej w przepisach miejsca wszczęcia tej procedury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0D0D8238" w14:textId="7513AAC7" w:rsidR="00FA64DC" w:rsidRPr="00DC3F62" w:rsidRDefault="009A0B33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 xml:space="preserve">Jeżeli w kraju, w którym wykonawca ma siedzibę lub miejsce zamieszkania, nie wydaje się dokumentów, o których 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mowa w pkt</w:t>
      </w:r>
      <w:r w:rsidRPr="00DC3F62">
        <w:rPr>
          <w:rFonts w:ascii="Times New Roman" w:eastAsia="Times New Roman" w:hAnsi="Times New Roman" w:cs="Times New Roman"/>
          <w:lang w:eastAsia="pl-PL"/>
        </w:rPr>
        <w:t>. 1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, lub gdy dokumenty te nie odnoszą się do wszystkich przypadków, o których mowa w art. 109 ust. 1 pkt </w:t>
      </w:r>
      <w:r w:rsidR="0080452D">
        <w:rPr>
          <w:rFonts w:ascii="Times New Roman" w:eastAsia="Times New Roman" w:hAnsi="Times New Roman" w:cs="Times New Roman"/>
          <w:lang w:eastAsia="pl-PL"/>
        </w:rPr>
        <w:t>4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>dzibę lub miejsce zamieszkania Wykonawcy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5A4960BB" w14:textId="263C560B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Dokument, o którym mowa w pkt 1)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 xml:space="preserve"> i 2)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powinien być wystawiony nie wcześniej niż 6 miesięcy przed </w:t>
      </w:r>
      <w:r w:rsidR="009A0B33" w:rsidRPr="00DC3F62">
        <w:rPr>
          <w:rFonts w:ascii="Times New Roman" w:eastAsia="Times New Roman" w:hAnsi="Times New Roman" w:cs="Times New Roman"/>
          <w:lang w:eastAsia="pl-PL"/>
        </w:rPr>
        <w:t>jego złożeniem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DC3F62">
            <w:pPr>
              <w:pStyle w:val="Akapitzlist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1E1187B" w14:textId="77777777" w:rsidR="00AE3C6C" w:rsidRPr="004D7A65" w:rsidRDefault="00AE3C6C" w:rsidP="00AE3C6C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1A3238DA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lastRenderedPageBreak/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4D7AA3">
        <w:rPr>
          <w:rFonts w:ascii="Times New Roman" w:eastAsia="Calibri" w:hAnsi="Times New Roman" w:cs="Times New Roman"/>
        </w:rPr>
        <w:t>do</w:t>
      </w:r>
      <w:r w:rsidR="008A4140">
        <w:rPr>
          <w:rFonts w:ascii="Times New Roman" w:eastAsia="Calibri" w:hAnsi="Times New Roman" w:cs="Times New Roman"/>
        </w:rPr>
        <w:t xml:space="preserve"> 1.</w:t>
      </w:r>
      <w:r w:rsidR="00A85E0F">
        <w:rPr>
          <w:rFonts w:ascii="Times New Roman" w:eastAsia="Calibri" w:hAnsi="Times New Roman" w:cs="Times New Roman"/>
        </w:rPr>
        <w:t>7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Default="007A6F4A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0E8B8BF5" w14:textId="77777777" w:rsidR="002E6428" w:rsidRPr="007A6F4A" w:rsidRDefault="002E6428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AA4AFA">
      <w:pPr>
        <w:pStyle w:val="Akapitzlist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342434B4" w:rsidR="00687BC3" w:rsidRDefault="00687BC3" w:rsidP="002842F0">
      <w:pPr>
        <w:keepLines/>
        <w:numPr>
          <w:ilvl w:val="0"/>
          <w:numId w:val="36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6C06ABC3" w14:textId="56F857E4" w:rsid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4924585" w14:textId="5B0EE68E" w:rsidR="00AE3C6C" w:rsidRPr="00D720AF" w:rsidRDefault="008A3830" w:rsidP="00D720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687BC3">
            <w:pPr>
              <w:numPr>
                <w:ilvl w:val="2"/>
                <w:numId w:val="3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lastRenderedPageBreak/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53D4D4ED" w:rsidR="00687BC3" w:rsidRPr="00280E68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7A521B20" w14:textId="77777777" w:rsidTr="00B061FD">
        <w:trPr>
          <w:trHeight w:val="420"/>
          <w:jc w:val="center"/>
        </w:trPr>
        <w:tc>
          <w:tcPr>
            <w:tcW w:w="709" w:type="dxa"/>
          </w:tcPr>
          <w:p w14:paraId="00616482" w14:textId="0D5E9E30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</w:tcPr>
          <w:p w14:paraId="335978BD" w14:textId="13C5BB40" w:rsidR="008500C4" w:rsidRDefault="008500C4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Termin dostawy (TD)</w:t>
            </w:r>
          </w:p>
        </w:tc>
        <w:tc>
          <w:tcPr>
            <w:tcW w:w="3037" w:type="dxa"/>
          </w:tcPr>
          <w:p w14:paraId="0A79B645" w14:textId="2CE46764" w:rsidR="008500C4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Pr="00AE3C6C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2AE0A145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42E90BFC" w14:textId="77777777" w:rsidR="00687BC3" w:rsidRPr="00EA1135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>
        <w:rPr>
          <w:rFonts w:ascii="Times New Roman" w:hAnsi="Times New Roman"/>
          <w:lang w:eastAsia="ar-SA"/>
        </w:rPr>
        <w:t>6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5E83FBD5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A2B16C4" w14:textId="77777777" w:rsidR="00687BC3" w:rsidRPr="001C7D4E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25" w:name="_Hlk80098018"/>
      <w:bookmarkStart w:id="26" w:name="_Hlk80097875"/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2</w:t>
      </w:r>
      <w:r w:rsidRPr="001C7D4E">
        <w:rPr>
          <w:rFonts w:ascii="Times New Roman" w:hAnsi="Times New Roman"/>
          <w:b/>
          <w:u w:val="single"/>
        </w:rPr>
        <w:t xml:space="preserve"> – termin </w:t>
      </w:r>
      <w:r>
        <w:rPr>
          <w:rFonts w:ascii="Times New Roman" w:hAnsi="Times New Roman"/>
          <w:b/>
          <w:u w:val="single"/>
        </w:rPr>
        <w:t>dostawy</w:t>
      </w:r>
      <w:r w:rsidRPr="001C7D4E">
        <w:rPr>
          <w:rFonts w:ascii="Times New Roman" w:hAnsi="Times New Roman"/>
          <w:b/>
          <w:u w:val="single"/>
        </w:rPr>
        <w:t xml:space="preserve"> (T</w:t>
      </w:r>
      <w:r>
        <w:rPr>
          <w:rFonts w:ascii="Times New Roman" w:hAnsi="Times New Roman"/>
          <w:b/>
          <w:u w:val="single"/>
        </w:rPr>
        <w:t>D</w:t>
      </w:r>
      <w:r w:rsidRPr="001C7D4E">
        <w:rPr>
          <w:rFonts w:ascii="Times New Roman" w:hAnsi="Times New Roman"/>
          <w:b/>
          <w:u w:val="single"/>
        </w:rPr>
        <w:t>):</w:t>
      </w:r>
    </w:p>
    <w:p w14:paraId="02150BBD" w14:textId="77777777" w:rsidR="00687BC3" w:rsidRPr="00EA1135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7C6FFD6A" w14:textId="77777777" w:rsidR="00687BC3" w:rsidRPr="0094413A" w:rsidRDefault="00687BC3" w:rsidP="00B06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min. </w:t>
      </w:r>
      <w:proofErr w:type="spellStart"/>
      <w:r w:rsidRPr="0094413A">
        <w:rPr>
          <w:rFonts w:ascii="Times New Roman" w:hAnsi="Times New Roman"/>
          <w:i/>
          <w:vertAlign w:val="subscript"/>
        </w:rPr>
        <w:t>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</w:t>
      </w:r>
      <w:r w:rsidRPr="0094413A">
        <w:rPr>
          <w:rFonts w:ascii="Times New Roman" w:hAnsi="Times New Roman"/>
          <w:i/>
        </w:rPr>
        <w:t>(liczba dni)</w:t>
      </w:r>
    </w:p>
    <w:p w14:paraId="6F59CEB5" w14:textId="77777777" w:rsidR="00687BC3" w:rsidRPr="0094413A" w:rsidRDefault="00687BC3" w:rsidP="00B061FD">
      <w:pPr>
        <w:spacing w:after="0" w:line="240" w:lineRule="auto"/>
        <w:jc w:val="center"/>
        <w:rPr>
          <w:rFonts w:ascii="Times New Roman" w:hAnsi="Times New Roman"/>
        </w:rPr>
      </w:pPr>
      <w:r w:rsidRPr="0094413A">
        <w:rPr>
          <w:rFonts w:ascii="Times New Roman" w:hAnsi="Times New Roman"/>
        </w:rPr>
        <w:t>T</w:t>
      </w:r>
      <w:r>
        <w:rPr>
          <w:rFonts w:ascii="Times New Roman" w:hAnsi="Times New Roman"/>
        </w:rPr>
        <w:t>D</w:t>
      </w:r>
      <w:r w:rsidRPr="0094413A">
        <w:rPr>
          <w:rFonts w:ascii="Times New Roman" w:hAnsi="Times New Roman"/>
        </w:rPr>
        <w:t xml:space="preserve"> = -----------------------</w:t>
      </w:r>
      <w:r>
        <w:rPr>
          <w:rFonts w:ascii="Times New Roman" w:hAnsi="Times New Roman"/>
        </w:rPr>
        <w:t xml:space="preserve">------------ </w:t>
      </w:r>
      <w:r w:rsidRPr="0094413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40 </w:t>
      </w:r>
      <w:r w:rsidRPr="0094413A">
        <w:rPr>
          <w:rFonts w:ascii="Times New Roman" w:hAnsi="Times New Roman"/>
        </w:rPr>
        <w:t>% x 100</w:t>
      </w:r>
    </w:p>
    <w:p w14:paraId="635BE89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</w:rPr>
        <w:tab/>
      </w:r>
      <w:r w:rsidRPr="0094413A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</w:t>
      </w:r>
      <w:r w:rsidRPr="0094413A">
        <w:rPr>
          <w:rFonts w:ascii="Times New Roman" w:hAnsi="Times New Roman"/>
        </w:rPr>
        <w:t xml:space="preserve">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term. </w:t>
      </w:r>
      <w:proofErr w:type="spellStart"/>
      <w:r w:rsidRPr="0094413A">
        <w:rPr>
          <w:rFonts w:ascii="Times New Roman" w:hAnsi="Times New Roman"/>
          <w:i/>
          <w:vertAlign w:val="subscript"/>
        </w:rPr>
        <w:t>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 </w:t>
      </w:r>
      <w:r w:rsidRPr="0094413A">
        <w:rPr>
          <w:rFonts w:ascii="Times New Roman" w:hAnsi="Times New Roman"/>
          <w:i/>
        </w:rPr>
        <w:t>(liczba dni)</w:t>
      </w:r>
    </w:p>
    <w:p w14:paraId="57F7E0C5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  <w:i/>
          <w:iCs/>
        </w:rPr>
        <w:t>gdzie:</w:t>
      </w:r>
      <w:r w:rsidRPr="0094413A">
        <w:rPr>
          <w:rFonts w:ascii="Times New Roman" w:hAnsi="Times New Roman"/>
        </w:rPr>
        <w:t xml:space="preserve"> </w:t>
      </w:r>
    </w:p>
    <w:p w14:paraId="5B76CA92" w14:textId="1FEBB0AD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min.oferow.term</w:t>
      </w:r>
      <w:proofErr w:type="spellEnd"/>
      <w:r w:rsidRPr="009D4046">
        <w:rPr>
          <w:rFonts w:ascii="Times New Roman" w:hAnsi="Times New Roman"/>
          <w:i/>
          <w:vertAlign w:val="subscript"/>
        </w:rPr>
        <w:t>.</w:t>
      </w:r>
      <w:r w:rsidRPr="009D4046">
        <w:rPr>
          <w:rFonts w:ascii="Times New Roman" w:hAnsi="Times New Roman"/>
          <w:i/>
        </w:rPr>
        <w:t xml:space="preserve"> – minimalny oferowany termin dostawy spośród ofert nie odrzuconych </w:t>
      </w:r>
      <w:r w:rsidR="008500C4" w:rsidRPr="009D4046">
        <w:rPr>
          <w:rFonts w:ascii="Times New Roman" w:hAnsi="Times New Roman"/>
          <w:i/>
        </w:rPr>
        <w:t>w danym pakiecie</w:t>
      </w:r>
    </w:p>
    <w:p w14:paraId="7746172E" w14:textId="11A04C10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term.bad</w:t>
      </w:r>
      <w:proofErr w:type="spellEnd"/>
      <w:r w:rsidRPr="009D4046">
        <w:rPr>
          <w:rFonts w:ascii="Times New Roman" w:hAnsi="Times New Roman"/>
          <w:i/>
          <w:vertAlign w:val="subscript"/>
        </w:rPr>
        <w:t xml:space="preserve">. oferty </w:t>
      </w:r>
      <w:r w:rsidRPr="009D4046">
        <w:rPr>
          <w:rFonts w:ascii="Times New Roman" w:hAnsi="Times New Roman"/>
          <w:i/>
        </w:rPr>
        <w:t xml:space="preserve"> – termin dostawy ocenianej oferty </w:t>
      </w:r>
      <w:r w:rsidR="008500C4" w:rsidRPr="009D4046">
        <w:rPr>
          <w:rFonts w:ascii="Times New Roman" w:hAnsi="Times New Roman"/>
          <w:i/>
        </w:rPr>
        <w:t>w danym pakiecie</w:t>
      </w:r>
    </w:p>
    <w:bookmarkEnd w:id="25"/>
    <w:p w14:paraId="56F43F3D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32AE6FE" w14:textId="159BC642" w:rsidR="00687BC3" w:rsidRPr="004D43C7" w:rsidRDefault="00687BC3" w:rsidP="00B0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4D43C7">
        <w:rPr>
          <w:rFonts w:ascii="Times New Roman" w:hAnsi="Times New Roman"/>
        </w:rPr>
        <w:t>UWAGA:</w:t>
      </w:r>
      <w:r w:rsidRPr="004D43C7">
        <w:t xml:space="preserve"> </w:t>
      </w:r>
      <w:r w:rsidRPr="004D43C7">
        <w:rPr>
          <w:rFonts w:ascii="Times New Roman" w:hAnsi="Times New Roman"/>
        </w:rPr>
        <w:t xml:space="preserve">Termin dostawy nie może </w:t>
      </w:r>
      <w:r w:rsidR="00B30B09">
        <w:rPr>
          <w:rFonts w:ascii="Times New Roman" w:hAnsi="Times New Roman"/>
        </w:rPr>
        <w:t xml:space="preserve">być krótszy niż 2 dni robocze i dłuższy niż </w:t>
      </w:r>
      <w:r w:rsidR="00FC0800">
        <w:rPr>
          <w:rFonts w:ascii="Times New Roman" w:hAnsi="Times New Roman"/>
        </w:rPr>
        <w:t>4</w:t>
      </w:r>
      <w:r w:rsidRPr="004D43C7">
        <w:rPr>
          <w:rFonts w:ascii="Times New Roman" w:hAnsi="Times New Roman"/>
        </w:rPr>
        <w:t xml:space="preserve"> dni</w:t>
      </w:r>
      <w:r w:rsidR="00B30B09">
        <w:rPr>
          <w:rFonts w:ascii="Times New Roman" w:hAnsi="Times New Roman"/>
        </w:rPr>
        <w:t xml:space="preserve"> robocze</w:t>
      </w:r>
      <w:r w:rsidRPr="004D43C7">
        <w:rPr>
          <w:rFonts w:ascii="Times New Roman" w:hAnsi="Times New Roman"/>
        </w:rPr>
        <w:t xml:space="preserve"> od daty </w:t>
      </w:r>
      <w:r w:rsidRPr="00577C2F">
        <w:rPr>
          <w:rFonts w:ascii="Times New Roman" w:hAnsi="Times New Roman"/>
        </w:rPr>
        <w:t>otrzymania od Zamawiającego zamówienia przekazanego faksem lub drogą elektroniczną.</w:t>
      </w:r>
    </w:p>
    <w:bookmarkEnd w:id="26"/>
    <w:p w14:paraId="4FEC8453" w14:textId="77777777" w:rsidR="00687BC3" w:rsidRPr="00297826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3F9D4D47" w14:textId="77777777" w:rsidR="00687BC3" w:rsidRDefault="00687BC3" w:rsidP="00687BC3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27" w:name="_Hlk80098652"/>
      <w:r w:rsidRPr="00297826">
        <w:rPr>
          <w:rFonts w:ascii="Times New Roman" w:hAnsi="Times New Roman"/>
        </w:rPr>
        <w:t xml:space="preserve">Ostateczna ocena oferty w danym </w:t>
      </w:r>
      <w:r>
        <w:rPr>
          <w:rFonts w:ascii="Times New Roman" w:hAnsi="Times New Roman"/>
        </w:rPr>
        <w:t xml:space="preserve">pakiecie </w:t>
      </w:r>
      <w:r w:rsidRPr="00297826">
        <w:rPr>
          <w:rFonts w:ascii="Times New Roman" w:hAnsi="Times New Roman"/>
        </w:rPr>
        <w:t>będzie wyliczana według wzoru:</w:t>
      </w:r>
      <w:r>
        <w:rPr>
          <w:rFonts w:ascii="Times New Roman" w:hAnsi="Times New Roman"/>
        </w:rPr>
        <w:t xml:space="preserve"> </w:t>
      </w:r>
    </w:p>
    <w:p w14:paraId="10AA7091" w14:textId="77777777" w:rsidR="00687BC3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75AD20FF" w14:textId="77777777" w:rsidR="00687BC3" w:rsidRPr="00CD348E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= C + </w:t>
      </w:r>
      <w:r w:rsidRPr="0029782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D</w:t>
      </w:r>
    </w:p>
    <w:p w14:paraId="0DD7CAE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gdzie:</w:t>
      </w:r>
    </w:p>
    <w:p w14:paraId="2A90BC57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O – </w:t>
      </w:r>
      <w:r w:rsidRPr="00CD348E">
        <w:rPr>
          <w:rFonts w:ascii="Times New Roman" w:hAnsi="Times New Roman"/>
          <w:i/>
          <w:sz w:val="20"/>
          <w:szCs w:val="20"/>
        </w:rPr>
        <w:t>ostateczna ocena oferty,</w:t>
      </w:r>
      <w:r w:rsidRPr="0094413A">
        <w:rPr>
          <w:rFonts w:ascii="Times New Roman" w:hAnsi="Times New Roman"/>
          <w:i/>
        </w:rPr>
        <w:t xml:space="preserve"> </w:t>
      </w:r>
    </w:p>
    <w:p w14:paraId="0D963212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C –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cena,</w:t>
      </w:r>
    </w:p>
    <w:p w14:paraId="560B958F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TD </w:t>
      </w:r>
      <w:r w:rsidRPr="0094413A">
        <w:rPr>
          <w:rFonts w:ascii="Times New Roman" w:hAnsi="Times New Roman"/>
          <w:b/>
          <w:i/>
        </w:rPr>
        <w:t>-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termin dostawy.</w:t>
      </w:r>
    </w:p>
    <w:bookmarkEnd w:id="27"/>
    <w:p w14:paraId="1575718F" w14:textId="77777777" w:rsidR="00687BC3" w:rsidRPr="000327E4" w:rsidRDefault="00687BC3" w:rsidP="00B061FD">
      <w:pPr>
        <w:spacing w:after="4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55922FEC" w14:textId="7D41ABD7" w:rsidR="00687BC3" w:rsidRPr="008C4FD6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DC37AA">
        <w:rPr>
          <w:rFonts w:ascii="Times New Roman" w:hAnsi="Times New Roman"/>
          <w:u w:val="single"/>
        </w:rPr>
        <w:t>W przypadku nie podania w ofercie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>dostawy, podania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 xml:space="preserve">dostawy krótszego </w:t>
      </w:r>
      <w:r w:rsidR="004034C6">
        <w:rPr>
          <w:rFonts w:ascii="Times New Roman" w:hAnsi="Times New Roman"/>
          <w:u w:val="single"/>
        </w:rPr>
        <w:t>niż 2</w:t>
      </w:r>
      <w:r>
        <w:rPr>
          <w:rFonts w:ascii="Times New Roman" w:hAnsi="Times New Roman"/>
          <w:u w:val="single"/>
        </w:rPr>
        <w:t xml:space="preserve"> dni robocze</w:t>
      </w:r>
      <w:r w:rsidR="004034C6">
        <w:rPr>
          <w:rFonts w:ascii="Times New Roman" w:hAnsi="Times New Roman"/>
          <w:u w:val="single"/>
        </w:rPr>
        <w:t xml:space="preserve"> lub terminu dłuższego niż </w:t>
      </w:r>
      <w:r w:rsidR="00AE3C6C">
        <w:rPr>
          <w:rFonts w:ascii="Times New Roman" w:hAnsi="Times New Roman"/>
          <w:u w:val="single"/>
        </w:rPr>
        <w:t>4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, Zamawiający uzna, że Wykonawca zaoferował maksymalny wymaga</w:t>
      </w:r>
      <w:r w:rsidR="004034C6">
        <w:rPr>
          <w:rFonts w:ascii="Times New Roman" w:hAnsi="Times New Roman"/>
          <w:u w:val="single"/>
        </w:rPr>
        <w:t xml:space="preserve">ny termin dostawy  tj. </w:t>
      </w:r>
      <w:r w:rsidR="00AE3C6C">
        <w:rPr>
          <w:rFonts w:ascii="Times New Roman" w:hAnsi="Times New Roman"/>
          <w:u w:val="single"/>
        </w:rPr>
        <w:t>4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.</w:t>
      </w:r>
    </w:p>
    <w:p w14:paraId="64455AAE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jeżeli zostało przesłane w inny sposób. </w:t>
      </w:r>
    </w:p>
    <w:p w14:paraId="1D8208B5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8" w:name="__RefHeading__86_381024118"/>
      <w:bookmarkEnd w:id="28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41E9B826" w14:textId="77777777" w:rsid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4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0153DC53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/FZ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D720AF">
        <w:rPr>
          <w:rFonts w:ascii="Times New Roman" w:eastAsia="Calibri" w:hAnsi="Times New Roman" w:cs="Times New Roman"/>
          <w:b/>
          <w:color w:val="000000"/>
        </w:rPr>
        <w:t>51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77777777" w:rsidR="009D4046" w:rsidRPr="00D87EC4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49A45EE4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B021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2A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schemat faktury elektronicznej</w:t>
      </w:r>
    </w:p>
    <w:p w14:paraId="6AFF91D5" w14:textId="77777777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3BFBDD53" w14:textId="566641C7" w:rsidR="00EC029F" w:rsidRPr="005D20B9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4 - oświadczenie o wyrobach medycznych</w:t>
      </w:r>
    </w:p>
    <w:p w14:paraId="6C140D66" w14:textId="712376B8" w:rsidR="00F11710" w:rsidRPr="00BE5110" w:rsidRDefault="00F11710" w:rsidP="00F11710">
      <w:pPr>
        <w:spacing w:before="240" w:after="240"/>
        <w:rPr>
          <w:rFonts w:ascii="Times New Roman" w:hAnsi="Times New Roman" w:cs="Times New Roman"/>
        </w:rPr>
      </w:pPr>
    </w:p>
    <w:p w14:paraId="5CABE9AC" w14:textId="77777777" w:rsidR="00F11710" w:rsidRDefault="00F11710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5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AE2806" w:rsidRDefault="00AE2806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E2806" w:rsidRDefault="00A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4F0B6B2A" w:rsidR="00AE2806" w:rsidRPr="00851403" w:rsidRDefault="00AE2806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</w:t>
            </w:r>
            <w:r w:rsidR="00B5713D">
              <w:rPr>
                <w:rFonts w:ascii="Times New Roman" w:hAnsi="Times New Roman"/>
                <w:sz w:val="20"/>
                <w:szCs w:val="20"/>
                <w:lang w:val="pl-PL"/>
              </w:rPr>
              <w:t>51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66B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66B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AE2806" w:rsidRDefault="00AE2806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E2806" w:rsidRDefault="00AE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DC3AE4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31374"/>
    <w:multiLevelType w:val="multilevel"/>
    <w:tmpl w:val="1A324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203FE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5306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22486"/>
    <w:multiLevelType w:val="hybridMultilevel"/>
    <w:tmpl w:val="DF0084D0"/>
    <w:lvl w:ilvl="0" w:tplc="56406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E4E7187"/>
    <w:multiLevelType w:val="hybridMultilevel"/>
    <w:tmpl w:val="C048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72E6A"/>
    <w:multiLevelType w:val="hybridMultilevel"/>
    <w:tmpl w:val="C8560D32"/>
    <w:lvl w:ilvl="0" w:tplc="2318C07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9"/>
  </w:num>
  <w:num w:numId="4">
    <w:abstractNumId w:val="42"/>
  </w:num>
  <w:num w:numId="5">
    <w:abstractNumId w:val="30"/>
  </w:num>
  <w:num w:numId="6">
    <w:abstractNumId w:val="17"/>
  </w:num>
  <w:num w:numId="7">
    <w:abstractNumId w:val="21"/>
  </w:num>
  <w:num w:numId="8">
    <w:abstractNumId w:val="2"/>
  </w:num>
  <w:num w:numId="9">
    <w:abstractNumId w:val="48"/>
  </w:num>
  <w:num w:numId="10">
    <w:abstractNumId w:val="38"/>
  </w:num>
  <w:num w:numId="11">
    <w:abstractNumId w:val="37"/>
  </w:num>
  <w:num w:numId="12">
    <w:abstractNumId w:val="43"/>
  </w:num>
  <w:num w:numId="13">
    <w:abstractNumId w:val="20"/>
  </w:num>
  <w:num w:numId="14">
    <w:abstractNumId w:val="19"/>
  </w:num>
  <w:num w:numId="15">
    <w:abstractNumId w:val="22"/>
  </w:num>
  <w:num w:numId="16">
    <w:abstractNumId w:val="8"/>
  </w:num>
  <w:num w:numId="17">
    <w:abstractNumId w:val="7"/>
  </w:num>
  <w:num w:numId="18">
    <w:abstractNumId w:val="11"/>
  </w:num>
  <w:num w:numId="19">
    <w:abstractNumId w:val="24"/>
  </w:num>
  <w:num w:numId="20">
    <w:abstractNumId w:val="34"/>
  </w:num>
  <w:num w:numId="21">
    <w:abstractNumId w:val="47"/>
  </w:num>
  <w:num w:numId="22">
    <w:abstractNumId w:val="18"/>
  </w:num>
  <w:num w:numId="23">
    <w:abstractNumId w:val="25"/>
  </w:num>
  <w:num w:numId="24">
    <w:abstractNumId w:val="39"/>
  </w:num>
  <w:num w:numId="25">
    <w:abstractNumId w:val="26"/>
  </w:num>
  <w:num w:numId="26">
    <w:abstractNumId w:val="3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0"/>
  </w:num>
  <w:num w:numId="36">
    <w:abstractNumId w:val="28"/>
  </w:num>
  <w:num w:numId="37">
    <w:abstractNumId w:val="33"/>
  </w:num>
  <w:num w:numId="38">
    <w:abstractNumId w:val="9"/>
  </w:num>
  <w:num w:numId="39">
    <w:abstractNumId w:val="31"/>
  </w:num>
  <w:num w:numId="40">
    <w:abstractNumId w:val="49"/>
  </w:num>
  <w:num w:numId="41">
    <w:abstractNumId w:val="32"/>
  </w:num>
  <w:num w:numId="42">
    <w:abstractNumId w:val="5"/>
  </w:num>
  <w:num w:numId="43">
    <w:abstractNumId w:val="51"/>
  </w:num>
  <w:num w:numId="44">
    <w:abstractNumId w:val="52"/>
  </w:num>
  <w:num w:numId="45">
    <w:abstractNumId w:val="40"/>
  </w:num>
  <w:num w:numId="46">
    <w:abstractNumId w:val="53"/>
  </w:num>
  <w:num w:numId="47">
    <w:abstractNumId w:val="27"/>
  </w:num>
  <w:num w:numId="48">
    <w:abstractNumId w:val="4"/>
  </w:num>
  <w:num w:numId="49">
    <w:abstractNumId w:val="1"/>
  </w:num>
  <w:num w:numId="50">
    <w:abstractNumId w:val="3"/>
  </w:num>
  <w:num w:numId="51">
    <w:abstractNumId w:val="6"/>
  </w:num>
  <w:num w:numId="52">
    <w:abstractNumId w:val="12"/>
  </w:num>
  <w:num w:numId="53">
    <w:abstractNumId w:val="50"/>
  </w:num>
  <w:num w:numId="54">
    <w:abstractNumId w:val="44"/>
  </w:num>
  <w:num w:numId="55">
    <w:abstractNumId w:val="45"/>
  </w:num>
  <w:num w:numId="56">
    <w:abstractNumId w:val="10"/>
  </w:num>
  <w:num w:numId="5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7753D68-07C0-47E5-A2AE-4B5B63ACEDE5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54AF"/>
    <w:rsid w:val="000775D6"/>
    <w:rsid w:val="000849D1"/>
    <w:rsid w:val="00087CA2"/>
    <w:rsid w:val="00092593"/>
    <w:rsid w:val="00093061"/>
    <w:rsid w:val="000B4E7E"/>
    <w:rsid w:val="000C0427"/>
    <w:rsid w:val="000C4B70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A611B"/>
    <w:rsid w:val="001B6357"/>
    <w:rsid w:val="001B7055"/>
    <w:rsid w:val="001C4385"/>
    <w:rsid w:val="001E2428"/>
    <w:rsid w:val="001E321C"/>
    <w:rsid w:val="001F06DE"/>
    <w:rsid w:val="001F6A3A"/>
    <w:rsid w:val="00201FE7"/>
    <w:rsid w:val="0020751C"/>
    <w:rsid w:val="00231520"/>
    <w:rsid w:val="00234A1E"/>
    <w:rsid w:val="00234EB9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9072D"/>
    <w:rsid w:val="0029494B"/>
    <w:rsid w:val="002B0B48"/>
    <w:rsid w:val="002C2EE9"/>
    <w:rsid w:val="002D0B16"/>
    <w:rsid w:val="002D6FE5"/>
    <w:rsid w:val="002D7E93"/>
    <w:rsid w:val="002E6428"/>
    <w:rsid w:val="002F7AE3"/>
    <w:rsid w:val="00301C2B"/>
    <w:rsid w:val="003029E7"/>
    <w:rsid w:val="003106DF"/>
    <w:rsid w:val="003138CB"/>
    <w:rsid w:val="00314DFC"/>
    <w:rsid w:val="003177A1"/>
    <w:rsid w:val="0032229F"/>
    <w:rsid w:val="00332004"/>
    <w:rsid w:val="00332BD6"/>
    <w:rsid w:val="00337204"/>
    <w:rsid w:val="0034550B"/>
    <w:rsid w:val="003479CB"/>
    <w:rsid w:val="00350087"/>
    <w:rsid w:val="00372084"/>
    <w:rsid w:val="003A6AAE"/>
    <w:rsid w:val="003D14B7"/>
    <w:rsid w:val="003D6055"/>
    <w:rsid w:val="003E022C"/>
    <w:rsid w:val="003E4209"/>
    <w:rsid w:val="003E57F4"/>
    <w:rsid w:val="003F0521"/>
    <w:rsid w:val="003F76AF"/>
    <w:rsid w:val="00400D04"/>
    <w:rsid w:val="00400F32"/>
    <w:rsid w:val="00402DB2"/>
    <w:rsid w:val="004034C6"/>
    <w:rsid w:val="0040660A"/>
    <w:rsid w:val="00423C0E"/>
    <w:rsid w:val="0046233A"/>
    <w:rsid w:val="00465818"/>
    <w:rsid w:val="00493C62"/>
    <w:rsid w:val="004A15BC"/>
    <w:rsid w:val="004A7DAC"/>
    <w:rsid w:val="004B1DC9"/>
    <w:rsid w:val="004C58C9"/>
    <w:rsid w:val="004C5BFD"/>
    <w:rsid w:val="004D7AA3"/>
    <w:rsid w:val="004D7D36"/>
    <w:rsid w:val="004E468E"/>
    <w:rsid w:val="004E4C68"/>
    <w:rsid w:val="004F1E7D"/>
    <w:rsid w:val="004F6DC2"/>
    <w:rsid w:val="004F720A"/>
    <w:rsid w:val="004F7AD0"/>
    <w:rsid w:val="0050302A"/>
    <w:rsid w:val="00507024"/>
    <w:rsid w:val="005138B3"/>
    <w:rsid w:val="00515F9F"/>
    <w:rsid w:val="0052041B"/>
    <w:rsid w:val="00524330"/>
    <w:rsid w:val="00534CA9"/>
    <w:rsid w:val="00536F8E"/>
    <w:rsid w:val="005411F7"/>
    <w:rsid w:val="005473AD"/>
    <w:rsid w:val="005615A0"/>
    <w:rsid w:val="00564F53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E88"/>
    <w:rsid w:val="005D7DAF"/>
    <w:rsid w:val="005E171B"/>
    <w:rsid w:val="005E520A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5497"/>
    <w:rsid w:val="006864D2"/>
    <w:rsid w:val="00687BC3"/>
    <w:rsid w:val="00690F2D"/>
    <w:rsid w:val="006A304C"/>
    <w:rsid w:val="006B7061"/>
    <w:rsid w:val="006C2201"/>
    <w:rsid w:val="006C4DF9"/>
    <w:rsid w:val="006C7AE9"/>
    <w:rsid w:val="006F4B37"/>
    <w:rsid w:val="00700ED5"/>
    <w:rsid w:val="00713B5E"/>
    <w:rsid w:val="007335CB"/>
    <w:rsid w:val="00752A05"/>
    <w:rsid w:val="00766B0C"/>
    <w:rsid w:val="0077151C"/>
    <w:rsid w:val="007747BB"/>
    <w:rsid w:val="00774AC3"/>
    <w:rsid w:val="007856DF"/>
    <w:rsid w:val="00793297"/>
    <w:rsid w:val="007A6CE5"/>
    <w:rsid w:val="007A6F4A"/>
    <w:rsid w:val="007B4212"/>
    <w:rsid w:val="007B73D5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4BC3"/>
    <w:rsid w:val="008356A9"/>
    <w:rsid w:val="00845EE7"/>
    <w:rsid w:val="008500C4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5E9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7CDF"/>
    <w:rsid w:val="00930B78"/>
    <w:rsid w:val="00932A7E"/>
    <w:rsid w:val="0093358F"/>
    <w:rsid w:val="009364D6"/>
    <w:rsid w:val="0094027D"/>
    <w:rsid w:val="00944E3E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C2D21"/>
    <w:rsid w:val="009D4046"/>
    <w:rsid w:val="009E32AB"/>
    <w:rsid w:val="009E5240"/>
    <w:rsid w:val="009F2B81"/>
    <w:rsid w:val="00A00E32"/>
    <w:rsid w:val="00A03331"/>
    <w:rsid w:val="00A1395D"/>
    <w:rsid w:val="00A16E58"/>
    <w:rsid w:val="00A2148B"/>
    <w:rsid w:val="00A64439"/>
    <w:rsid w:val="00A65B32"/>
    <w:rsid w:val="00A6717C"/>
    <w:rsid w:val="00A67D72"/>
    <w:rsid w:val="00A842F4"/>
    <w:rsid w:val="00A85E0F"/>
    <w:rsid w:val="00A92F9D"/>
    <w:rsid w:val="00A93C95"/>
    <w:rsid w:val="00AA4AFA"/>
    <w:rsid w:val="00AB1A2D"/>
    <w:rsid w:val="00AD201A"/>
    <w:rsid w:val="00AD6238"/>
    <w:rsid w:val="00AD7B55"/>
    <w:rsid w:val="00AE2806"/>
    <w:rsid w:val="00AE2E6F"/>
    <w:rsid w:val="00AE3C6C"/>
    <w:rsid w:val="00AE7A24"/>
    <w:rsid w:val="00AF1476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5241F"/>
    <w:rsid w:val="00B530C8"/>
    <w:rsid w:val="00B5713D"/>
    <w:rsid w:val="00B63C82"/>
    <w:rsid w:val="00B757BD"/>
    <w:rsid w:val="00B80FEC"/>
    <w:rsid w:val="00B85459"/>
    <w:rsid w:val="00BA19F2"/>
    <w:rsid w:val="00BA1FD2"/>
    <w:rsid w:val="00BA5803"/>
    <w:rsid w:val="00BB0E43"/>
    <w:rsid w:val="00BC69C6"/>
    <w:rsid w:val="00BD4547"/>
    <w:rsid w:val="00BE5110"/>
    <w:rsid w:val="00BF54A4"/>
    <w:rsid w:val="00C00353"/>
    <w:rsid w:val="00C259E1"/>
    <w:rsid w:val="00C30C42"/>
    <w:rsid w:val="00C33499"/>
    <w:rsid w:val="00C466D0"/>
    <w:rsid w:val="00C55D91"/>
    <w:rsid w:val="00C5663E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B071E"/>
    <w:rsid w:val="00CB15C1"/>
    <w:rsid w:val="00CD1CFF"/>
    <w:rsid w:val="00CD70F7"/>
    <w:rsid w:val="00CE5C95"/>
    <w:rsid w:val="00CF1278"/>
    <w:rsid w:val="00D00696"/>
    <w:rsid w:val="00D00A33"/>
    <w:rsid w:val="00D03B57"/>
    <w:rsid w:val="00D05987"/>
    <w:rsid w:val="00D13156"/>
    <w:rsid w:val="00D20AAA"/>
    <w:rsid w:val="00D22E84"/>
    <w:rsid w:val="00D235C8"/>
    <w:rsid w:val="00D2450B"/>
    <w:rsid w:val="00D33FED"/>
    <w:rsid w:val="00D462F2"/>
    <w:rsid w:val="00D47FFB"/>
    <w:rsid w:val="00D516B6"/>
    <w:rsid w:val="00D53C13"/>
    <w:rsid w:val="00D605D8"/>
    <w:rsid w:val="00D6296A"/>
    <w:rsid w:val="00D720AF"/>
    <w:rsid w:val="00D73D3D"/>
    <w:rsid w:val="00D75B1C"/>
    <w:rsid w:val="00D85958"/>
    <w:rsid w:val="00D87FB3"/>
    <w:rsid w:val="00D937A5"/>
    <w:rsid w:val="00D94A3D"/>
    <w:rsid w:val="00D95629"/>
    <w:rsid w:val="00DA28FC"/>
    <w:rsid w:val="00DA4DC7"/>
    <w:rsid w:val="00DA5527"/>
    <w:rsid w:val="00DB5909"/>
    <w:rsid w:val="00DB64BF"/>
    <w:rsid w:val="00DC252B"/>
    <w:rsid w:val="00DC3F62"/>
    <w:rsid w:val="00DC74F1"/>
    <w:rsid w:val="00DD639B"/>
    <w:rsid w:val="00DE3698"/>
    <w:rsid w:val="00DE47D3"/>
    <w:rsid w:val="00E0587B"/>
    <w:rsid w:val="00E17013"/>
    <w:rsid w:val="00E42FCA"/>
    <w:rsid w:val="00E55712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686C"/>
    <w:rsid w:val="00EE08D6"/>
    <w:rsid w:val="00EE4C96"/>
    <w:rsid w:val="00EF3654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47C6"/>
    <w:rsid w:val="00F3593A"/>
    <w:rsid w:val="00F37F1E"/>
    <w:rsid w:val="00F43736"/>
    <w:rsid w:val="00F4553A"/>
    <w:rsid w:val="00F501EB"/>
    <w:rsid w:val="00F55543"/>
    <w:rsid w:val="00F64F05"/>
    <w:rsid w:val="00F67DD8"/>
    <w:rsid w:val="00F713AA"/>
    <w:rsid w:val="00F86B5B"/>
    <w:rsid w:val="00F910EB"/>
    <w:rsid w:val="00F9638C"/>
    <w:rsid w:val="00FA2106"/>
    <w:rsid w:val="00FA3064"/>
    <w:rsid w:val="00FA64DC"/>
    <w:rsid w:val="00FB5179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tformazakupowa.pl/pn/wssk_wrocla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platformazakupowa.pl/pn/wssk_wroclaw%20do%20dnia%2012.02.202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mailto:iodo@wssk.wroc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3D68-07C0-47E5-A2AE-4B5B63ACEDE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6F74BC-31DC-4C35-9F83-A8094728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7970</Words>
  <Characters>47825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Wujczak Beata</cp:lastModifiedBy>
  <cp:revision>9</cp:revision>
  <cp:lastPrinted>2021-09-06T07:41:00Z</cp:lastPrinted>
  <dcterms:created xsi:type="dcterms:W3CDTF">2021-08-30T05:58:00Z</dcterms:created>
  <dcterms:modified xsi:type="dcterms:W3CDTF">2021-09-06T07:41:00Z</dcterms:modified>
</cp:coreProperties>
</file>