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5F" w:rsidRDefault="0039665F" w:rsidP="0039665F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t>ZAŁĄCZNIK NR 2.1.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7097"/>
      </w:tblGrid>
      <w:tr w:rsidR="0039665F" w:rsidTr="00046E60">
        <w:trPr>
          <w:trHeight w:val="117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65F" w:rsidRDefault="0039665F" w:rsidP="00046E6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(Pieczęć Wykonawcy/Wykonawców)</w:t>
            </w:r>
          </w:p>
          <w:p w:rsidR="0039665F" w:rsidRDefault="0039665F" w:rsidP="00046E6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:rsidR="0039665F" w:rsidRDefault="0039665F" w:rsidP="00046E6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:rsidR="0039665F" w:rsidRDefault="0039665F" w:rsidP="0039665F">
      <w:pPr>
        <w:jc w:val="center"/>
        <w:rPr>
          <w:b/>
          <w:bCs/>
          <w:sz w:val="12"/>
          <w:szCs w:val="22"/>
        </w:rPr>
      </w:pPr>
    </w:p>
    <w:p w:rsidR="0039665F" w:rsidRDefault="0039665F" w:rsidP="0039665F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:rsidR="0039665F" w:rsidRDefault="0039665F" w:rsidP="0039665F">
      <w:pPr>
        <w:jc w:val="center"/>
        <w:rPr>
          <w:b/>
        </w:rPr>
      </w:pPr>
      <w:r>
        <w:rPr>
          <w:b/>
        </w:rPr>
        <w:t xml:space="preserve">MONTAŻ BARIER DROGOWYCH WRAZ Z DOSTAWĄ I DEMONTAŻ BARIER </w:t>
      </w:r>
    </w:p>
    <w:p w:rsidR="0039665F" w:rsidRDefault="0039665F" w:rsidP="0039665F">
      <w:pPr>
        <w:jc w:val="center"/>
        <w:rPr>
          <w:bCs/>
        </w:rPr>
      </w:pPr>
      <w:r>
        <w:rPr>
          <w:b/>
        </w:rPr>
        <w:t>DLA RDW ŻOŁĘDOWO W 2020 ROKU</w:t>
      </w:r>
    </w:p>
    <w:p w:rsidR="0039665F" w:rsidRDefault="0039665F" w:rsidP="0039665F">
      <w:pPr>
        <w:jc w:val="center"/>
        <w:rPr>
          <w:bCs/>
        </w:rPr>
      </w:pPr>
      <w:r>
        <w:rPr>
          <w:bCs/>
        </w:rPr>
        <w:t>CZĘŚĆ NR 1</w:t>
      </w:r>
    </w:p>
    <w:p w:rsidR="0039665F" w:rsidRDefault="0039665F" w:rsidP="0039665F">
      <w:pPr>
        <w:jc w:val="center"/>
        <w:rPr>
          <w:b/>
        </w:rPr>
      </w:pP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77"/>
        <w:gridCol w:w="850"/>
        <w:gridCol w:w="2552"/>
        <w:gridCol w:w="1536"/>
        <w:gridCol w:w="1957"/>
      </w:tblGrid>
      <w:tr w:rsidR="0039665F" w:rsidTr="00046E60">
        <w:trPr>
          <w:trHeight w:val="708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POZYCJI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:rsidR="0039665F" w:rsidRDefault="0039665F" w:rsidP="00046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 ZŁ)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665F" w:rsidRDefault="0039665F" w:rsidP="00046E60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br/>
              <w:t>(W ZŁ)</w:t>
            </w:r>
          </w:p>
        </w:tc>
      </w:tr>
      <w:tr w:rsidR="0039665F" w:rsidTr="00046E60">
        <w:trPr>
          <w:trHeight w:val="50"/>
          <w:jc w:val="center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Pr="004F227F" w:rsidRDefault="0039665F" w:rsidP="00046E60">
            <w:pPr>
              <w:snapToGrid w:val="0"/>
              <w:jc w:val="center"/>
              <w:rPr>
                <w:b/>
                <w:bCs/>
              </w:rPr>
            </w:pPr>
            <w:r w:rsidRPr="004F227F">
              <w:rPr>
                <w:b/>
                <w:bCs/>
                <w:sz w:val="18"/>
                <w:szCs w:val="18"/>
              </w:rPr>
              <w:t>REGULACJA ISTNIEJĄCYCH BARIER DROGOWYCH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9665F" w:rsidTr="00046E60">
        <w:trPr>
          <w:trHeight w:val="458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Demontaż</w:t>
            </w:r>
            <w:r>
              <w:rPr>
                <w:sz w:val="18"/>
                <w:szCs w:val="18"/>
              </w:rPr>
              <w:t xml:space="preserve"> </w:t>
            </w:r>
            <w:r w:rsidRPr="00422F8E">
              <w:rPr>
                <w:b/>
                <w:sz w:val="18"/>
                <w:szCs w:val="18"/>
                <w:u w:val="single"/>
              </w:rPr>
              <w:t>istniejących</w:t>
            </w:r>
            <w:r>
              <w:rPr>
                <w:b/>
                <w:sz w:val="18"/>
                <w:szCs w:val="18"/>
              </w:rPr>
              <w:t xml:space="preserve"> barier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drogowych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40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Montaż </w:t>
            </w:r>
            <w:r w:rsidRPr="00422F8E">
              <w:rPr>
                <w:b/>
                <w:sz w:val="18"/>
                <w:szCs w:val="18"/>
                <w:u w:val="single"/>
              </w:rPr>
              <w:t>zdemontowanych</w:t>
            </w:r>
            <w:r>
              <w:rPr>
                <w:b/>
                <w:sz w:val="18"/>
                <w:szCs w:val="18"/>
              </w:rPr>
              <w:t xml:space="preserve"> barier drogowych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163"/>
          <w:jc w:val="center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DEMONTAŻ ISTNIEJĄCYCH USZKODZONYCH BARIER I MONTAŻ W TEJ SAMEJ LOKALIZACJI</w:t>
            </w:r>
          </w:p>
          <w:p w:rsidR="0039665F" w:rsidRDefault="0039665F" w:rsidP="00046E60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NOWYCH BARIER DROGOWYCH</w:t>
            </w:r>
          </w:p>
        </w:tc>
      </w:tr>
      <w:tr w:rsidR="0039665F" w:rsidTr="00046E60">
        <w:trPr>
          <w:trHeight w:val="40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Pr="00204C77" w:rsidRDefault="0039665F" w:rsidP="00046E6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istniejących barier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drogowych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96,00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98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Pr="00A90CD3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 w:rsidRPr="00A90CD3">
              <w:rPr>
                <w:b/>
                <w:sz w:val="18"/>
                <w:szCs w:val="18"/>
              </w:rPr>
              <w:t xml:space="preserve">Dostawa </w:t>
            </w:r>
            <w:r>
              <w:rPr>
                <w:b/>
                <w:sz w:val="18"/>
                <w:szCs w:val="18"/>
              </w:rPr>
              <w:t xml:space="preserve">i montaż </w:t>
            </w:r>
            <w:r w:rsidRPr="00A90CD3">
              <w:rPr>
                <w:b/>
                <w:sz w:val="18"/>
                <w:szCs w:val="18"/>
              </w:rPr>
              <w:t>kompletnych barier stalowych</w:t>
            </w:r>
            <w:r w:rsidRPr="00A90CD3">
              <w:rPr>
                <w:sz w:val="18"/>
                <w:szCs w:val="18"/>
              </w:rPr>
              <w:t xml:space="preserve"> U-14a z rozstawem słupków co 4 m, </w:t>
            </w:r>
            <w:r>
              <w:rPr>
                <w:sz w:val="18"/>
                <w:szCs w:val="18"/>
              </w:rPr>
              <w:t xml:space="preserve">N2 W5 </w:t>
            </w:r>
            <w:r w:rsidRPr="00A90CD3">
              <w:rPr>
                <w:sz w:val="18"/>
                <w:szCs w:val="18"/>
              </w:rPr>
              <w:t>sp05/4 (słupkami h = 1 900 mm,</w:t>
            </w:r>
            <w:r w:rsidRPr="00A90CD3">
              <w:rPr>
                <w:b/>
              </w:rPr>
              <w:t xml:space="preserve"> </w:t>
            </w:r>
            <w:r w:rsidRPr="00A90CD3">
              <w:rPr>
                <w:sz w:val="18"/>
                <w:szCs w:val="18"/>
              </w:rPr>
              <w:t>i elementami odblaskowymi)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64"/>
          <w:jc w:val="center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Pr="00DF0BD9" w:rsidRDefault="0039665F" w:rsidP="00046E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DOSTWA Z MONTAŻEM NOWYCH BARIER DROGOWYCH  W LOKALIZACJACH,</w:t>
            </w:r>
          </w:p>
          <w:p w:rsidR="0039665F" w:rsidRPr="00DF0BD9" w:rsidRDefault="0039665F" w:rsidP="00046E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0BD9">
              <w:rPr>
                <w:b/>
                <w:bCs/>
                <w:sz w:val="18"/>
                <w:szCs w:val="18"/>
              </w:rPr>
              <w:t>W KTÓRYCH BARIERY WCZEŚNIEJ NIE WYSTĘPOWAŁY</w:t>
            </w:r>
          </w:p>
        </w:tc>
      </w:tr>
      <w:tr w:rsidR="0039665F" w:rsidTr="00046E60">
        <w:trPr>
          <w:trHeight w:val="9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 i montaż kompletnych barier stalowych</w:t>
            </w:r>
            <w:r>
              <w:rPr>
                <w:sz w:val="18"/>
                <w:szCs w:val="18"/>
              </w:rPr>
              <w:t xml:space="preserve"> U-14a z rozstawem słupków co 4 m, N2 W5 sp05/4 </w:t>
            </w:r>
            <w:r>
              <w:rPr>
                <w:sz w:val="18"/>
                <w:szCs w:val="18"/>
              </w:rPr>
              <w:br/>
              <w:t>(ze słupkami h = 1 900 mm</w:t>
            </w:r>
            <w:r>
              <w:rPr>
                <w:sz w:val="18"/>
                <w:szCs w:val="18"/>
              </w:rPr>
              <w:br/>
              <w:t>i elementami odblaskowymi), jednostronne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212,00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9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kompletnych barier stalowych </w:t>
            </w:r>
            <w:r>
              <w:rPr>
                <w:b/>
                <w:sz w:val="18"/>
                <w:szCs w:val="18"/>
                <w:u w:val="single"/>
              </w:rPr>
              <w:t>łukowych</w:t>
            </w:r>
            <w:r>
              <w:rPr>
                <w:sz w:val="18"/>
                <w:szCs w:val="18"/>
              </w:rPr>
              <w:t xml:space="preserve"> U-14a </w:t>
            </w:r>
            <w:r>
              <w:rPr>
                <w:sz w:val="18"/>
                <w:szCs w:val="18"/>
              </w:rPr>
              <w:br/>
              <w:t>z rozstawem słupków co 4 m, N2 W5 sp05/4 (ze słupkami h = 1 900 mm,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i elementami odblaskowymi) </w:t>
            </w:r>
            <w:r>
              <w:rPr>
                <w:b/>
                <w:bCs/>
                <w:sz w:val="18"/>
                <w:szCs w:val="18"/>
              </w:rPr>
              <w:t>R8</w:t>
            </w:r>
            <w:r w:rsidRPr="007358C9">
              <w:rPr>
                <w:sz w:val="18"/>
                <w:szCs w:val="18"/>
              </w:rPr>
              <w:t>, jednostronne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497"/>
          <w:jc w:val="center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łącznie (w zł)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665F" w:rsidTr="00046E60">
        <w:trPr>
          <w:trHeight w:val="497"/>
          <w:jc w:val="center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23 % (w zł)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665F" w:rsidTr="00046E60">
        <w:trPr>
          <w:trHeight w:val="497"/>
          <w:jc w:val="center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łącznie (w zł)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665F" w:rsidRDefault="0039665F" w:rsidP="0039665F">
      <w:pPr>
        <w:rPr>
          <w:rFonts w:eastAsia="Times New Roman"/>
        </w:rPr>
      </w:pPr>
    </w:p>
    <w:p w:rsidR="0039665F" w:rsidRDefault="0039665F" w:rsidP="0039665F">
      <w:pPr>
        <w:rPr>
          <w:rFonts w:eastAsia="Times New Roman"/>
          <w:b/>
        </w:rPr>
      </w:pPr>
      <w:r>
        <w:rPr>
          <w:rFonts w:eastAsia="Times New Roman"/>
        </w:rPr>
        <w:t>SŁOWNIE ZŁOTYCH:…………………………………………………………………</w:t>
      </w:r>
    </w:p>
    <w:p w:rsidR="0039665F" w:rsidRDefault="0039665F" w:rsidP="0039665F">
      <w:pPr>
        <w:rPr>
          <w:rFonts w:eastAsia="Times New Roman"/>
          <w:b/>
        </w:rPr>
      </w:pPr>
    </w:p>
    <w:p w:rsidR="0039665F" w:rsidRDefault="0039665F" w:rsidP="0039665F">
      <w:pPr>
        <w:spacing w:before="120" w:line="288" w:lineRule="auto"/>
        <w:rPr>
          <w:i/>
          <w:sz w:val="22"/>
        </w:rPr>
      </w:pPr>
      <w:r>
        <w:rPr>
          <w:sz w:val="22"/>
        </w:rPr>
        <w:t>__________________ dnia __.__.____ r.</w:t>
      </w:r>
      <w:r>
        <w:rPr>
          <w:i/>
          <w:sz w:val="22"/>
        </w:rPr>
        <w:t xml:space="preserve">                </w:t>
      </w:r>
    </w:p>
    <w:p w:rsidR="0039665F" w:rsidRDefault="0039665F" w:rsidP="0039665F">
      <w:pPr>
        <w:spacing w:before="120" w:line="288" w:lineRule="auto"/>
        <w:ind w:left="4086" w:right="-1"/>
        <w:rPr>
          <w:i/>
          <w:sz w:val="18"/>
          <w:szCs w:val="18"/>
        </w:rPr>
      </w:pPr>
      <w:r>
        <w:rPr>
          <w:i/>
          <w:sz w:val="22"/>
        </w:rPr>
        <w:t xml:space="preserve">         </w:t>
      </w:r>
      <w:r>
        <w:rPr>
          <w:i/>
          <w:sz w:val="22"/>
        </w:rPr>
        <w:tab/>
        <w:t xml:space="preserve">     ____________________________________</w:t>
      </w:r>
    </w:p>
    <w:p w:rsidR="0039665F" w:rsidRDefault="0039665F" w:rsidP="0039665F">
      <w:pPr>
        <w:pStyle w:val="Tytu"/>
        <w:ind w:left="4395"/>
        <w:jc w:val="left"/>
        <w:rPr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(Podpis i pieczątka osoby/osób  upoważnionych </w:t>
      </w:r>
    </w:p>
    <w:p w:rsidR="0039665F" w:rsidRPr="0039665F" w:rsidRDefault="0039665F" w:rsidP="0039665F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       </w:t>
      </w:r>
      <w:r>
        <w:rPr>
          <w:bCs/>
          <w:i/>
          <w:sz w:val="18"/>
          <w:szCs w:val="18"/>
        </w:rPr>
        <w:t>do występowania w imieniu Wykonawcy)</w:t>
      </w:r>
    </w:p>
    <w:p w:rsidR="0039665F" w:rsidRDefault="0039665F" w:rsidP="0039665F">
      <w:pPr>
        <w:rPr>
          <w:rFonts w:ascii="Tahoma" w:hAnsi="Tahoma" w:cs="Tahoma"/>
          <w:b/>
          <w:bCs/>
          <w:sz w:val="20"/>
        </w:rPr>
      </w:pPr>
    </w:p>
    <w:p w:rsidR="0039665F" w:rsidRDefault="0039665F" w:rsidP="0039665F">
      <w:pPr>
        <w:suppressAutoHyphens w:val="0"/>
        <w:ind w:right="207"/>
        <w:jc w:val="right"/>
        <w:rPr>
          <w:bCs/>
          <w:i/>
          <w:iCs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lastRenderedPageBreak/>
        <w:t>ZAŁĄCZNIK NR 2.2. do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7097"/>
      </w:tblGrid>
      <w:tr w:rsidR="0039665F" w:rsidTr="00046E60">
        <w:trPr>
          <w:trHeight w:val="117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65F" w:rsidRDefault="0039665F" w:rsidP="00046E6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(Pieczęć Wykonawcy/Wykonawców)</w:t>
            </w:r>
          </w:p>
          <w:p w:rsidR="0039665F" w:rsidRDefault="0039665F" w:rsidP="00046E6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:rsidR="0039665F" w:rsidRDefault="0039665F" w:rsidP="00046E6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</w:tc>
      </w:tr>
    </w:tbl>
    <w:p w:rsidR="0039665F" w:rsidRDefault="0039665F" w:rsidP="0039665F">
      <w:pPr>
        <w:jc w:val="center"/>
        <w:rPr>
          <w:b/>
          <w:bCs/>
          <w:sz w:val="12"/>
          <w:szCs w:val="22"/>
        </w:rPr>
      </w:pPr>
    </w:p>
    <w:p w:rsidR="0039665F" w:rsidRDefault="0039665F" w:rsidP="0039665F">
      <w:pPr>
        <w:spacing w:line="360" w:lineRule="auto"/>
        <w:rPr>
          <w:b/>
        </w:rPr>
      </w:pPr>
      <w:r>
        <w:rPr>
          <w:i/>
          <w:iCs/>
          <w:sz w:val="20"/>
          <w:szCs w:val="20"/>
        </w:rPr>
        <w:t>Dotyczy postępowania:</w:t>
      </w:r>
    </w:p>
    <w:p w:rsidR="0039665F" w:rsidRDefault="0039665F" w:rsidP="0039665F">
      <w:pPr>
        <w:suppressAutoHyphens w:val="0"/>
        <w:jc w:val="center"/>
        <w:rPr>
          <w:b/>
        </w:rPr>
      </w:pPr>
    </w:p>
    <w:p w:rsidR="0039665F" w:rsidRDefault="0039665F" w:rsidP="0039665F">
      <w:pPr>
        <w:jc w:val="center"/>
        <w:rPr>
          <w:b/>
        </w:rPr>
      </w:pPr>
      <w:r>
        <w:rPr>
          <w:b/>
        </w:rPr>
        <w:t xml:space="preserve">MONTAŻ BARIER DROGOWYCH WRAZ Z DOSTAWĄ I DEMONTAŻ BARIER </w:t>
      </w:r>
    </w:p>
    <w:p w:rsidR="0039665F" w:rsidRDefault="0039665F" w:rsidP="0039665F">
      <w:pPr>
        <w:jc w:val="center"/>
        <w:rPr>
          <w:bCs/>
        </w:rPr>
      </w:pPr>
      <w:r>
        <w:rPr>
          <w:b/>
        </w:rPr>
        <w:t xml:space="preserve">DLA RDW ŻOŁĘDOWO W 2020 ROKU </w:t>
      </w:r>
    </w:p>
    <w:p w:rsidR="0039665F" w:rsidRDefault="0039665F" w:rsidP="0039665F">
      <w:pPr>
        <w:jc w:val="center"/>
        <w:rPr>
          <w:bCs/>
        </w:rPr>
      </w:pPr>
      <w:r>
        <w:rPr>
          <w:bCs/>
        </w:rPr>
        <w:t>CZĘŚĆ NR 2</w:t>
      </w:r>
    </w:p>
    <w:p w:rsidR="0039665F" w:rsidRDefault="0039665F" w:rsidP="0039665F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977"/>
        <w:gridCol w:w="850"/>
        <w:gridCol w:w="2552"/>
        <w:gridCol w:w="1419"/>
        <w:gridCol w:w="2074"/>
      </w:tblGrid>
      <w:tr w:rsidR="0039665F" w:rsidTr="00046E60">
        <w:trPr>
          <w:trHeight w:val="708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pozycji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39665F" w:rsidRDefault="0039665F" w:rsidP="00046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(netto zł)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665F" w:rsidRDefault="0039665F" w:rsidP="00046E60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br/>
              <w:t>(w zł)</w:t>
            </w:r>
          </w:p>
        </w:tc>
      </w:tr>
      <w:tr w:rsidR="0039665F" w:rsidTr="00046E60">
        <w:trPr>
          <w:trHeight w:val="9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poręczy mostowych</w:t>
            </w:r>
          </w:p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 użyciu palnika </w:t>
            </w:r>
            <w:proofErr w:type="spellStart"/>
            <w:r>
              <w:rPr>
                <w:sz w:val="18"/>
                <w:szCs w:val="18"/>
              </w:rPr>
              <w:t>acetylenowo-tlenowego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9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Wykonanie </w:t>
            </w:r>
            <w:proofErr w:type="spellStart"/>
            <w:r>
              <w:rPr>
                <w:b/>
                <w:sz w:val="18"/>
                <w:szCs w:val="18"/>
              </w:rPr>
              <w:t>podlewki</w:t>
            </w:r>
            <w:proofErr w:type="spellEnd"/>
            <w:r>
              <w:rPr>
                <w:b/>
                <w:sz w:val="18"/>
                <w:szCs w:val="18"/>
              </w:rPr>
              <w:t xml:space="preserve"> pod stopy słupków barier mostowych </w:t>
            </w:r>
            <w:r>
              <w:rPr>
                <w:b/>
                <w:sz w:val="18"/>
                <w:szCs w:val="18"/>
              </w:rPr>
              <w:br/>
              <w:t xml:space="preserve">z mieszanki M38 </w:t>
            </w:r>
            <w:r>
              <w:rPr>
                <w:b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18"/>
                <w:szCs w:val="18"/>
              </w:rPr>
              <w:t>niskoskurczowej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br/>
              <w:t xml:space="preserve">o szybkim wiązaniu i wysokiej wytrzymałości), o powierzchni </w:t>
            </w:r>
            <w:r>
              <w:rPr>
                <w:bCs/>
                <w:sz w:val="18"/>
                <w:szCs w:val="18"/>
              </w:rPr>
              <w:br/>
              <w:t>w miejscu: do 0,2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119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Montaż wraz z dostawą kompletnych barier stalowych</w:t>
            </w:r>
            <w:r>
              <w:rPr>
                <w:sz w:val="18"/>
                <w:szCs w:val="18"/>
              </w:rPr>
              <w:t xml:space="preserve"> mostowych N2W5A (z poręczą rurową i kotwami wklejanymi)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9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Montaż dylatacji barier mostowych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73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Montaż wraz z dostawą kompletnych barier stalowych </w:t>
            </w:r>
            <w:r>
              <w:rPr>
                <w:bCs/>
                <w:sz w:val="18"/>
                <w:szCs w:val="18"/>
              </w:rPr>
              <w:t>jednostronnych, o masie 39,00 kg/m przy obiekcie – zejście z obiektu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665F" w:rsidTr="00046E60">
        <w:trPr>
          <w:trHeight w:val="497"/>
          <w:jc w:val="center"/>
        </w:trPr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NETTO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665F" w:rsidTr="00046E60">
        <w:trPr>
          <w:trHeight w:val="497"/>
          <w:jc w:val="center"/>
        </w:trPr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Podatek VAT 23 %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665F" w:rsidTr="00046E60">
        <w:trPr>
          <w:trHeight w:val="497"/>
          <w:jc w:val="center"/>
        </w:trPr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665F" w:rsidRDefault="0039665F" w:rsidP="00046E60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BRUTTO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39665F" w:rsidRDefault="0039665F" w:rsidP="00046E6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665F" w:rsidRDefault="0039665F" w:rsidP="0039665F">
      <w:pPr>
        <w:suppressAutoHyphens w:val="0"/>
        <w:jc w:val="center"/>
        <w:rPr>
          <w:b/>
        </w:rPr>
      </w:pPr>
    </w:p>
    <w:p w:rsidR="0039665F" w:rsidRDefault="0039665F" w:rsidP="0039665F">
      <w:pPr>
        <w:rPr>
          <w:sz w:val="20"/>
          <w:szCs w:val="20"/>
        </w:rPr>
      </w:pPr>
    </w:p>
    <w:p w:rsidR="0039665F" w:rsidRDefault="0039665F" w:rsidP="0039665F">
      <w:pPr>
        <w:rPr>
          <w:sz w:val="22"/>
        </w:rPr>
      </w:pPr>
      <w:bookmarkStart w:id="0" w:name="_Hlk34898523"/>
      <w:r>
        <w:rPr>
          <w:rFonts w:eastAsia="Times New Roman"/>
        </w:rPr>
        <w:t>SŁOWNIE ZŁOTYCH:…………………………………………………………………</w:t>
      </w:r>
    </w:p>
    <w:p w:rsidR="0039665F" w:rsidRDefault="0039665F" w:rsidP="0039665F">
      <w:pPr>
        <w:spacing w:before="120" w:line="288" w:lineRule="auto"/>
        <w:rPr>
          <w:sz w:val="22"/>
        </w:rPr>
      </w:pPr>
    </w:p>
    <w:p w:rsidR="0039665F" w:rsidRDefault="0039665F" w:rsidP="0039665F">
      <w:pPr>
        <w:spacing w:before="120" w:line="288" w:lineRule="auto"/>
        <w:rPr>
          <w:i/>
          <w:sz w:val="22"/>
        </w:rPr>
      </w:pPr>
      <w:r>
        <w:rPr>
          <w:sz w:val="22"/>
        </w:rPr>
        <w:t>__________________ dnia __.__.____ r.</w:t>
      </w:r>
      <w:r>
        <w:rPr>
          <w:i/>
          <w:sz w:val="22"/>
        </w:rPr>
        <w:t xml:space="preserve">                </w:t>
      </w:r>
    </w:p>
    <w:p w:rsidR="0039665F" w:rsidRDefault="0039665F" w:rsidP="0039665F">
      <w:pPr>
        <w:spacing w:before="120" w:line="288" w:lineRule="auto"/>
        <w:ind w:left="4086" w:right="-1"/>
        <w:rPr>
          <w:i/>
          <w:sz w:val="18"/>
          <w:szCs w:val="18"/>
        </w:rPr>
      </w:pPr>
      <w:r>
        <w:rPr>
          <w:i/>
          <w:sz w:val="22"/>
        </w:rPr>
        <w:t xml:space="preserve">         </w:t>
      </w:r>
      <w:r>
        <w:rPr>
          <w:i/>
          <w:sz w:val="22"/>
        </w:rPr>
        <w:tab/>
        <w:t xml:space="preserve">     ____________________________________</w:t>
      </w:r>
    </w:p>
    <w:p w:rsidR="0039665F" w:rsidRDefault="0039665F" w:rsidP="0039665F">
      <w:pPr>
        <w:pStyle w:val="Tytu"/>
        <w:ind w:left="4395"/>
        <w:jc w:val="left"/>
        <w:rPr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(Podpis i pieczątka osoby/osób  upoważnionych </w:t>
      </w:r>
    </w:p>
    <w:p w:rsidR="0039665F" w:rsidRDefault="0039665F" w:rsidP="0039665F">
      <w:pPr>
        <w:rPr>
          <w:b/>
          <w:bCs/>
          <w:sz w:val="22"/>
          <w:szCs w:val="22"/>
        </w:rPr>
      </w:pPr>
      <w:r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     </w:t>
      </w:r>
      <w:r>
        <w:rPr>
          <w:bCs/>
          <w:i/>
          <w:sz w:val="18"/>
          <w:szCs w:val="18"/>
        </w:rPr>
        <w:t>do występowania w imieniu Wykonawcy)</w:t>
      </w:r>
    </w:p>
    <w:p w:rsidR="00615315" w:rsidRDefault="00615315">
      <w:bookmarkStart w:id="1" w:name="_GoBack"/>
      <w:bookmarkEnd w:id="0"/>
      <w:bookmarkEnd w:id="1"/>
    </w:p>
    <w:sectPr w:rsidR="0061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5F"/>
    <w:rsid w:val="0039665F"/>
    <w:rsid w:val="006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683"/>
  <w15:chartTrackingRefBased/>
  <w15:docId w15:val="{0BCC07FD-DC40-427B-B7F1-582F084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65F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665F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9665F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65F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9665F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2020-03-31T20:27:00Z</dcterms:created>
  <dcterms:modified xsi:type="dcterms:W3CDTF">2020-03-31T20:32:00Z</dcterms:modified>
</cp:coreProperties>
</file>