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908" w14:textId="2EEBCAA0" w:rsidR="006F0B6B" w:rsidRPr="00970698" w:rsidRDefault="006F0B6B" w:rsidP="006F0B6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F0B6B">
        <w:rPr>
          <w:rFonts w:ascii="Times New Roman" w:eastAsia="Calibri" w:hAnsi="Times New Roman" w:cs="Times New Roman"/>
          <w:b/>
          <w:i/>
        </w:rPr>
        <w:t xml:space="preserve">Załącznik nr </w:t>
      </w:r>
      <w:r w:rsidR="0044430B">
        <w:rPr>
          <w:rFonts w:ascii="Times New Roman" w:eastAsia="Calibri" w:hAnsi="Times New Roman" w:cs="Times New Roman"/>
          <w:b/>
          <w:i/>
        </w:rPr>
        <w:t>5</w:t>
      </w:r>
      <w:r w:rsidRPr="006F0B6B">
        <w:rPr>
          <w:rFonts w:ascii="Times New Roman" w:eastAsia="Calibri" w:hAnsi="Times New Roman" w:cs="Times New Roman"/>
          <w:b/>
          <w:i/>
        </w:rPr>
        <w:t xml:space="preserve"> do SWZ</w:t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6F0B6B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793D9D3F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GMINA MIŁORADZ</w:t>
      </w:r>
    </w:p>
    <w:p w14:paraId="4BC675D1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UL.ŻUŁAWSKA 9</w:t>
      </w:r>
    </w:p>
    <w:p w14:paraId="17A2BD8D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82-213 MIŁORADZ</w:t>
      </w:r>
    </w:p>
    <w:p w14:paraId="594E8FE8" w14:textId="77777777" w:rsidR="006F0B6B" w:rsidRPr="006F0B6B" w:rsidRDefault="006F0B6B" w:rsidP="006F0B6B">
      <w:pPr>
        <w:spacing w:after="0" w:line="240" w:lineRule="auto"/>
        <w:rPr>
          <w:rFonts w:ascii="Arial" w:eastAsia="Calibri" w:hAnsi="Arial" w:cs="Arial"/>
          <w:b/>
        </w:rPr>
      </w:pPr>
    </w:p>
    <w:p w14:paraId="35F38E46" w14:textId="491082CC" w:rsidR="006F0B6B" w:rsidRDefault="006F0B6B" w:rsidP="006F0B6B">
      <w:pPr>
        <w:rPr>
          <w:rFonts w:ascii="Calibri" w:eastAsia="Calibri" w:hAnsi="Calibri" w:cs="Times New Roman"/>
        </w:rPr>
      </w:pPr>
    </w:p>
    <w:p w14:paraId="1976B6F6" w14:textId="77777777" w:rsidR="00970698" w:rsidRPr="006F0B6B" w:rsidRDefault="00970698" w:rsidP="006F0B6B">
      <w:pPr>
        <w:rPr>
          <w:rFonts w:ascii="Calibri" w:eastAsia="Calibri" w:hAnsi="Calibri" w:cs="Times New Roman"/>
        </w:rPr>
      </w:pPr>
    </w:p>
    <w:p w14:paraId="5BA5E8D9" w14:textId="4C9A3CD3" w:rsidR="006F0B6B" w:rsidRPr="006F0B6B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40886180" w14:textId="1E9A8593" w:rsidR="006F0B6B" w:rsidRPr="000313FC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Wykonawców wspólnie ubiegających się o udzielenie zamówienia  z art. 117 ust. 4 ustawy z dnia 11 września 2019r. Prawo zamówień publicznych</w:t>
      </w:r>
      <w:r w:rsidR="00444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B1149FC" w14:textId="77777777" w:rsidR="006F0B6B" w:rsidRPr="006F0B6B" w:rsidRDefault="006F0B6B" w:rsidP="006F0B6B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502442" w14:textId="08294370" w:rsidR="006F0B6B" w:rsidRDefault="006F0B6B" w:rsidP="006F0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Nazwa postępowania: „</w:t>
      </w:r>
      <w:r w:rsidR="00EF0D44" w:rsidRPr="00EF0D44">
        <w:rPr>
          <w:rFonts w:ascii="Times New Roman" w:eastAsia="Calibri" w:hAnsi="Times New Roman" w:cs="Times New Roman"/>
          <w:b/>
          <w:bCs/>
          <w:sz w:val="24"/>
          <w:szCs w:val="24"/>
        </w:rPr>
        <w:t>MODERNIZACJA 12 PRZEPOMPOWNI ŚCIEKÓW ORAZ MONTAŻ INSTALACJI FOTOWOLTAICZNEJ</w:t>
      </w: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”,</w:t>
      </w:r>
    </w:p>
    <w:p w14:paraId="33498AE8" w14:textId="0E860412" w:rsidR="0044430B" w:rsidRDefault="006F0B6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Nr postępowania</w:t>
      </w:r>
      <w:r w:rsidRPr="006F0B6B">
        <w:rPr>
          <w:rFonts w:ascii="Times New Roman" w:eastAsia="Calibri" w:hAnsi="Times New Roman" w:cs="Times New Roman"/>
          <w:sz w:val="24"/>
          <w:szCs w:val="24"/>
        </w:rPr>
        <w:t>: R.271.</w:t>
      </w:r>
      <w:r w:rsidR="0044430B">
        <w:rPr>
          <w:rFonts w:ascii="Times New Roman" w:eastAsia="Calibri" w:hAnsi="Times New Roman" w:cs="Times New Roman"/>
          <w:sz w:val="24"/>
          <w:szCs w:val="24"/>
        </w:rPr>
        <w:t>23</w:t>
      </w:r>
      <w:r w:rsidRPr="006F0B6B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4656EC5F" w14:textId="77777777" w:rsidR="0044430B" w:rsidRPr="0044430B" w:rsidRDefault="0044430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AAF478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My, Wykonawcy wspólnie ubiegający się o udzielenie zamówienia publicznego: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6F0B6B" w:rsidRPr="006F0B6B" w14:paraId="38526358" w14:textId="77777777" w:rsidTr="008C4D2D">
        <w:tc>
          <w:tcPr>
            <w:tcW w:w="2157" w:type="dxa"/>
            <w:shd w:val="clear" w:color="auto" w:fill="E7E6E6"/>
          </w:tcPr>
          <w:p w14:paraId="3A71A8A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55F579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25B04F04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7D41C66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/>
          </w:tcPr>
          <w:p w14:paraId="1F526DF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Osoby uprawnione </w:t>
            </w:r>
            <w:r w:rsidRPr="006F0B6B">
              <w:rPr>
                <w:rFonts w:ascii="Times New Roman" w:eastAsia="Calibri" w:hAnsi="Times New Roman" w:cs="Times New Roman"/>
                <w:b/>
                <w:bCs/>
              </w:rPr>
              <w:br/>
              <w:t>do Reprezentacji</w:t>
            </w:r>
          </w:p>
        </w:tc>
      </w:tr>
      <w:tr w:rsidR="006F0B6B" w:rsidRPr="006F0B6B" w14:paraId="2B5FD286" w14:textId="77777777" w:rsidTr="008C4D2D">
        <w:tc>
          <w:tcPr>
            <w:tcW w:w="2157" w:type="dxa"/>
          </w:tcPr>
          <w:p w14:paraId="4BB9F80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386D860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5CBA9D3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7E2D4FE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D5DDCDD" w14:textId="77777777" w:rsidTr="008C4D2D">
        <w:tc>
          <w:tcPr>
            <w:tcW w:w="2157" w:type="dxa"/>
          </w:tcPr>
          <w:p w14:paraId="161C24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50BA3A2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1354EB2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3BCE88A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35D9A884" w14:textId="77777777" w:rsidTr="008C4D2D">
        <w:tc>
          <w:tcPr>
            <w:tcW w:w="2157" w:type="dxa"/>
          </w:tcPr>
          <w:p w14:paraId="14EEF4D6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2E33749C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070D475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2377613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A229D80" w14:textId="77777777" w:rsidR="006F0B6B" w:rsidRPr="006F0B6B" w:rsidRDefault="006F0B6B" w:rsidP="00970698">
      <w:pPr>
        <w:spacing w:after="0"/>
        <w:rPr>
          <w:rFonts w:ascii="Times New Roman" w:eastAsia="Calibri" w:hAnsi="Times New Roman" w:cs="Times New Roman"/>
        </w:rPr>
      </w:pPr>
    </w:p>
    <w:p w14:paraId="1D0137A1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Niniejszym oświadczamy, że:</w:t>
      </w:r>
    </w:p>
    <w:p w14:paraId="52BFE657" w14:textId="01E58CA4" w:rsidR="006F0B6B" w:rsidRPr="006F0B6B" w:rsidRDefault="006F0B6B" w:rsidP="0044430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Warunek dotyczący doświadczenia opisany w rozdz. VI ust. 2 pkt 4 SWZ spełnia/</w:t>
      </w:r>
      <w:proofErr w:type="spellStart"/>
      <w:r w:rsidRPr="006F0B6B">
        <w:rPr>
          <w:rFonts w:ascii="Times New Roman" w:eastAsia="Calibri" w:hAnsi="Times New Roman" w:cs="Times New Roman"/>
        </w:rPr>
        <w:t>ają</w:t>
      </w:r>
      <w:proofErr w:type="spellEnd"/>
      <w:r w:rsidRPr="006F0B6B">
        <w:rPr>
          <w:rFonts w:ascii="Times New Roman" w:eastAsia="Calibri" w:hAnsi="Times New Roman" w:cs="Times New Roman"/>
        </w:rPr>
        <w:t xml:space="preserve"> </w:t>
      </w:r>
      <w:r w:rsidRPr="006F0B6B">
        <w:rPr>
          <w:rFonts w:ascii="Times New Roman" w:eastAsia="Calibri" w:hAnsi="Times New Roman" w:cs="Times New Roman"/>
        </w:rPr>
        <w:br/>
        <w:t>w naszym imieniu Wykonawca/y: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6F0B6B" w:rsidRPr="006F0B6B" w14:paraId="746F7E8E" w14:textId="77777777" w:rsidTr="008C4D2D">
        <w:tc>
          <w:tcPr>
            <w:tcW w:w="2157" w:type="dxa"/>
            <w:shd w:val="clear" w:color="auto" w:fill="E7E6E6"/>
          </w:tcPr>
          <w:p w14:paraId="26F4830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0D5475B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7C33FDAF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/>
          </w:tcPr>
          <w:p w14:paraId="7198227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F0B6B" w:rsidRPr="006F0B6B" w14:paraId="419DB0F1" w14:textId="77777777" w:rsidTr="008C4D2D">
        <w:tc>
          <w:tcPr>
            <w:tcW w:w="2157" w:type="dxa"/>
          </w:tcPr>
          <w:p w14:paraId="7456FE80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486E6A83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4EF900B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452DBB9" w14:textId="77777777" w:rsidTr="008C4D2D">
        <w:tc>
          <w:tcPr>
            <w:tcW w:w="2157" w:type="dxa"/>
          </w:tcPr>
          <w:p w14:paraId="5999F16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01CFE7A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1FF77B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9C445CA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69B61A57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0A1D7225" w14:textId="77777777" w:rsidR="006F0B6B" w:rsidRPr="00970698" w:rsidRDefault="006F0B6B" w:rsidP="006F0B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B0B68E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4583981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775A988E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B0E9" w14:textId="77777777" w:rsidR="006A7568" w:rsidRDefault="006A7568" w:rsidP="002E25CD">
      <w:pPr>
        <w:spacing w:after="0" w:line="240" w:lineRule="auto"/>
      </w:pPr>
      <w:r>
        <w:separator/>
      </w:r>
    </w:p>
  </w:endnote>
  <w:endnote w:type="continuationSeparator" w:id="0">
    <w:p w14:paraId="6A946B4E" w14:textId="77777777" w:rsidR="006A7568" w:rsidRDefault="006A7568" w:rsidP="002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717F" w14:textId="77777777" w:rsidR="006A7568" w:rsidRDefault="006A7568" w:rsidP="002E25CD">
      <w:pPr>
        <w:spacing w:after="0" w:line="240" w:lineRule="auto"/>
      </w:pPr>
      <w:r>
        <w:separator/>
      </w:r>
    </w:p>
  </w:footnote>
  <w:footnote w:type="continuationSeparator" w:id="0">
    <w:p w14:paraId="604C9F87" w14:textId="77777777" w:rsidR="006A7568" w:rsidRDefault="006A7568" w:rsidP="002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981E" w14:textId="6E778A86" w:rsidR="002E25CD" w:rsidRDefault="002E25CD" w:rsidP="002E25CD">
    <w:pPr>
      <w:pStyle w:val="Nagwek"/>
      <w:jc w:val="center"/>
    </w:pPr>
    <w:r>
      <w:rPr>
        <w:noProof/>
      </w:rPr>
      <w:drawing>
        <wp:inline distT="0" distB="0" distL="0" distR="0" wp14:anchorId="25810A99" wp14:editId="1DFB44B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0A238C" w14:textId="77777777" w:rsidR="002E25CD" w:rsidRDefault="002E25CD" w:rsidP="002E25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B"/>
    <w:rsid w:val="000179DB"/>
    <w:rsid w:val="000313FC"/>
    <w:rsid w:val="001E0055"/>
    <w:rsid w:val="00223F77"/>
    <w:rsid w:val="002E25CD"/>
    <w:rsid w:val="0044430B"/>
    <w:rsid w:val="004C5063"/>
    <w:rsid w:val="006A7568"/>
    <w:rsid w:val="006F0B6B"/>
    <w:rsid w:val="00970698"/>
    <w:rsid w:val="00BC4432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B23E"/>
  <w15:chartTrackingRefBased/>
  <w15:docId w15:val="{9E778365-8A25-4D9F-9B69-91B3619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CD"/>
  </w:style>
  <w:style w:type="paragraph" w:styleId="Stopka">
    <w:name w:val="footer"/>
    <w:basedOn w:val="Normalny"/>
    <w:link w:val="Stopka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8</cp:revision>
  <dcterms:created xsi:type="dcterms:W3CDTF">2022-04-25T14:17:00Z</dcterms:created>
  <dcterms:modified xsi:type="dcterms:W3CDTF">2022-07-28T08:53:00Z</dcterms:modified>
</cp:coreProperties>
</file>