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3E6C6EFD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76429D">
        <w:rPr>
          <w:rFonts w:ascii="Arial" w:hAnsi="Arial" w:cs="Arial"/>
          <w:sz w:val="22"/>
          <w:szCs w:val="22"/>
        </w:rPr>
        <w:t>2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2B6C95">
        <w:rPr>
          <w:rFonts w:ascii="Arial" w:hAnsi="Arial" w:cs="Arial"/>
          <w:sz w:val="22"/>
          <w:szCs w:val="22"/>
        </w:rPr>
        <w:t>1</w:t>
      </w:r>
      <w:r w:rsidR="0076429D">
        <w:rPr>
          <w:rFonts w:ascii="Arial" w:hAnsi="Arial" w:cs="Arial"/>
          <w:sz w:val="22"/>
          <w:szCs w:val="22"/>
        </w:rPr>
        <w:t>6</w:t>
      </w:r>
      <w:r w:rsidR="00727F48">
        <w:rPr>
          <w:rFonts w:ascii="Arial" w:hAnsi="Arial" w:cs="Arial"/>
          <w:sz w:val="22"/>
          <w:szCs w:val="22"/>
        </w:rPr>
        <w:t>.02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2CAEBDED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 xml:space="preserve">Budowa i przebudowa kanalizacji deszczowej i dostosowanie sieci kanalizacji deszczowej do zmian klimatycznych na terenie miasta Bydgoszczy. Budowa i przebudowa. Dokończenie robót budowlanych. </w:t>
      </w:r>
      <w:proofErr w:type="spellStart"/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II</w:t>
      </w:r>
      <w:r w:rsidR="0076429D">
        <w:rPr>
          <w:rFonts w:ascii="Arial" w:hAnsi="Arial" w:cs="Arial"/>
          <w:b/>
          <w:bCs/>
          <w:i/>
          <w:iCs/>
          <w:sz w:val="18"/>
          <w:szCs w:val="18"/>
        </w:rPr>
        <w:t>b</w:t>
      </w:r>
      <w:proofErr w:type="spellEnd"/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76429D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4D8A89FB" w14:textId="29DB609B" w:rsidR="00231065" w:rsidRDefault="00231065" w:rsidP="000F6A61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eastAsiaTheme="majorEastAsia" w:hAnsi="Arial" w:cs="Arial"/>
          <w:b/>
          <w:sz w:val="22"/>
          <w:szCs w:val="22"/>
          <w:u w:val="single"/>
        </w:rPr>
        <w:t xml:space="preserve">Zmiana treści </w:t>
      </w:r>
      <w:r w:rsidR="00431AC3" w:rsidRPr="00315C61">
        <w:rPr>
          <w:rFonts w:ascii="Arial" w:hAnsi="Arial" w:cs="Arial"/>
          <w:b/>
          <w:sz w:val="22"/>
          <w:szCs w:val="22"/>
          <w:u w:val="single"/>
        </w:rPr>
        <w:t>Specyfikacji Warunków Zamówienia (dalej jako „SWZ”)</w:t>
      </w:r>
    </w:p>
    <w:p w14:paraId="56F60CFE" w14:textId="77777777" w:rsidR="00431AC3" w:rsidRPr="00315C61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5A95B8A4" w:rsidR="00431AC3" w:rsidRDefault="00431AC3" w:rsidP="00480E71">
      <w:pPr>
        <w:widowControl w:val="0"/>
        <w:spacing w:before="40"/>
        <w:jc w:val="both"/>
        <w:outlineLvl w:val="2"/>
        <w:rPr>
          <w:rFonts w:ascii="Arial" w:hAnsi="Arial" w:cs="Arial"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 w:rsidR="00480E71">
        <w:rPr>
          <w:rFonts w:ascii="Arial" w:eastAsiaTheme="majorEastAsia" w:hAnsi="Arial" w:cs="Arial"/>
          <w:bCs/>
          <w:sz w:val="22"/>
          <w:szCs w:val="22"/>
        </w:rPr>
        <w:t xml:space="preserve">działając 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>na podstawie art. 13</w:t>
      </w:r>
      <w:r w:rsidR="00480E71">
        <w:rPr>
          <w:rFonts w:ascii="Arial" w:eastAsiaTheme="majorEastAsia" w:hAnsi="Arial" w:cs="Arial"/>
          <w:bCs/>
          <w:sz w:val="22"/>
          <w:szCs w:val="22"/>
        </w:rPr>
        <w:t>7</w:t>
      </w:r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 ust. 1 ustawy z dnia 11 września 2019 r. Prawo zamówień publicznych (</w:t>
      </w:r>
      <w:proofErr w:type="spellStart"/>
      <w:r w:rsidR="00480E71" w:rsidRPr="005E3296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="00480E71" w:rsidRPr="005E3296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="00480E71" w:rsidRPr="005E3296">
        <w:rPr>
          <w:rFonts w:ascii="Arial" w:hAnsi="Arial" w:cs="Arial"/>
          <w:sz w:val="22"/>
          <w:szCs w:val="22"/>
        </w:rPr>
        <w:t>r., poz. 1710 ze zm.</w:t>
      </w:r>
      <w:r w:rsidR="00480E71">
        <w:rPr>
          <w:rFonts w:ascii="Arial" w:hAnsi="Arial" w:cs="Arial"/>
          <w:sz w:val="22"/>
          <w:szCs w:val="22"/>
        </w:rPr>
        <w:t xml:space="preserve">), </w:t>
      </w:r>
      <w:r w:rsidR="00231065" w:rsidRPr="00315C61">
        <w:rPr>
          <w:rFonts w:ascii="Arial" w:hAnsi="Arial" w:cs="Arial"/>
          <w:sz w:val="22"/>
          <w:szCs w:val="22"/>
        </w:rPr>
        <w:t>zmienia treści SWZ</w:t>
      </w:r>
      <w:r w:rsidR="007F2181">
        <w:rPr>
          <w:rFonts w:ascii="Arial" w:hAnsi="Arial" w:cs="Arial"/>
          <w:sz w:val="22"/>
          <w:szCs w:val="22"/>
        </w:rPr>
        <w:t xml:space="preserve"> w następującym zakresie.</w:t>
      </w:r>
    </w:p>
    <w:p w14:paraId="1CAA14D5" w14:textId="5DDFB109" w:rsidR="007F2181" w:rsidRPr="00E776CF" w:rsidRDefault="00431AC3" w:rsidP="00554EFC">
      <w:pPr>
        <w:widowControl w:val="0"/>
        <w:spacing w:before="80"/>
        <w:jc w:val="both"/>
        <w:outlineLvl w:val="2"/>
        <w:rPr>
          <w:rFonts w:ascii="Arial" w:hAnsi="Arial" w:cs="Arial"/>
          <w:sz w:val="22"/>
          <w:szCs w:val="22"/>
        </w:rPr>
      </w:pPr>
      <w:r w:rsidRPr="00E776CF">
        <w:rPr>
          <w:rFonts w:ascii="Arial" w:hAnsi="Arial" w:cs="Arial"/>
          <w:sz w:val="22"/>
          <w:szCs w:val="22"/>
        </w:rPr>
        <w:t>W SWZ, w Części I – Instrukcja dla Wykonawców (dalej jako „IDW”)</w:t>
      </w:r>
      <w:r w:rsidR="00CC6F01" w:rsidRPr="00E776CF">
        <w:rPr>
          <w:rFonts w:ascii="Arial" w:hAnsi="Arial" w:cs="Arial"/>
          <w:sz w:val="22"/>
          <w:szCs w:val="22"/>
        </w:rPr>
        <w:t>:</w:t>
      </w:r>
    </w:p>
    <w:p w14:paraId="0C651E6A" w14:textId="26D62E52" w:rsidR="007F2181" w:rsidRDefault="007F2181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pkt 7.2.4</w:t>
      </w:r>
      <w:r w:rsidR="005F56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2) IDW, wyrażenie: „</w:t>
      </w:r>
      <w:r w:rsidRPr="008665AD">
        <w:rPr>
          <w:rFonts w:ascii="Arial" w:hAnsi="Arial" w:cs="Arial"/>
          <w:color w:val="000000" w:themeColor="text1"/>
          <w:sz w:val="22"/>
        </w:rPr>
        <w:t>200 m3</w:t>
      </w:r>
      <w:r>
        <w:rPr>
          <w:rFonts w:ascii="Arial" w:hAnsi="Arial" w:cs="Arial"/>
          <w:color w:val="000000" w:themeColor="text1"/>
          <w:sz w:val="22"/>
        </w:rPr>
        <w:t>;” zmienia się na wyrażenie: „150 m3.”.</w:t>
      </w:r>
    </w:p>
    <w:p w14:paraId="41D1A7D2" w14:textId="0A3EFE28" w:rsidR="0035679E" w:rsidRPr="0035679E" w:rsidRDefault="00905F16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>
        <w:rPr>
          <w:rFonts w:ascii="Arial" w:hAnsi="Arial" w:cs="Arial"/>
          <w:sz w:val="22"/>
          <w:szCs w:val="22"/>
        </w:rPr>
        <w:t>15.1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76429D">
        <w:rPr>
          <w:rFonts w:ascii="Arial" w:hAnsi="Arial" w:cs="Arial"/>
          <w:sz w:val="22"/>
          <w:szCs w:val="22"/>
        </w:rPr>
        <w:t>23</w:t>
      </w:r>
      <w:r w:rsidR="0035679E" w:rsidRPr="0035679E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301C0B">
        <w:rPr>
          <w:rFonts w:ascii="Arial" w:hAnsi="Arial" w:cs="Arial"/>
          <w:b/>
          <w:bCs/>
          <w:sz w:val="22"/>
          <w:szCs w:val="22"/>
        </w:rPr>
        <w:t>27</w:t>
      </w:r>
      <w:r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</w:t>
      </w:r>
      <w:r w:rsidR="007F2181">
        <w:rPr>
          <w:rFonts w:ascii="Arial" w:hAnsi="Arial" w:cs="Arial"/>
          <w:sz w:val="22"/>
          <w:szCs w:val="22"/>
        </w:rPr>
        <w:t>.</w:t>
      </w:r>
    </w:p>
    <w:p w14:paraId="23200A64" w14:textId="48785CCB" w:rsidR="0035679E" w:rsidRP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15.6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76429D">
        <w:rPr>
          <w:rFonts w:ascii="Arial" w:hAnsi="Arial" w:cs="Arial"/>
          <w:sz w:val="22"/>
          <w:szCs w:val="22"/>
        </w:rPr>
        <w:t>23</w:t>
      </w:r>
      <w:r w:rsidR="00905F16">
        <w:rPr>
          <w:rFonts w:ascii="Arial" w:hAnsi="Arial" w:cs="Arial"/>
          <w:sz w:val="22"/>
          <w:szCs w:val="22"/>
        </w:rPr>
        <w:t>.02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301C0B">
        <w:rPr>
          <w:rFonts w:ascii="Arial" w:hAnsi="Arial" w:cs="Arial"/>
          <w:b/>
          <w:bCs/>
          <w:sz w:val="22"/>
          <w:szCs w:val="22"/>
        </w:rPr>
        <w:t>27</w:t>
      </w:r>
      <w:r w:rsidR="00905F16">
        <w:rPr>
          <w:rFonts w:ascii="Arial" w:hAnsi="Arial" w:cs="Arial"/>
          <w:b/>
          <w:bCs/>
          <w:sz w:val="22"/>
          <w:szCs w:val="22"/>
        </w:rPr>
        <w:t>.02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</w:t>
      </w:r>
      <w:r w:rsidR="007F2181">
        <w:rPr>
          <w:rFonts w:ascii="Arial" w:hAnsi="Arial" w:cs="Arial"/>
          <w:sz w:val="22"/>
          <w:szCs w:val="22"/>
        </w:rPr>
        <w:t>.</w:t>
      </w:r>
    </w:p>
    <w:p w14:paraId="1F3B75C6" w14:textId="73B44592" w:rsidR="0035679E" w:rsidRDefault="00E41340" w:rsidP="0035679E">
      <w:pPr>
        <w:widowControl w:val="0"/>
        <w:numPr>
          <w:ilvl w:val="0"/>
          <w:numId w:val="13"/>
        </w:numPr>
        <w:spacing w:before="40" w:after="160" w:line="259" w:lineRule="auto"/>
        <w:ind w:left="284" w:hanging="284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5679E" w:rsidRPr="0035679E">
        <w:rPr>
          <w:rFonts w:ascii="Arial" w:hAnsi="Arial" w:cs="Arial"/>
          <w:sz w:val="22"/>
          <w:szCs w:val="22"/>
        </w:rPr>
        <w:t xml:space="preserve"> pkt. </w:t>
      </w:r>
      <w:r w:rsidR="00905F16">
        <w:rPr>
          <w:rFonts w:ascii="Arial" w:hAnsi="Arial" w:cs="Arial"/>
          <w:sz w:val="22"/>
          <w:szCs w:val="22"/>
        </w:rPr>
        <w:t>16.1</w:t>
      </w:r>
      <w:r w:rsidR="0035679E" w:rsidRPr="0035679E">
        <w:rPr>
          <w:rFonts w:ascii="Arial" w:hAnsi="Arial" w:cs="Arial"/>
          <w:sz w:val="22"/>
          <w:szCs w:val="22"/>
        </w:rPr>
        <w:t xml:space="preserve"> </w:t>
      </w:r>
      <w:r w:rsidR="00905F16">
        <w:rPr>
          <w:rFonts w:ascii="Arial" w:hAnsi="Arial" w:cs="Arial"/>
          <w:sz w:val="22"/>
          <w:szCs w:val="22"/>
        </w:rPr>
        <w:t>IDW</w:t>
      </w:r>
      <w:r w:rsidR="0035679E" w:rsidRPr="0035679E">
        <w:rPr>
          <w:rFonts w:ascii="Arial" w:hAnsi="Arial" w:cs="Arial"/>
          <w:sz w:val="22"/>
          <w:szCs w:val="22"/>
        </w:rPr>
        <w:t>, datę</w:t>
      </w:r>
      <w:r w:rsidR="00905F16">
        <w:rPr>
          <w:rFonts w:ascii="Arial" w:hAnsi="Arial" w:cs="Arial"/>
          <w:sz w:val="22"/>
          <w:szCs w:val="22"/>
        </w:rPr>
        <w:t xml:space="preserve">: </w:t>
      </w:r>
      <w:r w:rsidR="0035679E" w:rsidRPr="0035679E">
        <w:rPr>
          <w:rFonts w:ascii="Arial" w:hAnsi="Arial" w:cs="Arial"/>
          <w:sz w:val="22"/>
          <w:szCs w:val="22"/>
        </w:rPr>
        <w:t>„</w:t>
      </w:r>
      <w:r w:rsidR="0076429D">
        <w:rPr>
          <w:rFonts w:ascii="Arial" w:hAnsi="Arial" w:cs="Arial"/>
          <w:sz w:val="22"/>
          <w:szCs w:val="22"/>
        </w:rPr>
        <w:t>23</w:t>
      </w:r>
      <w:r w:rsidR="00905F16">
        <w:rPr>
          <w:rFonts w:ascii="Arial" w:hAnsi="Arial" w:cs="Arial"/>
          <w:sz w:val="22"/>
          <w:szCs w:val="22"/>
        </w:rPr>
        <w:t>.05</w:t>
      </w:r>
      <w:r w:rsidR="0035679E" w:rsidRPr="0035679E">
        <w:rPr>
          <w:rFonts w:ascii="Arial" w:hAnsi="Arial" w:cs="Arial"/>
          <w:sz w:val="22"/>
          <w:szCs w:val="22"/>
        </w:rPr>
        <w:t>.2023 r.”</w:t>
      </w:r>
      <w:r w:rsidR="00905F16">
        <w:rPr>
          <w:rFonts w:ascii="Arial" w:hAnsi="Arial" w:cs="Arial"/>
          <w:sz w:val="22"/>
          <w:szCs w:val="22"/>
        </w:rPr>
        <w:t>,</w:t>
      </w:r>
      <w:r w:rsidR="0035679E" w:rsidRPr="0035679E">
        <w:rPr>
          <w:rFonts w:ascii="Arial" w:hAnsi="Arial" w:cs="Arial"/>
          <w:sz w:val="22"/>
          <w:szCs w:val="22"/>
        </w:rPr>
        <w:t xml:space="preserve"> zmienia się na datę</w:t>
      </w:r>
      <w:r w:rsidR="00905F16">
        <w:rPr>
          <w:rFonts w:ascii="Arial" w:hAnsi="Arial" w:cs="Arial"/>
          <w:sz w:val="22"/>
          <w:szCs w:val="22"/>
        </w:rPr>
        <w:t>:</w:t>
      </w:r>
      <w:r w:rsidR="0035679E" w:rsidRPr="0035679E">
        <w:rPr>
          <w:rFonts w:ascii="Arial" w:hAnsi="Arial" w:cs="Arial"/>
          <w:sz w:val="22"/>
          <w:szCs w:val="22"/>
        </w:rPr>
        <w:t xml:space="preserve"> „</w:t>
      </w:r>
      <w:r w:rsidR="00301C0B">
        <w:rPr>
          <w:rFonts w:ascii="Arial" w:hAnsi="Arial" w:cs="Arial"/>
          <w:b/>
          <w:bCs/>
          <w:sz w:val="22"/>
          <w:szCs w:val="22"/>
        </w:rPr>
        <w:t>27</w:t>
      </w:r>
      <w:r w:rsidR="00905F16">
        <w:rPr>
          <w:rFonts w:ascii="Arial" w:hAnsi="Arial" w:cs="Arial"/>
          <w:b/>
          <w:bCs/>
          <w:sz w:val="22"/>
          <w:szCs w:val="22"/>
        </w:rPr>
        <w:t>.05</w:t>
      </w:r>
      <w:r w:rsidR="0035679E" w:rsidRPr="0035679E">
        <w:rPr>
          <w:rFonts w:ascii="Arial" w:hAnsi="Arial" w:cs="Arial"/>
          <w:b/>
          <w:bCs/>
          <w:sz w:val="22"/>
          <w:szCs w:val="22"/>
        </w:rPr>
        <w:t>.2023 r.</w:t>
      </w:r>
      <w:r w:rsidR="0035679E" w:rsidRPr="0035679E">
        <w:rPr>
          <w:rFonts w:ascii="Arial" w:hAnsi="Arial" w:cs="Arial"/>
          <w:sz w:val="22"/>
          <w:szCs w:val="22"/>
        </w:rPr>
        <w:t>”.</w:t>
      </w:r>
    </w:p>
    <w:p w14:paraId="65DDE893" w14:textId="79969367" w:rsidR="003612E0" w:rsidRPr="0035679E" w:rsidRDefault="003612E0" w:rsidP="003612E0">
      <w:pPr>
        <w:widowControl w:val="0"/>
        <w:spacing w:before="40" w:after="160" w:line="259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F277D1">
        <w:rPr>
          <w:rFonts w:ascii="Arial" w:hAnsi="Arial" w:cs="Arial"/>
          <w:sz w:val="22"/>
          <w:szCs w:val="22"/>
        </w:rPr>
        <w:t xml:space="preserve">Powyższe </w:t>
      </w:r>
      <w:r>
        <w:rPr>
          <w:rFonts w:ascii="Arial" w:hAnsi="Arial" w:cs="Arial"/>
          <w:sz w:val="22"/>
          <w:szCs w:val="22"/>
        </w:rPr>
        <w:t xml:space="preserve">zmiany </w:t>
      </w:r>
      <w:r w:rsidRPr="00F277D1">
        <w:rPr>
          <w:rFonts w:ascii="Arial" w:hAnsi="Arial" w:cs="Arial"/>
          <w:sz w:val="22"/>
          <w:szCs w:val="22"/>
        </w:rPr>
        <w:t>należy uwzględnić w treści składanych ofert</w:t>
      </w:r>
      <w:r>
        <w:rPr>
          <w:rFonts w:ascii="Arial" w:hAnsi="Arial" w:cs="Arial"/>
          <w:sz w:val="22"/>
          <w:szCs w:val="22"/>
        </w:rPr>
        <w:t>.</w:t>
      </w:r>
    </w:p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0D113E2C" w:rsidR="001C3B26" w:rsidRDefault="00FE0DE2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98ACADD" w14:textId="0C9578EC" w:rsidR="00727F48" w:rsidRPr="006A12A9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415E79" w:rsidRPr="00415E79" w14:paraId="3679E071" w14:textId="77777777" w:rsidTr="003D5CE0">
        <w:tc>
          <w:tcPr>
            <w:tcW w:w="3115" w:type="dxa"/>
            <w:hideMark/>
          </w:tcPr>
          <w:p w14:paraId="29EACDDD" w14:textId="77777777" w:rsidR="00727F48" w:rsidRPr="00415E7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2FE851F5" w14:textId="77777777" w:rsidR="00727F48" w:rsidRPr="00415E7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7E9CE018" w14:textId="77777777" w:rsidR="00727F48" w:rsidRPr="00415E79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634DEC7B" w14:textId="77777777" w:rsidR="00727F48" w:rsidRPr="00415E7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3F761CF3" w14:textId="77777777" w:rsidR="00727F48" w:rsidRPr="00415E79" w:rsidRDefault="00727F48" w:rsidP="003D5CE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31417031" w14:textId="77777777" w:rsidR="00727F48" w:rsidRPr="00415E79" w:rsidRDefault="00727F48" w:rsidP="003D5CE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E79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D4CBA24" w14:textId="77777777" w:rsidR="00727F48" w:rsidRPr="006A12A9" w:rsidRDefault="00727F48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sectPr w:rsidR="00727F48" w:rsidRPr="006A12A9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0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406B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66B1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80041"/>
    <w:rsid w:val="0029385A"/>
    <w:rsid w:val="00294ACD"/>
    <w:rsid w:val="00297678"/>
    <w:rsid w:val="002A08EA"/>
    <w:rsid w:val="002A26A0"/>
    <w:rsid w:val="002A5F4C"/>
    <w:rsid w:val="002A75CC"/>
    <w:rsid w:val="002B4E96"/>
    <w:rsid w:val="002B6C95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A6A"/>
    <w:rsid w:val="002F6AC7"/>
    <w:rsid w:val="002F6B3A"/>
    <w:rsid w:val="002F7A67"/>
    <w:rsid w:val="00301C0B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79E"/>
    <w:rsid w:val="00356DEF"/>
    <w:rsid w:val="00360643"/>
    <w:rsid w:val="003612E0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6939"/>
    <w:rsid w:val="003F5657"/>
    <w:rsid w:val="0040291F"/>
    <w:rsid w:val="00404B65"/>
    <w:rsid w:val="0040629B"/>
    <w:rsid w:val="00415E79"/>
    <w:rsid w:val="004163A9"/>
    <w:rsid w:val="00421D48"/>
    <w:rsid w:val="00423608"/>
    <w:rsid w:val="0042598F"/>
    <w:rsid w:val="004277E6"/>
    <w:rsid w:val="00431AC3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5687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5745"/>
    <w:rsid w:val="006615FC"/>
    <w:rsid w:val="00664CC0"/>
    <w:rsid w:val="00670A95"/>
    <w:rsid w:val="00673E93"/>
    <w:rsid w:val="00676B8B"/>
    <w:rsid w:val="00683763"/>
    <w:rsid w:val="00683AF8"/>
    <w:rsid w:val="006A12A9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27F48"/>
    <w:rsid w:val="00735EA2"/>
    <w:rsid w:val="0074113D"/>
    <w:rsid w:val="00743BA0"/>
    <w:rsid w:val="0074464D"/>
    <w:rsid w:val="00760472"/>
    <w:rsid w:val="00760ED2"/>
    <w:rsid w:val="007631C0"/>
    <w:rsid w:val="0076429D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181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05F16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85F55"/>
    <w:rsid w:val="0099326D"/>
    <w:rsid w:val="00996F11"/>
    <w:rsid w:val="00997C44"/>
    <w:rsid w:val="00997FC5"/>
    <w:rsid w:val="009A3C14"/>
    <w:rsid w:val="009A5831"/>
    <w:rsid w:val="009A63D1"/>
    <w:rsid w:val="009B000E"/>
    <w:rsid w:val="009B2CE9"/>
    <w:rsid w:val="009C1D67"/>
    <w:rsid w:val="009C2720"/>
    <w:rsid w:val="009C7DDC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4B5E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12F75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0CCA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BA6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1340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37</cp:revision>
  <cp:lastPrinted>2023-02-16T13:00:00Z</cp:lastPrinted>
  <dcterms:created xsi:type="dcterms:W3CDTF">2023-01-04T12:54:00Z</dcterms:created>
  <dcterms:modified xsi:type="dcterms:W3CDTF">2023-02-16T13:20:00Z</dcterms:modified>
</cp:coreProperties>
</file>