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0BBB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9C2E03">
        <w:rPr>
          <w:rFonts w:ascii="Arial" w:hAnsi="Arial" w:cs="Arial"/>
          <w:b/>
          <w:bCs/>
          <w:sz w:val="21"/>
          <w:szCs w:val="21"/>
        </w:rPr>
        <w:t>5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B98F0E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55ED2B0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01C5A50C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1659818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2CB9695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575C7784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1161F54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760C362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D8581CE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5D19262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23E96536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BDC9784" w14:textId="061A6B9C" w:rsidR="00C705ED" w:rsidRPr="008B1C85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 xml:space="preserve">: </w:t>
      </w:r>
      <w:r w:rsidR="00E2002F">
        <w:rPr>
          <w:rFonts w:ascii="Arial" w:hAnsi="Arial" w:cs="Arial"/>
          <w:sz w:val="21"/>
          <w:szCs w:val="21"/>
        </w:rPr>
        <w:t>„</w:t>
      </w:r>
      <w:r w:rsidR="00E2002F" w:rsidRPr="00E2002F">
        <w:rPr>
          <w:rFonts w:ascii="Arial" w:hAnsi="Arial" w:cs="Arial"/>
          <w:b/>
          <w:bCs/>
          <w:i/>
          <w:iCs/>
          <w:u w:val="single"/>
        </w:rPr>
        <w:t>Dostawa leków gotowych oraz płynów infuzyjnych</w:t>
      </w:r>
      <w:r w:rsidR="00E2002F" w:rsidRPr="00E2002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”</w:t>
      </w:r>
      <w:r w:rsidR="00956F64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</w:t>
      </w:r>
      <w:r w:rsidRPr="008B1C85">
        <w:rPr>
          <w:rFonts w:ascii="Arial" w:hAnsi="Arial" w:cs="Arial"/>
          <w:sz w:val="21"/>
          <w:szCs w:val="21"/>
        </w:rPr>
        <w:t>oświadczam, co następuje:</w:t>
      </w:r>
    </w:p>
    <w:p w14:paraId="68AD870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42317B3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151124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</w:t>
      </w:r>
      <w:r w:rsidR="00111BDE" w:rsidRPr="00E2002F">
        <w:rPr>
          <w:rFonts w:ascii="Arial" w:hAnsi="Arial" w:cs="Arial"/>
          <w:b/>
          <w:bCs/>
          <w:sz w:val="21"/>
          <w:szCs w:val="21"/>
        </w:rPr>
        <w:t>w pkt VI. 2 SWZ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</w:p>
    <w:p w14:paraId="0E372F5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6201EF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49515F1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1BAFD4E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0D947966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401EC4A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D28922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FE3A44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B23451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31D52E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702247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83D93B6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D58ACF3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6DEF951B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B381ACE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5284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280EA77D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1D30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5D795363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D367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4663">
    <w:abstractNumId w:val="2"/>
  </w:num>
  <w:num w:numId="2" w16cid:durableId="123819871">
    <w:abstractNumId w:val="0"/>
  </w:num>
  <w:num w:numId="3" w16cid:durableId="205608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60B02"/>
    <w:rsid w:val="005747B2"/>
    <w:rsid w:val="00583F16"/>
    <w:rsid w:val="006E64A8"/>
    <w:rsid w:val="006F1CF2"/>
    <w:rsid w:val="0079102E"/>
    <w:rsid w:val="007E6968"/>
    <w:rsid w:val="008226B6"/>
    <w:rsid w:val="008321A5"/>
    <w:rsid w:val="00867D0A"/>
    <w:rsid w:val="008B1C85"/>
    <w:rsid w:val="008D58BC"/>
    <w:rsid w:val="009059F5"/>
    <w:rsid w:val="00956F64"/>
    <w:rsid w:val="009C2E03"/>
    <w:rsid w:val="009C6B78"/>
    <w:rsid w:val="00A049ED"/>
    <w:rsid w:val="00A21BCE"/>
    <w:rsid w:val="00A2735E"/>
    <w:rsid w:val="00AB3F73"/>
    <w:rsid w:val="00AF135C"/>
    <w:rsid w:val="00B4076A"/>
    <w:rsid w:val="00B74755"/>
    <w:rsid w:val="00BC643B"/>
    <w:rsid w:val="00C021F6"/>
    <w:rsid w:val="00C42486"/>
    <w:rsid w:val="00C705ED"/>
    <w:rsid w:val="00D37694"/>
    <w:rsid w:val="00E2002F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6132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96BE-030C-4E5F-82EE-B57255FC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11</cp:revision>
  <cp:lastPrinted>2019-11-28T17:36:00Z</cp:lastPrinted>
  <dcterms:created xsi:type="dcterms:W3CDTF">2021-03-17T07:13:00Z</dcterms:created>
  <dcterms:modified xsi:type="dcterms:W3CDTF">2023-04-21T06:36:00Z</dcterms:modified>
</cp:coreProperties>
</file>