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6B93" w14:textId="5DC2F370" w:rsidR="00E655DF" w:rsidRDefault="00183663">
      <w:pPr>
        <w:pStyle w:val="Default"/>
        <w:jc w:val="right"/>
        <w:rPr>
          <w:rFonts w:ascii="Times New Roman" w:hAnsi="Times New Roman"/>
        </w:rPr>
      </w:pPr>
      <w:r>
        <w:rPr>
          <w:rFonts w:ascii="Times New Roman" w:hAnsi="Times New Roman"/>
        </w:rPr>
        <w:t xml:space="preserve">Załącznik nr  </w:t>
      </w:r>
      <w:r w:rsidR="00C02F85">
        <w:rPr>
          <w:rFonts w:ascii="Times New Roman" w:hAnsi="Times New Roman"/>
        </w:rPr>
        <w:t xml:space="preserve">4 - </w:t>
      </w:r>
      <w:r>
        <w:rPr>
          <w:rFonts w:ascii="Times New Roman" w:hAnsi="Times New Roman"/>
        </w:rPr>
        <w:t xml:space="preserve"> wzór umowy</w:t>
      </w:r>
    </w:p>
    <w:p w14:paraId="2568B30E" w14:textId="77777777" w:rsidR="00E655DF" w:rsidRDefault="00E655DF">
      <w:pPr>
        <w:pStyle w:val="Default"/>
        <w:jc w:val="both"/>
        <w:rPr>
          <w:rFonts w:ascii="Times New Roman" w:hAnsi="Times New Roman"/>
        </w:rPr>
      </w:pPr>
    </w:p>
    <w:p w14:paraId="3CA9F2F5" w14:textId="77777777" w:rsidR="00E655DF" w:rsidRDefault="00183663">
      <w:pPr>
        <w:pStyle w:val="Default"/>
        <w:jc w:val="center"/>
        <w:rPr>
          <w:rFonts w:ascii="Times New Roman" w:hAnsi="Times New Roman"/>
        </w:rPr>
      </w:pPr>
      <w:r>
        <w:rPr>
          <w:rFonts w:ascii="Times New Roman" w:hAnsi="Times New Roman"/>
        </w:rPr>
        <w:t>Umowa nr ……………………….</w:t>
      </w:r>
    </w:p>
    <w:p w14:paraId="5EDA76CC" w14:textId="77777777" w:rsidR="00E655DF" w:rsidRDefault="00E655DF">
      <w:pPr>
        <w:pStyle w:val="Default"/>
        <w:jc w:val="both"/>
        <w:rPr>
          <w:rFonts w:ascii="Times New Roman" w:hAnsi="Times New Roman"/>
        </w:rPr>
      </w:pPr>
    </w:p>
    <w:p w14:paraId="7E0C491F" w14:textId="77777777" w:rsidR="00E655DF" w:rsidRDefault="00183663">
      <w:pPr>
        <w:pStyle w:val="Default"/>
        <w:jc w:val="both"/>
        <w:rPr>
          <w:rFonts w:ascii="Times New Roman" w:hAnsi="Times New Roman"/>
        </w:rPr>
      </w:pPr>
      <w:r>
        <w:rPr>
          <w:rFonts w:ascii="Times New Roman" w:hAnsi="Times New Roman"/>
        </w:rPr>
        <w:t xml:space="preserve">zawarta w dniu ……………………….. r. w Wołowie, pomiędzy: </w:t>
      </w:r>
    </w:p>
    <w:p w14:paraId="385E225F" w14:textId="77777777" w:rsidR="00E655DF" w:rsidRDefault="00E655DF">
      <w:pPr>
        <w:pStyle w:val="Default"/>
        <w:jc w:val="both"/>
        <w:rPr>
          <w:rFonts w:ascii="Times New Roman" w:hAnsi="Times New Roman"/>
        </w:rPr>
      </w:pPr>
    </w:p>
    <w:p w14:paraId="69B029B9" w14:textId="59F094D6" w:rsidR="009357D8" w:rsidRPr="009357D8" w:rsidRDefault="009357D8" w:rsidP="009357D8">
      <w:pPr>
        <w:pStyle w:val="Default"/>
        <w:jc w:val="both"/>
        <w:rPr>
          <w:rFonts w:ascii="Times New Roman" w:hAnsi="Times New Roman"/>
        </w:rPr>
      </w:pPr>
      <w:r w:rsidRPr="009357D8">
        <w:rPr>
          <w:rFonts w:ascii="Times New Roman" w:hAnsi="Times New Roman"/>
          <w:b/>
          <w:bCs/>
        </w:rPr>
        <w:t>Powiatem Wołowskim</w:t>
      </w:r>
      <w:r>
        <w:rPr>
          <w:rFonts w:ascii="Times New Roman" w:hAnsi="Times New Roman"/>
        </w:rPr>
        <w:t xml:space="preserve">, </w:t>
      </w:r>
      <w:r w:rsidRPr="009357D8">
        <w:rPr>
          <w:rFonts w:ascii="Times New Roman" w:hAnsi="Times New Roman"/>
        </w:rPr>
        <w:t xml:space="preserve">z siedzibą w Wołowie, pl. Piastowski 2, 56-100 Wołów </w:t>
      </w:r>
    </w:p>
    <w:p w14:paraId="20022CB9" w14:textId="512D62DF" w:rsidR="009357D8" w:rsidRPr="009357D8" w:rsidRDefault="009357D8" w:rsidP="009357D8">
      <w:pPr>
        <w:pStyle w:val="Default"/>
        <w:jc w:val="both"/>
        <w:rPr>
          <w:rFonts w:ascii="Times New Roman" w:hAnsi="Times New Roman"/>
        </w:rPr>
      </w:pPr>
      <w:r w:rsidRPr="009357D8">
        <w:rPr>
          <w:rFonts w:ascii="Times New Roman" w:hAnsi="Times New Roman"/>
        </w:rPr>
        <w:t xml:space="preserve">NIP: 9880219208, </w:t>
      </w:r>
      <w:r>
        <w:rPr>
          <w:rFonts w:ascii="Times New Roman" w:hAnsi="Times New Roman"/>
        </w:rPr>
        <w:t xml:space="preserve"> </w:t>
      </w:r>
      <w:r w:rsidRPr="009357D8">
        <w:rPr>
          <w:rFonts w:ascii="Times New Roman" w:hAnsi="Times New Roman"/>
        </w:rPr>
        <w:t>reprezentowanym przez Zarząd Powiatu, w imieniu którego działają:</w:t>
      </w:r>
    </w:p>
    <w:p w14:paraId="0E7A726D" w14:textId="77777777" w:rsidR="009357D8" w:rsidRPr="009357D8" w:rsidRDefault="009357D8" w:rsidP="009357D8">
      <w:pPr>
        <w:pStyle w:val="Default"/>
        <w:jc w:val="both"/>
        <w:rPr>
          <w:rFonts w:ascii="Times New Roman" w:hAnsi="Times New Roman"/>
        </w:rPr>
      </w:pPr>
      <w:r w:rsidRPr="009357D8">
        <w:rPr>
          <w:rFonts w:ascii="Times New Roman" w:hAnsi="Times New Roman"/>
        </w:rPr>
        <w:t>1.</w:t>
      </w:r>
      <w:r w:rsidRPr="009357D8">
        <w:rPr>
          <w:rFonts w:ascii="Times New Roman" w:hAnsi="Times New Roman"/>
        </w:rPr>
        <w:tab/>
        <w:t xml:space="preserve">…………………………  </w:t>
      </w:r>
    </w:p>
    <w:p w14:paraId="0A848270" w14:textId="77777777" w:rsidR="009357D8" w:rsidRPr="009357D8" w:rsidRDefault="009357D8" w:rsidP="009357D8">
      <w:pPr>
        <w:pStyle w:val="Default"/>
        <w:jc w:val="both"/>
        <w:rPr>
          <w:rFonts w:ascii="Times New Roman" w:hAnsi="Times New Roman"/>
        </w:rPr>
      </w:pPr>
      <w:r w:rsidRPr="009357D8">
        <w:rPr>
          <w:rFonts w:ascii="Times New Roman" w:hAnsi="Times New Roman"/>
        </w:rPr>
        <w:t>2.</w:t>
      </w:r>
      <w:r w:rsidRPr="009357D8">
        <w:rPr>
          <w:rFonts w:ascii="Times New Roman" w:hAnsi="Times New Roman"/>
        </w:rPr>
        <w:tab/>
        <w:t xml:space="preserve">…………………………  </w:t>
      </w:r>
    </w:p>
    <w:p w14:paraId="188CB711" w14:textId="77777777" w:rsidR="009357D8" w:rsidRPr="009357D8" w:rsidRDefault="009357D8" w:rsidP="009357D8">
      <w:pPr>
        <w:pStyle w:val="Default"/>
        <w:jc w:val="both"/>
        <w:rPr>
          <w:rFonts w:ascii="Times New Roman" w:hAnsi="Times New Roman"/>
        </w:rPr>
      </w:pPr>
      <w:r w:rsidRPr="009357D8">
        <w:rPr>
          <w:rFonts w:ascii="Times New Roman" w:hAnsi="Times New Roman"/>
        </w:rPr>
        <w:t xml:space="preserve">przy kontrasygnacie ……………………….  </w:t>
      </w:r>
    </w:p>
    <w:p w14:paraId="6957B960" w14:textId="77777777" w:rsidR="009357D8" w:rsidRPr="009357D8" w:rsidRDefault="009357D8" w:rsidP="009357D8">
      <w:pPr>
        <w:pStyle w:val="Default"/>
        <w:jc w:val="both"/>
        <w:rPr>
          <w:rFonts w:ascii="Times New Roman" w:hAnsi="Times New Roman"/>
        </w:rPr>
      </w:pPr>
      <w:r w:rsidRPr="009357D8">
        <w:rPr>
          <w:rFonts w:ascii="Times New Roman" w:hAnsi="Times New Roman"/>
        </w:rPr>
        <w:t xml:space="preserve">zwanym dalej </w:t>
      </w:r>
      <w:r w:rsidRPr="009357D8">
        <w:rPr>
          <w:rFonts w:ascii="Times New Roman" w:hAnsi="Times New Roman"/>
          <w:b/>
          <w:bCs/>
        </w:rPr>
        <w:t>„Zamawiającym”</w:t>
      </w:r>
    </w:p>
    <w:p w14:paraId="656F8C89" w14:textId="77777777" w:rsidR="009357D8" w:rsidRPr="009357D8" w:rsidRDefault="009357D8" w:rsidP="009357D8">
      <w:pPr>
        <w:pStyle w:val="Default"/>
        <w:jc w:val="both"/>
        <w:rPr>
          <w:rFonts w:ascii="Times New Roman" w:hAnsi="Times New Roman"/>
        </w:rPr>
      </w:pPr>
    </w:p>
    <w:p w14:paraId="036F5CDC" w14:textId="77777777" w:rsidR="009357D8" w:rsidRPr="009357D8" w:rsidRDefault="009357D8" w:rsidP="009357D8">
      <w:pPr>
        <w:pStyle w:val="Default"/>
        <w:jc w:val="both"/>
        <w:rPr>
          <w:rFonts w:ascii="Times New Roman" w:hAnsi="Times New Roman"/>
        </w:rPr>
      </w:pPr>
      <w:r w:rsidRPr="009357D8">
        <w:rPr>
          <w:rFonts w:ascii="Times New Roman" w:hAnsi="Times New Roman"/>
        </w:rPr>
        <w:t xml:space="preserve">a </w:t>
      </w:r>
    </w:p>
    <w:p w14:paraId="4CBE94C4" w14:textId="5D2F44BC" w:rsidR="009357D8" w:rsidRPr="009357D8" w:rsidRDefault="009357D8" w:rsidP="009357D8">
      <w:pPr>
        <w:pStyle w:val="Default"/>
        <w:rPr>
          <w:rFonts w:ascii="Times New Roman" w:hAnsi="Times New Roman"/>
        </w:rPr>
      </w:pPr>
      <w:r w:rsidRPr="009357D8">
        <w:rPr>
          <w:rFonts w:ascii="Times New Roman" w:hAnsi="Times New Roman"/>
        </w:rPr>
        <w:t>………………………………………………………………………………………………………………………………..……………..……</w:t>
      </w:r>
      <w:r>
        <w:rPr>
          <w:rFonts w:ascii="Times New Roman" w:hAnsi="Times New Roman"/>
        </w:rPr>
        <w:t xml:space="preserve"> z </w:t>
      </w:r>
      <w:r w:rsidRPr="009357D8">
        <w:rPr>
          <w:rFonts w:ascii="Times New Roman" w:hAnsi="Times New Roman"/>
        </w:rPr>
        <w:t>siedzibą …………………………………………………………………………………………………</w:t>
      </w:r>
    </w:p>
    <w:p w14:paraId="465DF433" w14:textId="77777777" w:rsidR="009357D8" w:rsidRPr="009357D8" w:rsidRDefault="009357D8" w:rsidP="009357D8">
      <w:pPr>
        <w:pStyle w:val="Default"/>
        <w:rPr>
          <w:rFonts w:ascii="Times New Roman" w:hAnsi="Times New Roman"/>
        </w:rPr>
      </w:pPr>
      <w:r w:rsidRPr="009357D8">
        <w:rPr>
          <w:rFonts w:ascii="Times New Roman" w:hAnsi="Times New Roman"/>
        </w:rPr>
        <w:t>posiadającym NIP: …………………………………. REGON: ………………………………………………………………..…………</w:t>
      </w:r>
    </w:p>
    <w:p w14:paraId="1D6E2FEE" w14:textId="77777777" w:rsidR="009357D8" w:rsidRPr="009357D8" w:rsidRDefault="009357D8" w:rsidP="009357D8">
      <w:pPr>
        <w:pStyle w:val="Default"/>
        <w:rPr>
          <w:rFonts w:ascii="Times New Roman" w:hAnsi="Times New Roman"/>
        </w:rPr>
      </w:pPr>
      <w:r w:rsidRPr="009357D8">
        <w:rPr>
          <w:rFonts w:ascii="Times New Roman" w:hAnsi="Times New Roman"/>
        </w:rPr>
        <w:t>reprezentowanym przez:</w:t>
      </w:r>
    </w:p>
    <w:p w14:paraId="27318A6A" w14:textId="77777777" w:rsidR="009357D8" w:rsidRPr="009357D8" w:rsidRDefault="009357D8" w:rsidP="009357D8">
      <w:pPr>
        <w:pStyle w:val="Default"/>
        <w:rPr>
          <w:rFonts w:ascii="Times New Roman" w:hAnsi="Times New Roman"/>
        </w:rPr>
      </w:pPr>
      <w:r w:rsidRPr="009357D8">
        <w:rPr>
          <w:rFonts w:ascii="Times New Roman" w:hAnsi="Times New Roman"/>
        </w:rPr>
        <w:t>1.</w:t>
      </w:r>
      <w:r w:rsidRPr="009357D8">
        <w:rPr>
          <w:rFonts w:ascii="Times New Roman" w:hAnsi="Times New Roman"/>
        </w:rPr>
        <w:tab/>
        <w:t>…………………………….…</w:t>
      </w:r>
    </w:p>
    <w:p w14:paraId="049C0C24" w14:textId="77777777" w:rsidR="009357D8" w:rsidRPr="009357D8" w:rsidRDefault="009357D8" w:rsidP="009357D8">
      <w:pPr>
        <w:pStyle w:val="Default"/>
        <w:jc w:val="both"/>
        <w:rPr>
          <w:rFonts w:ascii="Times New Roman" w:hAnsi="Times New Roman"/>
          <w:b/>
          <w:bCs/>
        </w:rPr>
      </w:pPr>
      <w:r w:rsidRPr="009357D8">
        <w:rPr>
          <w:rFonts w:ascii="Times New Roman" w:hAnsi="Times New Roman"/>
        </w:rPr>
        <w:t xml:space="preserve">zwanym dalej </w:t>
      </w:r>
      <w:r w:rsidRPr="009357D8">
        <w:rPr>
          <w:rFonts w:ascii="Times New Roman" w:hAnsi="Times New Roman"/>
          <w:b/>
          <w:bCs/>
        </w:rPr>
        <w:t>„Wykonawcą”</w:t>
      </w:r>
    </w:p>
    <w:p w14:paraId="718A753A" w14:textId="77777777" w:rsidR="009357D8" w:rsidRPr="009357D8" w:rsidRDefault="009357D8" w:rsidP="009357D8">
      <w:pPr>
        <w:pStyle w:val="Default"/>
        <w:jc w:val="both"/>
        <w:rPr>
          <w:rFonts w:ascii="Times New Roman" w:hAnsi="Times New Roman"/>
        </w:rPr>
      </w:pPr>
    </w:p>
    <w:p w14:paraId="79130957" w14:textId="3DBE1DB9" w:rsidR="00E655DF" w:rsidRDefault="00183663">
      <w:pPr>
        <w:pStyle w:val="Default"/>
        <w:jc w:val="both"/>
      </w:pPr>
      <w:r>
        <w:rPr>
          <w:rFonts w:ascii="Times New Roman" w:hAnsi="Times New Roman"/>
        </w:rPr>
        <w:t>Zgodnie z rozstrzygnięciem postępowania o udzielenie zamówienia publicznego przeprowadzonego zgodnie z art. 275 pkt 1 w zw. z art. 359 pkt 2 ustawy z dnia 11 września 2019 roku – Prawo zamówień publicznych (</w:t>
      </w:r>
      <w:proofErr w:type="spellStart"/>
      <w:r>
        <w:rPr>
          <w:rFonts w:ascii="Times New Roman" w:hAnsi="Times New Roman"/>
        </w:rPr>
        <w:t>t.j</w:t>
      </w:r>
      <w:proofErr w:type="spellEnd"/>
      <w:r>
        <w:rPr>
          <w:rFonts w:ascii="Times New Roman" w:hAnsi="Times New Roman"/>
        </w:rPr>
        <w:t>. Dz. U. z 202</w:t>
      </w:r>
      <w:r w:rsidR="00AA1439">
        <w:rPr>
          <w:rFonts w:ascii="Times New Roman" w:hAnsi="Times New Roman"/>
        </w:rPr>
        <w:t xml:space="preserve">3 </w:t>
      </w:r>
      <w:r>
        <w:rPr>
          <w:rFonts w:ascii="Times New Roman" w:hAnsi="Times New Roman"/>
        </w:rPr>
        <w:t xml:space="preserve">r. poz. </w:t>
      </w:r>
      <w:r w:rsidR="00AA1439">
        <w:rPr>
          <w:rFonts w:ascii="Times New Roman" w:hAnsi="Times New Roman"/>
        </w:rPr>
        <w:t>1605</w:t>
      </w:r>
      <w:r>
        <w:rPr>
          <w:rFonts w:ascii="Times New Roman" w:hAnsi="Times New Roman"/>
        </w:rPr>
        <w:t xml:space="preserve"> z </w:t>
      </w:r>
      <w:proofErr w:type="spellStart"/>
      <w:r>
        <w:rPr>
          <w:rFonts w:ascii="Times New Roman" w:hAnsi="Times New Roman"/>
        </w:rPr>
        <w:t>późn</w:t>
      </w:r>
      <w:proofErr w:type="spellEnd"/>
      <w:r>
        <w:rPr>
          <w:rFonts w:ascii="Times New Roman" w:hAnsi="Times New Roman"/>
        </w:rPr>
        <w:t xml:space="preserve">. zm.), zwaną dalej „ustawa </w:t>
      </w:r>
      <w:proofErr w:type="spellStart"/>
      <w:r>
        <w:rPr>
          <w:rFonts w:ascii="Times New Roman" w:hAnsi="Times New Roman"/>
        </w:rPr>
        <w:t>Pzp</w:t>
      </w:r>
      <w:proofErr w:type="spellEnd"/>
      <w:r>
        <w:rPr>
          <w:rFonts w:ascii="Times New Roman" w:hAnsi="Times New Roman"/>
        </w:rPr>
        <w:t xml:space="preserve">”, Strony zgodnie zawierają umowę o następującej treści: </w:t>
      </w:r>
    </w:p>
    <w:p w14:paraId="6A5A54F3" w14:textId="77777777" w:rsidR="00E655DF" w:rsidRDefault="00E655DF">
      <w:pPr>
        <w:pStyle w:val="Default"/>
        <w:jc w:val="both"/>
        <w:rPr>
          <w:rFonts w:ascii="Times New Roman" w:hAnsi="Times New Roman"/>
        </w:rPr>
      </w:pPr>
    </w:p>
    <w:p w14:paraId="37AFEAB9" w14:textId="77777777" w:rsidR="00327D5C" w:rsidRDefault="00327D5C">
      <w:pPr>
        <w:pStyle w:val="Default"/>
        <w:jc w:val="both"/>
        <w:rPr>
          <w:rFonts w:ascii="Times New Roman" w:hAnsi="Times New Roman"/>
        </w:rPr>
      </w:pPr>
    </w:p>
    <w:p w14:paraId="2679E258" w14:textId="77777777" w:rsidR="00E655DF" w:rsidRDefault="00183663">
      <w:pPr>
        <w:pStyle w:val="Default"/>
        <w:jc w:val="center"/>
        <w:rPr>
          <w:rFonts w:ascii="Times New Roman" w:hAnsi="Times New Roman"/>
        </w:rPr>
      </w:pPr>
      <w:r>
        <w:rPr>
          <w:rFonts w:ascii="Times New Roman" w:hAnsi="Times New Roman"/>
          <w:b/>
          <w:bCs/>
          <w:color w:val="00000A"/>
        </w:rPr>
        <w:t>§ 1</w:t>
      </w:r>
    </w:p>
    <w:p w14:paraId="1CD7982A" w14:textId="1672E223" w:rsidR="00E655DF" w:rsidRDefault="00183663">
      <w:pPr>
        <w:numPr>
          <w:ilvl w:val="0"/>
          <w:numId w:val="1"/>
        </w:numPr>
        <w:spacing w:after="0" w:line="240" w:lineRule="auto"/>
        <w:jc w:val="both"/>
        <w:rPr>
          <w:rFonts w:ascii="Times New Roman" w:hAnsi="Times New Roman"/>
          <w:sz w:val="24"/>
          <w:szCs w:val="24"/>
        </w:rPr>
      </w:pPr>
      <w:r>
        <w:rPr>
          <w:rFonts w:ascii="Times New Roman" w:hAnsi="Times New Roman" w:cs="Arial"/>
          <w:sz w:val="24"/>
          <w:szCs w:val="24"/>
        </w:rPr>
        <w:t>Przedmiotem zamówienia jest</w:t>
      </w:r>
      <w:r>
        <w:rPr>
          <w:rFonts w:ascii="Times New Roman" w:hAnsi="Times New Roman" w:cs="Arial"/>
          <w:b/>
          <w:sz w:val="24"/>
          <w:szCs w:val="24"/>
        </w:rPr>
        <w:t xml:space="preserve"> </w:t>
      </w:r>
      <w:r>
        <w:rPr>
          <w:rFonts w:ascii="Times New Roman" w:hAnsi="Times New Roman" w:cs="Arial"/>
          <w:sz w:val="24"/>
          <w:szCs w:val="24"/>
        </w:rPr>
        <w:t>świadczenie usług pocztowych, w tym kurierskich,  w</w:t>
      </w:r>
      <w:r w:rsidR="00A336E7">
        <w:rPr>
          <w:rFonts w:ascii="Times New Roman" w:hAnsi="Times New Roman" w:cs="Arial"/>
          <w:sz w:val="24"/>
          <w:szCs w:val="24"/>
        </w:rPr>
        <w:t> </w:t>
      </w:r>
      <w:r>
        <w:rPr>
          <w:rFonts w:ascii="Times New Roman" w:hAnsi="Times New Roman" w:cs="Arial"/>
          <w:sz w:val="24"/>
          <w:szCs w:val="24"/>
        </w:rPr>
        <w:t>obrocie krajowym i zagranicznym w zakresie przyjmowania, przemieszczania, doręczania przesyłek pocztowych i ich zwrotów do Zamawiającego po wyczerpaniu możliwości ich doręczenia lub wydania odbiorcy, w rozumieniu przepisów ustawy z</w:t>
      </w:r>
      <w:r w:rsidR="00A336E7">
        <w:rPr>
          <w:rFonts w:ascii="Times New Roman" w:hAnsi="Times New Roman" w:cs="Arial"/>
          <w:sz w:val="24"/>
          <w:szCs w:val="24"/>
        </w:rPr>
        <w:t> </w:t>
      </w:r>
      <w:r>
        <w:rPr>
          <w:rFonts w:ascii="Times New Roman" w:hAnsi="Times New Roman" w:cs="Arial"/>
          <w:sz w:val="24"/>
          <w:szCs w:val="24"/>
        </w:rPr>
        <w:t>dnia 23 listopada 2012 r. Prawo pocztowe (</w:t>
      </w:r>
      <w:proofErr w:type="spellStart"/>
      <w:r>
        <w:rPr>
          <w:rFonts w:ascii="Times New Roman" w:hAnsi="Times New Roman" w:cs="Arial"/>
          <w:sz w:val="24"/>
          <w:szCs w:val="24"/>
        </w:rPr>
        <w:t>t.j</w:t>
      </w:r>
      <w:proofErr w:type="spellEnd"/>
      <w:r>
        <w:rPr>
          <w:rFonts w:ascii="Times New Roman" w:hAnsi="Times New Roman" w:cs="Arial"/>
          <w:sz w:val="24"/>
          <w:szCs w:val="24"/>
        </w:rPr>
        <w:t xml:space="preserve">.: Dz. U. z 2022 r. poz. 896 z </w:t>
      </w:r>
      <w:proofErr w:type="spellStart"/>
      <w:r>
        <w:rPr>
          <w:rFonts w:ascii="Times New Roman" w:hAnsi="Times New Roman" w:cs="Arial"/>
          <w:sz w:val="24"/>
          <w:szCs w:val="24"/>
        </w:rPr>
        <w:t>późn</w:t>
      </w:r>
      <w:proofErr w:type="spellEnd"/>
      <w:r>
        <w:rPr>
          <w:rFonts w:ascii="Times New Roman" w:hAnsi="Times New Roman" w:cs="Arial"/>
          <w:sz w:val="24"/>
          <w:szCs w:val="24"/>
        </w:rPr>
        <w:t>. zm.). Usługi będące przedmiotem zamówienia będą świadczone zgodnie z przepisami powszechnie obowiązującego prawa w szczególności ustawy z dnia 23 listopada 2012 r. Prawo pocztowe oraz aktów wykonawczych wydawanych na jej podstawie. W</w:t>
      </w:r>
      <w:r w:rsidR="00A336E7">
        <w:rPr>
          <w:rFonts w:ascii="Times New Roman" w:hAnsi="Times New Roman" w:cs="Arial"/>
          <w:sz w:val="24"/>
          <w:szCs w:val="24"/>
        </w:rPr>
        <w:t> </w:t>
      </w:r>
      <w:r>
        <w:rPr>
          <w:rFonts w:ascii="Times New Roman" w:hAnsi="Times New Roman" w:cs="Arial"/>
          <w:sz w:val="24"/>
          <w:szCs w:val="24"/>
        </w:rPr>
        <w:t>przypadku usług pocztowych w obrocie krajowym usługa obejmuje obszar całego kraju. Zamawiający przewiduje w ramach przedmiotu zamówienia dostarczani</w:t>
      </w:r>
      <w:r w:rsidR="00A336E7">
        <w:rPr>
          <w:rFonts w:ascii="Times New Roman" w:hAnsi="Times New Roman" w:cs="Arial"/>
          <w:sz w:val="24"/>
          <w:szCs w:val="24"/>
        </w:rPr>
        <w:t>e</w:t>
      </w:r>
      <w:r>
        <w:rPr>
          <w:rFonts w:ascii="Times New Roman" w:hAnsi="Times New Roman" w:cs="Arial"/>
          <w:sz w:val="24"/>
          <w:szCs w:val="24"/>
        </w:rPr>
        <w:t xml:space="preserve"> przesyłek </w:t>
      </w:r>
      <w:r w:rsidR="00A336E7">
        <w:rPr>
          <w:rFonts w:ascii="Times New Roman" w:hAnsi="Times New Roman" w:cs="Arial"/>
          <w:sz w:val="24"/>
          <w:szCs w:val="24"/>
        </w:rPr>
        <w:t xml:space="preserve">w szczególności </w:t>
      </w:r>
      <w:r>
        <w:rPr>
          <w:rFonts w:ascii="Times New Roman" w:hAnsi="Times New Roman" w:cs="Arial"/>
          <w:sz w:val="24"/>
          <w:szCs w:val="24"/>
        </w:rPr>
        <w:t>w trybie procedur wynikających z kodeksu postępowania administracyjnego. Szczegółowy opis przedmiotu zamówienia stanowi załącznik nr 1 do umowy.</w:t>
      </w:r>
    </w:p>
    <w:p w14:paraId="15F53B28" w14:textId="77777777" w:rsidR="00E655DF" w:rsidRDefault="00183663">
      <w:pPr>
        <w:numPr>
          <w:ilvl w:val="0"/>
          <w:numId w:val="1"/>
        </w:numPr>
        <w:spacing w:after="0" w:line="240" w:lineRule="auto"/>
        <w:jc w:val="both"/>
      </w:pPr>
      <w:r>
        <w:rPr>
          <w:rFonts w:ascii="Times New Roman" w:hAnsi="Times New Roman"/>
          <w:sz w:val="24"/>
          <w:szCs w:val="24"/>
        </w:rPr>
        <w:t>Zamawiający zastrzega konieczność uwzględnienia terminów wynikających odpowiednio z przepisów art. 57 § 5 pkt 2 ustawy z dnia 14 czerwca 1960 r. Kodeks postępowania administracyjnego (</w:t>
      </w:r>
      <w:proofErr w:type="spellStart"/>
      <w:r>
        <w:rPr>
          <w:rFonts w:ascii="Times New Roman" w:hAnsi="Times New Roman"/>
          <w:sz w:val="24"/>
          <w:szCs w:val="24"/>
        </w:rPr>
        <w:t>t.j</w:t>
      </w:r>
      <w:proofErr w:type="spellEnd"/>
      <w:r>
        <w:rPr>
          <w:rFonts w:ascii="Times New Roman" w:hAnsi="Times New Roman"/>
          <w:sz w:val="24"/>
          <w:szCs w:val="24"/>
        </w:rPr>
        <w:t xml:space="preserve">.: Dz. U z 2023 r. poz. 775 z </w:t>
      </w:r>
      <w:proofErr w:type="spellStart"/>
      <w:r>
        <w:rPr>
          <w:rFonts w:ascii="Times New Roman" w:hAnsi="Times New Roman"/>
          <w:sz w:val="24"/>
          <w:szCs w:val="24"/>
        </w:rPr>
        <w:t>późn</w:t>
      </w:r>
      <w:proofErr w:type="spellEnd"/>
      <w:r>
        <w:rPr>
          <w:rFonts w:ascii="Times New Roman" w:hAnsi="Times New Roman"/>
          <w:sz w:val="24"/>
          <w:szCs w:val="24"/>
        </w:rPr>
        <w:t>. zm.) oraz art. 12 § 6 pkt 2 ustawy z dnia 29 sierpnia 1997 r. Ordynacja podatkowa (</w:t>
      </w:r>
      <w:proofErr w:type="spellStart"/>
      <w:r>
        <w:rPr>
          <w:rFonts w:ascii="Times New Roman" w:hAnsi="Times New Roman"/>
          <w:sz w:val="24"/>
          <w:szCs w:val="24"/>
        </w:rPr>
        <w:t>t.j</w:t>
      </w:r>
      <w:proofErr w:type="spellEnd"/>
      <w:r>
        <w:rPr>
          <w:rFonts w:ascii="Times New Roman" w:hAnsi="Times New Roman"/>
          <w:sz w:val="24"/>
          <w:szCs w:val="24"/>
        </w:rPr>
        <w:t xml:space="preserve">.: Dz. U. z 2022 r. poz. 2651 z </w:t>
      </w:r>
      <w:proofErr w:type="spellStart"/>
      <w:r>
        <w:rPr>
          <w:rFonts w:ascii="Times New Roman" w:hAnsi="Times New Roman"/>
          <w:sz w:val="24"/>
          <w:szCs w:val="24"/>
        </w:rPr>
        <w:t>późn</w:t>
      </w:r>
      <w:proofErr w:type="spellEnd"/>
      <w:r>
        <w:rPr>
          <w:rFonts w:ascii="Times New Roman" w:hAnsi="Times New Roman"/>
          <w:sz w:val="24"/>
          <w:szCs w:val="24"/>
        </w:rPr>
        <w:t xml:space="preserve">. zm.). </w:t>
      </w:r>
    </w:p>
    <w:p w14:paraId="7BEB3456" w14:textId="77777777" w:rsidR="00E655DF" w:rsidRDefault="00183663">
      <w:pPr>
        <w:numPr>
          <w:ilvl w:val="0"/>
          <w:numId w:val="1"/>
        </w:numPr>
        <w:spacing w:after="0" w:line="240" w:lineRule="auto"/>
        <w:jc w:val="both"/>
        <w:rPr>
          <w:rFonts w:ascii="Times New Roman" w:hAnsi="Times New Roman"/>
          <w:sz w:val="24"/>
          <w:szCs w:val="24"/>
        </w:rPr>
      </w:pPr>
      <w:r>
        <w:rPr>
          <w:rFonts w:ascii="Times New Roman" w:hAnsi="Times New Roman" w:cs="Arial"/>
          <w:sz w:val="24"/>
          <w:szCs w:val="24"/>
        </w:rPr>
        <w:t xml:space="preserve">Wykonawca zobowiązany będzie do zachowania terminów doręczenia przesyłek pocztowych uregulowanych w rozporządzeniu Ministra Administracji i Cyfryzacji z </w:t>
      </w:r>
      <w:r>
        <w:rPr>
          <w:rFonts w:ascii="Times New Roman" w:hAnsi="Times New Roman" w:cs="Arial"/>
          <w:sz w:val="24"/>
          <w:szCs w:val="24"/>
        </w:rPr>
        <w:lastRenderedPageBreak/>
        <w:t>dnia 29 kwietnia 2013 r. w sprawie warunków wykonywania usług powszechnych przez operatora wyznaczonego (</w:t>
      </w:r>
      <w:proofErr w:type="spellStart"/>
      <w:r>
        <w:rPr>
          <w:rFonts w:ascii="Times New Roman" w:hAnsi="Times New Roman" w:cs="Arial"/>
          <w:sz w:val="24"/>
          <w:szCs w:val="24"/>
        </w:rPr>
        <w:t>t.j</w:t>
      </w:r>
      <w:proofErr w:type="spellEnd"/>
      <w:r>
        <w:rPr>
          <w:rFonts w:ascii="Times New Roman" w:hAnsi="Times New Roman" w:cs="Arial"/>
          <w:sz w:val="24"/>
          <w:szCs w:val="24"/>
        </w:rPr>
        <w:t>. Dz. U. z 2020 r., poz. 1076).</w:t>
      </w:r>
    </w:p>
    <w:p w14:paraId="0943BA09" w14:textId="77777777" w:rsidR="00E655DF" w:rsidRDefault="00183663">
      <w:pPr>
        <w:numPr>
          <w:ilvl w:val="0"/>
          <w:numId w:val="1"/>
        </w:numPr>
        <w:spacing w:after="0" w:line="240" w:lineRule="auto"/>
        <w:jc w:val="both"/>
      </w:pPr>
      <w:r>
        <w:rPr>
          <w:rFonts w:ascii="Times New Roman" w:hAnsi="Times New Roman"/>
          <w:sz w:val="24"/>
          <w:szCs w:val="24"/>
        </w:rPr>
        <w:t>Wszelkie reklamacje dotyczące realizacji przedmiotu niniejszej umowy zgłaszane będą w trybie i na zasadach określonych w Rozporządzeniu Ministra Administracji i Cyfryzacji z dnia 26 listopada 2013 r. w sprawie reklamacji usługi pocztowej (</w:t>
      </w:r>
      <w:proofErr w:type="spellStart"/>
      <w:r>
        <w:rPr>
          <w:rFonts w:ascii="Times New Roman" w:hAnsi="Times New Roman"/>
          <w:sz w:val="24"/>
          <w:szCs w:val="24"/>
        </w:rPr>
        <w:t>t.j</w:t>
      </w:r>
      <w:proofErr w:type="spellEnd"/>
      <w:r>
        <w:rPr>
          <w:rFonts w:ascii="Times New Roman" w:hAnsi="Times New Roman"/>
          <w:sz w:val="24"/>
          <w:szCs w:val="24"/>
        </w:rPr>
        <w:t>. Dz. U. z 2019 r. poz. 474).</w:t>
      </w:r>
    </w:p>
    <w:p w14:paraId="0644A93D" w14:textId="77777777" w:rsidR="00E655DF" w:rsidRDefault="00183663">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Usługi pocztowe świadczone przez Wykonawcę tzw. „inne usługi pocztowe”, a nieobjęte przedmiotem niniejszej umowy lub objęte przedmiotem umowy, a nie ujęte w Załączniku Nr 1, o którym mowa w ust. 1 niniejszego paragrafu będą zlecane Wykonawcy w przypadku potrzeby skorzystania z innych usług pocztowych i rozliczane według aktualnie obowiązującego cennika usług pocztowych Wykonawcy tj. na dzień zlecenia takiej usługi. </w:t>
      </w:r>
    </w:p>
    <w:p w14:paraId="131D44F5" w14:textId="77777777" w:rsidR="00E655DF" w:rsidRDefault="00E655DF">
      <w:pPr>
        <w:pStyle w:val="Default"/>
        <w:jc w:val="both"/>
        <w:rPr>
          <w:rFonts w:ascii="Times New Roman" w:hAnsi="Times New Roman"/>
          <w:color w:val="00000A"/>
        </w:rPr>
      </w:pPr>
    </w:p>
    <w:p w14:paraId="64EB1C88" w14:textId="77777777" w:rsidR="00E655DF" w:rsidRDefault="00183663">
      <w:pPr>
        <w:pStyle w:val="Default"/>
        <w:jc w:val="center"/>
        <w:rPr>
          <w:rFonts w:ascii="Times New Roman" w:hAnsi="Times New Roman"/>
        </w:rPr>
      </w:pPr>
      <w:r>
        <w:rPr>
          <w:rFonts w:ascii="Times New Roman" w:hAnsi="Times New Roman"/>
          <w:b/>
          <w:bCs/>
          <w:color w:val="00000A"/>
        </w:rPr>
        <w:t>§ 2</w:t>
      </w:r>
    </w:p>
    <w:p w14:paraId="2AB269B8" w14:textId="4FBCC55E" w:rsidR="00E655DF" w:rsidRDefault="00183663">
      <w:pPr>
        <w:pStyle w:val="Default"/>
        <w:numPr>
          <w:ilvl w:val="0"/>
          <w:numId w:val="2"/>
        </w:numPr>
        <w:jc w:val="both"/>
      </w:pPr>
      <w:r>
        <w:rPr>
          <w:rFonts w:ascii="Times New Roman" w:hAnsi="Times New Roman"/>
          <w:color w:val="00000A"/>
        </w:rPr>
        <w:t>Zamawiający wymaga zatrudnienia przez Wykonawcę lub podwykonawcę na podstawie stosunku pracy w rozumieniu art. 22 § 1 ustawy z dnia 26 czerwca 1974 r. – Kodeks pracy (</w:t>
      </w:r>
      <w:proofErr w:type="spellStart"/>
      <w:r>
        <w:rPr>
          <w:rFonts w:ascii="Times New Roman" w:hAnsi="Times New Roman"/>
          <w:color w:val="00000A"/>
        </w:rPr>
        <w:t>t.j</w:t>
      </w:r>
      <w:proofErr w:type="spellEnd"/>
      <w:r>
        <w:rPr>
          <w:rFonts w:ascii="Times New Roman" w:hAnsi="Times New Roman"/>
          <w:color w:val="00000A"/>
        </w:rPr>
        <w:t>. Dz. U. z 202</w:t>
      </w:r>
      <w:r w:rsidR="008A45EF">
        <w:rPr>
          <w:rFonts w:ascii="Times New Roman" w:hAnsi="Times New Roman"/>
          <w:color w:val="00000A"/>
        </w:rPr>
        <w:t>3</w:t>
      </w:r>
      <w:r>
        <w:rPr>
          <w:rFonts w:ascii="Times New Roman" w:hAnsi="Times New Roman"/>
          <w:color w:val="00000A"/>
        </w:rPr>
        <w:t xml:space="preserve"> r., poz. </w:t>
      </w:r>
      <w:r w:rsidR="008A45EF">
        <w:rPr>
          <w:rFonts w:ascii="Times New Roman" w:hAnsi="Times New Roman"/>
          <w:color w:val="00000A"/>
        </w:rPr>
        <w:t>1465</w:t>
      </w:r>
      <w:r>
        <w:rPr>
          <w:rFonts w:ascii="Times New Roman" w:hAnsi="Times New Roman"/>
          <w:color w:val="00000A"/>
        </w:rPr>
        <w:t xml:space="preserve"> z </w:t>
      </w:r>
      <w:proofErr w:type="spellStart"/>
      <w:r>
        <w:rPr>
          <w:rFonts w:ascii="Times New Roman" w:hAnsi="Times New Roman"/>
          <w:color w:val="00000A"/>
        </w:rPr>
        <w:t>późn</w:t>
      </w:r>
      <w:proofErr w:type="spellEnd"/>
      <w:r>
        <w:rPr>
          <w:rFonts w:ascii="Times New Roman" w:hAnsi="Times New Roman"/>
          <w:color w:val="00000A"/>
        </w:rPr>
        <w:t>. zm.), osób wykonujących w</w:t>
      </w:r>
      <w:r w:rsidR="000C5166">
        <w:rPr>
          <w:rFonts w:ascii="Times New Roman" w:hAnsi="Times New Roman"/>
          <w:color w:val="00000A"/>
        </w:rPr>
        <w:t> </w:t>
      </w:r>
      <w:r>
        <w:rPr>
          <w:rFonts w:ascii="Times New Roman" w:hAnsi="Times New Roman"/>
          <w:color w:val="00000A"/>
        </w:rPr>
        <w:t xml:space="preserve">trakcie realizacji zamówienia czynności związanych z </w:t>
      </w:r>
      <w:r>
        <w:rPr>
          <w:rFonts w:ascii="Times New Roman" w:hAnsi="Times New Roman"/>
        </w:rPr>
        <w:t>przyjmowaniem, sortowaniem,  przemieszczaniem, doręczaniem, wydawaniem, zwrotami przesyłek</w:t>
      </w:r>
      <w:r>
        <w:rPr>
          <w:rFonts w:ascii="Times New Roman" w:hAnsi="Times New Roman"/>
          <w:color w:val="00000A"/>
        </w:rPr>
        <w:t xml:space="preserve"> pocztowych</w:t>
      </w:r>
      <w:r>
        <w:rPr>
          <w:rFonts w:ascii="Times New Roman" w:hAnsi="Times New Roman" w:cstheme="minorHAnsi"/>
          <w:b/>
          <w:bCs/>
        </w:rPr>
        <w:t xml:space="preserve"> </w:t>
      </w:r>
      <w:r>
        <w:rPr>
          <w:rFonts w:ascii="Times New Roman" w:hAnsi="Times New Roman" w:cstheme="minorHAnsi"/>
          <w:bCs/>
        </w:rPr>
        <w:t>(tj. doręczyciele – listonosze, osoby wydające korespondencję)</w:t>
      </w:r>
      <w:r>
        <w:rPr>
          <w:rFonts w:ascii="Times New Roman" w:hAnsi="Times New Roman"/>
          <w:color w:val="00000A"/>
        </w:rPr>
        <w:t xml:space="preserve"> na terenie </w:t>
      </w:r>
      <w:r w:rsidR="000C5166">
        <w:rPr>
          <w:rFonts w:ascii="Times New Roman" w:hAnsi="Times New Roman"/>
          <w:color w:val="00000A"/>
        </w:rPr>
        <w:t>powiatu wołowskiego</w:t>
      </w:r>
      <w:r>
        <w:rPr>
          <w:rFonts w:ascii="Times New Roman" w:hAnsi="Times New Roman"/>
          <w:color w:val="00000A"/>
        </w:rPr>
        <w:t xml:space="preserve"> (</w:t>
      </w:r>
      <w:r>
        <w:rPr>
          <w:rFonts w:ascii="Times New Roman" w:hAnsi="Times New Roman" w:cstheme="minorHAnsi"/>
          <w:bCs/>
        </w:rPr>
        <w:t xml:space="preserve">dotyczy to pracowników bezpośrednio zaangażowanych w obsługę </w:t>
      </w:r>
      <w:r w:rsidR="000C5166">
        <w:rPr>
          <w:rFonts w:ascii="Times New Roman" w:hAnsi="Times New Roman" w:cstheme="minorHAnsi"/>
          <w:bCs/>
        </w:rPr>
        <w:t>Starostwa Powiatowego w Wołowie</w:t>
      </w:r>
      <w:r>
        <w:rPr>
          <w:rFonts w:ascii="Times New Roman" w:hAnsi="Times New Roman" w:cstheme="minorHAnsi"/>
          <w:bCs/>
        </w:rPr>
        <w:t xml:space="preserve"> zatrudnionych w placówce pocztowej w</w:t>
      </w:r>
      <w:r w:rsidR="008A45EF">
        <w:rPr>
          <w:rFonts w:ascii="Times New Roman" w:hAnsi="Times New Roman" w:cstheme="minorHAnsi"/>
          <w:bCs/>
        </w:rPr>
        <w:t> </w:t>
      </w:r>
      <w:r>
        <w:rPr>
          <w:rFonts w:ascii="Times New Roman" w:hAnsi="Times New Roman" w:cstheme="minorHAnsi"/>
          <w:bCs/>
        </w:rPr>
        <w:t>Wołowie</w:t>
      </w:r>
      <w:r>
        <w:rPr>
          <w:rFonts w:ascii="Times New Roman" w:hAnsi="Times New Roman"/>
          <w:color w:val="00000A"/>
        </w:rPr>
        <w:t>)</w:t>
      </w:r>
      <w:r w:rsidR="000C5166">
        <w:rPr>
          <w:rFonts w:ascii="Times New Roman" w:hAnsi="Times New Roman"/>
          <w:color w:val="00000A"/>
        </w:rPr>
        <w:t>,</w:t>
      </w:r>
      <w:r>
        <w:rPr>
          <w:rFonts w:ascii="Times New Roman" w:hAnsi="Times New Roman"/>
          <w:color w:val="00000A"/>
        </w:rPr>
        <w:t xml:space="preserve"> wynikających z zakresu przedmiotu niniejszej umowy, o którym mowa w § 1 ust.1 niniejszej umowy. </w:t>
      </w:r>
    </w:p>
    <w:p w14:paraId="198E894B" w14:textId="2B22710A" w:rsidR="00E655DF" w:rsidRDefault="00183663">
      <w:pPr>
        <w:pStyle w:val="Akapitzlist"/>
        <w:numPr>
          <w:ilvl w:val="0"/>
          <w:numId w:val="29"/>
        </w:numPr>
        <w:spacing w:after="0" w:line="240" w:lineRule="auto"/>
        <w:jc w:val="both"/>
      </w:pPr>
      <w:r>
        <w:rPr>
          <w:rFonts w:ascii="Times New Roman" w:hAnsi="Times New Roman" w:cs="Times New Roman"/>
          <w:sz w:val="24"/>
          <w:szCs w:val="24"/>
        </w:rPr>
        <w:t>W trakcie realizacji zamówienia, na każde wezwanie Zamawiającego w wyznaczonym w tym wezwaniu terminie, Wykonawca przedłoży Zamawiającemu, w celu potwierdzenia spełnienia wymogu zatrudnienia na podstawie umowy o pracę przez Wykonawcę lub podwykonawcę osób wykonujących wskazane w ust.1 czynności w trakcie realizacji zamówienia, oświadczenie Wykonawcy lub podwykonawcy o</w:t>
      </w:r>
      <w:r w:rsidR="000C5166">
        <w:rPr>
          <w:rFonts w:ascii="Times New Roman" w:hAnsi="Times New Roman" w:cs="Times New Roman"/>
          <w:sz w:val="24"/>
          <w:szCs w:val="24"/>
        </w:rPr>
        <w:t> </w:t>
      </w:r>
      <w:r>
        <w:rPr>
          <w:rFonts w:ascii="Times New Roman" w:hAnsi="Times New Roman" w:cs="Times New Roman"/>
          <w:sz w:val="24"/>
          <w:szCs w:val="24"/>
        </w:rPr>
        <w:t>zatrudnieniu na podstawie umowy o pracę osób określonych w ust.1. Oświadczenie to powinno zawierać w szczególności: dokładne określenie podmiotu składającego oświadczenie, datę złożenia oświadczenia, wskazanie, że objęte wezwaniem czynności wykonują osoby zatrudnione na podstawie umowy o pracę oraz podpis osoby uprawnionej do złożenia oświadczenia w imieniu Wykonawcy lub podwykonawcy.</w:t>
      </w:r>
    </w:p>
    <w:p w14:paraId="0C35C6BC" w14:textId="3943D4AA" w:rsidR="00E655DF" w:rsidRDefault="00183663">
      <w:pPr>
        <w:pStyle w:val="Default"/>
        <w:numPr>
          <w:ilvl w:val="0"/>
          <w:numId w:val="29"/>
        </w:numPr>
        <w:jc w:val="both"/>
        <w:rPr>
          <w:color w:val="00000A"/>
        </w:rPr>
      </w:pPr>
      <w:r>
        <w:rPr>
          <w:rFonts w:ascii="Times New Roman" w:hAnsi="Times New Roman" w:cs="Times New Roman"/>
          <w:color w:val="00000A"/>
        </w:rPr>
        <w:t>Niezłożenie przez Wykonawcę w wyznaczonym przez Zamawiającego terminie oświadczenia, o którym mowa w ust. 2, traktowane będzie przez Zamawiającego jako niespełnienie przez Wykonawcę lub podwykonawcę wymogu zatrudnienia</w:t>
      </w:r>
      <w:r w:rsidR="00400467">
        <w:rPr>
          <w:rFonts w:ascii="Times New Roman" w:hAnsi="Times New Roman" w:cs="Times New Roman"/>
          <w:color w:val="00000A"/>
        </w:rPr>
        <w:t xml:space="preserve"> </w:t>
      </w:r>
      <w:r>
        <w:rPr>
          <w:rFonts w:ascii="Times New Roman" w:hAnsi="Times New Roman" w:cs="Times New Roman"/>
          <w:color w:val="00000A"/>
        </w:rPr>
        <w:t>na podstawie umowy o pracę osób wykonujących czynności wskazane.</w:t>
      </w:r>
    </w:p>
    <w:p w14:paraId="0615CE87" w14:textId="77777777" w:rsidR="00E655DF" w:rsidRDefault="00183663">
      <w:pPr>
        <w:pStyle w:val="Default"/>
        <w:numPr>
          <w:ilvl w:val="0"/>
          <w:numId w:val="3"/>
        </w:numPr>
        <w:jc w:val="both"/>
        <w:rPr>
          <w:rFonts w:ascii="Times New Roman" w:hAnsi="Times New Roman"/>
        </w:rPr>
      </w:pPr>
      <w:r>
        <w:rPr>
          <w:rFonts w:ascii="Times New Roman" w:hAnsi="Times New Roman"/>
          <w:color w:val="00000A"/>
        </w:rPr>
        <w:t xml:space="preserve">Obowiązki określone w niniejszym paragrafie dotyczą także podwykonawców. Wykonawca zobowiązany jest zawrzeć w każdej umowie o podwykonawstwo stosowne zapisy zobowiązujące podwykonawcę do zatrudnienia na umowę o pracę wszystkich osób wykonujących czynności, o których mowa w ust. 1 niniejszego paragrafu. </w:t>
      </w:r>
    </w:p>
    <w:p w14:paraId="0DA0B550" w14:textId="77777777" w:rsidR="00E655DF" w:rsidRDefault="00183663">
      <w:pPr>
        <w:pStyle w:val="Default"/>
        <w:numPr>
          <w:ilvl w:val="0"/>
          <w:numId w:val="3"/>
        </w:numPr>
        <w:jc w:val="both"/>
        <w:rPr>
          <w:rFonts w:ascii="Times New Roman" w:hAnsi="Times New Roman"/>
        </w:rPr>
      </w:pPr>
      <w:r>
        <w:rPr>
          <w:rFonts w:ascii="Times New Roman" w:hAnsi="Times New Roman"/>
          <w:color w:val="00000A"/>
        </w:rPr>
        <w:t xml:space="preserve">W przypadku uzasadnionych wątpliwości, co do przestrzegania prawa pracy przez Wykonawcę lub podwykonawcę, Zamawiający może zwrócić się o przeprowadzenie kontroli przez Państwową Inspekcję Pracy. </w:t>
      </w:r>
    </w:p>
    <w:p w14:paraId="69586E3D" w14:textId="77777777" w:rsidR="00E655DF" w:rsidRDefault="00E655DF">
      <w:pPr>
        <w:pStyle w:val="Default"/>
        <w:jc w:val="both"/>
        <w:rPr>
          <w:rFonts w:ascii="Times New Roman" w:hAnsi="Times New Roman"/>
          <w:b/>
          <w:bCs/>
          <w:color w:val="00000A"/>
        </w:rPr>
      </w:pPr>
    </w:p>
    <w:p w14:paraId="008A1280" w14:textId="77777777" w:rsidR="00E655DF" w:rsidRDefault="00183663">
      <w:pPr>
        <w:pStyle w:val="Default"/>
        <w:jc w:val="center"/>
        <w:rPr>
          <w:rFonts w:ascii="Times New Roman" w:hAnsi="Times New Roman"/>
        </w:rPr>
      </w:pPr>
      <w:r>
        <w:rPr>
          <w:rFonts w:ascii="Times New Roman" w:hAnsi="Times New Roman"/>
          <w:b/>
          <w:bCs/>
          <w:color w:val="00000A"/>
        </w:rPr>
        <w:t>§ 3</w:t>
      </w:r>
    </w:p>
    <w:p w14:paraId="4BF46109" w14:textId="2C3C0AEC" w:rsidR="00E655DF" w:rsidRDefault="00183663">
      <w:pPr>
        <w:pStyle w:val="Default"/>
        <w:jc w:val="both"/>
        <w:rPr>
          <w:rFonts w:ascii="Times New Roman" w:hAnsi="Times New Roman"/>
        </w:rPr>
      </w:pPr>
      <w:r>
        <w:rPr>
          <w:rFonts w:ascii="Times New Roman" w:hAnsi="Times New Roman"/>
          <w:color w:val="00000A"/>
        </w:rPr>
        <w:t xml:space="preserve">Termin realizacji niniejszej umowy określa się </w:t>
      </w:r>
      <w:r w:rsidRPr="00D75BC8">
        <w:rPr>
          <w:rFonts w:ascii="Times New Roman" w:hAnsi="Times New Roman"/>
          <w:color w:val="00000A"/>
        </w:rPr>
        <w:t xml:space="preserve">od dnia </w:t>
      </w:r>
      <w:r w:rsidR="00A52864" w:rsidRPr="00D75BC8">
        <w:rPr>
          <w:rFonts w:ascii="Times New Roman" w:hAnsi="Times New Roman"/>
          <w:color w:val="00000A"/>
        </w:rPr>
        <w:t>02.01.2024 r.</w:t>
      </w:r>
      <w:r w:rsidR="00BB574C" w:rsidRPr="00D75BC8">
        <w:rPr>
          <w:rFonts w:ascii="Times New Roman" w:hAnsi="Times New Roman"/>
          <w:color w:val="00000A"/>
        </w:rPr>
        <w:t xml:space="preserve"> do dnia 31.12.2024 r.</w:t>
      </w:r>
      <w:r>
        <w:rPr>
          <w:rFonts w:ascii="Times New Roman" w:hAnsi="Times New Roman"/>
          <w:color w:val="00000A"/>
        </w:rPr>
        <w:t xml:space="preserve"> z</w:t>
      </w:r>
      <w:r w:rsidR="00BB574C">
        <w:rPr>
          <w:rFonts w:ascii="Times New Roman" w:hAnsi="Times New Roman"/>
          <w:color w:val="00000A"/>
        </w:rPr>
        <w:t> </w:t>
      </w:r>
      <w:r>
        <w:rPr>
          <w:rFonts w:ascii="Times New Roman" w:hAnsi="Times New Roman"/>
          <w:color w:val="00000A"/>
        </w:rPr>
        <w:t xml:space="preserve">zastrzeżeniem, że umowa ulegnie wcześniejszemu rozwiązaniu w przypadku wyczerpania maksymalnego wynagrodzenia Wykonawcy określonego w §4 ust. 1. </w:t>
      </w:r>
    </w:p>
    <w:p w14:paraId="1D8EB618" w14:textId="77777777" w:rsidR="00E655DF" w:rsidRDefault="00E655DF">
      <w:pPr>
        <w:pStyle w:val="Default"/>
        <w:jc w:val="both"/>
        <w:rPr>
          <w:rFonts w:ascii="Times New Roman" w:hAnsi="Times New Roman"/>
          <w:color w:val="00000A"/>
        </w:rPr>
      </w:pPr>
    </w:p>
    <w:p w14:paraId="06EC8147" w14:textId="77777777" w:rsidR="00E655DF" w:rsidRDefault="00E655DF">
      <w:pPr>
        <w:pStyle w:val="Default"/>
        <w:jc w:val="both"/>
        <w:rPr>
          <w:rFonts w:ascii="Times New Roman" w:hAnsi="Times New Roman"/>
          <w:color w:val="00000A"/>
        </w:rPr>
      </w:pPr>
    </w:p>
    <w:p w14:paraId="3A282A01" w14:textId="77777777" w:rsidR="00E655DF" w:rsidRDefault="00183663">
      <w:pPr>
        <w:pStyle w:val="Default"/>
        <w:spacing w:line="276" w:lineRule="auto"/>
        <w:jc w:val="center"/>
        <w:rPr>
          <w:rFonts w:ascii="Times New Roman" w:hAnsi="Times New Roman"/>
        </w:rPr>
      </w:pPr>
      <w:r>
        <w:rPr>
          <w:rFonts w:ascii="Times New Roman" w:hAnsi="Times New Roman"/>
          <w:b/>
          <w:bCs/>
          <w:color w:val="00000A"/>
        </w:rPr>
        <w:t>§ 4</w:t>
      </w:r>
    </w:p>
    <w:p w14:paraId="31E03E75" w14:textId="77777777" w:rsidR="00E655DF" w:rsidRDefault="00183663">
      <w:pPr>
        <w:pStyle w:val="Default"/>
        <w:numPr>
          <w:ilvl w:val="0"/>
          <w:numId w:val="4"/>
        </w:numPr>
        <w:jc w:val="both"/>
      </w:pPr>
      <w:r>
        <w:rPr>
          <w:rFonts w:ascii="Times New Roman" w:hAnsi="Times New Roman"/>
          <w:color w:val="00000A"/>
        </w:rPr>
        <w:t>Szacunkowe łączne wynagrodzenie brutto Wykonawcy za wykonanie przedmiotu niniejszej umowy określa się na kwotę nie wyższą niż: …………………zł (słownie: ………………………….. )</w:t>
      </w:r>
    </w:p>
    <w:p w14:paraId="02C8DD08" w14:textId="77777777" w:rsidR="00E655DF" w:rsidRDefault="00183663">
      <w:pPr>
        <w:pStyle w:val="Default"/>
        <w:numPr>
          <w:ilvl w:val="0"/>
          <w:numId w:val="4"/>
        </w:numPr>
        <w:jc w:val="both"/>
      </w:pPr>
      <w:r>
        <w:rPr>
          <w:rFonts w:ascii="Times New Roman" w:hAnsi="Times New Roman"/>
          <w:color w:val="00000A"/>
        </w:rPr>
        <w:t xml:space="preserve">W trakcie wykonywania usługi Wykonawca zobowiązuje się stosować ceny jednostkowe brutto podane w formularzu ofertowym, stanowiącym Załącznik 2 do niniejszej umowy, z zastrzeżeniem możliwości zmiany cen w przypadku, o którym mowa w ust. 3. </w:t>
      </w:r>
    </w:p>
    <w:p w14:paraId="6ED43D2B" w14:textId="77777777" w:rsidR="00E655DF" w:rsidRDefault="00183663">
      <w:pPr>
        <w:pStyle w:val="Default"/>
        <w:numPr>
          <w:ilvl w:val="0"/>
          <w:numId w:val="4"/>
        </w:numPr>
        <w:jc w:val="both"/>
      </w:pPr>
      <w:r>
        <w:rPr>
          <w:rFonts w:ascii="Times New Roman" w:hAnsi="Times New Roman"/>
          <w:color w:val="00000A"/>
        </w:rPr>
        <w:t>Zamawiający określa postanowienia dotyczące zasad wprowadzania  zmian wysokości wynagrodzenia wykonawcy: ceny jednostkowe za wykonanie przedmiotu umowy wskazane przez Wykonawcę w ofercie mogą ulec zmianie w okresie obowiązywania umowy, w przypadku gdy będzie to wymagane powszechnie obowiązującymi przepisami prawa, również pod warunkiem wcześniejszego zatwierdzenia nowych cen usługi lub usług przez Prezesa Urzędu Komunikacji Elektronicznej (</w:t>
      </w:r>
      <w:r>
        <w:rPr>
          <w:rFonts w:ascii="Times New Roman" w:hAnsi="Times New Roman"/>
        </w:rPr>
        <w:t>rozliczanie będzie następować według aktualnie obowiązującego cennika usług pocztowych).</w:t>
      </w:r>
    </w:p>
    <w:p w14:paraId="5F3B7C7A" w14:textId="55FB0907" w:rsidR="00E655DF" w:rsidRDefault="00183663">
      <w:pPr>
        <w:pStyle w:val="Default"/>
        <w:numPr>
          <w:ilvl w:val="0"/>
          <w:numId w:val="4"/>
        </w:numPr>
        <w:jc w:val="both"/>
      </w:pPr>
      <w:r>
        <w:rPr>
          <w:rFonts w:ascii="Times New Roman" w:hAnsi="Times New Roman"/>
          <w:color w:val="00000A"/>
        </w:rPr>
        <w:t>W przypadku konieczności wykonania usługi nie ujętej w formularzu ofertowym, stanowiącym Załącznik nr 2 do niniejszej umowy</w:t>
      </w:r>
      <w:r w:rsidR="000B1381">
        <w:rPr>
          <w:rFonts w:ascii="Times New Roman" w:hAnsi="Times New Roman"/>
          <w:color w:val="00000A"/>
        </w:rPr>
        <w:t>,</w:t>
      </w:r>
      <w:r>
        <w:rPr>
          <w:rFonts w:ascii="Times New Roman" w:hAnsi="Times New Roman"/>
          <w:color w:val="00000A"/>
        </w:rPr>
        <w:t xml:space="preserve"> Wykonawca zobowiązuje się do jej wykonania zgodnie z cennikiem usług pocztowych Wykonawcy obowiązującym w</w:t>
      </w:r>
      <w:r w:rsidR="00A52864">
        <w:rPr>
          <w:rFonts w:ascii="Times New Roman" w:hAnsi="Times New Roman"/>
          <w:color w:val="00000A"/>
        </w:rPr>
        <w:t> </w:t>
      </w:r>
      <w:r>
        <w:rPr>
          <w:rFonts w:ascii="Times New Roman" w:hAnsi="Times New Roman"/>
          <w:color w:val="00000A"/>
        </w:rPr>
        <w:t>dniu nadania przesyłek. Aktualny cennik zostanie przekazany Zamawiającemu w</w:t>
      </w:r>
      <w:r w:rsidR="00A52864">
        <w:rPr>
          <w:rFonts w:ascii="Times New Roman" w:hAnsi="Times New Roman"/>
          <w:color w:val="00000A"/>
        </w:rPr>
        <w:t> </w:t>
      </w:r>
      <w:r>
        <w:rPr>
          <w:rFonts w:ascii="Times New Roman" w:hAnsi="Times New Roman"/>
          <w:color w:val="00000A"/>
        </w:rPr>
        <w:t>dniu podpisania niniejszej umowy z zastrzeżeniem zmian cen, o których mowa w</w:t>
      </w:r>
      <w:r w:rsidR="00A52864">
        <w:rPr>
          <w:rFonts w:ascii="Times New Roman" w:hAnsi="Times New Roman"/>
          <w:color w:val="00000A"/>
        </w:rPr>
        <w:t> </w:t>
      </w:r>
      <w:r>
        <w:rPr>
          <w:rFonts w:ascii="Times New Roman" w:hAnsi="Times New Roman"/>
          <w:color w:val="00000A"/>
        </w:rPr>
        <w:t xml:space="preserve">ust. 3 niniejszego paragrafu. </w:t>
      </w:r>
    </w:p>
    <w:p w14:paraId="08234DC8" w14:textId="77777777" w:rsidR="00E655DF" w:rsidRDefault="00183663">
      <w:pPr>
        <w:pStyle w:val="Default"/>
        <w:numPr>
          <w:ilvl w:val="0"/>
          <w:numId w:val="4"/>
        </w:numPr>
        <w:jc w:val="both"/>
      </w:pPr>
      <w:r>
        <w:rPr>
          <w:rFonts w:ascii="Times New Roman" w:hAnsi="Times New Roman"/>
          <w:color w:val="00000A"/>
        </w:rPr>
        <w:t>Zamawiający może dokonywać zmian w zakresie rodzaju zamawianych usług. Zmiany mogą polegać na zwiększeniu lub zmniejszeniu ilości i wartości innych rodzajów usług. Zmiany nie mogą przekroczyć 40% ilości i wartości poszczególnych rodzajów usług oraz nie mogą spowodować zwiększenia wynagrodzenia Wykonawcy. Cenową granicę zobowiązania Zamawiającego stanowi kwota wskazana w ust. 1 niniejszego paragrafu.</w:t>
      </w:r>
    </w:p>
    <w:p w14:paraId="4D6BB5FE" w14:textId="7858E3E5" w:rsidR="00E655DF" w:rsidRPr="00DA3F82" w:rsidRDefault="00183663">
      <w:pPr>
        <w:pStyle w:val="Default"/>
        <w:numPr>
          <w:ilvl w:val="0"/>
          <w:numId w:val="4"/>
        </w:numPr>
        <w:jc w:val="both"/>
      </w:pPr>
      <w:r>
        <w:rPr>
          <w:rFonts w:ascii="Times New Roman" w:hAnsi="Times New Roman"/>
        </w:rPr>
        <w:t xml:space="preserve">Zamawiający zastrzega sobie możliwość ograniczenia ilości zamawianych usług. Minimalna wartość świadczenia jakie Zamawiający zobowiązuje się zrealizować wynosi 60% wartości zamówienia brutto, o której mowa ust 1. W razie zrealizowania mniejszej ilości zamówienia Zamawiający, na pisemny wniosek Wykonawcy, zobowiązany będzie zapłacić Wykonawcy różnicę między rzeczywistą kwotą wynikającą z wystawionych i zapłaconych na rzecz Wykonawcy przez Zamawiającego faktur w ciągu całego okresu trwania umowy, a kwotą stanowiąca 60 % wartości wynagrodzenia brutto, o której mowa w ust 1. </w:t>
      </w:r>
      <w:r w:rsidRPr="00DA3F82">
        <w:rPr>
          <w:rFonts w:ascii="Times New Roman" w:hAnsi="Times New Roman"/>
        </w:rPr>
        <w:t xml:space="preserve">Powyższe nie ma zastosowania w sytuacji opisanej w ust. </w:t>
      </w:r>
      <w:r w:rsidR="00AB4783" w:rsidRPr="00DA3F82">
        <w:rPr>
          <w:rFonts w:ascii="Times New Roman" w:hAnsi="Times New Roman"/>
        </w:rPr>
        <w:t>16</w:t>
      </w:r>
      <w:r w:rsidR="00C02F85" w:rsidRPr="00DA3F82">
        <w:rPr>
          <w:rFonts w:ascii="Times New Roman" w:hAnsi="Times New Roman"/>
        </w:rPr>
        <w:t>.</w:t>
      </w:r>
    </w:p>
    <w:p w14:paraId="38319DED" w14:textId="77777777" w:rsidR="00E655DF" w:rsidRDefault="00183663">
      <w:pPr>
        <w:pStyle w:val="Default"/>
        <w:numPr>
          <w:ilvl w:val="0"/>
          <w:numId w:val="4"/>
        </w:numPr>
        <w:jc w:val="both"/>
      </w:pPr>
      <w:r>
        <w:rPr>
          <w:rFonts w:ascii="Times New Roman" w:hAnsi="Times New Roman"/>
          <w:color w:val="00000A"/>
        </w:rPr>
        <w:t xml:space="preserve">Strony postanawiają, iż wynagrodzenie Wykonawcy będzie naliczane w okresach miesięcznych z dołu, w wysokości stanowiącej iloczyn ceny jednostkowej brutto za świadczone usługi będące przedmiotem niniejszej umowy, o której mowa w ust. 2 niniejszego paragrafu oraz liczby faktycznie zrealizowanych usług w danym miesiącu, w oparciu o dane wynikające z miesięcznej specyfikacji, o której mowa w § 6 ust. 4 niniejszej umowy. </w:t>
      </w:r>
    </w:p>
    <w:p w14:paraId="62845FF7" w14:textId="1238F9C6" w:rsidR="00E655DF" w:rsidRDefault="00183663" w:rsidP="005B247C">
      <w:pPr>
        <w:pStyle w:val="Default"/>
        <w:numPr>
          <w:ilvl w:val="0"/>
          <w:numId w:val="4"/>
        </w:numPr>
        <w:jc w:val="both"/>
        <w:rPr>
          <w:rFonts w:ascii="Times New Roman" w:hAnsi="Times New Roman" w:cs="Times New Roman"/>
        </w:rPr>
      </w:pPr>
      <w:r>
        <w:rPr>
          <w:rFonts w:ascii="Times New Roman" w:hAnsi="Times New Roman"/>
          <w:color w:val="00000A"/>
        </w:rPr>
        <w:t xml:space="preserve">Zamawiający każdorazowo dokona zapłaty należnego wynagrodzenia przelewem na rachunek bankowy Wykonawcy </w:t>
      </w:r>
      <w:r w:rsidR="00AB4783">
        <w:rPr>
          <w:rFonts w:ascii="Times New Roman" w:hAnsi="Times New Roman"/>
          <w:color w:val="00000A"/>
        </w:rPr>
        <w:t>n</w:t>
      </w:r>
      <w:r>
        <w:rPr>
          <w:rFonts w:ascii="Times New Roman" w:hAnsi="Times New Roman"/>
          <w:color w:val="00000A"/>
        </w:rPr>
        <w:t xml:space="preserve">r ………………………, wskazany w fakturze VAT, w terminie do 14 dni, licząc od daty wystawienia faktury VAT, z zastrzeżeniem § 5 niniejszej umowy. </w:t>
      </w:r>
      <w:r>
        <w:rPr>
          <w:rFonts w:ascii="Times New Roman" w:hAnsi="Times New Roman" w:cs="Times New Roman"/>
          <w:color w:val="00000A"/>
        </w:rPr>
        <w:t>Zamawiający dopuszcza możliwość przekazania faktur drogą elektroniczną  na adres:……………….</w:t>
      </w:r>
      <w:r w:rsidR="005B247C">
        <w:rPr>
          <w:rFonts w:ascii="Times New Roman" w:hAnsi="Times New Roman" w:cs="Times New Roman"/>
          <w:color w:val="00000A"/>
        </w:rPr>
        <w:t xml:space="preserve"> </w:t>
      </w:r>
      <w:r w:rsidR="005B247C" w:rsidRPr="005B247C">
        <w:rPr>
          <w:rFonts w:ascii="Times New Roman" w:hAnsi="Times New Roman" w:cs="Times New Roman"/>
        </w:rPr>
        <w:t xml:space="preserve">. Za dzień płatności Strony przyjmują dzień obciążenia rachunku bankowego Zamawiającego. Zmiana rachunku bankowego Wykonawcy jest skuteczna dla Zamawiającego z chwilą powiadomienia go przez </w:t>
      </w:r>
      <w:r w:rsidR="005B247C" w:rsidRPr="005B247C">
        <w:rPr>
          <w:rFonts w:ascii="Times New Roman" w:hAnsi="Times New Roman" w:cs="Times New Roman"/>
        </w:rPr>
        <w:lastRenderedPageBreak/>
        <w:t>Wykonawcę poprzez pisemne oświadczenie i nie stanowi zmiany Umowy. Wykonawca oświadcza, że numer rachunku bankowego, który zostanie wskazany na fakturze jest numerem rachunku bankowego Wykonawcy, otwartym w związku z prowadzoną działalnością gospodarczą oraz znajduje się w wykazie, o którym mowa w art. 96b ustawy z dnia 11 marca 2004 r. o podatku od towarów i usług.</w:t>
      </w:r>
    </w:p>
    <w:p w14:paraId="492048D6" w14:textId="77777777" w:rsidR="005B247C" w:rsidRPr="005B247C" w:rsidRDefault="005B247C" w:rsidP="005B247C">
      <w:pPr>
        <w:pStyle w:val="Default"/>
        <w:numPr>
          <w:ilvl w:val="0"/>
          <w:numId w:val="4"/>
        </w:numPr>
        <w:jc w:val="both"/>
        <w:rPr>
          <w:rFonts w:ascii="Times New Roman" w:hAnsi="Times New Roman" w:cs="Times New Roman"/>
        </w:rPr>
      </w:pPr>
      <w:r w:rsidRPr="005B247C">
        <w:rPr>
          <w:rFonts w:ascii="Times New Roman" w:hAnsi="Times New Roman" w:cs="Times New Roman"/>
        </w:rPr>
        <w:t>Zamawiający oświadcza, że zapłata wynagrodzenia wskazanego w ust. 1 umowy następować będzie z zastosowaniem mechanizmu podzielonej płatności, o którym mowa w art. 108a ust. 1 ustawy z dnia 11 marca 2004 r. o podatku od towarów i usług. W ww. przypadku Strony uznają, iż roszczenie o zapłatę zostało zaspokojone.</w:t>
      </w:r>
    </w:p>
    <w:p w14:paraId="76970498" w14:textId="77777777" w:rsidR="005B247C" w:rsidRPr="005B247C" w:rsidRDefault="005B247C" w:rsidP="005B247C">
      <w:pPr>
        <w:pStyle w:val="Default"/>
        <w:numPr>
          <w:ilvl w:val="0"/>
          <w:numId w:val="4"/>
        </w:numPr>
        <w:jc w:val="both"/>
        <w:rPr>
          <w:rFonts w:ascii="Times New Roman" w:hAnsi="Times New Roman" w:cs="Times New Roman"/>
        </w:rPr>
      </w:pPr>
      <w:r w:rsidRPr="005B247C">
        <w:rPr>
          <w:rFonts w:ascii="Times New Roman" w:hAnsi="Times New Roman" w:cs="Times New Roman"/>
        </w:rPr>
        <w:t>Jeżeli Zamawiający stwierdzi, że rachunek wskazany przez Wykonawcę nie znajduje się w wykazie, o którym mowa w art. 96b ustawy z dnia 11 marca 2004 r. o podatku od towarów i usług Zamawiający wstrzyma się z dokonaniem płatności do czasu wskazania przez Wykonawcę rachunku spełniającego wymogi określone w ust. 11.  Wykonawca zrzeka się prawa do naliczania odsetek za nieterminową zapłatę do momentu wskazania takiego rachunku do 7 dnia od dnia wskazania przez Wykonawcę tego rachunku.</w:t>
      </w:r>
    </w:p>
    <w:p w14:paraId="1A9826AB" w14:textId="5F2E013B" w:rsidR="005B247C" w:rsidRPr="005B247C" w:rsidRDefault="005B247C" w:rsidP="005B247C">
      <w:pPr>
        <w:pStyle w:val="Default"/>
        <w:numPr>
          <w:ilvl w:val="0"/>
          <w:numId w:val="4"/>
        </w:numPr>
        <w:jc w:val="both"/>
        <w:rPr>
          <w:rFonts w:ascii="Times New Roman" w:hAnsi="Times New Roman" w:cs="Times New Roman"/>
        </w:rPr>
      </w:pPr>
      <w:r w:rsidRPr="005B247C">
        <w:rPr>
          <w:rFonts w:ascii="Times New Roman" w:hAnsi="Times New Roman" w:cs="Times New Roman"/>
        </w:rPr>
        <w:t xml:space="preserve">Podzielną płatność tzw. </w:t>
      </w:r>
      <w:proofErr w:type="spellStart"/>
      <w:r w:rsidRPr="005B247C">
        <w:rPr>
          <w:rFonts w:ascii="Times New Roman" w:hAnsi="Times New Roman" w:cs="Times New Roman"/>
        </w:rPr>
        <w:t>split</w:t>
      </w:r>
      <w:proofErr w:type="spellEnd"/>
      <w:r w:rsidRPr="005B247C">
        <w:rPr>
          <w:rFonts w:ascii="Times New Roman" w:hAnsi="Times New Roman" w:cs="Times New Roman"/>
        </w:rPr>
        <w:t xml:space="preserve"> </w:t>
      </w:r>
      <w:proofErr w:type="spellStart"/>
      <w:r w:rsidRPr="005B247C">
        <w:rPr>
          <w:rFonts w:ascii="Times New Roman" w:hAnsi="Times New Roman" w:cs="Times New Roman"/>
        </w:rPr>
        <w:t>payment</w:t>
      </w:r>
      <w:proofErr w:type="spellEnd"/>
      <w:r w:rsidRPr="005B247C">
        <w:rPr>
          <w:rFonts w:ascii="Times New Roman" w:hAnsi="Times New Roman" w:cs="Times New Roman"/>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5A1033E1" w14:textId="77777777" w:rsidR="005B247C" w:rsidRPr="005B247C" w:rsidRDefault="005B247C" w:rsidP="005B247C">
      <w:pPr>
        <w:pStyle w:val="Default"/>
        <w:numPr>
          <w:ilvl w:val="0"/>
          <w:numId w:val="4"/>
        </w:numPr>
        <w:jc w:val="both"/>
        <w:rPr>
          <w:rFonts w:ascii="Times New Roman" w:hAnsi="Times New Roman" w:cs="Times New Roman"/>
        </w:rPr>
      </w:pPr>
      <w:r w:rsidRPr="005B247C">
        <w:rPr>
          <w:rFonts w:ascii="Times New Roman" w:hAnsi="Times New Roman" w:cs="Times New Roman"/>
        </w:rPr>
        <w:t>Faktura będzie wystawiona w następujący sposób:</w:t>
      </w:r>
    </w:p>
    <w:p w14:paraId="3AA31CB3" w14:textId="1E929D24" w:rsidR="005B247C" w:rsidRPr="005B247C" w:rsidRDefault="005B247C" w:rsidP="005B247C">
      <w:pPr>
        <w:pStyle w:val="Default"/>
        <w:ind w:left="786"/>
        <w:jc w:val="both"/>
        <w:rPr>
          <w:rFonts w:ascii="Times New Roman" w:hAnsi="Times New Roman" w:cs="Times New Roman"/>
        </w:rPr>
      </w:pPr>
      <w:r w:rsidRPr="005B247C">
        <w:rPr>
          <w:rFonts w:ascii="Times New Roman" w:hAnsi="Times New Roman" w:cs="Times New Roman"/>
        </w:rPr>
        <w:t xml:space="preserve">Nabywca: Powiat Wołowski, </w:t>
      </w:r>
      <w:r w:rsidR="0039481A">
        <w:rPr>
          <w:rFonts w:ascii="Times New Roman" w:hAnsi="Times New Roman" w:cs="Times New Roman"/>
        </w:rPr>
        <w:t>p</w:t>
      </w:r>
      <w:r w:rsidRPr="005B247C">
        <w:rPr>
          <w:rFonts w:ascii="Times New Roman" w:hAnsi="Times New Roman" w:cs="Times New Roman"/>
        </w:rPr>
        <w:t>l. Piastowski 2, 56 – 100 Wołów, NIP: 988-02-19-208.</w:t>
      </w:r>
    </w:p>
    <w:p w14:paraId="61C3429A" w14:textId="06DD18A1" w:rsidR="005B247C" w:rsidRPr="005B247C" w:rsidRDefault="005B247C" w:rsidP="005B247C">
      <w:pPr>
        <w:pStyle w:val="Default"/>
        <w:ind w:left="786"/>
        <w:jc w:val="both"/>
        <w:rPr>
          <w:rFonts w:ascii="Times New Roman" w:hAnsi="Times New Roman" w:cs="Times New Roman"/>
        </w:rPr>
      </w:pPr>
      <w:r w:rsidRPr="005B247C">
        <w:rPr>
          <w:rFonts w:ascii="Times New Roman" w:hAnsi="Times New Roman" w:cs="Times New Roman"/>
        </w:rPr>
        <w:t>Odbiorca: Starostwo Powiatowe w Wołowie, pl. Piastowski 2</w:t>
      </w:r>
      <w:r w:rsidR="0039481A">
        <w:rPr>
          <w:rFonts w:ascii="Times New Roman" w:hAnsi="Times New Roman" w:cs="Times New Roman"/>
        </w:rPr>
        <w:t>,</w:t>
      </w:r>
      <w:r w:rsidRPr="005B247C">
        <w:rPr>
          <w:rFonts w:ascii="Times New Roman" w:hAnsi="Times New Roman" w:cs="Times New Roman"/>
        </w:rPr>
        <w:t xml:space="preserve"> 56-100 Wołów.</w:t>
      </w:r>
    </w:p>
    <w:p w14:paraId="0B6282E4" w14:textId="77777777" w:rsidR="00E655DF" w:rsidRDefault="00183663">
      <w:pPr>
        <w:pStyle w:val="Default"/>
        <w:numPr>
          <w:ilvl w:val="0"/>
          <w:numId w:val="4"/>
        </w:numPr>
        <w:jc w:val="both"/>
      </w:pPr>
      <w:r>
        <w:rPr>
          <w:rFonts w:ascii="Times New Roman" w:hAnsi="Times New Roman"/>
          <w:color w:val="00000A"/>
        </w:rPr>
        <w:t>Podstawę do wystawienia faktury VAT każdorazowo stanowić będzie miesięczna specyfikacja, o której mowa w § 6 ust. 4 niniejszej umowy.</w:t>
      </w:r>
    </w:p>
    <w:p w14:paraId="5D44177A" w14:textId="77777777" w:rsidR="00E655DF" w:rsidRDefault="00183663">
      <w:pPr>
        <w:pStyle w:val="Default"/>
        <w:numPr>
          <w:ilvl w:val="0"/>
          <w:numId w:val="4"/>
        </w:numPr>
        <w:jc w:val="both"/>
      </w:pPr>
      <w:r>
        <w:rPr>
          <w:rFonts w:ascii="Times New Roman" w:hAnsi="Times New Roman"/>
          <w:color w:val="00000A"/>
        </w:rPr>
        <w:t xml:space="preserve">W przypadku wykonania usług stanowiących przedmiot niniejszej umowy, wyczerpujących wartość brutto, określoną w ust. 1 niniejszego paragrafu, umowę uważa się za wykonaną przed upływem terminu, o którym mowa w § 3 niniejszej umowy. </w:t>
      </w:r>
    </w:p>
    <w:p w14:paraId="18459B6F" w14:textId="77777777" w:rsidR="00E655DF" w:rsidRDefault="00183663">
      <w:pPr>
        <w:pStyle w:val="Default"/>
        <w:numPr>
          <w:ilvl w:val="0"/>
          <w:numId w:val="4"/>
        </w:numPr>
        <w:jc w:val="both"/>
      </w:pPr>
      <w:r>
        <w:rPr>
          <w:rFonts w:ascii="Times New Roman" w:hAnsi="Times New Roman"/>
          <w:color w:val="00000A"/>
        </w:rPr>
        <w:t xml:space="preserve">Cesja wierzytelności należnych Wykonawcy na podstawie niniejszej umowy wymaga uprzedniej zgody Zamawiającego wyrażonej na piśmie, pod rygorem nieważności. </w:t>
      </w:r>
    </w:p>
    <w:p w14:paraId="4168AB52" w14:textId="77777777" w:rsidR="00E655DF" w:rsidRDefault="00183663">
      <w:pPr>
        <w:pStyle w:val="Default"/>
        <w:numPr>
          <w:ilvl w:val="0"/>
          <w:numId w:val="4"/>
        </w:numPr>
        <w:jc w:val="both"/>
      </w:pPr>
      <w:r>
        <w:rPr>
          <w:rFonts w:ascii="Times New Roman" w:hAnsi="Times New Roman"/>
        </w:rPr>
        <w:t xml:space="preserve">Zamawiający ma prawo czasowo zawiesić składanie zamówień u Wykonawcy na skutek </w:t>
      </w:r>
      <w:r>
        <w:rPr>
          <w:rFonts w:ascii="Times New Roman" w:hAnsi="Times New Roman"/>
          <w:iCs/>
        </w:rPr>
        <w:t>sytuacji epidemiologicznej w kraju lub mieście, skutków żywiołów, decyzji władz państwowych, wojewódzkich, powiatowych, gminnych lub decyzji sanepidu, wojny, wprowadzonego stanu wojennego.</w:t>
      </w:r>
    </w:p>
    <w:p w14:paraId="6DDEDD3E" w14:textId="77777777" w:rsidR="00E655DF" w:rsidRDefault="00E655DF" w:rsidP="00A52864">
      <w:pPr>
        <w:pStyle w:val="Default"/>
        <w:jc w:val="both"/>
      </w:pPr>
    </w:p>
    <w:p w14:paraId="19DA862B" w14:textId="77777777" w:rsidR="00E655DF" w:rsidRDefault="00183663">
      <w:pPr>
        <w:pStyle w:val="Default"/>
        <w:jc w:val="center"/>
        <w:rPr>
          <w:rFonts w:ascii="Times New Roman" w:hAnsi="Times New Roman"/>
        </w:rPr>
      </w:pPr>
      <w:r>
        <w:rPr>
          <w:rFonts w:ascii="Times New Roman" w:hAnsi="Times New Roman"/>
          <w:b/>
          <w:bCs/>
          <w:color w:val="00000A"/>
        </w:rPr>
        <w:t>§ 5</w:t>
      </w:r>
    </w:p>
    <w:p w14:paraId="6F59CFCC" w14:textId="77777777" w:rsidR="00E655DF" w:rsidRDefault="00183663">
      <w:pPr>
        <w:pStyle w:val="NormalnyWeb"/>
        <w:numPr>
          <w:ilvl w:val="0"/>
          <w:numId w:val="5"/>
        </w:numPr>
        <w:tabs>
          <w:tab w:val="left" w:pos="865"/>
        </w:tabs>
        <w:spacing w:before="0" w:after="0"/>
        <w:jc w:val="both"/>
      </w:pPr>
      <w:r>
        <w:rPr>
          <w:rFonts w:cs="Arial"/>
          <w:color w:val="000000"/>
        </w:rPr>
        <w:t>Wykonawca może powierzyć wykonanie części zamówienia podwykonawcy po uzyskaniu pisemnej akceptacji Zamawiającego.</w:t>
      </w:r>
    </w:p>
    <w:p w14:paraId="6385BD71" w14:textId="77777777" w:rsidR="00E655DF" w:rsidRDefault="00183663">
      <w:pPr>
        <w:pStyle w:val="NormalnyWeb"/>
        <w:numPr>
          <w:ilvl w:val="0"/>
          <w:numId w:val="5"/>
        </w:numPr>
        <w:tabs>
          <w:tab w:val="left" w:pos="865"/>
        </w:tabs>
        <w:spacing w:before="0" w:after="0"/>
        <w:jc w:val="both"/>
      </w:pPr>
      <w:r>
        <w:rPr>
          <w:rFonts w:cs="Arial"/>
          <w:color w:val="000000"/>
        </w:rPr>
        <w:t>Powierzenie wykonania części zamówienia podwykonawcy nie zwalnia Wykonawcy z odpowiedzialności za należyte wykonanie zamówienia.</w:t>
      </w:r>
    </w:p>
    <w:p w14:paraId="1CC18D77" w14:textId="77777777" w:rsidR="00E655DF" w:rsidRDefault="00183663">
      <w:pPr>
        <w:pStyle w:val="NormalnyWeb"/>
        <w:numPr>
          <w:ilvl w:val="0"/>
          <w:numId w:val="5"/>
        </w:numPr>
        <w:tabs>
          <w:tab w:val="left" w:pos="265"/>
          <w:tab w:val="left" w:pos="865"/>
        </w:tabs>
        <w:spacing w:before="0" w:after="0"/>
        <w:jc w:val="both"/>
      </w:pPr>
      <w:r>
        <w:rPr>
          <w:rFonts w:cs="Arial"/>
          <w:color w:val="000000"/>
        </w:rPr>
        <w:t>Wykonawca ponosi wobec Zamawiającego pełną odpowiedzialność za usługi, które realizuje przy pomocy podwykonawców.</w:t>
      </w:r>
    </w:p>
    <w:p w14:paraId="485CD9E8" w14:textId="0A7BFB16" w:rsidR="00E655DF" w:rsidRDefault="00183663">
      <w:pPr>
        <w:pStyle w:val="Default"/>
        <w:numPr>
          <w:ilvl w:val="0"/>
          <w:numId w:val="5"/>
        </w:numPr>
        <w:spacing w:after="49"/>
        <w:jc w:val="both"/>
      </w:pPr>
      <w:r>
        <w:rPr>
          <w:rFonts w:ascii="Times New Roman" w:hAnsi="Times New Roman"/>
          <w:color w:val="00000A"/>
        </w:rPr>
        <w:t>Przed przystąpieniem do realizacji przedmiotu niniejszej umowy, Wykonawca podaje: nazwy lub imiona i nazwiska podwykonawców, dane kontaktowe podwykonawców, dane kontaktowe przedstawicieli podwykonawców</w:t>
      </w:r>
      <w:r w:rsidR="00A52864">
        <w:rPr>
          <w:rFonts w:ascii="Times New Roman" w:hAnsi="Times New Roman"/>
          <w:color w:val="00000A"/>
        </w:rPr>
        <w:t>,</w:t>
      </w:r>
      <w:r>
        <w:rPr>
          <w:rFonts w:ascii="Times New Roman" w:hAnsi="Times New Roman"/>
          <w:color w:val="00000A"/>
        </w:rPr>
        <w:t xml:space="preserve"> którym powierzono do wykonania część niniejszej umowy, jeżeli są już znani. </w:t>
      </w:r>
    </w:p>
    <w:p w14:paraId="2D2084A8" w14:textId="75625255" w:rsidR="00E655DF" w:rsidRDefault="00183663">
      <w:pPr>
        <w:pStyle w:val="Default"/>
        <w:numPr>
          <w:ilvl w:val="0"/>
          <w:numId w:val="5"/>
        </w:numPr>
        <w:spacing w:after="49"/>
        <w:jc w:val="both"/>
      </w:pPr>
      <w:r>
        <w:rPr>
          <w:rFonts w:ascii="Times New Roman" w:hAnsi="Times New Roman"/>
          <w:color w:val="00000A"/>
        </w:rPr>
        <w:lastRenderedPageBreak/>
        <w:t>Wykonawca jest zobowiązany zawiadomić Zamawiającego pisemnie o wszelkich zmianach w odniesieniu do informacji, o których mowa w ust. 4 niniejszego paragrafu, w trakcie realizacji niniejszej umowy, a także przekazywać wymagane informacje, o których mowa w ust. 4, na temat nowych podwykonawców, którym w</w:t>
      </w:r>
      <w:r w:rsidR="0039481A">
        <w:rPr>
          <w:rFonts w:ascii="Times New Roman" w:hAnsi="Times New Roman"/>
          <w:color w:val="00000A"/>
        </w:rPr>
        <w:t> </w:t>
      </w:r>
      <w:r>
        <w:rPr>
          <w:rFonts w:ascii="Times New Roman" w:hAnsi="Times New Roman"/>
          <w:color w:val="00000A"/>
        </w:rPr>
        <w:t xml:space="preserve">późniejszym okresie zamierza powierzyć realizację części niniejszej umowy. </w:t>
      </w:r>
    </w:p>
    <w:p w14:paraId="538DDFAC" w14:textId="77777777" w:rsidR="00E655DF" w:rsidRDefault="00E655DF">
      <w:pPr>
        <w:pStyle w:val="Default"/>
        <w:jc w:val="both"/>
        <w:rPr>
          <w:rFonts w:ascii="Times New Roman" w:hAnsi="Times New Roman"/>
          <w:color w:val="00000A"/>
        </w:rPr>
      </w:pPr>
    </w:p>
    <w:p w14:paraId="04CA9DA2" w14:textId="77777777" w:rsidR="00E655DF" w:rsidRDefault="00183663">
      <w:pPr>
        <w:pStyle w:val="Default"/>
        <w:jc w:val="center"/>
        <w:rPr>
          <w:rFonts w:ascii="Times New Roman" w:hAnsi="Times New Roman"/>
        </w:rPr>
      </w:pPr>
      <w:r>
        <w:rPr>
          <w:rFonts w:ascii="Times New Roman" w:hAnsi="Times New Roman"/>
          <w:b/>
          <w:bCs/>
          <w:color w:val="00000A"/>
        </w:rPr>
        <w:t>§ 6</w:t>
      </w:r>
    </w:p>
    <w:p w14:paraId="6C0E02A7" w14:textId="77777777" w:rsidR="00E655DF" w:rsidRDefault="00183663">
      <w:pPr>
        <w:pStyle w:val="Default"/>
        <w:numPr>
          <w:ilvl w:val="0"/>
          <w:numId w:val="6"/>
        </w:numPr>
        <w:jc w:val="both"/>
      </w:pPr>
      <w:r>
        <w:rPr>
          <w:rFonts w:ascii="Times New Roman" w:hAnsi="Times New Roman"/>
          <w:color w:val="00000A"/>
        </w:rPr>
        <w:t xml:space="preserve">Wykonawca w ramach przedmiotu niniejszej umowy oprócz obowiązków wynikających z § 1 niniejszej umowy zobowiązany jest również do: </w:t>
      </w:r>
    </w:p>
    <w:p w14:paraId="7088A059" w14:textId="77777777" w:rsidR="00E655DF" w:rsidRDefault="00183663">
      <w:pPr>
        <w:pStyle w:val="Default"/>
        <w:numPr>
          <w:ilvl w:val="0"/>
          <w:numId w:val="7"/>
        </w:numPr>
        <w:jc w:val="both"/>
      </w:pPr>
      <w:r>
        <w:rPr>
          <w:rFonts w:ascii="Times New Roman" w:hAnsi="Times New Roman"/>
          <w:color w:val="00000A"/>
        </w:rPr>
        <w:t xml:space="preserve">ponoszenia odpowiedzialności za stan oraz kompletność odebranych przesyłek od chwili ich odebrania, </w:t>
      </w:r>
    </w:p>
    <w:p w14:paraId="447C74E3" w14:textId="77777777" w:rsidR="00E655DF" w:rsidRDefault="00183663">
      <w:pPr>
        <w:pStyle w:val="Default"/>
        <w:numPr>
          <w:ilvl w:val="0"/>
          <w:numId w:val="7"/>
        </w:numPr>
        <w:jc w:val="both"/>
      </w:pPr>
      <w:r>
        <w:rPr>
          <w:rFonts w:ascii="Times New Roman" w:hAnsi="Times New Roman"/>
          <w:color w:val="00000A"/>
        </w:rPr>
        <w:t xml:space="preserve">kompletnego, rzetelnego i terminowego wykonywania przedmiotu niniejszej umowy, </w:t>
      </w:r>
    </w:p>
    <w:p w14:paraId="759CFA5C" w14:textId="21EEF865" w:rsidR="00E655DF" w:rsidRDefault="00183663" w:rsidP="0039481A">
      <w:pPr>
        <w:pStyle w:val="Default"/>
        <w:numPr>
          <w:ilvl w:val="0"/>
          <w:numId w:val="7"/>
        </w:numPr>
        <w:jc w:val="both"/>
      </w:pPr>
      <w:r>
        <w:rPr>
          <w:rFonts w:ascii="Times New Roman" w:hAnsi="Times New Roman"/>
          <w:color w:val="00000A"/>
        </w:rPr>
        <w:t xml:space="preserve">nadawania przesyłek objętych przedmiotem niniejszej umowy w dniu ich </w:t>
      </w:r>
      <w:r w:rsidR="0039481A" w:rsidRPr="0039481A">
        <w:rPr>
          <w:rFonts w:ascii="Times New Roman" w:hAnsi="Times New Roman"/>
          <w:color w:val="00000A"/>
        </w:rPr>
        <w:t>dniu ich nadania przez Zamawiającego</w:t>
      </w:r>
      <w:r w:rsidR="0039481A">
        <w:rPr>
          <w:rFonts w:ascii="Times New Roman" w:hAnsi="Times New Roman"/>
          <w:color w:val="00000A"/>
        </w:rPr>
        <w:t>,</w:t>
      </w:r>
      <w:r w:rsidR="0039481A" w:rsidRPr="0039481A">
        <w:t xml:space="preserve"> </w:t>
      </w:r>
      <w:r w:rsidR="0039481A" w:rsidRPr="0039481A">
        <w:rPr>
          <w:rFonts w:ascii="Times New Roman" w:hAnsi="Times New Roman"/>
          <w:color w:val="00000A"/>
        </w:rPr>
        <w:t>nie później jednak niż w następnym dniu roboczym po dniu ich nadania przez Zamawiającego</w:t>
      </w:r>
      <w:r w:rsidRPr="0039481A">
        <w:rPr>
          <w:rFonts w:ascii="Times New Roman" w:hAnsi="Times New Roman"/>
          <w:color w:val="00000A"/>
        </w:rPr>
        <w:t>.</w:t>
      </w:r>
      <w:r w:rsidR="0039481A">
        <w:rPr>
          <w:rFonts w:ascii="Times New Roman" w:hAnsi="Times New Roman"/>
          <w:color w:val="00000A"/>
        </w:rPr>
        <w:t xml:space="preserve"> </w:t>
      </w:r>
      <w:r w:rsidR="0039481A" w:rsidRPr="0039481A">
        <w:rPr>
          <w:rFonts w:ascii="Times New Roman" w:hAnsi="Times New Roman"/>
          <w:color w:val="00000A"/>
        </w:rPr>
        <w:t>Przyjęcie przesyłek do obrotu pocztowego przez Wykonawcę będzie każdorazowo dokumentowane pieczęcią, podpisem i datą w książce nadawczej (dla przesyłek rejestrowanych) oraz na zestawieniu ilościowym dla przesyłek nierejestrowanych.</w:t>
      </w:r>
    </w:p>
    <w:p w14:paraId="223D89B8" w14:textId="3BC816EE" w:rsidR="00E655DF" w:rsidRDefault="00183663">
      <w:pPr>
        <w:pStyle w:val="Default"/>
        <w:numPr>
          <w:ilvl w:val="0"/>
          <w:numId w:val="7"/>
        </w:numPr>
        <w:jc w:val="both"/>
      </w:pPr>
      <w:r>
        <w:rPr>
          <w:rFonts w:ascii="Times New Roman" w:hAnsi="Times New Roman"/>
          <w:color w:val="00000A"/>
        </w:rPr>
        <w:t>w przypadku stwierdzenia braku przesyłki rejestrowanej (niezgodność zapisu w</w:t>
      </w:r>
      <w:r w:rsidR="00130F27">
        <w:rPr>
          <w:rFonts w:ascii="Times New Roman" w:hAnsi="Times New Roman"/>
          <w:color w:val="00000A"/>
        </w:rPr>
        <w:t> </w:t>
      </w:r>
      <w:r>
        <w:rPr>
          <w:rFonts w:ascii="Times New Roman" w:hAnsi="Times New Roman"/>
          <w:color w:val="00000A"/>
        </w:rPr>
        <w:t>pocztowej książce nadawczej z ilością nadanych przesyłek) -</w:t>
      </w:r>
      <w:r>
        <w:rPr>
          <w:rFonts w:ascii="Times New Roman" w:hAnsi="Times New Roman"/>
        </w:rPr>
        <w:t xml:space="preserve"> </w:t>
      </w:r>
      <w:r>
        <w:rPr>
          <w:rFonts w:ascii="Times New Roman" w:hAnsi="Times New Roman"/>
          <w:color w:val="00000A"/>
        </w:rPr>
        <w:t>niezwłocznego powiadomienia Zamawiającego o brakującej przesyłce z podaniem nazwy adresata. Jeżeli brak przesyłki rejestrowanej zostanie stwierdzony przez Wykonawcę w godzinach pracy Zamawiającego, Wykonawca powiadomi Zamawiającego o braku przesyłki w dniu jej przyjęcia. Brak przesyłki rejestrowanej stwierdzony po godzinach pracy Zamawiającego, zostanie zgłoszon</w:t>
      </w:r>
      <w:r w:rsidR="00130F27">
        <w:rPr>
          <w:rFonts w:ascii="Times New Roman" w:hAnsi="Times New Roman"/>
          <w:color w:val="00000A"/>
        </w:rPr>
        <w:t>y</w:t>
      </w:r>
      <w:r>
        <w:rPr>
          <w:rFonts w:ascii="Times New Roman" w:hAnsi="Times New Roman"/>
          <w:color w:val="00000A"/>
        </w:rPr>
        <w:t xml:space="preserve"> do Zamawiającego w następnym dniu roboczym po przyjęciu przesyłki, </w:t>
      </w:r>
    </w:p>
    <w:p w14:paraId="2DD919B5" w14:textId="77777777" w:rsidR="00E655DF" w:rsidRDefault="00183663">
      <w:pPr>
        <w:pStyle w:val="Default"/>
        <w:numPr>
          <w:ilvl w:val="0"/>
          <w:numId w:val="7"/>
        </w:numPr>
        <w:jc w:val="both"/>
      </w:pPr>
      <w:r>
        <w:rPr>
          <w:rFonts w:ascii="Times New Roman" w:hAnsi="Times New Roman"/>
          <w:color w:val="00000A"/>
        </w:rPr>
        <w:t xml:space="preserve">niezwłocznego doręczenia Zamawiającemu, po dokonaniu doręczenia przesyłki, pokwitowania „potwierdzenie odbioru”, </w:t>
      </w:r>
    </w:p>
    <w:p w14:paraId="7CBC01A1" w14:textId="77777777" w:rsidR="00E655DF" w:rsidRDefault="00183663">
      <w:pPr>
        <w:pStyle w:val="Default"/>
        <w:numPr>
          <w:ilvl w:val="0"/>
          <w:numId w:val="7"/>
        </w:numPr>
        <w:jc w:val="both"/>
      </w:pPr>
      <w:r>
        <w:rPr>
          <w:rFonts w:ascii="Times New Roman" w:hAnsi="Times New Roman"/>
          <w:color w:val="00000A"/>
        </w:rPr>
        <w:t xml:space="preserve">pozostawienia zawiadomienia (awizo) o próbie doręczenia przesyłki przez przedstawiciela Wykonawcy, w przypadku nieobecności adresata, ze wskazaniem, gdzie i kiedy adresat może odebrać przesyłkę w terminie 7 dni roboczych, licząc od dnia następnego po dniu zostawienia zawiadomienia u adresata. Jeżeli adresat nie zgłosi się po odbiór przesyłki w w/w terminie Wykonawca sporządza powtórne zawiadomienie o możliwości jej odbioru w terminie kolejnych 7 dni roboczych. Po upływie terminu, przesyłkę należy zwrócić Zamawiającemu wraz z podaniem przyczyny nie odebrania jej przez adresata. W przypadku przesyłek w obrocie zagranicznym obowiązują zasady określone w przepisach międzynarodowych, </w:t>
      </w:r>
    </w:p>
    <w:p w14:paraId="53976543" w14:textId="4683302C" w:rsidR="00E655DF" w:rsidRPr="00DA3F82" w:rsidRDefault="00183663">
      <w:pPr>
        <w:pStyle w:val="Default"/>
        <w:numPr>
          <w:ilvl w:val="0"/>
          <w:numId w:val="7"/>
        </w:numPr>
        <w:jc w:val="both"/>
      </w:pPr>
      <w:r w:rsidRPr="00DA3F82">
        <w:rPr>
          <w:rFonts w:ascii="Times New Roman" w:hAnsi="Times New Roman"/>
          <w:color w:val="00000A"/>
        </w:rPr>
        <w:t>sporządzania zestawienia dotyczącego ilości i wagi zwróconych przesyłek, w</w:t>
      </w:r>
      <w:r w:rsidR="00130F27" w:rsidRPr="00DA3F82">
        <w:rPr>
          <w:rFonts w:ascii="Times New Roman" w:hAnsi="Times New Roman"/>
          <w:color w:val="00000A"/>
        </w:rPr>
        <w:t> </w:t>
      </w:r>
      <w:r w:rsidRPr="00DA3F82">
        <w:rPr>
          <w:rFonts w:ascii="Times New Roman" w:hAnsi="Times New Roman"/>
          <w:color w:val="00000A"/>
        </w:rPr>
        <w:t xml:space="preserve">dwóch egzemplarzach. Kopia zestawienia doręczana będzie Zamawiającemu wraz z fakturą, </w:t>
      </w:r>
      <w:r w:rsidR="00724BF4" w:rsidRPr="00DA3F82">
        <w:rPr>
          <w:rFonts w:ascii="Times New Roman" w:hAnsi="Times New Roman"/>
          <w:color w:val="00000A"/>
        </w:rPr>
        <w:t xml:space="preserve">Zestawienie, o którym mowa w niniejszym punkcie, może być ujmowane na specyfikacji, o której mowa w ust. 4 § 6. </w:t>
      </w:r>
    </w:p>
    <w:p w14:paraId="7214AB34" w14:textId="77777777" w:rsidR="00E655DF" w:rsidRDefault="00183663">
      <w:pPr>
        <w:pStyle w:val="Default"/>
        <w:numPr>
          <w:ilvl w:val="0"/>
          <w:numId w:val="7"/>
        </w:numPr>
        <w:jc w:val="both"/>
      </w:pPr>
      <w:r>
        <w:rPr>
          <w:rFonts w:ascii="Times New Roman" w:hAnsi="Times New Roman"/>
          <w:color w:val="00000A"/>
        </w:rPr>
        <w:t xml:space="preserve">wyjaśniania z Zamawiającym, bez zbędnej zwłoki, zastrzeżenia w stosunku do odebranych przez Wykonawcę przesyłek (np. nieprawidłowe opakowanie, brak pełnego adresu, niezgodność wpisów w dokumentach nadawczych z wpisami na przesyłkach, brak znaków opłaty, itp.), </w:t>
      </w:r>
    </w:p>
    <w:p w14:paraId="1DF8F15D" w14:textId="77777777" w:rsidR="00E655DF" w:rsidRDefault="00183663">
      <w:pPr>
        <w:pStyle w:val="Default"/>
        <w:numPr>
          <w:ilvl w:val="0"/>
          <w:numId w:val="7"/>
        </w:numPr>
        <w:jc w:val="both"/>
      </w:pPr>
      <w:r>
        <w:rPr>
          <w:rFonts w:ascii="Times New Roman" w:hAnsi="Times New Roman"/>
          <w:color w:val="00000A"/>
        </w:rPr>
        <w:t xml:space="preserve">zapewnienia możliwości stałego elektronicznego monitorowania przesyłek rejestrowanych krajowych i zagranicznych przez stronę internetową: …………………… (adres strony internetowej). </w:t>
      </w:r>
    </w:p>
    <w:p w14:paraId="72503FD8" w14:textId="21BE608E" w:rsidR="00E655DF" w:rsidRDefault="00183663">
      <w:pPr>
        <w:pStyle w:val="Default"/>
        <w:numPr>
          <w:ilvl w:val="0"/>
          <w:numId w:val="8"/>
        </w:numPr>
        <w:jc w:val="both"/>
      </w:pPr>
      <w:r>
        <w:rPr>
          <w:rFonts w:ascii="Times New Roman" w:hAnsi="Times New Roman"/>
          <w:color w:val="00000A"/>
        </w:rPr>
        <w:lastRenderedPageBreak/>
        <w:t>Wykonawca zobowiązany jest do przetwarzania i zachowania tajemnicy oraz zabezpieczenia danych osobowych zgodnie z obowiązującymi przepisami prawa, a</w:t>
      </w:r>
      <w:r w:rsidR="00724BF4">
        <w:rPr>
          <w:rFonts w:ascii="Times New Roman" w:hAnsi="Times New Roman"/>
          <w:color w:val="00000A"/>
        </w:rPr>
        <w:t> </w:t>
      </w:r>
      <w:r>
        <w:rPr>
          <w:rFonts w:ascii="Times New Roman" w:hAnsi="Times New Roman"/>
          <w:color w:val="00000A"/>
        </w:rPr>
        <w:t>w</w:t>
      </w:r>
      <w:r w:rsidR="00724BF4">
        <w:rPr>
          <w:rFonts w:ascii="Times New Roman" w:hAnsi="Times New Roman"/>
          <w:color w:val="00000A"/>
        </w:rPr>
        <w:t> </w:t>
      </w:r>
      <w:r>
        <w:rPr>
          <w:rFonts w:ascii="Times New Roman" w:hAnsi="Times New Roman"/>
          <w:color w:val="00000A"/>
        </w:rPr>
        <w:t>szczególności ustawą z dnia 10 maja 2018 r. o ochronie danych osobowych (</w:t>
      </w:r>
      <w:proofErr w:type="spellStart"/>
      <w:r>
        <w:rPr>
          <w:rFonts w:ascii="Times New Roman" w:hAnsi="Times New Roman"/>
          <w:color w:val="00000A"/>
        </w:rPr>
        <w:t>t.j</w:t>
      </w:r>
      <w:proofErr w:type="spellEnd"/>
      <w:r w:rsidR="00724BF4">
        <w:rPr>
          <w:rFonts w:ascii="Times New Roman" w:hAnsi="Times New Roman"/>
          <w:color w:val="00000A"/>
        </w:rPr>
        <w:t>. </w:t>
      </w:r>
      <w:r>
        <w:rPr>
          <w:rFonts w:ascii="Times New Roman" w:hAnsi="Times New Roman"/>
          <w:color w:val="00000A"/>
        </w:rPr>
        <w:t xml:space="preserve">Dz. U. z 2019 r. poz. 1781) oraz przepisami wykonawczymi wydawanymi na jej podstawie. </w:t>
      </w:r>
    </w:p>
    <w:p w14:paraId="0BAE311E" w14:textId="3FD5EB81" w:rsidR="00E655DF" w:rsidRDefault="00183663">
      <w:pPr>
        <w:pStyle w:val="Default"/>
        <w:numPr>
          <w:ilvl w:val="0"/>
          <w:numId w:val="8"/>
        </w:numPr>
        <w:jc w:val="both"/>
      </w:pPr>
      <w:r>
        <w:rPr>
          <w:rFonts w:ascii="Times New Roman" w:hAnsi="Times New Roman"/>
          <w:color w:val="00000A"/>
        </w:rPr>
        <w:t>Wykonawca zobowiązuje się świadczyć usługi w taki sposób, by zapewnić poufność danych przekazywanych w przesyłkach, danych dotyczących podmiotów korzystających z usług pocztowych oraz danych dotyczących faktu i okoliczności świadczenia usług pocztowych lub korzystania z tych usług, chyba, że obowiązek ujawnienia tych danych wynika z orzeczenia sądu, organu administracji publicznej lub wiąże się z wykonaniem obowiązku prawnego opartego na innej podstawie, zgodnie z</w:t>
      </w:r>
      <w:r w:rsidR="00724BF4">
        <w:rPr>
          <w:rFonts w:ascii="Times New Roman" w:hAnsi="Times New Roman"/>
          <w:color w:val="00000A"/>
        </w:rPr>
        <w:t> </w:t>
      </w:r>
      <w:r>
        <w:rPr>
          <w:rFonts w:ascii="Times New Roman" w:hAnsi="Times New Roman"/>
          <w:color w:val="00000A"/>
        </w:rPr>
        <w:t xml:space="preserve">zasadami ochrony tajemnicy pocztowej, określonymi w przepisach prawa pocztowego oraz przepisami dotyczącymi ochrony danych osobowych. </w:t>
      </w:r>
    </w:p>
    <w:p w14:paraId="349EF1E3" w14:textId="31DBE832" w:rsidR="00E655DF" w:rsidRDefault="00183663">
      <w:pPr>
        <w:pStyle w:val="Default"/>
        <w:numPr>
          <w:ilvl w:val="0"/>
          <w:numId w:val="8"/>
        </w:numPr>
        <w:jc w:val="both"/>
      </w:pPr>
      <w:r>
        <w:rPr>
          <w:rFonts w:ascii="Times New Roman" w:hAnsi="Times New Roman"/>
          <w:color w:val="00000A"/>
        </w:rPr>
        <w:t xml:space="preserve">Wykonawca w trakcie realizacji przedmiotu zamówienia będzie </w:t>
      </w:r>
      <w:r w:rsidR="005B247C">
        <w:rPr>
          <w:rFonts w:ascii="Times New Roman" w:hAnsi="Times New Roman"/>
          <w:color w:val="00000A"/>
        </w:rPr>
        <w:t xml:space="preserve">w dni robocze </w:t>
      </w:r>
      <w:r>
        <w:rPr>
          <w:rFonts w:ascii="Times New Roman" w:hAnsi="Times New Roman"/>
          <w:color w:val="00000A"/>
        </w:rPr>
        <w:t>Zamawiającemu potwierdzał pieczęcią, podpisem i datą ilość, rodzaj i wagę nadanych przesyłek: w pocztowej książce nadawczej dla przesyłek rejestrowanych</w:t>
      </w:r>
      <w:r w:rsidR="00724BF4">
        <w:rPr>
          <w:rFonts w:ascii="Times New Roman" w:hAnsi="Times New Roman"/>
          <w:color w:val="00000A"/>
        </w:rPr>
        <w:t>,</w:t>
      </w:r>
      <w:r>
        <w:rPr>
          <w:rFonts w:ascii="Times New Roman" w:hAnsi="Times New Roman"/>
          <w:color w:val="00000A"/>
        </w:rPr>
        <w:t xml:space="preserve"> a na zestawieniu dla przesyłek nierejestrowanych. Zamawiający raz w miesiącu otrzyma od Wykonawcy fakturę wraz</w:t>
      </w:r>
      <w:r>
        <w:rPr>
          <w:rFonts w:ascii="Times New Roman" w:hAnsi="Times New Roman"/>
        </w:rPr>
        <w:t xml:space="preserve"> </w:t>
      </w:r>
      <w:r>
        <w:rPr>
          <w:rFonts w:ascii="Times New Roman" w:hAnsi="Times New Roman"/>
          <w:color w:val="00000A"/>
        </w:rPr>
        <w:t>ze specyfikacją na której znajdują się ilości, waga i gabaryt nadanych przez Zamawiającego przesyłek.</w:t>
      </w:r>
    </w:p>
    <w:p w14:paraId="50B26ED3" w14:textId="77777777" w:rsidR="00E655DF" w:rsidRDefault="00183663">
      <w:pPr>
        <w:pStyle w:val="Default"/>
        <w:numPr>
          <w:ilvl w:val="0"/>
          <w:numId w:val="8"/>
        </w:numPr>
        <w:jc w:val="both"/>
      </w:pPr>
      <w:r>
        <w:rPr>
          <w:rFonts w:ascii="Times New Roman" w:hAnsi="Times New Roman"/>
          <w:color w:val="00000A"/>
        </w:rPr>
        <w:t xml:space="preserve">Wykonawca ponosi całkowitą odpowiedzialność za prawidłowość wykonania Umowy, w tym za osoby realizujące niniejszą Umowę w jego imieniu i za działania lub zaniechania tych osób ponosi odpowiedzialność jak za działania lub zaniechania własne. </w:t>
      </w:r>
    </w:p>
    <w:p w14:paraId="68527AED" w14:textId="77777777" w:rsidR="00E655DF" w:rsidRDefault="00E655DF">
      <w:pPr>
        <w:pStyle w:val="Default"/>
        <w:jc w:val="both"/>
        <w:rPr>
          <w:rFonts w:ascii="Times New Roman" w:hAnsi="Times New Roman"/>
          <w:color w:val="00000A"/>
        </w:rPr>
      </w:pPr>
    </w:p>
    <w:p w14:paraId="3F42D3FA" w14:textId="77777777" w:rsidR="00E655DF" w:rsidRDefault="00183663">
      <w:pPr>
        <w:pStyle w:val="Default"/>
        <w:jc w:val="center"/>
        <w:rPr>
          <w:rFonts w:ascii="Times New Roman" w:hAnsi="Times New Roman"/>
        </w:rPr>
      </w:pPr>
      <w:r>
        <w:rPr>
          <w:rFonts w:ascii="Times New Roman" w:hAnsi="Times New Roman"/>
          <w:b/>
          <w:bCs/>
          <w:color w:val="00000A"/>
        </w:rPr>
        <w:t>§ 7</w:t>
      </w:r>
    </w:p>
    <w:p w14:paraId="01CAFDA8" w14:textId="77777777" w:rsidR="00E655DF" w:rsidRDefault="00183663">
      <w:pPr>
        <w:pStyle w:val="Default"/>
        <w:numPr>
          <w:ilvl w:val="0"/>
          <w:numId w:val="9"/>
        </w:numPr>
        <w:jc w:val="both"/>
      </w:pPr>
      <w:r>
        <w:rPr>
          <w:rFonts w:ascii="Times New Roman" w:hAnsi="Times New Roman"/>
          <w:color w:val="00000A"/>
        </w:rPr>
        <w:t xml:space="preserve">Dla potrzeb należytego wykonania umowy przez Wykonawcę, Zamawiający zobowiązany jest do: </w:t>
      </w:r>
    </w:p>
    <w:p w14:paraId="6371D5B8" w14:textId="3CDCC358" w:rsidR="00E655DF" w:rsidRDefault="00183663">
      <w:pPr>
        <w:pStyle w:val="Default"/>
        <w:numPr>
          <w:ilvl w:val="0"/>
          <w:numId w:val="10"/>
        </w:numPr>
        <w:jc w:val="both"/>
      </w:pPr>
      <w:r>
        <w:rPr>
          <w:rFonts w:ascii="Times New Roman" w:hAnsi="Times New Roman"/>
          <w:color w:val="00000A"/>
        </w:rPr>
        <w:t>właściwego przygotowania przesyłek do nadania, w tym umieszczania na</w:t>
      </w:r>
      <w:r w:rsidR="00130F27">
        <w:rPr>
          <w:rFonts w:ascii="Times New Roman" w:hAnsi="Times New Roman"/>
          <w:color w:val="00000A"/>
        </w:rPr>
        <w:t> </w:t>
      </w:r>
      <w:r>
        <w:rPr>
          <w:rFonts w:ascii="Times New Roman" w:hAnsi="Times New Roman"/>
          <w:color w:val="00000A"/>
        </w:rPr>
        <w:t xml:space="preserve">przesyłce nazwy odbiorcy, wraz z jego adresem, określając równocześnie rodzaj przesyłki (zwykły, priorytet czy zwrotne potwierdzenie odbioru zwane dalej „ZPO”) oraz pełną nazwę i adres Zamawiającego (nadawcy), </w:t>
      </w:r>
    </w:p>
    <w:p w14:paraId="2120DCD3" w14:textId="77777777" w:rsidR="00E655DF" w:rsidRDefault="00183663">
      <w:pPr>
        <w:pStyle w:val="Default"/>
        <w:numPr>
          <w:ilvl w:val="0"/>
          <w:numId w:val="10"/>
        </w:numPr>
        <w:jc w:val="both"/>
      </w:pPr>
      <w:r>
        <w:rPr>
          <w:rFonts w:ascii="Times New Roman" w:hAnsi="Times New Roman"/>
          <w:color w:val="00000A"/>
        </w:rPr>
        <w:t xml:space="preserve">sporządzenia zestawienia ilościowego dla przesyłek nierejestrowanych oraz zestawienia z wyszczególnieniem adresów dla przesyłek rejestrowanych – zgodnie ze wzorem książki nadawczej. Do nadania przesyłek rejestrowanych za zwrotnym potwierdzeniem odbioru (ZPO) Zamawiający może stosować ZPO wg własnego wzoru, uzgodnionego z Wykonawcą lub uwzględnić wzory druków ZPO przedstawione przez Wykonawcę. Zestawienia będą sporządzane w dwóch egzemplarzach po jednym dla Zamawiającego i Wykonawcy, </w:t>
      </w:r>
    </w:p>
    <w:p w14:paraId="04C44121" w14:textId="77777777" w:rsidR="00E655DF" w:rsidRDefault="00183663">
      <w:pPr>
        <w:pStyle w:val="Default"/>
        <w:numPr>
          <w:ilvl w:val="0"/>
          <w:numId w:val="10"/>
        </w:numPr>
        <w:jc w:val="both"/>
      </w:pPr>
      <w:r>
        <w:rPr>
          <w:rFonts w:ascii="Times New Roman" w:hAnsi="Times New Roman"/>
          <w:color w:val="00000A"/>
        </w:rPr>
        <w:t xml:space="preserve">stosowania jako opakowanie przesyłek kopert, zabezpieczających je przed dostępem do zawartości, </w:t>
      </w:r>
    </w:p>
    <w:p w14:paraId="7803447C" w14:textId="77777777" w:rsidR="00E655DF" w:rsidRDefault="00183663">
      <w:pPr>
        <w:pStyle w:val="Default"/>
        <w:numPr>
          <w:ilvl w:val="0"/>
          <w:numId w:val="10"/>
        </w:numPr>
        <w:jc w:val="both"/>
      </w:pPr>
      <w:r>
        <w:rPr>
          <w:rFonts w:ascii="Times New Roman" w:hAnsi="Times New Roman"/>
          <w:color w:val="00000A"/>
        </w:rPr>
        <w:t xml:space="preserve">umieszczania na przesyłkach rejestrowanych i nierejestrowanych, w polu znaczkowym (miejscu przeznaczonym na znak opłaty pocztowej) oznaczenia potwierdzającego wniesienie opłaty za usługę w postaci napisu, nadruku lub odcisku pieczęci, o treści uzgodnionej z Wykonawcą, umożliwiającej identyfikację operatora oraz identyfikację zawartej umowy o świadczenie usług pocztowych, będących przedmiotem niniejszej umowy, </w:t>
      </w:r>
    </w:p>
    <w:p w14:paraId="30673D69" w14:textId="77777777" w:rsidR="00E655DF" w:rsidRDefault="00183663">
      <w:pPr>
        <w:pStyle w:val="Default"/>
        <w:numPr>
          <w:ilvl w:val="0"/>
          <w:numId w:val="10"/>
        </w:numPr>
        <w:jc w:val="both"/>
      </w:pPr>
      <w:r>
        <w:rPr>
          <w:rFonts w:ascii="Times New Roman" w:hAnsi="Times New Roman"/>
          <w:color w:val="00000A"/>
        </w:rPr>
        <w:t xml:space="preserve">sporządzania zestawienia przesyłek przekazanych do wyekspediowania, zawierającego ilość i wagę tych przesyłek. </w:t>
      </w:r>
    </w:p>
    <w:p w14:paraId="03ABC26F" w14:textId="77777777" w:rsidR="00E655DF" w:rsidRDefault="00E655DF">
      <w:pPr>
        <w:pStyle w:val="Default"/>
        <w:jc w:val="both"/>
        <w:rPr>
          <w:rFonts w:ascii="Times New Roman" w:hAnsi="Times New Roman"/>
          <w:color w:val="00000A"/>
        </w:rPr>
      </w:pPr>
    </w:p>
    <w:p w14:paraId="6F4ED544" w14:textId="77777777" w:rsidR="00E655DF" w:rsidRDefault="00183663">
      <w:pPr>
        <w:pStyle w:val="Default"/>
        <w:jc w:val="center"/>
        <w:rPr>
          <w:rFonts w:ascii="Times New Roman" w:hAnsi="Times New Roman"/>
        </w:rPr>
      </w:pPr>
      <w:r>
        <w:rPr>
          <w:rFonts w:ascii="Times New Roman" w:hAnsi="Times New Roman"/>
          <w:b/>
          <w:bCs/>
          <w:color w:val="00000A"/>
        </w:rPr>
        <w:t>§ 8</w:t>
      </w:r>
    </w:p>
    <w:p w14:paraId="3E5893B4" w14:textId="77777777" w:rsidR="00E655DF" w:rsidRDefault="00183663">
      <w:pPr>
        <w:pStyle w:val="Default"/>
        <w:numPr>
          <w:ilvl w:val="0"/>
          <w:numId w:val="11"/>
        </w:numPr>
        <w:jc w:val="both"/>
      </w:pPr>
      <w:r>
        <w:rPr>
          <w:rFonts w:ascii="Times New Roman" w:hAnsi="Times New Roman"/>
          <w:color w:val="00000A"/>
        </w:rPr>
        <w:lastRenderedPageBreak/>
        <w:t xml:space="preserve">Strony ustalają, że z tytułu niewykonania lub nienależytego wykonania umowy będą stosowane następujące kary umowne: </w:t>
      </w:r>
    </w:p>
    <w:p w14:paraId="67273FEC" w14:textId="77777777" w:rsidR="00E655DF" w:rsidRDefault="00183663">
      <w:pPr>
        <w:pStyle w:val="Default"/>
        <w:numPr>
          <w:ilvl w:val="0"/>
          <w:numId w:val="12"/>
        </w:numPr>
        <w:jc w:val="both"/>
      </w:pPr>
      <w:r>
        <w:rPr>
          <w:rFonts w:ascii="Times New Roman" w:hAnsi="Times New Roman"/>
          <w:color w:val="00000A"/>
        </w:rPr>
        <w:t xml:space="preserve">Wykonawca zapłaci Zamawiającemu kary umowne: </w:t>
      </w:r>
    </w:p>
    <w:p w14:paraId="67CC3146" w14:textId="1303F9B8" w:rsidR="00E655DF" w:rsidRDefault="00183663">
      <w:pPr>
        <w:pStyle w:val="Default"/>
        <w:numPr>
          <w:ilvl w:val="0"/>
          <w:numId w:val="13"/>
        </w:numPr>
        <w:spacing w:after="49"/>
        <w:jc w:val="both"/>
      </w:pPr>
      <w:r>
        <w:rPr>
          <w:rFonts w:ascii="Times New Roman" w:hAnsi="Times New Roman"/>
          <w:color w:val="00000A"/>
        </w:rPr>
        <w:t>w przypadku, gdy Zamawiający poweźmie informację o niespełnieniu przez Wykonawcę lub podwykonawcę wymogu zatrudnienia na podstawie umowy o</w:t>
      </w:r>
      <w:r w:rsidR="00130F27">
        <w:rPr>
          <w:rFonts w:ascii="Times New Roman" w:hAnsi="Times New Roman"/>
          <w:color w:val="00000A"/>
        </w:rPr>
        <w:t> </w:t>
      </w:r>
      <w:r>
        <w:rPr>
          <w:rFonts w:ascii="Times New Roman" w:hAnsi="Times New Roman"/>
          <w:color w:val="00000A"/>
        </w:rPr>
        <w:t>pracę osób, o których mowa w § 2 niniejszej umowy – w wysokości 50,00 zł za każdy taki przypadek,</w:t>
      </w:r>
      <w:r>
        <w:rPr>
          <w:rFonts w:ascii="Times New Roman" w:hAnsi="Times New Roman"/>
        </w:rPr>
        <w:t xml:space="preserve"> </w:t>
      </w:r>
    </w:p>
    <w:p w14:paraId="1F8B43E4" w14:textId="1917732F" w:rsidR="00E655DF" w:rsidRDefault="00183663">
      <w:pPr>
        <w:pStyle w:val="Default"/>
        <w:numPr>
          <w:ilvl w:val="0"/>
          <w:numId w:val="13"/>
        </w:numPr>
        <w:spacing w:after="49"/>
        <w:jc w:val="both"/>
      </w:pPr>
      <w:r>
        <w:rPr>
          <w:rFonts w:ascii="Times New Roman" w:hAnsi="Times New Roman"/>
          <w:color w:val="00000A"/>
        </w:rPr>
        <w:t>za zwłokę w przedstawieniu dokumentów, o których mowa w § 2 ust. 2 niniejszej umowy – każdorazowo w wysokości 20,00 zł brutto za każdy dzień zwłoki, licząc od dnia następującego po upływie terminu określonego w</w:t>
      </w:r>
      <w:r w:rsidR="00130F27">
        <w:rPr>
          <w:rFonts w:ascii="Times New Roman" w:hAnsi="Times New Roman"/>
          <w:color w:val="00000A"/>
        </w:rPr>
        <w:t> </w:t>
      </w:r>
      <w:r>
        <w:rPr>
          <w:rFonts w:ascii="Times New Roman" w:hAnsi="Times New Roman"/>
          <w:color w:val="00000A"/>
        </w:rPr>
        <w:t xml:space="preserve">wezwaniu Zamawiającego, </w:t>
      </w:r>
    </w:p>
    <w:p w14:paraId="3CB8462A" w14:textId="339258B3" w:rsidR="00E655DF" w:rsidRDefault="00183663">
      <w:pPr>
        <w:pStyle w:val="Default"/>
        <w:numPr>
          <w:ilvl w:val="0"/>
          <w:numId w:val="13"/>
        </w:numPr>
        <w:spacing w:after="49"/>
        <w:jc w:val="both"/>
      </w:pPr>
      <w:r>
        <w:rPr>
          <w:rFonts w:ascii="Times New Roman" w:hAnsi="Times New Roman"/>
        </w:rPr>
        <w:t xml:space="preserve">w przypadku odstąpienia od umowy przez Zamawiającego z przyczyn leżących po stronie Wykonawcy – w wysokości </w:t>
      </w:r>
      <w:r>
        <w:rPr>
          <w:rFonts w:ascii="Times New Roman" w:hAnsi="Times New Roman"/>
          <w:color w:val="00000A"/>
        </w:rPr>
        <w:t>2%</w:t>
      </w:r>
      <w:r>
        <w:rPr>
          <w:rFonts w:ascii="Times New Roman" w:hAnsi="Times New Roman"/>
        </w:rPr>
        <w:t xml:space="preserve"> wynagrodzenia brutto, o</w:t>
      </w:r>
      <w:r w:rsidR="00130F27">
        <w:rPr>
          <w:rFonts w:ascii="Times New Roman" w:hAnsi="Times New Roman"/>
        </w:rPr>
        <w:t> </w:t>
      </w:r>
      <w:r>
        <w:rPr>
          <w:rFonts w:ascii="Times New Roman" w:hAnsi="Times New Roman"/>
        </w:rPr>
        <w:t>którym mowa w § 4 ust.1,</w:t>
      </w:r>
    </w:p>
    <w:p w14:paraId="046885EA" w14:textId="0D9FA315" w:rsidR="00E655DF" w:rsidRDefault="00183663">
      <w:pPr>
        <w:pStyle w:val="Default"/>
        <w:numPr>
          <w:ilvl w:val="0"/>
          <w:numId w:val="14"/>
        </w:numPr>
        <w:spacing w:after="47"/>
        <w:jc w:val="both"/>
      </w:pPr>
      <w:r>
        <w:rPr>
          <w:rFonts w:ascii="Times New Roman" w:hAnsi="Times New Roman"/>
          <w:color w:val="00000A"/>
        </w:rPr>
        <w:t>Zamawiający zapłaci Wykonawcy karę umowną z tytułu odstąpienia od umowy z</w:t>
      </w:r>
      <w:r w:rsidR="00130F27">
        <w:rPr>
          <w:rFonts w:ascii="Times New Roman" w:hAnsi="Times New Roman"/>
          <w:color w:val="00000A"/>
        </w:rPr>
        <w:t> </w:t>
      </w:r>
      <w:r>
        <w:rPr>
          <w:rFonts w:ascii="Times New Roman" w:hAnsi="Times New Roman"/>
          <w:color w:val="00000A"/>
        </w:rPr>
        <w:t xml:space="preserve">przyczyn zawinionych przez Zamawiającego w wysokości 2% wynagrodzenia brutto, o którym mowa w § 4 ust. 1 niniejszej umowy, z wyłączeniem przypadku, gdy następuje ono w trybie i na zasadach określonych w art. 456 ust. 1 pkt. 1 i 2 ustawy </w:t>
      </w:r>
      <w:proofErr w:type="spellStart"/>
      <w:r>
        <w:rPr>
          <w:rFonts w:ascii="Times New Roman" w:hAnsi="Times New Roman"/>
          <w:color w:val="00000A"/>
        </w:rPr>
        <w:t>Pzp</w:t>
      </w:r>
      <w:proofErr w:type="spellEnd"/>
      <w:r>
        <w:rPr>
          <w:rFonts w:ascii="Times New Roman" w:hAnsi="Times New Roman"/>
          <w:color w:val="00000A"/>
        </w:rPr>
        <w:t xml:space="preserve">. </w:t>
      </w:r>
    </w:p>
    <w:p w14:paraId="38E60E84" w14:textId="77777777" w:rsidR="00E655DF" w:rsidRDefault="00183663">
      <w:pPr>
        <w:pStyle w:val="Default"/>
        <w:numPr>
          <w:ilvl w:val="0"/>
          <w:numId w:val="15"/>
        </w:numPr>
        <w:spacing w:after="47"/>
        <w:jc w:val="both"/>
      </w:pPr>
      <w:r>
        <w:rPr>
          <w:rFonts w:ascii="Times New Roman" w:hAnsi="Times New Roman"/>
          <w:color w:val="00000A"/>
        </w:rPr>
        <w:t xml:space="preserve">W przypadku odstąpienia od niniejszej umowy, Zamawiający uprawniony jest do naliczenia zarówno kary umownej z tytułu odstąpienia oraz zastrzeżonych w niniejszej umowie kar umownych z innych tytułów. </w:t>
      </w:r>
    </w:p>
    <w:p w14:paraId="6CC7B3BE" w14:textId="62093136" w:rsidR="00E655DF" w:rsidRDefault="00183663">
      <w:pPr>
        <w:pStyle w:val="Default"/>
        <w:numPr>
          <w:ilvl w:val="0"/>
          <w:numId w:val="15"/>
        </w:numPr>
        <w:spacing w:after="47"/>
        <w:jc w:val="both"/>
      </w:pPr>
      <w:r>
        <w:rPr>
          <w:rFonts w:ascii="Times New Roman" w:hAnsi="Times New Roman"/>
          <w:color w:val="00000A"/>
        </w:rPr>
        <w:t>Kara umowna powinna być zapłacona przez Stronę, która naruszała postanowienia niniejszej umowy, w terminie 14 dni od daty wystąpienia przez Stronę drugą z</w:t>
      </w:r>
      <w:r w:rsidR="00130F27">
        <w:rPr>
          <w:rFonts w:ascii="Times New Roman" w:hAnsi="Times New Roman"/>
          <w:color w:val="00000A"/>
        </w:rPr>
        <w:t> </w:t>
      </w:r>
      <w:r>
        <w:rPr>
          <w:rFonts w:ascii="Times New Roman" w:hAnsi="Times New Roman"/>
          <w:color w:val="00000A"/>
        </w:rPr>
        <w:t xml:space="preserve">żądaniem zapłaty. Zamawiający w razie zwłoki w zapłacie kary przez Wykonawcę może potrącić należną mu karę z należności Wykonawcy. </w:t>
      </w:r>
    </w:p>
    <w:p w14:paraId="44477F67" w14:textId="3BF42BA5" w:rsidR="00E655DF" w:rsidRDefault="00183663">
      <w:pPr>
        <w:pStyle w:val="Default"/>
        <w:numPr>
          <w:ilvl w:val="0"/>
          <w:numId w:val="15"/>
        </w:numPr>
        <w:spacing w:after="47"/>
        <w:jc w:val="both"/>
      </w:pPr>
      <w:r>
        <w:rPr>
          <w:rFonts w:ascii="Times New Roman" w:hAnsi="Times New Roman"/>
        </w:rPr>
        <w:t>Jeżeli na skutek niewykonania lub nienależytego wykonania przedmiotu niniejszej umowy, Zamawiający poniesie szkodę nieobjętą karą umowną</w:t>
      </w:r>
      <w:r w:rsidR="001C4554">
        <w:rPr>
          <w:rFonts w:ascii="Times New Roman" w:hAnsi="Times New Roman"/>
        </w:rPr>
        <w:t>,</w:t>
      </w:r>
      <w:r>
        <w:rPr>
          <w:rFonts w:ascii="Times New Roman" w:hAnsi="Times New Roman"/>
        </w:rPr>
        <w:t xml:space="preserve"> może dochodzić odszkodowania uzupełniającego na zasadach ogólnych, wynikających z przepisów Kodeksu cywilnego.</w:t>
      </w:r>
    </w:p>
    <w:p w14:paraId="05EF642B" w14:textId="77777777" w:rsidR="00E655DF" w:rsidRDefault="00183663">
      <w:pPr>
        <w:pStyle w:val="Default"/>
        <w:numPr>
          <w:ilvl w:val="0"/>
          <w:numId w:val="15"/>
        </w:numPr>
        <w:spacing w:after="47"/>
        <w:jc w:val="both"/>
      </w:pPr>
      <w:r>
        <w:rPr>
          <w:rFonts w:ascii="Times New Roman" w:hAnsi="Times New Roman"/>
          <w:color w:val="00000A"/>
        </w:rPr>
        <w:t xml:space="preserve">W przypadku niewykonania lub nienależytego wykonania przedmiotu niniejszej umowy, w tym utraty, ubytku lub uszkodzenia przesyłki Zamawiającemu niezależnie od przewidzianych w niniejszym paragrafie kar przysługuje odszkodowanie oraz inne roszczenia na zasadach i wysokości określonych w Rozdziale 8 ustawy - Prawo pocztowe. </w:t>
      </w:r>
    </w:p>
    <w:p w14:paraId="4BE27F9D" w14:textId="77777777" w:rsidR="00E655DF" w:rsidRDefault="00183663">
      <w:pPr>
        <w:pStyle w:val="Default"/>
        <w:numPr>
          <w:ilvl w:val="0"/>
          <w:numId w:val="15"/>
        </w:numPr>
        <w:spacing w:after="47"/>
        <w:jc w:val="both"/>
      </w:pPr>
      <w:r>
        <w:rPr>
          <w:rFonts w:ascii="Times New Roman" w:hAnsi="Times New Roman"/>
          <w:color w:val="00000A"/>
        </w:rPr>
        <w:t xml:space="preserve">Łączna maksymalna wysokość kar umownych, których dochodzić może Zamawiający wynosi 10% wysokości wynagrodzenia brutto, o którym mowa w § 4 ust. 1 niniejszej umowy. </w:t>
      </w:r>
    </w:p>
    <w:p w14:paraId="4B469A81" w14:textId="77777777" w:rsidR="00E655DF" w:rsidRDefault="00E655DF">
      <w:pPr>
        <w:pStyle w:val="Default"/>
        <w:jc w:val="both"/>
        <w:rPr>
          <w:rFonts w:ascii="Times New Roman" w:hAnsi="Times New Roman"/>
          <w:color w:val="00000A"/>
        </w:rPr>
      </w:pPr>
    </w:p>
    <w:p w14:paraId="6EA212FD" w14:textId="77777777" w:rsidR="00E655DF" w:rsidRDefault="00183663">
      <w:pPr>
        <w:pStyle w:val="Default"/>
        <w:jc w:val="center"/>
        <w:rPr>
          <w:rFonts w:ascii="Times New Roman" w:hAnsi="Times New Roman"/>
        </w:rPr>
      </w:pPr>
      <w:r>
        <w:rPr>
          <w:rFonts w:ascii="Times New Roman" w:hAnsi="Times New Roman"/>
          <w:b/>
          <w:bCs/>
          <w:color w:val="00000A"/>
        </w:rPr>
        <w:t>§ 9</w:t>
      </w:r>
    </w:p>
    <w:p w14:paraId="5ABF62BA" w14:textId="77777777" w:rsidR="00E655DF" w:rsidRDefault="00183663">
      <w:pPr>
        <w:pStyle w:val="Default"/>
        <w:numPr>
          <w:ilvl w:val="0"/>
          <w:numId w:val="16"/>
        </w:numPr>
        <w:jc w:val="both"/>
      </w:pPr>
      <w:r>
        <w:rPr>
          <w:rFonts w:ascii="Times New Roman" w:hAnsi="Times New Roman"/>
          <w:color w:val="00000A"/>
        </w:rPr>
        <w:t xml:space="preserve">Poza przypadkami określonymi w Kodeksie cywilnym i pozostałych paragrafach niniejszej umowy Zamawiający może odstąpić od umowy: </w:t>
      </w:r>
    </w:p>
    <w:p w14:paraId="7B3B6C48" w14:textId="77777777" w:rsidR="00E655DF" w:rsidRDefault="00183663">
      <w:pPr>
        <w:pStyle w:val="Default"/>
        <w:numPr>
          <w:ilvl w:val="0"/>
          <w:numId w:val="17"/>
        </w:numPr>
        <w:spacing w:after="49"/>
        <w:jc w:val="both"/>
      </w:pPr>
      <w:r>
        <w:rPr>
          <w:rFonts w:ascii="Times New Roman" w:hAnsi="Times New Roman"/>
          <w:color w:val="00000A"/>
        </w:rPr>
        <w:t xml:space="preserve">w przypadku zgłoszenia upadłości lub rozwiązania firmy Wykonawcy; </w:t>
      </w:r>
    </w:p>
    <w:p w14:paraId="31B609E2" w14:textId="63EC263C" w:rsidR="00E655DF" w:rsidRDefault="00183663">
      <w:pPr>
        <w:pStyle w:val="Default"/>
        <w:numPr>
          <w:ilvl w:val="0"/>
          <w:numId w:val="17"/>
        </w:numPr>
        <w:spacing w:after="49"/>
        <w:jc w:val="both"/>
      </w:pPr>
      <w:r>
        <w:rPr>
          <w:rFonts w:ascii="Times New Roman" w:hAnsi="Times New Roman"/>
          <w:color w:val="00000A"/>
        </w:rPr>
        <w:t>w przypadku nie przystąpienia Wykonawcy do realizacji niniejszej umowy w</w:t>
      </w:r>
      <w:r w:rsidR="00130F27">
        <w:rPr>
          <w:rFonts w:ascii="Times New Roman" w:hAnsi="Times New Roman"/>
          <w:color w:val="00000A"/>
        </w:rPr>
        <w:t> </w:t>
      </w:r>
      <w:r>
        <w:rPr>
          <w:rFonts w:ascii="Times New Roman" w:hAnsi="Times New Roman"/>
          <w:color w:val="00000A"/>
        </w:rPr>
        <w:t xml:space="preserve">terminie 3 dni roboczych od dnia podpisania umowy lub przerwania jej wykonywania na okres co najmniej 2 dni bez uzasadnionej przyczyny. W takim przypadku Zamawiający wezwie Wykonawcę, aby w terminie 2 dni od otrzymania pisemnego wezwania wypełnił nałożone na niego obowiązki. Po bezskutecznym upływie 2-dniowego terminu Zamawiający może odstąpić od umowy; </w:t>
      </w:r>
    </w:p>
    <w:p w14:paraId="2FA5E32B" w14:textId="77777777" w:rsidR="00E655DF" w:rsidRDefault="00183663">
      <w:pPr>
        <w:pStyle w:val="Default"/>
        <w:numPr>
          <w:ilvl w:val="0"/>
          <w:numId w:val="17"/>
        </w:numPr>
        <w:spacing w:after="49"/>
        <w:jc w:val="both"/>
      </w:pPr>
      <w:r>
        <w:rPr>
          <w:rFonts w:ascii="Times New Roman" w:hAnsi="Times New Roman"/>
          <w:color w:val="00000A"/>
        </w:rPr>
        <w:lastRenderedPageBreak/>
        <w:t>gdy Wykonawca skieruje do realizacji niniejszej umowy podwykonawcę niezgłoszonego Zamawiającemu;</w:t>
      </w:r>
    </w:p>
    <w:p w14:paraId="0A08A7B7" w14:textId="77777777" w:rsidR="00E655DF" w:rsidRDefault="00183663">
      <w:pPr>
        <w:pStyle w:val="Default"/>
        <w:numPr>
          <w:ilvl w:val="0"/>
          <w:numId w:val="17"/>
        </w:numPr>
        <w:spacing w:after="49"/>
        <w:jc w:val="both"/>
      </w:pPr>
      <w:r>
        <w:rPr>
          <w:rFonts w:ascii="Times New Roman" w:hAnsi="Times New Roman"/>
          <w:color w:val="00000A"/>
        </w:rPr>
        <w:t xml:space="preserve">W przypadku niedopełnienia przez Wykonawcę lub podwykonawcę wymogów określonych w § 2 niniejszej umowy. </w:t>
      </w:r>
    </w:p>
    <w:p w14:paraId="0916C8B6" w14:textId="77777777" w:rsidR="00E655DF" w:rsidRDefault="00183663">
      <w:pPr>
        <w:pStyle w:val="Default"/>
        <w:numPr>
          <w:ilvl w:val="0"/>
          <w:numId w:val="18"/>
        </w:numPr>
        <w:jc w:val="both"/>
      </w:pPr>
      <w:r>
        <w:rPr>
          <w:rFonts w:ascii="Times New Roman" w:hAnsi="Times New Roman"/>
          <w:color w:val="00000A"/>
        </w:rPr>
        <w:t xml:space="preserve">W razie zaistnienia istotnej zmiany okoliczności powodującej, że wykonanie umowy nie leży w interesie publicznym, czego nie można przewidzieć w chwili zawarcia umowy, lub dalsze wykonywanie umowy może zagrozić istotnemu interesowi bezpieczeństwa państwa lub bezpieczeństwu publicznemu, Zamawiający może odstąpić od umowy na podstawie art. 456 ustawy </w:t>
      </w:r>
      <w:proofErr w:type="spellStart"/>
      <w:r>
        <w:rPr>
          <w:rFonts w:ascii="Times New Roman" w:hAnsi="Times New Roman"/>
          <w:color w:val="00000A"/>
        </w:rPr>
        <w:t>Pzp</w:t>
      </w:r>
      <w:proofErr w:type="spellEnd"/>
      <w:r>
        <w:rPr>
          <w:rFonts w:ascii="Times New Roman" w:hAnsi="Times New Roman"/>
          <w:color w:val="00000A"/>
        </w:rPr>
        <w:t xml:space="preserve"> w terminie 10 dni od dnia powzięcia wiadomości o tych okolicznościach. Wykonawca ma prawo żądać jedynie wynagrodzenia należnego mu z tytułu wykonania części zamówienia. </w:t>
      </w:r>
    </w:p>
    <w:p w14:paraId="4A1EAE8E" w14:textId="77777777" w:rsidR="00E655DF" w:rsidRDefault="00183663">
      <w:pPr>
        <w:pStyle w:val="Default"/>
        <w:numPr>
          <w:ilvl w:val="0"/>
          <w:numId w:val="18"/>
        </w:numPr>
        <w:jc w:val="both"/>
      </w:pPr>
      <w:r>
        <w:rPr>
          <w:rFonts w:ascii="Times New Roman" w:hAnsi="Times New Roman"/>
          <w:color w:val="00000A"/>
        </w:rPr>
        <w:t xml:space="preserve">Zamawiający może rozwiązać niniejszą umowę bez zachowania okresu wypowiedzenia w przypadku: </w:t>
      </w:r>
    </w:p>
    <w:p w14:paraId="161B5F85" w14:textId="77777777" w:rsidR="00E655DF" w:rsidRDefault="00183663">
      <w:pPr>
        <w:pStyle w:val="Default"/>
        <w:numPr>
          <w:ilvl w:val="0"/>
          <w:numId w:val="19"/>
        </w:numPr>
        <w:spacing w:after="49"/>
        <w:jc w:val="both"/>
      </w:pPr>
      <w:r>
        <w:rPr>
          <w:rFonts w:ascii="Times New Roman" w:hAnsi="Times New Roman"/>
          <w:color w:val="00000A"/>
        </w:rPr>
        <w:t xml:space="preserve">zmiany w trakcie obowiązywania umowy przepisów podatkowych i przepisów prawnych regulujących działalność pocztową, jeżeli wejście w życie tych przepisów uniemożliwi realizację niniejszej umowy, </w:t>
      </w:r>
    </w:p>
    <w:p w14:paraId="332C344E" w14:textId="77777777" w:rsidR="00E655DF" w:rsidRDefault="00183663">
      <w:pPr>
        <w:pStyle w:val="Default"/>
        <w:numPr>
          <w:ilvl w:val="0"/>
          <w:numId w:val="19"/>
        </w:numPr>
        <w:spacing w:after="49"/>
        <w:jc w:val="both"/>
      </w:pPr>
      <w:r>
        <w:rPr>
          <w:rFonts w:ascii="Times New Roman" w:hAnsi="Times New Roman"/>
          <w:color w:val="00000A"/>
        </w:rPr>
        <w:t xml:space="preserve">gdy Wykonawca nie realizuje lub nienależycie realizuje przedmiot niniejszej umowy, w szczególności narusza obowiązki określone w niniejszej umowie lub przepisach prawa, Zamawiający wezwie Wykonawcę, aby w ciągu 2 dni od otrzymania pisemnego wezwania wypełnił nałożone na niego obowiązki. Po bezskutecznym upływie 2-dniowego terminu Zamawiający może odstąpić od umowy. Wykonawcy w związku z powyższym nie przysługuje odszkodowanie. </w:t>
      </w:r>
    </w:p>
    <w:p w14:paraId="41DF56A6" w14:textId="738B9D31" w:rsidR="00E655DF" w:rsidRDefault="00183663">
      <w:pPr>
        <w:pStyle w:val="Default"/>
        <w:numPr>
          <w:ilvl w:val="0"/>
          <w:numId w:val="20"/>
        </w:numPr>
        <w:jc w:val="both"/>
      </w:pPr>
      <w:r>
        <w:rPr>
          <w:rFonts w:ascii="Times New Roman" w:hAnsi="Times New Roman"/>
          <w:color w:val="00000A"/>
        </w:rPr>
        <w:t>W przypadku odstąpienia od niniejszej umowy Wykonawcy przysługuje wynagrodzenie wyłącznie za usługi, które zostały należycie wykonane do dnia odstąpienia. Strony zobowiązują się do dokonania, w terminie 2 miesięcy od zakończenia obowiązywania umowy, rozliczenia liczby nadanych a także zwróconych przesyłek, a także w razie potrzeby do zwrotu kwot należnych wynikających z</w:t>
      </w:r>
      <w:r w:rsidR="001C4554">
        <w:rPr>
          <w:rFonts w:ascii="Times New Roman" w:hAnsi="Times New Roman"/>
          <w:color w:val="00000A"/>
        </w:rPr>
        <w:t> </w:t>
      </w:r>
      <w:r>
        <w:rPr>
          <w:rFonts w:ascii="Times New Roman" w:hAnsi="Times New Roman"/>
          <w:color w:val="00000A"/>
        </w:rPr>
        <w:t xml:space="preserve">powyższego rozliczenia na podstawie wystawionych faktur korygujących. </w:t>
      </w:r>
    </w:p>
    <w:p w14:paraId="300BEEA1" w14:textId="77777777" w:rsidR="00E655DF" w:rsidRDefault="00183663">
      <w:pPr>
        <w:pStyle w:val="Default"/>
        <w:numPr>
          <w:ilvl w:val="0"/>
          <w:numId w:val="20"/>
        </w:numPr>
        <w:jc w:val="both"/>
      </w:pPr>
      <w:r>
        <w:rPr>
          <w:rFonts w:ascii="Times New Roman" w:hAnsi="Times New Roman"/>
          <w:color w:val="00000A"/>
        </w:rPr>
        <w:t xml:space="preserve">Oświadczenie o odstąpieniu od umowy wymaga zachowania formy pisemnej pod rygorem nieważności oraz wskazania przyczyny odstąpienia. </w:t>
      </w:r>
    </w:p>
    <w:p w14:paraId="54CE6589" w14:textId="77777777" w:rsidR="00E655DF" w:rsidRDefault="00E655DF">
      <w:pPr>
        <w:pStyle w:val="Default"/>
        <w:ind w:left="720"/>
        <w:jc w:val="both"/>
        <w:rPr>
          <w:rFonts w:ascii="Times New Roman" w:hAnsi="Times New Roman"/>
          <w:color w:val="00000A"/>
        </w:rPr>
      </w:pPr>
    </w:p>
    <w:p w14:paraId="0D1A2AD0" w14:textId="77777777" w:rsidR="00E655DF" w:rsidRDefault="00183663">
      <w:pPr>
        <w:pStyle w:val="Default"/>
        <w:jc w:val="center"/>
        <w:rPr>
          <w:rFonts w:ascii="Times New Roman" w:hAnsi="Times New Roman"/>
        </w:rPr>
      </w:pPr>
      <w:r>
        <w:rPr>
          <w:rFonts w:ascii="Times New Roman" w:hAnsi="Times New Roman"/>
          <w:b/>
          <w:bCs/>
          <w:color w:val="00000A"/>
        </w:rPr>
        <w:t>§ 10</w:t>
      </w:r>
    </w:p>
    <w:p w14:paraId="3FE93292" w14:textId="5B6CB6B9" w:rsidR="00E655DF" w:rsidRDefault="00183663">
      <w:pPr>
        <w:pStyle w:val="Default"/>
        <w:numPr>
          <w:ilvl w:val="0"/>
          <w:numId w:val="21"/>
        </w:numPr>
        <w:spacing w:after="47"/>
        <w:jc w:val="both"/>
      </w:pPr>
      <w:r>
        <w:rPr>
          <w:rFonts w:ascii="Times New Roman" w:hAnsi="Times New Roman"/>
          <w:color w:val="00000A"/>
        </w:rPr>
        <w:t xml:space="preserve">Zamawiający, zgodnie z art. 455 ust. 1 pkt. 1 ustawy </w:t>
      </w:r>
      <w:proofErr w:type="spellStart"/>
      <w:r>
        <w:rPr>
          <w:rFonts w:ascii="Times New Roman" w:hAnsi="Times New Roman"/>
          <w:color w:val="00000A"/>
        </w:rPr>
        <w:t>Pzp</w:t>
      </w:r>
      <w:proofErr w:type="spellEnd"/>
      <w:r>
        <w:rPr>
          <w:rFonts w:ascii="Times New Roman" w:hAnsi="Times New Roman"/>
          <w:color w:val="00000A"/>
        </w:rPr>
        <w:t xml:space="preserve"> dopuszcza możliwość dokonania zmiany niniejszej umowy bez przeprowadzania nowego postępowania o</w:t>
      </w:r>
      <w:r w:rsidR="00130F27">
        <w:rPr>
          <w:rFonts w:ascii="Times New Roman" w:hAnsi="Times New Roman"/>
          <w:color w:val="00000A"/>
        </w:rPr>
        <w:t> </w:t>
      </w:r>
      <w:r>
        <w:rPr>
          <w:rFonts w:ascii="Times New Roman" w:hAnsi="Times New Roman"/>
          <w:color w:val="00000A"/>
        </w:rPr>
        <w:t xml:space="preserve">udzielenie zamówienia, w następujących okolicznościach: </w:t>
      </w:r>
    </w:p>
    <w:p w14:paraId="7045F00A" w14:textId="77777777" w:rsidR="00E655DF" w:rsidRDefault="00183663">
      <w:pPr>
        <w:pStyle w:val="Default"/>
        <w:numPr>
          <w:ilvl w:val="0"/>
          <w:numId w:val="22"/>
        </w:numPr>
        <w:spacing w:after="47"/>
        <w:jc w:val="both"/>
      </w:pPr>
      <w:r>
        <w:rPr>
          <w:rFonts w:ascii="Times New Roman" w:hAnsi="Times New Roman"/>
          <w:color w:val="00000A"/>
        </w:rPr>
        <w:t xml:space="preserve">zmiany podwykonawcy – w przypadku dokonania jej zgodnie z postanowieniami umowy; </w:t>
      </w:r>
    </w:p>
    <w:p w14:paraId="4616AA24" w14:textId="56424968" w:rsidR="00E655DF" w:rsidRDefault="00183663">
      <w:pPr>
        <w:pStyle w:val="Default"/>
        <w:numPr>
          <w:ilvl w:val="0"/>
          <w:numId w:val="22"/>
        </w:numPr>
        <w:spacing w:after="47"/>
        <w:jc w:val="both"/>
      </w:pPr>
      <w:r>
        <w:rPr>
          <w:rFonts w:ascii="Times New Roman" w:hAnsi="Times New Roman"/>
          <w:color w:val="00000A"/>
        </w:rPr>
        <w:t>zmiany cen jednostkowych świadczonych usług przez Wykonawcę - zgodnie z</w:t>
      </w:r>
      <w:r w:rsidR="00130F27">
        <w:rPr>
          <w:rFonts w:ascii="Times New Roman" w:hAnsi="Times New Roman"/>
          <w:color w:val="00000A"/>
        </w:rPr>
        <w:t> </w:t>
      </w:r>
      <w:r>
        <w:rPr>
          <w:rFonts w:ascii="Times New Roman" w:hAnsi="Times New Roman"/>
          <w:color w:val="00000A"/>
        </w:rPr>
        <w:t xml:space="preserve">zapisami § 4 ust. 3 niniejszej umowy. </w:t>
      </w:r>
    </w:p>
    <w:p w14:paraId="6E8A0051" w14:textId="4E3F454B" w:rsidR="00E655DF" w:rsidRDefault="00183663">
      <w:pPr>
        <w:pStyle w:val="Default"/>
        <w:numPr>
          <w:ilvl w:val="0"/>
          <w:numId w:val="22"/>
        </w:numPr>
        <w:spacing w:after="47"/>
        <w:jc w:val="both"/>
      </w:pPr>
      <w:r>
        <w:rPr>
          <w:rFonts w:ascii="Times New Roman" w:hAnsi="Times New Roman"/>
        </w:rPr>
        <w:t>w przypadku zmiany obowiązującej stawki podatku od towarów i usług, wynagrodzenie przewidziane niniejszą umową ulegnie zmianie odpowiedniej do</w:t>
      </w:r>
      <w:r w:rsidR="00130F27">
        <w:rPr>
          <w:rFonts w:ascii="Times New Roman" w:hAnsi="Times New Roman"/>
        </w:rPr>
        <w:t> </w:t>
      </w:r>
      <w:r>
        <w:rPr>
          <w:rFonts w:ascii="Times New Roman" w:hAnsi="Times New Roman"/>
        </w:rPr>
        <w:t>zmiany wysokości podatku od towarów i usług (ulegnie korekcie o wysokość zmiany podatku VAT), przy czym powyższa zmiana będzie miała zastosowanie wyłącznie w odniesieniu do części wynagrodzenia objętego fakturami wystawionymi po dacie wejścia w życie przepisów wprowadzających nowe stawki podatku od towarów i usług z zastrzeżeniem, że w przypadku zmiany stawki podatku VAT zmianie ulegną odpowiednio ceny jednostkowe brutto.</w:t>
      </w:r>
    </w:p>
    <w:p w14:paraId="3F3B0A14" w14:textId="77777777" w:rsidR="00E655DF" w:rsidRDefault="00183663">
      <w:pPr>
        <w:pStyle w:val="Default"/>
        <w:numPr>
          <w:ilvl w:val="0"/>
          <w:numId w:val="23"/>
        </w:numPr>
        <w:jc w:val="both"/>
      </w:pPr>
      <w:r>
        <w:rPr>
          <w:rFonts w:ascii="Times New Roman" w:hAnsi="Times New Roman"/>
          <w:color w:val="00000A"/>
        </w:rPr>
        <w:t xml:space="preserve">Jeżeli Wykonawca wnosi o zmianę umowy na podstawie ust. 1 niniejszego paragrafu, zobowiązany jest do przekazania Zamawiającemu wniosku dotyczącego zmiany </w:t>
      </w:r>
      <w:r>
        <w:rPr>
          <w:rFonts w:ascii="Times New Roman" w:hAnsi="Times New Roman"/>
          <w:color w:val="00000A"/>
        </w:rPr>
        <w:lastRenderedPageBreak/>
        <w:t xml:space="preserve">umowy wraz z opisem zdarzenia lub okoliczności stanowiących podstawę do żądania takiej zmiany. </w:t>
      </w:r>
    </w:p>
    <w:p w14:paraId="56FE7569" w14:textId="77777777" w:rsidR="00E655DF" w:rsidRDefault="00183663">
      <w:pPr>
        <w:pStyle w:val="Default"/>
        <w:numPr>
          <w:ilvl w:val="0"/>
          <w:numId w:val="23"/>
        </w:numPr>
        <w:jc w:val="both"/>
      </w:pPr>
      <w:r>
        <w:rPr>
          <w:rFonts w:ascii="Times New Roman" w:hAnsi="Times New Roman"/>
          <w:color w:val="00000A"/>
        </w:rPr>
        <w:t xml:space="preserve">Wniosek, o którym mowa w ust. 2, powinien zostać przekazany niezwłocznie, jednakże nie później niż w terminie do 7 dni od dnia, w którym Wykonawca dowiedział się lub mógł dowiedzieć się o danym zdarzeniu lub okolicznościach. Wniosek o zmianę umowy powinien zawierać co najmniej: </w:t>
      </w:r>
    </w:p>
    <w:p w14:paraId="7AEB164E" w14:textId="4E1A5E74" w:rsidR="00E655DF" w:rsidRDefault="00183663">
      <w:pPr>
        <w:pStyle w:val="Default"/>
        <w:numPr>
          <w:ilvl w:val="0"/>
          <w:numId w:val="24"/>
        </w:numPr>
        <w:jc w:val="both"/>
      </w:pPr>
      <w:r>
        <w:rPr>
          <w:rFonts w:ascii="Times New Roman" w:hAnsi="Times New Roman"/>
          <w:color w:val="00000A"/>
        </w:rPr>
        <w:t>Zakres proponowanej zmiany</w:t>
      </w:r>
      <w:r w:rsidR="001C4554">
        <w:rPr>
          <w:rFonts w:ascii="Times New Roman" w:hAnsi="Times New Roman"/>
          <w:color w:val="00000A"/>
        </w:rPr>
        <w:t>,</w:t>
      </w:r>
      <w:r>
        <w:rPr>
          <w:rFonts w:ascii="Times New Roman" w:hAnsi="Times New Roman"/>
          <w:color w:val="00000A"/>
        </w:rPr>
        <w:t xml:space="preserve"> </w:t>
      </w:r>
    </w:p>
    <w:p w14:paraId="27C3B462" w14:textId="77777777" w:rsidR="00E655DF" w:rsidRDefault="00183663">
      <w:pPr>
        <w:pStyle w:val="Default"/>
        <w:numPr>
          <w:ilvl w:val="0"/>
          <w:numId w:val="24"/>
        </w:numPr>
        <w:jc w:val="both"/>
      </w:pPr>
      <w:r>
        <w:rPr>
          <w:rFonts w:ascii="Times New Roman" w:hAnsi="Times New Roman"/>
          <w:color w:val="00000A"/>
        </w:rPr>
        <w:t xml:space="preserve">Opis okoliczności faktycznych uprawniających do dokonania zmiany, </w:t>
      </w:r>
    </w:p>
    <w:p w14:paraId="19EBEBCB" w14:textId="77777777" w:rsidR="00E655DF" w:rsidRDefault="00183663">
      <w:pPr>
        <w:pStyle w:val="Default"/>
        <w:numPr>
          <w:ilvl w:val="0"/>
          <w:numId w:val="24"/>
        </w:numPr>
        <w:jc w:val="both"/>
      </w:pPr>
      <w:r>
        <w:rPr>
          <w:rFonts w:ascii="Times New Roman" w:hAnsi="Times New Roman"/>
          <w:color w:val="00000A"/>
        </w:rPr>
        <w:t xml:space="preserve">Podstawę dokonania zmiany, to jest podstawę prawną wynikającą z przepisów ustawy lub postanowień umowy, </w:t>
      </w:r>
    </w:p>
    <w:p w14:paraId="0AC19C92" w14:textId="77777777" w:rsidR="00E655DF" w:rsidRDefault="00183663">
      <w:pPr>
        <w:pStyle w:val="Default"/>
        <w:numPr>
          <w:ilvl w:val="0"/>
          <w:numId w:val="24"/>
        </w:numPr>
        <w:jc w:val="both"/>
      </w:pPr>
      <w:r>
        <w:rPr>
          <w:rFonts w:ascii="Times New Roman" w:hAnsi="Times New Roman"/>
          <w:color w:val="00000A"/>
        </w:rPr>
        <w:t xml:space="preserve">Informacje i dowody potwierdzające, że zostały spełnione okoliczności uzasadniające dokonanie zmiany umowy. </w:t>
      </w:r>
    </w:p>
    <w:p w14:paraId="40A04E01" w14:textId="6190433F" w:rsidR="00E655DF" w:rsidRDefault="00183663">
      <w:pPr>
        <w:pStyle w:val="Default"/>
        <w:numPr>
          <w:ilvl w:val="0"/>
          <w:numId w:val="25"/>
        </w:numPr>
        <w:jc w:val="both"/>
      </w:pPr>
      <w:r>
        <w:rPr>
          <w:rFonts w:ascii="Times New Roman" w:hAnsi="Times New Roman"/>
          <w:color w:val="00000A"/>
        </w:rPr>
        <w:t>Wszystkie postanowienia dotyczące zmiany umowy stanowią katalog zmian, na które Zamawiający może wyrazić zgodę. Nie stanową jednocześnie zobowiązania do</w:t>
      </w:r>
      <w:r w:rsidR="001C4554">
        <w:rPr>
          <w:rFonts w:ascii="Times New Roman" w:hAnsi="Times New Roman"/>
          <w:color w:val="00000A"/>
        </w:rPr>
        <w:t> </w:t>
      </w:r>
      <w:r>
        <w:rPr>
          <w:rFonts w:ascii="Times New Roman" w:hAnsi="Times New Roman"/>
          <w:color w:val="00000A"/>
        </w:rPr>
        <w:t xml:space="preserve">wyrażenia takiej zgody. </w:t>
      </w:r>
    </w:p>
    <w:p w14:paraId="60DD4258" w14:textId="5B749D2B" w:rsidR="00E655DF" w:rsidRDefault="00183663">
      <w:pPr>
        <w:pStyle w:val="Default"/>
        <w:numPr>
          <w:ilvl w:val="0"/>
          <w:numId w:val="25"/>
        </w:numPr>
        <w:jc w:val="both"/>
      </w:pPr>
      <w:r>
        <w:rPr>
          <w:rFonts w:ascii="Times New Roman" w:hAnsi="Times New Roman"/>
          <w:color w:val="00000A"/>
        </w:rPr>
        <w:t>W terminie do 14 dni od dnia otrzymania żądania zmiany, Zamawiający powiadomi Wykonawcę o akceptacji żądania zmiany umowy i terminie podpisania aneksu do</w:t>
      </w:r>
      <w:r w:rsidR="001C4554">
        <w:rPr>
          <w:rFonts w:ascii="Times New Roman" w:hAnsi="Times New Roman"/>
          <w:color w:val="00000A"/>
        </w:rPr>
        <w:t> </w:t>
      </w:r>
      <w:r>
        <w:rPr>
          <w:rFonts w:ascii="Times New Roman" w:hAnsi="Times New Roman"/>
          <w:color w:val="00000A"/>
        </w:rPr>
        <w:t xml:space="preserve">umowy lub odpowiednio o braku akceptacji zmiany. </w:t>
      </w:r>
    </w:p>
    <w:p w14:paraId="23471CD6" w14:textId="5C66CEBD" w:rsidR="00E655DF" w:rsidRDefault="00183663">
      <w:pPr>
        <w:pStyle w:val="Default"/>
        <w:numPr>
          <w:ilvl w:val="0"/>
          <w:numId w:val="25"/>
        </w:numPr>
        <w:jc w:val="both"/>
      </w:pPr>
      <w:r>
        <w:rPr>
          <w:rFonts w:ascii="Times New Roman" w:hAnsi="Times New Roman"/>
          <w:color w:val="00000A"/>
        </w:rPr>
        <w:t>Wszelkie zmiany umowy dokonywane są w formie pisemnej w drodze aneksu do</w:t>
      </w:r>
      <w:r w:rsidR="001C4554">
        <w:rPr>
          <w:rFonts w:ascii="Times New Roman" w:hAnsi="Times New Roman"/>
          <w:color w:val="00000A"/>
        </w:rPr>
        <w:t> </w:t>
      </w:r>
      <w:r>
        <w:rPr>
          <w:rFonts w:ascii="Times New Roman" w:hAnsi="Times New Roman"/>
          <w:color w:val="00000A"/>
        </w:rPr>
        <w:t xml:space="preserve">umowy, pod rygorem nieważności oraz najpóźniej do upływu pierwotnego terminu realizacji. </w:t>
      </w:r>
    </w:p>
    <w:p w14:paraId="7A2A02AC" w14:textId="3C256642" w:rsidR="000A7658" w:rsidRPr="000A7658" w:rsidRDefault="00183663">
      <w:pPr>
        <w:pStyle w:val="Default"/>
        <w:numPr>
          <w:ilvl w:val="0"/>
          <w:numId w:val="25"/>
        </w:numPr>
        <w:jc w:val="both"/>
      </w:pPr>
      <w:r>
        <w:rPr>
          <w:rFonts w:ascii="Times New Roman" w:hAnsi="Times New Roman"/>
          <w:color w:val="00000A"/>
        </w:rPr>
        <w:t>Zmiana adresu siedziby Wykonawcy oraz zmiana numeru rachunku bankowego, o</w:t>
      </w:r>
      <w:r w:rsidR="001C4554">
        <w:rPr>
          <w:rFonts w:ascii="Times New Roman" w:hAnsi="Times New Roman"/>
          <w:color w:val="00000A"/>
        </w:rPr>
        <w:t> </w:t>
      </w:r>
      <w:r>
        <w:rPr>
          <w:rFonts w:ascii="Times New Roman" w:hAnsi="Times New Roman"/>
          <w:color w:val="00000A"/>
        </w:rPr>
        <w:t>którym mowa w § 4 ust. 8 niniejszej umowy wymaga sporządzenia pisemnego aneksu do niniejszej umowy pod rygorem nieważności</w:t>
      </w:r>
      <w:r w:rsidR="000A7658">
        <w:rPr>
          <w:rFonts w:ascii="Times New Roman" w:hAnsi="Times New Roman"/>
          <w:color w:val="00000A"/>
        </w:rPr>
        <w:t>.</w:t>
      </w:r>
    </w:p>
    <w:p w14:paraId="38B584E2" w14:textId="6C523D36" w:rsidR="00E655DF" w:rsidRPr="007602BC" w:rsidRDefault="008F457B">
      <w:pPr>
        <w:pStyle w:val="Default"/>
        <w:numPr>
          <w:ilvl w:val="0"/>
          <w:numId w:val="25"/>
        </w:numPr>
        <w:jc w:val="both"/>
        <w:rPr>
          <w:color w:val="auto"/>
        </w:rPr>
      </w:pPr>
      <w:r w:rsidRPr="007602BC">
        <w:rPr>
          <w:rFonts w:ascii="Times New Roman" w:hAnsi="Times New Roman"/>
          <w:color w:val="auto"/>
        </w:rPr>
        <w:t>Zamawiający dopuszcza zmianę</w:t>
      </w:r>
      <w:r w:rsidR="0040149B" w:rsidRPr="007602BC">
        <w:rPr>
          <w:rFonts w:ascii="Times New Roman" w:hAnsi="Times New Roman"/>
          <w:color w:val="auto"/>
        </w:rPr>
        <w:t xml:space="preserve"> umowy w zakresie zmiany </w:t>
      </w:r>
      <w:r w:rsidRPr="007602BC">
        <w:rPr>
          <w:rFonts w:ascii="Times New Roman" w:hAnsi="Times New Roman"/>
          <w:color w:val="auto"/>
        </w:rPr>
        <w:t xml:space="preserve">wysokości wynagrodzenia, </w:t>
      </w:r>
      <w:r w:rsidR="0040149B" w:rsidRPr="007602BC">
        <w:rPr>
          <w:rFonts w:ascii="Times New Roman" w:hAnsi="Times New Roman"/>
          <w:color w:val="auto"/>
        </w:rPr>
        <w:t xml:space="preserve">określonego </w:t>
      </w:r>
      <w:r w:rsidRPr="007602BC">
        <w:rPr>
          <w:rFonts w:ascii="Times New Roman" w:hAnsi="Times New Roman"/>
          <w:color w:val="auto"/>
        </w:rPr>
        <w:t>w</w:t>
      </w:r>
      <w:r w:rsidR="006D635B" w:rsidRPr="007602BC">
        <w:rPr>
          <w:rFonts w:ascii="Times New Roman" w:hAnsi="Times New Roman"/>
          <w:color w:val="auto"/>
        </w:rPr>
        <w:t xml:space="preserve"> </w:t>
      </w:r>
      <w:r w:rsidRPr="007602BC">
        <w:rPr>
          <w:rFonts w:ascii="Times New Roman" w:hAnsi="Times New Roman" w:cs="Times New Roman"/>
          <w:color w:val="auto"/>
        </w:rPr>
        <w:t xml:space="preserve">§ </w:t>
      </w:r>
      <w:r w:rsidR="006D635B" w:rsidRPr="007602BC">
        <w:rPr>
          <w:rFonts w:ascii="Times New Roman" w:hAnsi="Times New Roman" w:cs="Times New Roman"/>
          <w:color w:val="auto"/>
        </w:rPr>
        <w:t>4</w:t>
      </w:r>
      <w:r w:rsidR="00FE2236" w:rsidRPr="007602BC">
        <w:rPr>
          <w:rFonts w:ascii="Times New Roman" w:hAnsi="Times New Roman" w:cs="Times New Roman"/>
          <w:color w:val="auto"/>
        </w:rPr>
        <w:t xml:space="preserve"> ust</w:t>
      </w:r>
      <w:r w:rsidR="00130F27">
        <w:rPr>
          <w:rFonts w:ascii="Times New Roman" w:hAnsi="Times New Roman" w:cs="Times New Roman"/>
          <w:color w:val="auto"/>
        </w:rPr>
        <w:t>.</w:t>
      </w:r>
      <w:r w:rsidR="00FE2236" w:rsidRPr="007602BC">
        <w:rPr>
          <w:rFonts w:ascii="Times New Roman" w:hAnsi="Times New Roman" w:cs="Times New Roman"/>
          <w:color w:val="auto"/>
        </w:rPr>
        <w:t> </w:t>
      </w:r>
      <w:r w:rsidRPr="007602BC">
        <w:rPr>
          <w:rFonts w:ascii="Times New Roman" w:hAnsi="Times New Roman" w:cs="Times New Roman"/>
          <w:color w:val="auto"/>
        </w:rPr>
        <w:t>1</w:t>
      </w:r>
      <w:r w:rsidRPr="007602BC">
        <w:rPr>
          <w:rFonts w:ascii="Times New Roman" w:hAnsi="Times New Roman"/>
          <w:color w:val="auto"/>
        </w:rPr>
        <w:t xml:space="preserve"> </w:t>
      </w:r>
      <w:r w:rsidR="00DC5AE0" w:rsidRPr="007602BC">
        <w:rPr>
          <w:rFonts w:ascii="Times New Roman" w:hAnsi="Times New Roman"/>
          <w:color w:val="auto"/>
        </w:rPr>
        <w:t>oraz</w:t>
      </w:r>
      <w:r w:rsidR="0040149B" w:rsidRPr="007602BC">
        <w:rPr>
          <w:rFonts w:ascii="Times New Roman" w:hAnsi="Times New Roman"/>
          <w:color w:val="auto"/>
        </w:rPr>
        <w:t xml:space="preserve"> zmianę</w:t>
      </w:r>
      <w:r w:rsidR="00DC5AE0" w:rsidRPr="007602BC">
        <w:rPr>
          <w:rFonts w:ascii="Times New Roman" w:hAnsi="Times New Roman"/>
          <w:color w:val="auto"/>
        </w:rPr>
        <w:t xml:space="preserve"> ilości przesyłek </w:t>
      </w:r>
      <w:r w:rsidRPr="007602BC">
        <w:rPr>
          <w:rFonts w:ascii="Times New Roman" w:hAnsi="Times New Roman"/>
          <w:color w:val="auto"/>
        </w:rPr>
        <w:t>w sytuacji zwiększenia</w:t>
      </w:r>
      <w:r w:rsidR="000A7658" w:rsidRPr="007602BC">
        <w:rPr>
          <w:rFonts w:ascii="Times New Roman" w:hAnsi="Times New Roman"/>
          <w:color w:val="auto"/>
        </w:rPr>
        <w:t xml:space="preserve"> ilości </w:t>
      </w:r>
      <w:r w:rsidR="00867FC7" w:rsidRPr="007602BC">
        <w:rPr>
          <w:rFonts w:ascii="Times New Roman" w:hAnsi="Times New Roman"/>
          <w:color w:val="auto"/>
        </w:rPr>
        <w:t xml:space="preserve">zamawianych </w:t>
      </w:r>
      <w:r w:rsidR="000A7658" w:rsidRPr="007602BC">
        <w:rPr>
          <w:rFonts w:ascii="Times New Roman" w:hAnsi="Times New Roman"/>
          <w:color w:val="auto"/>
        </w:rPr>
        <w:t>przesyłek</w:t>
      </w:r>
      <w:r w:rsidR="00867FC7" w:rsidRPr="007602BC">
        <w:rPr>
          <w:rFonts w:ascii="Times New Roman" w:hAnsi="Times New Roman"/>
          <w:color w:val="auto"/>
        </w:rPr>
        <w:t>,</w:t>
      </w:r>
      <w:r w:rsidR="000A7658" w:rsidRPr="007602BC">
        <w:rPr>
          <w:rFonts w:ascii="Times New Roman" w:hAnsi="Times New Roman"/>
          <w:color w:val="auto"/>
        </w:rPr>
        <w:t xml:space="preserve"> </w:t>
      </w:r>
      <w:r w:rsidR="00867FC7" w:rsidRPr="007602BC">
        <w:rPr>
          <w:rFonts w:ascii="Times New Roman" w:hAnsi="Times New Roman"/>
          <w:color w:val="auto"/>
        </w:rPr>
        <w:t xml:space="preserve">o maksymalnie 10 procent w każdej pozycji, </w:t>
      </w:r>
      <w:r w:rsidR="00D45F78" w:rsidRPr="007602BC">
        <w:rPr>
          <w:rFonts w:ascii="Times New Roman" w:hAnsi="Times New Roman"/>
          <w:color w:val="auto"/>
        </w:rPr>
        <w:t>wskazanych w załączniku nr 6</w:t>
      </w:r>
      <w:r w:rsidR="00DE3FE5" w:rsidRPr="007602BC">
        <w:rPr>
          <w:rFonts w:ascii="Times New Roman" w:hAnsi="Times New Roman"/>
          <w:color w:val="auto"/>
        </w:rPr>
        <w:t xml:space="preserve">. Zamawiający dopuszcza zwiększenia ilości zamawianych przesyłek </w:t>
      </w:r>
      <w:r w:rsidR="006E494E" w:rsidRPr="007602BC">
        <w:rPr>
          <w:rFonts w:ascii="Times New Roman" w:hAnsi="Times New Roman"/>
          <w:color w:val="auto"/>
        </w:rPr>
        <w:t xml:space="preserve">we wszystkich lub </w:t>
      </w:r>
      <w:r w:rsidR="00DE3FE5" w:rsidRPr="007602BC">
        <w:rPr>
          <w:rFonts w:ascii="Times New Roman" w:hAnsi="Times New Roman"/>
          <w:color w:val="auto"/>
        </w:rPr>
        <w:t>tylko w wybranych pozycjach.</w:t>
      </w:r>
      <w:r w:rsidR="00D45F78" w:rsidRPr="007602BC">
        <w:rPr>
          <w:rFonts w:ascii="Times New Roman" w:hAnsi="Times New Roman"/>
          <w:color w:val="auto"/>
        </w:rPr>
        <w:t xml:space="preserve"> </w:t>
      </w:r>
    </w:p>
    <w:p w14:paraId="6F1290CE" w14:textId="77777777" w:rsidR="00E655DF" w:rsidRDefault="00E655DF">
      <w:pPr>
        <w:pStyle w:val="Default"/>
        <w:jc w:val="both"/>
        <w:rPr>
          <w:rFonts w:ascii="Times New Roman" w:hAnsi="Times New Roman"/>
          <w:color w:val="00000A"/>
        </w:rPr>
      </w:pPr>
    </w:p>
    <w:p w14:paraId="364A3449" w14:textId="77777777" w:rsidR="00E655DF" w:rsidRDefault="00E655DF">
      <w:pPr>
        <w:pStyle w:val="Default"/>
        <w:jc w:val="both"/>
        <w:rPr>
          <w:rFonts w:ascii="Times New Roman" w:hAnsi="Times New Roman"/>
          <w:color w:val="00000A"/>
        </w:rPr>
      </w:pPr>
    </w:p>
    <w:p w14:paraId="57C49B53" w14:textId="77777777" w:rsidR="00E655DF" w:rsidRPr="005B78E8" w:rsidRDefault="00183663">
      <w:pPr>
        <w:spacing w:after="0" w:line="240" w:lineRule="auto"/>
        <w:jc w:val="center"/>
        <w:rPr>
          <w:rFonts w:ascii="Times New Roman" w:hAnsi="Times New Roman"/>
          <w:sz w:val="24"/>
          <w:szCs w:val="24"/>
        </w:rPr>
      </w:pPr>
      <w:r w:rsidRPr="005B78E8">
        <w:rPr>
          <w:rFonts w:ascii="Times New Roman" w:hAnsi="Times New Roman" w:cs="Arial"/>
          <w:b/>
          <w:bCs/>
          <w:sz w:val="24"/>
          <w:szCs w:val="24"/>
        </w:rPr>
        <w:t>§ 11</w:t>
      </w:r>
    </w:p>
    <w:p w14:paraId="728A5DAE" w14:textId="43B0F469" w:rsidR="005B78E8" w:rsidRPr="005B78E8" w:rsidRDefault="00183663" w:rsidP="005B78E8">
      <w:pPr>
        <w:pStyle w:val="Akapitzlist"/>
        <w:numPr>
          <w:ilvl w:val="0"/>
          <w:numId w:val="41"/>
        </w:numPr>
        <w:tabs>
          <w:tab w:val="left" w:pos="9072"/>
        </w:tabs>
        <w:suppressAutoHyphens/>
        <w:spacing w:after="0" w:line="240" w:lineRule="auto"/>
        <w:jc w:val="both"/>
        <w:rPr>
          <w:rFonts w:ascii="Times New Roman" w:hAnsi="Times New Roman"/>
          <w:sz w:val="24"/>
          <w:szCs w:val="24"/>
        </w:rPr>
      </w:pPr>
      <w:r w:rsidRPr="005B78E8">
        <w:rPr>
          <w:rFonts w:ascii="Times New Roman" w:hAnsi="Times New Roman" w:cs="Times New Roman"/>
          <w:color w:val="000000"/>
          <w:sz w:val="24"/>
          <w:szCs w:val="24"/>
        </w:rPr>
        <w:t xml:space="preserve">Stosownie </w:t>
      </w:r>
      <w:r w:rsidR="005B78E8" w:rsidRPr="005B78E8">
        <w:rPr>
          <w:rFonts w:ascii="Times New Roman" w:hAnsi="Times New Roman"/>
          <w:sz w:val="24"/>
          <w:szCs w:val="24"/>
        </w:rPr>
        <w:t xml:space="preserve">do postanowień art. 439 ust. 1 </w:t>
      </w:r>
      <w:proofErr w:type="spellStart"/>
      <w:r w:rsidR="005B78E8" w:rsidRPr="005B78E8">
        <w:rPr>
          <w:rFonts w:ascii="Times New Roman" w:hAnsi="Times New Roman"/>
          <w:sz w:val="24"/>
          <w:szCs w:val="24"/>
        </w:rPr>
        <w:t>Pzp</w:t>
      </w:r>
      <w:proofErr w:type="spellEnd"/>
      <w:r w:rsidR="005B78E8" w:rsidRPr="005B78E8">
        <w:rPr>
          <w:rFonts w:ascii="Times New Roman" w:hAnsi="Times New Roman"/>
          <w:sz w:val="24"/>
          <w:szCs w:val="24"/>
        </w:rPr>
        <w:t>, Zamawiający przewiduje możliwość zmiany wysokości wynagrodzenia określonego w § 4 ust. 1 niniejszej umowy w</w:t>
      </w:r>
      <w:r w:rsidR="005B78E8">
        <w:rPr>
          <w:rFonts w:ascii="Times New Roman" w:hAnsi="Times New Roman"/>
          <w:sz w:val="24"/>
          <w:szCs w:val="24"/>
        </w:rPr>
        <w:t> </w:t>
      </w:r>
      <w:r w:rsidR="005B78E8" w:rsidRPr="005B78E8">
        <w:rPr>
          <w:rFonts w:ascii="Times New Roman" w:hAnsi="Times New Roman"/>
          <w:sz w:val="24"/>
          <w:szCs w:val="24"/>
        </w:rPr>
        <w:t>przypadku zmiany ceny materiałów lub kosztów związanych z realizacją przedmiotu zamówienia, o którym mowa w § 1 ust. niniejszej umowy, na</w:t>
      </w:r>
      <w:r w:rsidR="005B78E8">
        <w:rPr>
          <w:rFonts w:ascii="Times New Roman" w:hAnsi="Times New Roman"/>
          <w:sz w:val="24"/>
          <w:szCs w:val="24"/>
        </w:rPr>
        <w:t> </w:t>
      </w:r>
      <w:r w:rsidR="005B78E8" w:rsidRPr="005B78E8">
        <w:rPr>
          <w:rFonts w:ascii="Times New Roman" w:hAnsi="Times New Roman"/>
          <w:sz w:val="24"/>
          <w:szCs w:val="24"/>
        </w:rPr>
        <w:t>następujących zasadach:</w:t>
      </w:r>
    </w:p>
    <w:p w14:paraId="4138DC0A" w14:textId="7F35F158" w:rsidR="005B78E8" w:rsidRPr="005B78E8" w:rsidRDefault="005B78E8" w:rsidP="005B78E8">
      <w:pPr>
        <w:pStyle w:val="Akapitzlist"/>
        <w:numPr>
          <w:ilvl w:val="1"/>
          <w:numId w:val="14"/>
        </w:numPr>
        <w:tabs>
          <w:tab w:val="clear" w:pos="1440"/>
          <w:tab w:val="num" w:pos="1560"/>
          <w:tab w:val="left" w:pos="9072"/>
        </w:tabs>
        <w:suppressAutoHyphens/>
        <w:spacing w:after="0" w:line="240" w:lineRule="auto"/>
        <w:ind w:left="993" w:hanging="284"/>
        <w:jc w:val="both"/>
        <w:rPr>
          <w:rFonts w:ascii="Times New Roman" w:hAnsi="Times New Roman"/>
          <w:sz w:val="24"/>
          <w:szCs w:val="24"/>
        </w:rPr>
      </w:pPr>
      <w:r w:rsidRPr="005B78E8">
        <w:rPr>
          <w:rFonts w:ascii="Times New Roman" w:hAnsi="Times New Roman"/>
          <w:sz w:val="24"/>
          <w:szCs w:val="24"/>
        </w:rPr>
        <w:t xml:space="preserve">poziom zmiany ceny materiałów lub kosztów, o których mowa w art. 439 ust. 1 </w:t>
      </w:r>
      <w:proofErr w:type="spellStart"/>
      <w:r w:rsidRPr="005B78E8">
        <w:rPr>
          <w:rFonts w:ascii="Times New Roman" w:hAnsi="Times New Roman"/>
          <w:sz w:val="24"/>
          <w:szCs w:val="24"/>
        </w:rPr>
        <w:t>pzp</w:t>
      </w:r>
      <w:proofErr w:type="spellEnd"/>
      <w:r w:rsidRPr="005B78E8">
        <w:rPr>
          <w:rFonts w:ascii="Times New Roman" w:hAnsi="Times New Roman"/>
          <w:sz w:val="24"/>
          <w:szCs w:val="24"/>
        </w:rPr>
        <w:t xml:space="preserve"> uprawniający strony umowy do żądania zmiany wynagrodzenia wynosi minimum 5 % względem ceny lub kosztu przyjętych w celu ustalenia wynagrodzenia Wykonawcy zawartego w ofercie.</w:t>
      </w:r>
    </w:p>
    <w:p w14:paraId="3D5E40FA" w14:textId="7B1F43B8" w:rsidR="005B78E8" w:rsidRPr="005B78E8" w:rsidRDefault="005B78E8" w:rsidP="005B78E8">
      <w:pPr>
        <w:pStyle w:val="Akapitzlist"/>
        <w:numPr>
          <w:ilvl w:val="1"/>
          <w:numId w:val="14"/>
        </w:numPr>
        <w:tabs>
          <w:tab w:val="clear" w:pos="1440"/>
          <w:tab w:val="num" w:pos="1134"/>
          <w:tab w:val="left" w:pos="9072"/>
        </w:tabs>
        <w:suppressAutoHyphens/>
        <w:spacing w:after="0" w:line="240" w:lineRule="auto"/>
        <w:ind w:hanging="731"/>
        <w:jc w:val="both"/>
        <w:rPr>
          <w:rFonts w:ascii="Times New Roman" w:hAnsi="Times New Roman"/>
          <w:sz w:val="24"/>
          <w:szCs w:val="24"/>
        </w:rPr>
      </w:pPr>
      <w:r w:rsidRPr="005B78E8">
        <w:rPr>
          <w:rFonts w:ascii="Times New Roman" w:hAnsi="Times New Roman"/>
          <w:sz w:val="24"/>
          <w:szCs w:val="24"/>
        </w:rPr>
        <w:t>początkowy termin ustalenia zmiany wynagrodzenia przypada na dzień otwarcia ofert.</w:t>
      </w:r>
    </w:p>
    <w:p w14:paraId="63EF8C63" w14:textId="54A85738" w:rsidR="005B78E8" w:rsidRPr="005B78E8" w:rsidRDefault="005B78E8" w:rsidP="005B78E8">
      <w:pPr>
        <w:pStyle w:val="Akapitzlist"/>
        <w:numPr>
          <w:ilvl w:val="0"/>
          <w:numId w:val="14"/>
        </w:numPr>
        <w:tabs>
          <w:tab w:val="left" w:pos="9072"/>
        </w:tabs>
        <w:suppressAutoHyphens/>
        <w:spacing w:after="0" w:line="240" w:lineRule="auto"/>
        <w:jc w:val="both"/>
        <w:rPr>
          <w:rFonts w:ascii="Times New Roman" w:hAnsi="Times New Roman"/>
          <w:sz w:val="24"/>
          <w:szCs w:val="24"/>
        </w:rPr>
      </w:pPr>
      <w:r w:rsidRPr="005B78E8">
        <w:rPr>
          <w:rFonts w:ascii="Times New Roman" w:hAnsi="Times New Roman"/>
          <w:sz w:val="24"/>
          <w:szCs w:val="24"/>
        </w:rPr>
        <w:t>zmiana wynagrodzenia dokonana zostanie z użyciem odesłania do wskaźnika zmiany cen materiałów lub kosztów ogłaszanego w komunikacie Prezesa Głównego Urzędu Statystycznego,</w:t>
      </w:r>
    </w:p>
    <w:p w14:paraId="77E99C6F" w14:textId="69D06581" w:rsidR="005B78E8" w:rsidRPr="005B78E8" w:rsidRDefault="005B78E8" w:rsidP="005B78E8">
      <w:pPr>
        <w:pStyle w:val="Akapitzlist"/>
        <w:numPr>
          <w:ilvl w:val="0"/>
          <w:numId w:val="14"/>
        </w:numPr>
        <w:tabs>
          <w:tab w:val="left" w:pos="9072"/>
        </w:tabs>
        <w:suppressAutoHyphens/>
        <w:spacing w:after="0" w:line="240" w:lineRule="auto"/>
        <w:jc w:val="both"/>
        <w:rPr>
          <w:rFonts w:ascii="Times New Roman" w:hAnsi="Times New Roman"/>
          <w:sz w:val="24"/>
          <w:szCs w:val="24"/>
        </w:rPr>
      </w:pPr>
      <w:r w:rsidRPr="005B78E8">
        <w:rPr>
          <w:rFonts w:ascii="Times New Roman" w:hAnsi="Times New Roman"/>
          <w:sz w:val="24"/>
          <w:szCs w:val="24"/>
        </w:rPr>
        <w:t>wysokość wynagrodzenia zmienia się o kwotę zmiany cen netto materiałów lub kosztów związanych z realizacją przedmiotu zamówienia, z zastrzeżeniem ust. 1 pkt 1 i 5 niniejszego paragrafu,</w:t>
      </w:r>
    </w:p>
    <w:p w14:paraId="582352CC" w14:textId="1C10C71A" w:rsidR="005B78E8" w:rsidRPr="005B78E8" w:rsidRDefault="005B78E8" w:rsidP="005B78E8">
      <w:pPr>
        <w:pStyle w:val="Akapitzlist"/>
        <w:numPr>
          <w:ilvl w:val="0"/>
          <w:numId w:val="14"/>
        </w:numPr>
        <w:tabs>
          <w:tab w:val="left" w:pos="9072"/>
        </w:tabs>
        <w:suppressAutoHyphens/>
        <w:spacing w:after="0" w:line="240" w:lineRule="auto"/>
        <w:jc w:val="both"/>
        <w:rPr>
          <w:rFonts w:ascii="Times New Roman" w:hAnsi="Times New Roman"/>
          <w:sz w:val="24"/>
          <w:szCs w:val="24"/>
        </w:rPr>
      </w:pPr>
      <w:r w:rsidRPr="005B78E8">
        <w:rPr>
          <w:rFonts w:ascii="Times New Roman" w:hAnsi="Times New Roman"/>
          <w:sz w:val="24"/>
          <w:szCs w:val="24"/>
        </w:rPr>
        <w:t xml:space="preserve">wniosek o zmianę wysokości wynagrodzenia należnego z tytułu realizacji przedmiotu zamówienia nie może być złożony wcześniej niż po 180 dniach od dnia </w:t>
      </w:r>
      <w:r w:rsidRPr="005B78E8">
        <w:rPr>
          <w:rFonts w:ascii="Times New Roman" w:hAnsi="Times New Roman"/>
          <w:sz w:val="24"/>
          <w:szCs w:val="24"/>
        </w:rPr>
        <w:lastRenderedPageBreak/>
        <w:t>otwarcia ofert, a każdy kolejny nie może być złożony wcześniej niż po 180 dniach od daty ostatniej zmiany wysokości wynagrodzenia,</w:t>
      </w:r>
    </w:p>
    <w:p w14:paraId="3E91A209" w14:textId="02F4EF12" w:rsidR="005B78E8" w:rsidRPr="005B78E8" w:rsidRDefault="005B78E8" w:rsidP="005B78E8">
      <w:pPr>
        <w:pStyle w:val="Akapitzlist"/>
        <w:numPr>
          <w:ilvl w:val="0"/>
          <w:numId w:val="14"/>
        </w:numPr>
        <w:tabs>
          <w:tab w:val="left" w:pos="9072"/>
        </w:tabs>
        <w:suppressAutoHyphens/>
        <w:spacing w:after="0" w:line="240" w:lineRule="auto"/>
        <w:jc w:val="both"/>
        <w:rPr>
          <w:rFonts w:ascii="Times New Roman" w:hAnsi="Times New Roman"/>
          <w:sz w:val="24"/>
          <w:szCs w:val="24"/>
        </w:rPr>
      </w:pPr>
      <w:r w:rsidRPr="005B78E8">
        <w:rPr>
          <w:rFonts w:ascii="Times New Roman" w:hAnsi="Times New Roman"/>
          <w:sz w:val="24"/>
          <w:szCs w:val="24"/>
        </w:rPr>
        <w:t xml:space="preserve">maksymalna wartość zmiany wynagrodzenia, jaką dopuszcza Zamawiający w efekcie zastosowania postanowień o zasadach wprowadzania zmian wysokości wynagrodzenia </w:t>
      </w:r>
      <w:r w:rsidR="00D777A4">
        <w:rPr>
          <w:rFonts w:ascii="Times New Roman" w:hAnsi="Times New Roman"/>
          <w:sz w:val="24"/>
          <w:szCs w:val="24"/>
        </w:rPr>
        <w:t xml:space="preserve">wynosi </w:t>
      </w:r>
      <w:r w:rsidR="00DE52AE">
        <w:rPr>
          <w:rFonts w:ascii="Times New Roman" w:hAnsi="Times New Roman"/>
          <w:sz w:val="24"/>
          <w:szCs w:val="24"/>
        </w:rPr>
        <w:t>8</w:t>
      </w:r>
      <w:r w:rsidRPr="005B78E8">
        <w:rPr>
          <w:rFonts w:ascii="Times New Roman" w:hAnsi="Times New Roman"/>
          <w:sz w:val="24"/>
          <w:szCs w:val="24"/>
        </w:rPr>
        <w:t>% względem ceny lub kosztu przyjętych w celu ustalenia wynagrodzenia Wykonawcy zawartego w ofercie.</w:t>
      </w:r>
    </w:p>
    <w:p w14:paraId="61ED73A3" w14:textId="1C2DC78E" w:rsidR="005B78E8" w:rsidRPr="005B78E8" w:rsidRDefault="005B78E8" w:rsidP="005B78E8">
      <w:pPr>
        <w:pStyle w:val="Akapitzlist"/>
        <w:numPr>
          <w:ilvl w:val="0"/>
          <w:numId w:val="41"/>
        </w:numPr>
        <w:tabs>
          <w:tab w:val="left" w:pos="9072"/>
        </w:tabs>
        <w:suppressAutoHyphens/>
        <w:spacing w:after="0" w:line="240" w:lineRule="auto"/>
        <w:jc w:val="both"/>
        <w:rPr>
          <w:rFonts w:ascii="Times New Roman" w:hAnsi="Times New Roman"/>
          <w:sz w:val="24"/>
          <w:szCs w:val="24"/>
        </w:rPr>
      </w:pPr>
      <w:r w:rsidRPr="005B78E8">
        <w:rPr>
          <w:rFonts w:ascii="Times New Roman" w:hAnsi="Times New Roman"/>
          <w:sz w:val="24"/>
          <w:szCs w:val="24"/>
        </w:rPr>
        <w:t>Zmiana umowy na podstawie ust. 1 wymaga złożenia drugiej stronie pisemnego wniosku, o którym mowa w ust. 1 pkt 5 niniejszego paragrafu, w którym wykazany zostanie związek zmiany ceny materiałów lub kosztów z realizacją przedmiotu zamówienia i z wysokością wynagrodzenia, o którym mowa w § 4 ust. 1 niniejszej umowy.</w:t>
      </w:r>
    </w:p>
    <w:p w14:paraId="6D7A17CB" w14:textId="61EF034F" w:rsidR="005B78E8" w:rsidRPr="005B78E8" w:rsidRDefault="005B78E8" w:rsidP="005B78E8">
      <w:pPr>
        <w:pStyle w:val="Akapitzlist"/>
        <w:numPr>
          <w:ilvl w:val="0"/>
          <w:numId w:val="41"/>
        </w:numPr>
        <w:tabs>
          <w:tab w:val="left" w:pos="9072"/>
        </w:tabs>
        <w:suppressAutoHyphens/>
        <w:spacing w:after="0" w:line="240" w:lineRule="auto"/>
        <w:jc w:val="both"/>
        <w:rPr>
          <w:rFonts w:ascii="Times New Roman" w:hAnsi="Times New Roman"/>
          <w:sz w:val="24"/>
          <w:szCs w:val="24"/>
        </w:rPr>
      </w:pPr>
      <w:r w:rsidRPr="005B78E8">
        <w:rPr>
          <w:rFonts w:ascii="Times New Roman" w:hAnsi="Times New Roman"/>
          <w:sz w:val="24"/>
          <w:szCs w:val="24"/>
        </w:rPr>
        <w:t>W sprawach nieuregulowanych niniejszym paragrafem zastosowanie znajdują przepisy ustawy Prawo zamówień publicznych regulujące możliwość zmiany umowy.</w:t>
      </w:r>
    </w:p>
    <w:p w14:paraId="0CBEBF5B" w14:textId="1AF716A9" w:rsidR="005B78E8" w:rsidRPr="005B78E8" w:rsidRDefault="005B78E8" w:rsidP="005B78E8">
      <w:pPr>
        <w:pStyle w:val="Akapitzlist"/>
        <w:numPr>
          <w:ilvl w:val="0"/>
          <w:numId w:val="41"/>
        </w:numPr>
        <w:tabs>
          <w:tab w:val="left" w:pos="9072"/>
        </w:tabs>
        <w:suppressAutoHyphens/>
        <w:spacing w:after="0" w:line="240" w:lineRule="auto"/>
        <w:jc w:val="both"/>
        <w:rPr>
          <w:rFonts w:ascii="Times New Roman" w:hAnsi="Times New Roman"/>
          <w:sz w:val="24"/>
          <w:szCs w:val="24"/>
        </w:rPr>
      </w:pPr>
      <w:r w:rsidRPr="005B78E8">
        <w:rPr>
          <w:rFonts w:ascii="Times New Roman" w:hAnsi="Times New Roman"/>
          <w:sz w:val="24"/>
          <w:szCs w:val="24"/>
        </w:rPr>
        <w:t>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2D517E78" w14:textId="77777777" w:rsidR="005B78E8" w:rsidRPr="005B78E8" w:rsidRDefault="005B78E8" w:rsidP="005B78E8">
      <w:pPr>
        <w:tabs>
          <w:tab w:val="left" w:pos="9072"/>
        </w:tabs>
        <w:suppressAutoHyphens/>
        <w:spacing w:after="0" w:line="240" w:lineRule="auto"/>
        <w:ind w:left="720"/>
        <w:jc w:val="both"/>
        <w:rPr>
          <w:rFonts w:ascii="Times New Roman" w:hAnsi="Times New Roman"/>
          <w:sz w:val="24"/>
          <w:szCs w:val="24"/>
        </w:rPr>
      </w:pPr>
    </w:p>
    <w:p w14:paraId="2FB689FF" w14:textId="77777777" w:rsidR="00E655DF" w:rsidRDefault="00183663">
      <w:pPr>
        <w:spacing w:after="0" w:line="240" w:lineRule="auto"/>
        <w:jc w:val="center"/>
        <w:rPr>
          <w:rFonts w:ascii="Times New Roman" w:hAnsi="Times New Roman"/>
          <w:sz w:val="24"/>
          <w:szCs w:val="24"/>
        </w:rPr>
      </w:pPr>
      <w:r>
        <w:rPr>
          <w:rFonts w:ascii="Times New Roman" w:hAnsi="Times New Roman" w:cs="Arial"/>
          <w:b/>
          <w:bCs/>
          <w:sz w:val="24"/>
          <w:szCs w:val="24"/>
        </w:rPr>
        <w:t>§ 12</w:t>
      </w:r>
    </w:p>
    <w:p w14:paraId="08D8CB70" w14:textId="77777777" w:rsidR="00E655DF" w:rsidRDefault="00183663">
      <w:pPr>
        <w:pStyle w:val="Default"/>
        <w:numPr>
          <w:ilvl w:val="0"/>
          <w:numId w:val="26"/>
        </w:numPr>
        <w:jc w:val="both"/>
      </w:pPr>
      <w:r>
        <w:rPr>
          <w:rFonts w:ascii="Times New Roman" w:hAnsi="Times New Roman"/>
          <w:color w:val="00000A"/>
        </w:rPr>
        <w:t xml:space="preserve">Zamawiający zobowiązuje się do współdziałania z Wykonawcą w zakresie realizacji przedmiotu niniejszej umowy. </w:t>
      </w:r>
    </w:p>
    <w:p w14:paraId="00014C53" w14:textId="4C4DF683" w:rsidR="00E655DF" w:rsidRDefault="00183663">
      <w:pPr>
        <w:pStyle w:val="Default"/>
        <w:numPr>
          <w:ilvl w:val="0"/>
          <w:numId w:val="26"/>
        </w:numPr>
        <w:jc w:val="both"/>
      </w:pPr>
      <w:r>
        <w:rPr>
          <w:rFonts w:ascii="Times New Roman" w:hAnsi="Times New Roman"/>
          <w:color w:val="00000A"/>
        </w:rPr>
        <w:t>Osobą/osobami upoważnionymi przez Zamawiającego do kontaktowania się z</w:t>
      </w:r>
      <w:r w:rsidR="005578E1">
        <w:rPr>
          <w:rFonts w:ascii="Times New Roman" w:hAnsi="Times New Roman"/>
          <w:color w:val="00000A"/>
        </w:rPr>
        <w:t> </w:t>
      </w:r>
      <w:r>
        <w:rPr>
          <w:rFonts w:ascii="Times New Roman" w:hAnsi="Times New Roman"/>
          <w:color w:val="00000A"/>
        </w:rPr>
        <w:t xml:space="preserve">Wykonawcą w sprawie realizacji umowy są: </w:t>
      </w:r>
    </w:p>
    <w:p w14:paraId="4CD9CE50" w14:textId="5A841395" w:rsidR="00E655DF" w:rsidRDefault="00183663">
      <w:pPr>
        <w:pStyle w:val="Default"/>
        <w:jc w:val="both"/>
        <w:rPr>
          <w:rFonts w:ascii="Times New Roman" w:hAnsi="Times New Roman"/>
          <w:lang w:val="en-US"/>
        </w:rPr>
      </w:pPr>
      <w:r>
        <w:rPr>
          <w:rFonts w:ascii="Times New Roman" w:hAnsi="Times New Roman"/>
          <w:color w:val="00000A"/>
        </w:rPr>
        <w:tab/>
      </w:r>
      <w:r>
        <w:rPr>
          <w:rFonts w:ascii="Times New Roman" w:hAnsi="Times New Roman"/>
          <w:color w:val="00000A"/>
          <w:lang w:val="en-US"/>
        </w:rPr>
        <w:t>1) ………………</w:t>
      </w:r>
      <w:r w:rsidR="005578E1">
        <w:rPr>
          <w:rFonts w:ascii="Times New Roman" w:hAnsi="Times New Roman"/>
          <w:color w:val="00000A"/>
          <w:lang w:val="en-US"/>
        </w:rPr>
        <w:t>………………</w:t>
      </w:r>
      <w:r>
        <w:rPr>
          <w:rFonts w:ascii="Times New Roman" w:hAnsi="Times New Roman"/>
          <w:color w:val="00000A"/>
          <w:lang w:val="en-US"/>
        </w:rPr>
        <w:t xml:space="preserve">….. </w:t>
      </w:r>
      <w:proofErr w:type="spellStart"/>
      <w:r>
        <w:rPr>
          <w:rFonts w:ascii="Times New Roman" w:hAnsi="Times New Roman"/>
          <w:color w:val="00000A"/>
          <w:lang w:val="en-US"/>
        </w:rPr>
        <w:t>tel</w:t>
      </w:r>
      <w:proofErr w:type="spellEnd"/>
      <w:r>
        <w:rPr>
          <w:rFonts w:ascii="Times New Roman" w:hAnsi="Times New Roman"/>
          <w:color w:val="00000A"/>
          <w:lang w:val="en-US"/>
        </w:rPr>
        <w:t>:........................ e-mail:…………………..</w:t>
      </w:r>
    </w:p>
    <w:p w14:paraId="5ACCBBD0" w14:textId="7D16C22D" w:rsidR="00E655DF" w:rsidRDefault="00183663">
      <w:pPr>
        <w:pStyle w:val="Default"/>
        <w:jc w:val="both"/>
        <w:rPr>
          <w:rFonts w:ascii="Times New Roman" w:hAnsi="Times New Roman"/>
          <w:lang w:val="en-US"/>
        </w:rPr>
      </w:pPr>
      <w:r>
        <w:rPr>
          <w:rFonts w:ascii="Times New Roman" w:hAnsi="Times New Roman"/>
          <w:color w:val="00000A"/>
          <w:lang w:val="en-US"/>
        </w:rPr>
        <w:tab/>
        <w:t>2) ………</w:t>
      </w:r>
      <w:r w:rsidR="005578E1">
        <w:rPr>
          <w:rFonts w:ascii="Times New Roman" w:hAnsi="Times New Roman"/>
          <w:color w:val="00000A"/>
          <w:lang w:val="en-US"/>
        </w:rPr>
        <w:t>…………………..</w:t>
      </w:r>
      <w:r>
        <w:rPr>
          <w:rFonts w:ascii="Times New Roman" w:hAnsi="Times New Roman"/>
          <w:color w:val="00000A"/>
          <w:lang w:val="en-US"/>
        </w:rPr>
        <w:t xml:space="preserve">……… </w:t>
      </w:r>
      <w:proofErr w:type="spellStart"/>
      <w:r>
        <w:rPr>
          <w:rFonts w:ascii="Times New Roman" w:hAnsi="Times New Roman"/>
          <w:color w:val="00000A"/>
          <w:lang w:val="en-US"/>
        </w:rPr>
        <w:t>tel</w:t>
      </w:r>
      <w:proofErr w:type="spellEnd"/>
      <w:r>
        <w:rPr>
          <w:rFonts w:ascii="Times New Roman" w:hAnsi="Times New Roman"/>
          <w:color w:val="00000A"/>
          <w:lang w:val="en-US"/>
        </w:rPr>
        <w:t>:........................ e-mail:…………………..</w:t>
      </w:r>
    </w:p>
    <w:p w14:paraId="7B4DFFB6" w14:textId="77777777" w:rsidR="00E655DF" w:rsidRDefault="00183663">
      <w:pPr>
        <w:pStyle w:val="Default"/>
        <w:numPr>
          <w:ilvl w:val="0"/>
          <w:numId w:val="27"/>
        </w:numPr>
        <w:jc w:val="both"/>
      </w:pPr>
      <w:r>
        <w:rPr>
          <w:rFonts w:ascii="Times New Roman" w:hAnsi="Times New Roman"/>
          <w:color w:val="00000A"/>
        </w:rPr>
        <w:t xml:space="preserve">Osobą upoważnioną przez Wykonawcę do kontaktowania się z Zamawiającym jest Pan/Pani ………………………………– e-mail:……………… </w:t>
      </w:r>
      <w:proofErr w:type="spellStart"/>
      <w:r>
        <w:rPr>
          <w:rFonts w:ascii="Times New Roman" w:hAnsi="Times New Roman"/>
          <w:color w:val="00000A"/>
        </w:rPr>
        <w:t>tel</w:t>
      </w:r>
      <w:proofErr w:type="spellEnd"/>
      <w:r>
        <w:rPr>
          <w:rFonts w:ascii="Times New Roman" w:hAnsi="Times New Roman"/>
          <w:color w:val="00000A"/>
        </w:rPr>
        <w:t>……………………</w:t>
      </w:r>
    </w:p>
    <w:p w14:paraId="7A57F18F" w14:textId="77777777" w:rsidR="00E655DF" w:rsidRDefault="00183663">
      <w:pPr>
        <w:pStyle w:val="Default"/>
        <w:numPr>
          <w:ilvl w:val="0"/>
          <w:numId w:val="27"/>
        </w:numPr>
        <w:jc w:val="both"/>
      </w:pPr>
      <w:r>
        <w:rPr>
          <w:rFonts w:ascii="Times New Roman" w:hAnsi="Times New Roman"/>
          <w:color w:val="00000A"/>
        </w:rPr>
        <w:t xml:space="preserve">Zamawiający dopuszcza zmianę osób, o których mowa w niniejszym paragrafie na podstawie pisemnego powiadomienia jednej ze stron niniejszej umowy. Zmiana nie wymaga sporządzenia aneksu do niniejszej umowy. </w:t>
      </w:r>
    </w:p>
    <w:p w14:paraId="1ADAF250" w14:textId="77777777" w:rsidR="00E655DF" w:rsidRDefault="00E655DF">
      <w:pPr>
        <w:pStyle w:val="Default"/>
        <w:jc w:val="both"/>
        <w:rPr>
          <w:rFonts w:ascii="Times New Roman" w:hAnsi="Times New Roman"/>
          <w:color w:val="00000A"/>
        </w:rPr>
      </w:pPr>
    </w:p>
    <w:p w14:paraId="5C8EA82C" w14:textId="77777777" w:rsidR="00E655DF" w:rsidRDefault="00183663">
      <w:pPr>
        <w:pStyle w:val="Default"/>
        <w:jc w:val="center"/>
        <w:rPr>
          <w:rFonts w:ascii="Times New Roman" w:hAnsi="Times New Roman"/>
          <w:b/>
          <w:bCs/>
          <w:color w:val="00000A"/>
        </w:rPr>
      </w:pPr>
      <w:r>
        <w:rPr>
          <w:rFonts w:ascii="Times New Roman" w:hAnsi="Times New Roman"/>
          <w:b/>
          <w:bCs/>
          <w:color w:val="00000A"/>
        </w:rPr>
        <w:t>§ 13</w:t>
      </w:r>
    </w:p>
    <w:p w14:paraId="74D01B29" w14:textId="1E922DE4" w:rsidR="00327D5C" w:rsidRPr="00327D5C" w:rsidRDefault="00327D5C" w:rsidP="00327D5C">
      <w:pPr>
        <w:pStyle w:val="Akapitzlist"/>
        <w:numPr>
          <w:ilvl w:val="0"/>
          <w:numId w:val="40"/>
        </w:numPr>
        <w:suppressAutoHyphens/>
        <w:autoSpaceDE w:val="0"/>
        <w:autoSpaceDN w:val="0"/>
        <w:spacing w:after="0"/>
        <w:jc w:val="both"/>
        <w:textAlignment w:val="baseline"/>
        <w:rPr>
          <w:rFonts w:ascii="Times New Roman" w:hAnsi="Times New Roman" w:cs="Times New Roman"/>
          <w:sz w:val="24"/>
          <w:szCs w:val="24"/>
        </w:rPr>
      </w:pPr>
      <w:r w:rsidRPr="00327D5C">
        <w:rPr>
          <w:rFonts w:ascii="Times New Roman" w:hAnsi="Times New Roman" w:cs="Times New Roman"/>
          <w:sz w:val="24"/>
          <w:szCs w:val="24"/>
        </w:rPr>
        <w:t>Zamawiający oświadcza, że realizuje obowiązki Administratora Danych Osobowych określone w przepisach rozporządzenia Parlamentu Europejskiego i Rady (UE) 2016/679 z dnia 27 kwietnia 2016 r. w sprawie ochrony osób fizycznych w związku z</w:t>
      </w:r>
      <w:r w:rsidR="005578E1">
        <w:rPr>
          <w:rFonts w:ascii="Times New Roman" w:hAnsi="Times New Roman" w:cs="Times New Roman"/>
          <w:sz w:val="24"/>
          <w:szCs w:val="24"/>
        </w:rPr>
        <w:t> </w:t>
      </w:r>
      <w:r w:rsidRPr="00327D5C">
        <w:rPr>
          <w:rFonts w:ascii="Times New Roman" w:hAnsi="Times New Roman" w:cs="Times New Roman"/>
          <w:sz w:val="24"/>
          <w:szCs w:val="24"/>
        </w:rPr>
        <w:t>przetwarzaniem danych osobowych i w sprawie swobodnego przepływu takich danych oraz uchylenia dyrektywy 95/46/WE (ogólne rozporządzenie o ochronie danych, Dz. Urz. UE L 119, z 4 maja 2019 r., dalej: RODO) oraz wydanymi na jego podstawie krajowymi przepisami z zakresu ochrony danych osobowych.</w:t>
      </w:r>
    </w:p>
    <w:p w14:paraId="6EAEEC4D" w14:textId="51B6C946" w:rsidR="00327D5C" w:rsidRPr="00327D5C" w:rsidRDefault="00327D5C" w:rsidP="00327D5C">
      <w:pPr>
        <w:pStyle w:val="Akapitzlist"/>
        <w:numPr>
          <w:ilvl w:val="0"/>
          <w:numId w:val="40"/>
        </w:numPr>
        <w:suppressAutoHyphens/>
        <w:autoSpaceDE w:val="0"/>
        <w:autoSpaceDN w:val="0"/>
        <w:spacing w:after="0"/>
        <w:jc w:val="both"/>
        <w:textAlignment w:val="baseline"/>
        <w:rPr>
          <w:rFonts w:ascii="Times New Roman" w:hAnsi="Times New Roman" w:cs="Times New Roman"/>
          <w:sz w:val="24"/>
          <w:szCs w:val="24"/>
        </w:rPr>
      </w:pPr>
      <w:r w:rsidRPr="00327D5C">
        <w:rPr>
          <w:rFonts w:ascii="Times New Roman" w:hAnsi="Times New Roman" w:cs="Times New Roman"/>
          <w:sz w:val="24"/>
          <w:szCs w:val="24"/>
        </w:rPr>
        <w:t>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przez Zamawiającego lub prawnie uzasadnionego interesu Wykonawcy. Udostępniane dane kontaktowe mogą obejmować: imię i nazwisko, adres e- mail, stanowisko służbowe i</w:t>
      </w:r>
      <w:r w:rsidR="005578E1">
        <w:rPr>
          <w:rFonts w:ascii="Times New Roman" w:hAnsi="Times New Roman" w:cs="Times New Roman"/>
          <w:sz w:val="24"/>
          <w:szCs w:val="24"/>
        </w:rPr>
        <w:t> </w:t>
      </w:r>
      <w:r w:rsidRPr="00327D5C">
        <w:rPr>
          <w:rFonts w:ascii="Times New Roman" w:hAnsi="Times New Roman" w:cs="Times New Roman"/>
          <w:sz w:val="24"/>
          <w:szCs w:val="24"/>
        </w:rPr>
        <w:t xml:space="preserve">numer </w:t>
      </w:r>
      <w:r w:rsidRPr="00327D5C">
        <w:rPr>
          <w:rFonts w:ascii="Times New Roman" w:hAnsi="Times New Roman" w:cs="Times New Roman"/>
          <w:sz w:val="24"/>
          <w:szCs w:val="24"/>
        </w:rPr>
        <w:lastRenderedPageBreak/>
        <w:t xml:space="preserve">telefonu służbowego. Każda ze Stron będzie administratorem danych kontaktowych, które zostały jej udostępnione w ramach Umowy. </w:t>
      </w:r>
    </w:p>
    <w:p w14:paraId="47AC4247" w14:textId="77777777" w:rsidR="00327D5C" w:rsidRPr="00327D5C" w:rsidRDefault="00327D5C" w:rsidP="00327D5C">
      <w:pPr>
        <w:pStyle w:val="Akapitzlist"/>
        <w:numPr>
          <w:ilvl w:val="0"/>
          <w:numId w:val="40"/>
        </w:numPr>
        <w:suppressAutoHyphens/>
        <w:autoSpaceDE w:val="0"/>
        <w:autoSpaceDN w:val="0"/>
        <w:spacing w:after="0"/>
        <w:jc w:val="both"/>
        <w:textAlignment w:val="baseline"/>
        <w:rPr>
          <w:rFonts w:ascii="Times New Roman" w:hAnsi="Times New Roman" w:cs="Times New Roman"/>
          <w:sz w:val="24"/>
          <w:szCs w:val="24"/>
        </w:rPr>
      </w:pPr>
      <w:r w:rsidRPr="00327D5C">
        <w:rPr>
          <w:rFonts w:ascii="Times New Roman" w:hAnsi="Times New Roman" w:cs="Times New Roman"/>
          <w:sz w:val="24"/>
          <w:szCs w:val="24"/>
        </w:rPr>
        <w:t>Każda ze Stron oświadcza, że stosuje środki bezpieczeństwa, techniczne i organizacyjne, zapewniające bezpieczeństwo przetwarzanym danym osobowym, odpowiednie do stopnia ryzyka związanego z ich przetwarzaniem.</w:t>
      </w:r>
    </w:p>
    <w:p w14:paraId="367784D2" w14:textId="17730763" w:rsidR="00327D5C" w:rsidRPr="00327D5C" w:rsidRDefault="00327D5C" w:rsidP="00327D5C">
      <w:pPr>
        <w:pStyle w:val="Akapitzlist"/>
        <w:numPr>
          <w:ilvl w:val="0"/>
          <w:numId w:val="40"/>
        </w:numPr>
        <w:suppressAutoHyphens/>
        <w:autoSpaceDE w:val="0"/>
        <w:autoSpaceDN w:val="0"/>
        <w:spacing w:after="0"/>
        <w:jc w:val="both"/>
        <w:textAlignment w:val="baseline"/>
        <w:rPr>
          <w:rFonts w:ascii="Times New Roman" w:hAnsi="Times New Roman" w:cs="Times New Roman"/>
          <w:sz w:val="24"/>
          <w:szCs w:val="24"/>
        </w:rPr>
      </w:pPr>
      <w:r w:rsidRPr="00327D5C">
        <w:rPr>
          <w:rFonts w:ascii="Times New Roman" w:hAnsi="Times New Roman" w:cs="Times New Roman"/>
          <w:sz w:val="24"/>
          <w:szCs w:val="24"/>
        </w:rPr>
        <w:t xml:space="preserve">Każda ze Stron zobowiązuje się do nieudostępniania danych osobowych przetwarzanych </w:t>
      </w:r>
      <w:r w:rsidRPr="00327D5C">
        <w:rPr>
          <w:rFonts w:ascii="Times New Roman" w:hAnsi="Times New Roman" w:cs="Times New Roman"/>
          <w:sz w:val="24"/>
          <w:szCs w:val="24"/>
        </w:rPr>
        <w:br/>
        <w:t>w zakresie niniejszej umowy innym podmiotom, zarówno podczas trwania Umowy jak i</w:t>
      </w:r>
      <w:r w:rsidR="005578E1">
        <w:rPr>
          <w:rFonts w:ascii="Times New Roman" w:hAnsi="Times New Roman" w:cs="Times New Roman"/>
          <w:sz w:val="24"/>
          <w:szCs w:val="24"/>
        </w:rPr>
        <w:t> </w:t>
      </w:r>
      <w:r w:rsidRPr="00327D5C">
        <w:rPr>
          <w:rFonts w:ascii="Times New Roman" w:hAnsi="Times New Roman" w:cs="Times New Roman"/>
          <w:sz w:val="24"/>
          <w:szCs w:val="24"/>
        </w:rPr>
        <w:t>po jej ustaniu oraz do zagwarantowania, że nie będą one udostępniane w sposób niedozwolony przez jego pracowników, współpracowników oraz reprezentantów.</w:t>
      </w:r>
    </w:p>
    <w:p w14:paraId="222F3CC4" w14:textId="77777777" w:rsidR="00327D5C" w:rsidRPr="00327D5C" w:rsidRDefault="00327D5C" w:rsidP="00327D5C">
      <w:pPr>
        <w:pStyle w:val="Akapitzlist"/>
        <w:numPr>
          <w:ilvl w:val="0"/>
          <w:numId w:val="40"/>
        </w:numPr>
        <w:suppressAutoHyphens/>
        <w:autoSpaceDE w:val="0"/>
        <w:autoSpaceDN w:val="0"/>
        <w:spacing w:after="0"/>
        <w:jc w:val="both"/>
        <w:textAlignment w:val="baseline"/>
        <w:rPr>
          <w:rFonts w:ascii="Times New Roman" w:hAnsi="Times New Roman" w:cs="Times New Roman"/>
          <w:sz w:val="24"/>
          <w:szCs w:val="24"/>
        </w:rPr>
      </w:pPr>
      <w:r w:rsidRPr="00327D5C">
        <w:rPr>
          <w:rFonts w:ascii="Times New Roman" w:hAnsi="Times New Roman" w:cs="Times New Roman"/>
          <w:sz w:val="24"/>
          <w:szCs w:val="24"/>
        </w:rPr>
        <w:t xml:space="preserve">Wykonawca zobowiązany jest poinformować swoich pracowników, współpracowników </w:t>
      </w:r>
      <w:r w:rsidRPr="00327D5C">
        <w:rPr>
          <w:rFonts w:ascii="Times New Roman" w:hAnsi="Times New Roman" w:cs="Times New Roman"/>
          <w:sz w:val="24"/>
          <w:szCs w:val="24"/>
        </w:rPr>
        <w:br/>
        <w:t>i reprezentantów o przetwarzaniu przez Zamawiającego danych osobowych, tj. przekazać zapisy Klauzuli Informacyjnej RODO, którą Zamawiający udostępnił Wykonawcy.</w:t>
      </w:r>
    </w:p>
    <w:p w14:paraId="093AE1D4" w14:textId="77777777" w:rsidR="00327D5C" w:rsidRPr="00327D5C" w:rsidRDefault="00327D5C" w:rsidP="00327D5C">
      <w:pPr>
        <w:pStyle w:val="Akapitzlist"/>
        <w:numPr>
          <w:ilvl w:val="0"/>
          <w:numId w:val="40"/>
        </w:numPr>
        <w:suppressAutoHyphens/>
        <w:autoSpaceDE w:val="0"/>
        <w:autoSpaceDN w:val="0"/>
        <w:spacing w:after="0"/>
        <w:jc w:val="both"/>
        <w:textAlignment w:val="baseline"/>
        <w:rPr>
          <w:rFonts w:ascii="Times New Roman" w:hAnsi="Times New Roman" w:cs="Times New Roman"/>
          <w:sz w:val="24"/>
          <w:szCs w:val="24"/>
        </w:rPr>
      </w:pPr>
      <w:r w:rsidRPr="00327D5C">
        <w:rPr>
          <w:rFonts w:ascii="Times New Roman" w:hAnsi="Times New Roman" w:cs="Times New Roman"/>
          <w:sz w:val="24"/>
          <w:szCs w:val="24"/>
        </w:rPr>
        <w:t xml:space="preserve">Wykonawca zapewnia przestrzeganie zasad przetwarzania i ochrony danych osobowych zgodnie z przepisami RODO oraz wydanymi na jego podstawie krajowymi przepisami </w:t>
      </w:r>
      <w:r w:rsidRPr="00327D5C">
        <w:rPr>
          <w:rFonts w:ascii="Times New Roman" w:hAnsi="Times New Roman" w:cs="Times New Roman"/>
          <w:sz w:val="24"/>
          <w:szCs w:val="24"/>
        </w:rPr>
        <w:br/>
        <w:t xml:space="preserve">z zakresu ochrony danych osobowych. </w:t>
      </w:r>
    </w:p>
    <w:p w14:paraId="32F64574" w14:textId="1C82329A" w:rsidR="00327D5C" w:rsidRPr="00327D5C" w:rsidRDefault="00327D5C" w:rsidP="00327D5C">
      <w:pPr>
        <w:pStyle w:val="Akapitzlist"/>
        <w:numPr>
          <w:ilvl w:val="0"/>
          <w:numId w:val="40"/>
        </w:numPr>
        <w:suppressAutoHyphens/>
        <w:autoSpaceDE w:val="0"/>
        <w:autoSpaceDN w:val="0"/>
        <w:spacing w:after="0"/>
        <w:jc w:val="both"/>
        <w:textAlignment w:val="baseline"/>
        <w:rPr>
          <w:rFonts w:ascii="Times New Roman" w:hAnsi="Times New Roman" w:cs="Times New Roman"/>
          <w:sz w:val="24"/>
          <w:szCs w:val="24"/>
        </w:rPr>
      </w:pPr>
      <w:r w:rsidRPr="00327D5C">
        <w:rPr>
          <w:rFonts w:ascii="Times New Roman" w:hAnsi="Times New Roman" w:cs="Times New Roman"/>
          <w:sz w:val="24"/>
          <w:szCs w:val="24"/>
        </w:rPr>
        <w:t xml:space="preserve">Wykonawca ponosi odpowiedzialność za przetwarzanie danych osobowych niezgodnie </w:t>
      </w:r>
      <w:r w:rsidRPr="00327D5C">
        <w:rPr>
          <w:rFonts w:ascii="Times New Roman" w:hAnsi="Times New Roman" w:cs="Times New Roman"/>
          <w:sz w:val="24"/>
          <w:szCs w:val="24"/>
        </w:rPr>
        <w:br/>
        <w:t>z treścią Umowy, RODO oraz wydanymi na jego podstawie krajowymi przepisami z</w:t>
      </w:r>
      <w:r w:rsidR="005578E1">
        <w:rPr>
          <w:rFonts w:ascii="Times New Roman" w:hAnsi="Times New Roman" w:cs="Times New Roman"/>
          <w:sz w:val="24"/>
          <w:szCs w:val="24"/>
        </w:rPr>
        <w:t> </w:t>
      </w:r>
      <w:r w:rsidRPr="00327D5C">
        <w:rPr>
          <w:rFonts w:ascii="Times New Roman" w:hAnsi="Times New Roman" w:cs="Times New Roman"/>
          <w:sz w:val="24"/>
          <w:szCs w:val="24"/>
        </w:rPr>
        <w:t xml:space="preserve">zakresu ochrony danych osobowych. </w:t>
      </w:r>
    </w:p>
    <w:p w14:paraId="069932F9" w14:textId="77777777" w:rsidR="00327D5C" w:rsidRDefault="00327D5C">
      <w:pPr>
        <w:pStyle w:val="Default"/>
        <w:jc w:val="center"/>
        <w:rPr>
          <w:rFonts w:ascii="Times New Roman" w:hAnsi="Times New Roman"/>
        </w:rPr>
      </w:pPr>
    </w:p>
    <w:p w14:paraId="2B11BA72" w14:textId="5A2C593D" w:rsidR="00327D5C" w:rsidRPr="00327D5C" w:rsidRDefault="00327D5C">
      <w:pPr>
        <w:pStyle w:val="Default"/>
        <w:jc w:val="center"/>
        <w:rPr>
          <w:rFonts w:ascii="Times New Roman" w:hAnsi="Times New Roman"/>
          <w:b/>
          <w:bCs/>
        </w:rPr>
      </w:pPr>
      <w:r w:rsidRPr="00327D5C">
        <w:rPr>
          <w:rFonts w:ascii="Times New Roman" w:hAnsi="Times New Roman"/>
          <w:b/>
          <w:bCs/>
          <w:color w:val="00000A"/>
        </w:rPr>
        <w:t>§</w:t>
      </w:r>
      <w:r>
        <w:rPr>
          <w:rFonts w:ascii="Times New Roman" w:hAnsi="Times New Roman"/>
          <w:b/>
          <w:bCs/>
          <w:color w:val="00000A"/>
        </w:rPr>
        <w:t xml:space="preserve"> </w:t>
      </w:r>
      <w:r w:rsidRPr="00327D5C">
        <w:rPr>
          <w:rFonts w:ascii="Times New Roman" w:hAnsi="Times New Roman"/>
          <w:b/>
          <w:bCs/>
        </w:rPr>
        <w:t>14</w:t>
      </w:r>
    </w:p>
    <w:p w14:paraId="67D69A44" w14:textId="193086B9" w:rsidR="00E655DF" w:rsidRDefault="00183663">
      <w:pPr>
        <w:pStyle w:val="Default"/>
        <w:numPr>
          <w:ilvl w:val="0"/>
          <w:numId w:val="28"/>
        </w:numPr>
        <w:jc w:val="both"/>
      </w:pPr>
      <w:r>
        <w:rPr>
          <w:rFonts w:ascii="Times New Roman" w:hAnsi="Times New Roman"/>
          <w:color w:val="00000A"/>
        </w:rPr>
        <w:t>Wszelkie sprawy sporne wynikające z niniejszej umowy, które nie zostały rozstrzygnięte w sposób polubowny, rozstrzygane będą przez sąd właściwy dla</w:t>
      </w:r>
      <w:r w:rsidR="005578E1">
        <w:rPr>
          <w:rFonts w:ascii="Times New Roman" w:hAnsi="Times New Roman"/>
          <w:color w:val="00000A"/>
        </w:rPr>
        <w:t> </w:t>
      </w:r>
      <w:r>
        <w:rPr>
          <w:rFonts w:ascii="Times New Roman" w:hAnsi="Times New Roman"/>
          <w:color w:val="00000A"/>
        </w:rPr>
        <w:t xml:space="preserve">siedziby Zamawiającego. </w:t>
      </w:r>
    </w:p>
    <w:p w14:paraId="2EE90D54" w14:textId="7A530741" w:rsidR="00E655DF" w:rsidRDefault="00183663">
      <w:pPr>
        <w:pStyle w:val="Default"/>
        <w:numPr>
          <w:ilvl w:val="0"/>
          <w:numId w:val="28"/>
        </w:numPr>
        <w:jc w:val="both"/>
      </w:pPr>
      <w:r>
        <w:rPr>
          <w:rFonts w:ascii="Times New Roman" w:hAnsi="Times New Roman"/>
          <w:color w:val="00000A"/>
        </w:rPr>
        <w:t xml:space="preserve">W sprawach nieuregulowanych niniejszą umową zastosowanie mają przepisy ustawy </w:t>
      </w:r>
      <w:proofErr w:type="spellStart"/>
      <w:r>
        <w:rPr>
          <w:rFonts w:ascii="Times New Roman" w:hAnsi="Times New Roman"/>
          <w:color w:val="00000A"/>
        </w:rPr>
        <w:t>Pzp</w:t>
      </w:r>
      <w:proofErr w:type="spellEnd"/>
      <w:r>
        <w:rPr>
          <w:rFonts w:ascii="Times New Roman" w:hAnsi="Times New Roman"/>
          <w:color w:val="00000A"/>
        </w:rPr>
        <w:t xml:space="preserve"> wraz z aktami wykonawczymi, przepisy ustawy z dnia 23 kwietnia 1964 r. Kodeks cywilny (</w:t>
      </w:r>
      <w:proofErr w:type="spellStart"/>
      <w:r>
        <w:rPr>
          <w:rFonts w:ascii="Times New Roman" w:hAnsi="Times New Roman"/>
          <w:color w:val="00000A"/>
        </w:rPr>
        <w:t>t.j</w:t>
      </w:r>
      <w:proofErr w:type="spellEnd"/>
      <w:r>
        <w:rPr>
          <w:rFonts w:ascii="Times New Roman" w:hAnsi="Times New Roman"/>
          <w:color w:val="00000A"/>
        </w:rPr>
        <w:t>. Dz. U. z 202</w:t>
      </w:r>
      <w:r w:rsidR="005578E1">
        <w:rPr>
          <w:rFonts w:ascii="Times New Roman" w:hAnsi="Times New Roman"/>
          <w:color w:val="00000A"/>
        </w:rPr>
        <w:t>3</w:t>
      </w:r>
      <w:r>
        <w:rPr>
          <w:rFonts w:ascii="Times New Roman" w:hAnsi="Times New Roman"/>
          <w:color w:val="00000A"/>
        </w:rPr>
        <w:t xml:space="preserve"> r. poz. 1</w:t>
      </w:r>
      <w:r w:rsidR="005578E1">
        <w:rPr>
          <w:rFonts w:ascii="Times New Roman" w:hAnsi="Times New Roman"/>
          <w:color w:val="00000A"/>
        </w:rPr>
        <w:t>610</w:t>
      </w:r>
      <w:r>
        <w:rPr>
          <w:rFonts w:ascii="Times New Roman" w:hAnsi="Times New Roman"/>
          <w:color w:val="00000A"/>
        </w:rPr>
        <w:t xml:space="preserve"> z </w:t>
      </w:r>
      <w:proofErr w:type="spellStart"/>
      <w:r>
        <w:rPr>
          <w:rFonts w:ascii="Times New Roman" w:hAnsi="Times New Roman"/>
          <w:color w:val="00000A"/>
        </w:rPr>
        <w:t>późn</w:t>
      </w:r>
      <w:proofErr w:type="spellEnd"/>
      <w:r>
        <w:rPr>
          <w:rFonts w:ascii="Times New Roman" w:hAnsi="Times New Roman"/>
          <w:color w:val="00000A"/>
        </w:rPr>
        <w:t>. zm.).</w:t>
      </w:r>
    </w:p>
    <w:p w14:paraId="3DB11533" w14:textId="77777777" w:rsidR="00E655DF" w:rsidRDefault="00183663">
      <w:pPr>
        <w:pStyle w:val="Default"/>
        <w:numPr>
          <w:ilvl w:val="0"/>
          <w:numId w:val="28"/>
        </w:numPr>
        <w:jc w:val="both"/>
      </w:pPr>
      <w:r>
        <w:rPr>
          <w:rFonts w:ascii="Times New Roman" w:hAnsi="Times New Roman"/>
          <w:color w:val="00000A"/>
        </w:rPr>
        <w:t>Jeżeli w niniejszej umowie użyty został zwrot „dni robocze” należy przez to rozumieć dni od poniedziałku do piątku z wyłączeniem dni ustawowo wolnych od pracy, zgodnie z art. 1 ustawy z dnia 18 stycznia 1951 r. o dniach wolnych od pracy (</w:t>
      </w:r>
      <w:proofErr w:type="spellStart"/>
      <w:r>
        <w:rPr>
          <w:rFonts w:ascii="Times New Roman" w:hAnsi="Times New Roman"/>
          <w:color w:val="00000A"/>
        </w:rPr>
        <w:t>t.j</w:t>
      </w:r>
      <w:proofErr w:type="spellEnd"/>
      <w:r>
        <w:rPr>
          <w:rFonts w:ascii="Times New Roman" w:hAnsi="Times New Roman"/>
          <w:color w:val="00000A"/>
        </w:rPr>
        <w:t xml:space="preserve">. Dz. U. z 2020, poz. 1920). </w:t>
      </w:r>
    </w:p>
    <w:p w14:paraId="4D871C85" w14:textId="77777777" w:rsidR="00E655DF" w:rsidRDefault="00183663">
      <w:pPr>
        <w:pStyle w:val="Default"/>
        <w:numPr>
          <w:ilvl w:val="0"/>
          <w:numId w:val="28"/>
        </w:numPr>
        <w:jc w:val="both"/>
      </w:pPr>
      <w:r>
        <w:rPr>
          <w:rFonts w:ascii="Times New Roman" w:hAnsi="Times New Roman"/>
          <w:color w:val="00000A"/>
        </w:rPr>
        <w:t xml:space="preserve">Umowę sporządzono w 3 jednobrzmiących egzemplarzach, tj. 2 egzemplarze dla Zamawiającego i 1 egzemplarz dla Wykonawcy. </w:t>
      </w:r>
    </w:p>
    <w:p w14:paraId="535DEFBC" w14:textId="77777777" w:rsidR="00E655DF" w:rsidRDefault="00183663">
      <w:pPr>
        <w:pStyle w:val="Default"/>
        <w:numPr>
          <w:ilvl w:val="0"/>
          <w:numId w:val="28"/>
        </w:numPr>
        <w:jc w:val="both"/>
      </w:pPr>
      <w:r>
        <w:rPr>
          <w:rFonts w:ascii="Times New Roman" w:hAnsi="Times New Roman"/>
          <w:color w:val="00000A"/>
        </w:rPr>
        <w:t xml:space="preserve">Integralną część niniejszej umowy stanowią: </w:t>
      </w:r>
    </w:p>
    <w:p w14:paraId="55C2DBD5" w14:textId="61207F88" w:rsidR="00E655DF" w:rsidRDefault="00183663">
      <w:pPr>
        <w:pStyle w:val="Default"/>
        <w:jc w:val="both"/>
        <w:rPr>
          <w:rFonts w:ascii="Times New Roman" w:hAnsi="Times New Roman"/>
        </w:rPr>
      </w:pPr>
      <w:r>
        <w:rPr>
          <w:rFonts w:ascii="Times New Roman" w:hAnsi="Times New Roman"/>
          <w:color w:val="00000A"/>
        </w:rPr>
        <w:tab/>
        <w:t xml:space="preserve">1) </w:t>
      </w:r>
      <w:r>
        <w:rPr>
          <w:rFonts w:ascii="Times New Roman" w:hAnsi="Times New Roman"/>
        </w:rPr>
        <w:t>Opis przedmiotu zamówienia</w:t>
      </w:r>
      <w:r w:rsidR="005578E1">
        <w:rPr>
          <w:rFonts w:ascii="Times New Roman" w:hAnsi="Times New Roman"/>
        </w:rPr>
        <w:t>,</w:t>
      </w:r>
      <w:r>
        <w:rPr>
          <w:rFonts w:ascii="Times New Roman" w:hAnsi="Times New Roman"/>
          <w:color w:val="00000A"/>
        </w:rPr>
        <w:t xml:space="preserve"> </w:t>
      </w:r>
    </w:p>
    <w:p w14:paraId="2F7860BB" w14:textId="63D987FC" w:rsidR="00E655DF" w:rsidRDefault="00183663">
      <w:pPr>
        <w:spacing w:after="0"/>
        <w:rPr>
          <w:rFonts w:ascii="Times New Roman" w:hAnsi="Times New Roman"/>
          <w:sz w:val="24"/>
          <w:szCs w:val="24"/>
        </w:rPr>
      </w:pPr>
      <w:r>
        <w:rPr>
          <w:rFonts w:ascii="Times New Roman" w:hAnsi="Times New Roman" w:cs="Arial"/>
          <w:sz w:val="24"/>
          <w:szCs w:val="24"/>
        </w:rPr>
        <w:tab/>
        <w:t xml:space="preserve">2) Formularz </w:t>
      </w:r>
      <w:r w:rsidR="00327D5C">
        <w:rPr>
          <w:rFonts w:ascii="Times New Roman" w:hAnsi="Times New Roman" w:cs="Arial"/>
          <w:sz w:val="24"/>
          <w:szCs w:val="24"/>
        </w:rPr>
        <w:t xml:space="preserve">ofertowy. </w:t>
      </w:r>
    </w:p>
    <w:p w14:paraId="3823C46B" w14:textId="77777777" w:rsidR="00E655DF" w:rsidRDefault="00E655DF">
      <w:pPr>
        <w:rPr>
          <w:rFonts w:ascii="Times New Roman" w:hAnsi="Times New Roman" w:cs="Arial"/>
          <w:sz w:val="24"/>
          <w:szCs w:val="24"/>
        </w:rPr>
      </w:pPr>
    </w:p>
    <w:p w14:paraId="4F331895" w14:textId="77777777" w:rsidR="00E655DF" w:rsidRDefault="00183663">
      <w:pPr>
        <w:rPr>
          <w:rFonts w:ascii="Times New Roman" w:hAnsi="Times New Roman"/>
          <w:sz w:val="24"/>
          <w:szCs w:val="24"/>
        </w:rPr>
      </w:pPr>
      <w:r>
        <w:rPr>
          <w:rFonts w:ascii="Times New Roman" w:hAnsi="Times New Roman" w:cs="Arial"/>
          <w:b/>
          <w:sz w:val="24"/>
          <w:szCs w:val="24"/>
        </w:rPr>
        <w:tab/>
        <w:t xml:space="preserve">ZAMAWIAJĄCY </w:t>
      </w:r>
      <w:r>
        <w:rPr>
          <w:rFonts w:ascii="Times New Roman" w:hAnsi="Times New Roman" w:cs="Arial"/>
          <w:b/>
          <w:sz w:val="24"/>
          <w:szCs w:val="24"/>
        </w:rPr>
        <w:tab/>
      </w:r>
      <w:r>
        <w:rPr>
          <w:rFonts w:ascii="Times New Roman" w:hAnsi="Times New Roman" w:cs="Arial"/>
          <w:b/>
          <w:sz w:val="24"/>
          <w:szCs w:val="24"/>
        </w:rPr>
        <w:tab/>
      </w:r>
      <w:r>
        <w:rPr>
          <w:rFonts w:ascii="Times New Roman" w:hAnsi="Times New Roman" w:cs="Arial"/>
          <w:b/>
          <w:sz w:val="24"/>
          <w:szCs w:val="24"/>
        </w:rPr>
        <w:tab/>
      </w:r>
      <w:r>
        <w:rPr>
          <w:rFonts w:ascii="Times New Roman" w:hAnsi="Times New Roman" w:cs="Arial"/>
          <w:b/>
          <w:sz w:val="24"/>
          <w:szCs w:val="24"/>
        </w:rPr>
        <w:tab/>
      </w:r>
      <w:r>
        <w:rPr>
          <w:rFonts w:ascii="Times New Roman" w:hAnsi="Times New Roman" w:cs="Arial"/>
          <w:b/>
          <w:sz w:val="24"/>
          <w:szCs w:val="24"/>
        </w:rPr>
        <w:tab/>
      </w:r>
      <w:r>
        <w:rPr>
          <w:rFonts w:ascii="Times New Roman" w:hAnsi="Times New Roman" w:cs="Arial"/>
          <w:b/>
          <w:sz w:val="24"/>
          <w:szCs w:val="24"/>
        </w:rPr>
        <w:tab/>
        <w:t>WYKONAWCA</w:t>
      </w:r>
    </w:p>
    <w:p w14:paraId="7642F28E" w14:textId="77777777" w:rsidR="00E655DF" w:rsidRDefault="00E655DF"/>
    <w:sectPr w:rsidR="00E655DF" w:rsidSect="00E655DF">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font363">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4"/>
    <w:multiLevelType w:val="multilevel"/>
    <w:tmpl w:val="D03E98AC"/>
    <w:name w:val="WW8Num3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B51A42"/>
    <w:multiLevelType w:val="multilevel"/>
    <w:tmpl w:val="15BC17EE"/>
    <w:lvl w:ilvl="0">
      <w:start w:val="7"/>
      <w:numFmt w:val="decimal"/>
      <w:lvlText w:val="%1."/>
      <w:lvlJc w:val="left"/>
      <w:pPr>
        <w:tabs>
          <w:tab w:val="num" w:pos="720"/>
        </w:tabs>
        <w:ind w:left="720" w:hanging="360"/>
      </w:pPr>
      <w:rPr>
        <w:rFonts w:ascii="Times New Roman" w:hAnsi="Times New Roman"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AC118D"/>
    <w:multiLevelType w:val="multilevel"/>
    <w:tmpl w:val="B6A425C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13A1DBF"/>
    <w:multiLevelType w:val="multilevel"/>
    <w:tmpl w:val="AA68D87E"/>
    <w:lvl w:ilvl="0">
      <w:start w:val="1"/>
      <w:numFmt w:val="decimal"/>
      <w:lvlText w:val="%1)"/>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 w15:restartNumberingAfterBreak="0">
    <w:nsid w:val="126B4FB8"/>
    <w:multiLevelType w:val="multilevel"/>
    <w:tmpl w:val="ED9044D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43E3A1F"/>
    <w:multiLevelType w:val="multilevel"/>
    <w:tmpl w:val="FA52D7AA"/>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8214FCE"/>
    <w:multiLevelType w:val="multilevel"/>
    <w:tmpl w:val="6B84161A"/>
    <w:lvl w:ilvl="0">
      <w:start w:val="1"/>
      <w:numFmt w:val="decimal"/>
      <w:lvlText w:val="%1)"/>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7" w15:restartNumberingAfterBreak="0">
    <w:nsid w:val="18A65041"/>
    <w:multiLevelType w:val="multilevel"/>
    <w:tmpl w:val="9132C026"/>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A26623C"/>
    <w:multiLevelType w:val="hybridMultilevel"/>
    <w:tmpl w:val="E2544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F54391"/>
    <w:multiLevelType w:val="multilevel"/>
    <w:tmpl w:val="CAF235B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0" w15:restartNumberingAfterBreak="0">
    <w:nsid w:val="242A2AB4"/>
    <w:multiLevelType w:val="multilevel"/>
    <w:tmpl w:val="3980713E"/>
    <w:lvl w:ilvl="0">
      <w:start w:val="1"/>
      <w:numFmt w:val="decimal"/>
      <w:lvlText w:val="%1)"/>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1" w15:restartNumberingAfterBreak="0">
    <w:nsid w:val="252363DD"/>
    <w:multiLevelType w:val="multilevel"/>
    <w:tmpl w:val="BEBE266A"/>
    <w:lvl w:ilvl="0">
      <w:start w:val="1"/>
      <w:numFmt w:val="decimal"/>
      <w:lvlText w:val="%1)"/>
      <w:lvlJc w:val="left"/>
      <w:pPr>
        <w:tabs>
          <w:tab w:val="num" w:pos="1080"/>
        </w:tabs>
        <w:ind w:left="1080" w:hanging="360"/>
      </w:pPr>
      <w:rPr>
        <w:rFonts w:ascii="Times New Roman" w:hAnsi="Times New Roman"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2" w15:restartNumberingAfterBreak="0">
    <w:nsid w:val="29F019C4"/>
    <w:multiLevelType w:val="multilevel"/>
    <w:tmpl w:val="75BAE960"/>
    <w:lvl w:ilvl="0">
      <w:start w:val="1"/>
      <w:numFmt w:val="decimal"/>
      <w:lvlText w:val="%1)"/>
      <w:lvlJc w:val="left"/>
      <w:pPr>
        <w:tabs>
          <w:tab w:val="num" w:pos="1080"/>
        </w:tabs>
        <w:ind w:left="1080" w:hanging="360"/>
      </w:pPr>
      <w:rPr>
        <w:rFonts w:ascii="Times New Roman" w:hAnsi="Times New Roman" w:cs="Calibri"/>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3" w15:restartNumberingAfterBreak="0">
    <w:nsid w:val="2D497901"/>
    <w:multiLevelType w:val="multilevel"/>
    <w:tmpl w:val="222AFDA6"/>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2826B0B"/>
    <w:multiLevelType w:val="multilevel"/>
    <w:tmpl w:val="2AF68A82"/>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68B3E0F"/>
    <w:multiLevelType w:val="multilevel"/>
    <w:tmpl w:val="5CE88C90"/>
    <w:lvl w:ilvl="0">
      <w:start w:val="3"/>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BDD53E7"/>
    <w:multiLevelType w:val="multilevel"/>
    <w:tmpl w:val="F5D6BA16"/>
    <w:lvl w:ilvl="0">
      <w:start w:val="2"/>
      <w:numFmt w:val="decimal"/>
      <w:lvlText w:val="%1)"/>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7" w15:restartNumberingAfterBreak="0">
    <w:nsid w:val="3F2659E5"/>
    <w:multiLevelType w:val="hybridMultilevel"/>
    <w:tmpl w:val="28409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5520CB8"/>
    <w:multiLevelType w:val="hybridMultilevel"/>
    <w:tmpl w:val="E44E1176"/>
    <w:lvl w:ilvl="0" w:tplc="27264E58">
      <w:start w:val="6"/>
      <w:numFmt w:val="decimal"/>
      <w:lvlText w:val="%1."/>
      <w:lvlJc w:val="left"/>
      <w:pPr>
        <w:tabs>
          <w:tab w:val="num" w:pos="357"/>
        </w:tabs>
        <w:ind w:left="360" w:hanging="360"/>
      </w:pPr>
      <w:rPr>
        <w:rFonts w:ascii="Calibri" w:hAnsi="Calibri" w:cs="Calibri" w:hint="default"/>
        <w:sz w:val="22"/>
        <w:szCs w:val="22"/>
      </w:rPr>
    </w:lvl>
    <w:lvl w:ilvl="1" w:tplc="04150019" w:tentative="1">
      <w:start w:val="1"/>
      <w:numFmt w:val="lowerLetter"/>
      <w:lvlText w:val="%2."/>
      <w:lvlJc w:val="left"/>
      <w:pPr>
        <w:ind w:left="1054" w:hanging="360"/>
      </w:pPr>
    </w:lvl>
    <w:lvl w:ilvl="2" w:tplc="0415001B" w:tentative="1">
      <w:start w:val="1"/>
      <w:numFmt w:val="lowerRoman"/>
      <w:lvlText w:val="%3."/>
      <w:lvlJc w:val="right"/>
      <w:pPr>
        <w:ind w:left="1774" w:hanging="180"/>
      </w:pPr>
    </w:lvl>
    <w:lvl w:ilvl="3" w:tplc="0415000F" w:tentative="1">
      <w:start w:val="1"/>
      <w:numFmt w:val="decimal"/>
      <w:lvlText w:val="%4."/>
      <w:lvlJc w:val="left"/>
      <w:pPr>
        <w:ind w:left="2494" w:hanging="360"/>
      </w:pPr>
    </w:lvl>
    <w:lvl w:ilvl="4" w:tplc="04150019" w:tentative="1">
      <w:start w:val="1"/>
      <w:numFmt w:val="lowerLetter"/>
      <w:lvlText w:val="%5."/>
      <w:lvlJc w:val="left"/>
      <w:pPr>
        <w:ind w:left="3214" w:hanging="360"/>
      </w:pPr>
    </w:lvl>
    <w:lvl w:ilvl="5" w:tplc="0415001B" w:tentative="1">
      <w:start w:val="1"/>
      <w:numFmt w:val="lowerRoman"/>
      <w:lvlText w:val="%6."/>
      <w:lvlJc w:val="right"/>
      <w:pPr>
        <w:ind w:left="3934" w:hanging="180"/>
      </w:pPr>
    </w:lvl>
    <w:lvl w:ilvl="6" w:tplc="0415000F" w:tentative="1">
      <w:start w:val="1"/>
      <w:numFmt w:val="decimal"/>
      <w:lvlText w:val="%7."/>
      <w:lvlJc w:val="left"/>
      <w:pPr>
        <w:ind w:left="4654" w:hanging="360"/>
      </w:pPr>
    </w:lvl>
    <w:lvl w:ilvl="7" w:tplc="04150019" w:tentative="1">
      <w:start w:val="1"/>
      <w:numFmt w:val="lowerLetter"/>
      <w:lvlText w:val="%8."/>
      <w:lvlJc w:val="left"/>
      <w:pPr>
        <w:ind w:left="5374" w:hanging="360"/>
      </w:pPr>
    </w:lvl>
    <w:lvl w:ilvl="8" w:tplc="0415001B" w:tentative="1">
      <w:start w:val="1"/>
      <w:numFmt w:val="lowerRoman"/>
      <w:lvlText w:val="%9."/>
      <w:lvlJc w:val="right"/>
      <w:pPr>
        <w:ind w:left="6094" w:hanging="180"/>
      </w:pPr>
    </w:lvl>
  </w:abstractNum>
  <w:abstractNum w:abstractNumId="19" w15:restartNumberingAfterBreak="0">
    <w:nsid w:val="45A1031E"/>
    <w:multiLevelType w:val="multilevel"/>
    <w:tmpl w:val="0FFA4A4A"/>
    <w:lvl w:ilvl="0">
      <w:start w:val="1"/>
      <w:numFmt w:val="lowerLetter"/>
      <w:lvlText w:val="%1)"/>
      <w:lvlJc w:val="left"/>
      <w:pPr>
        <w:tabs>
          <w:tab w:val="num" w:pos="1440"/>
        </w:tabs>
        <w:ind w:left="1440" w:hanging="360"/>
      </w:pPr>
      <w:rPr>
        <w:rFonts w:ascii="Times New Roman" w:hAnsi="Times New Roman" w:cs="Times New Roman" w:hint="default"/>
      </w:r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20" w15:restartNumberingAfterBreak="0">
    <w:nsid w:val="46BA7E7E"/>
    <w:multiLevelType w:val="multilevel"/>
    <w:tmpl w:val="06EE140A"/>
    <w:lvl w:ilvl="0">
      <w:start w:val="2"/>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C6325F1"/>
    <w:multiLevelType w:val="multilevel"/>
    <w:tmpl w:val="CCF67DE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CA94520"/>
    <w:multiLevelType w:val="multilevel"/>
    <w:tmpl w:val="EE1AF0C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DB974AF"/>
    <w:multiLevelType w:val="multilevel"/>
    <w:tmpl w:val="EDDE27B0"/>
    <w:lvl w:ilvl="0">
      <w:start w:val="4"/>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EFA100B"/>
    <w:multiLevelType w:val="multilevel"/>
    <w:tmpl w:val="EF80AD2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F1B72F3"/>
    <w:multiLevelType w:val="multilevel"/>
    <w:tmpl w:val="7C703B5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4E0616B"/>
    <w:multiLevelType w:val="multilevel"/>
    <w:tmpl w:val="CE566562"/>
    <w:lvl w:ilvl="0">
      <w:start w:val="4"/>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B577142"/>
    <w:multiLevelType w:val="multilevel"/>
    <w:tmpl w:val="8E2224A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F4A6E63"/>
    <w:multiLevelType w:val="multilevel"/>
    <w:tmpl w:val="939E8DB0"/>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FCB4552"/>
    <w:multiLevelType w:val="multilevel"/>
    <w:tmpl w:val="8A62480C"/>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297094E"/>
    <w:multiLevelType w:val="multilevel"/>
    <w:tmpl w:val="CCB2769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3870706"/>
    <w:multiLevelType w:val="multilevel"/>
    <w:tmpl w:val="0330BE1E"/>
    <w:lvl w:ilvl="0">
      <w:start w:val="1"/>
      <w:numFmt w:val="decimal"/>
      <w:lvlText w:val="%1)"/>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2" w15:restartNumberingAfterBreak="0">
    <w:nsid w:val="668C541F"/>
    <w:multiLevelType w:val="multilevel"/>
    <w:tmpl w:val="C6CE4E1C"/>
    <w:lvl w:ilvl="0">
      <w:start w:val="8"/>
      <w:numFmt w:val="decimal"/>
      <w:lvlText w:val="%1."/>
      <w:lvlJc w:val="left"/>
      <w:pPr>
        <w:tabs>
          <w:tab w:val="num" w:pos="720"/>
        </w:tabs>
        <w:ind w:left="720" w:hanging="360"/>
      </w:pPr>
      <w:rPr>
        <w:rFonts w:ascii="Times New Roman" w:hAnsi="Times New Roman"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86A72A2"/>
    <w:multiLevelType w:val="multilevel"/>
    <w:tmpl w:val="C234F8A0"/>
    <w:lvl w:ilvl="0">
      <w:start w:val="1"/>
      <w:numFmt w:val="decimal"/>
      <w:lvlText w:val="%1)"/>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4" w15:restartNumberingAfterBreak="0">
    <w:nsid w:val="6C901A9D"/>
    <w:multiLevelType w:val="multilevel"/>
    <w:tmpl w:val="5770B9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6F43252C"/>
    <w:multiLevelType w:val="multilevel"/>
    <w:tmpl w:val="BCEC18C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F9F0406"/>
    <w:multiLevelType w:val="multilevel"/>
    <w:tmpl w:val="203056DA"/>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2E81003"/>
    <w:multiLevelType w:val="multilevel"/>
    <w:tmpl w:val="31ACF69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7A540DB"/>
    <w:multiLevelType w:val="multilevel"/>
    <w:tmpl w:val="4A227B4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AD1010D"/>
    <w:multiLevelType w:val="multilevel"/>
    <w:tmpl w:val="C3005A16"/>
    <w:lvl w:ilvl="0">
      <w:start w:val="1"/>
      <w:numFmt w:val="decimal"/>
      <w:lvlText w:val="%1)"/>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0" w15:restartNumberingAfterBreak="0">
    <w:nsid w:val="7D61532B"/>
    <w:multiLevelType w:val="multilevel"/>
    <w:tmpl w:val="B2A62C68"/>
    <w:lvl w:ilvl="0">
      <w:start w:val="1"/>
      <w:numFmt w:val="decimal"/>
      <w:lvlText w:val="%1)"/>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num w:numId="1" w16cid:durableId="1898395775">
    <w:abstractNumId w:val="27"/>
  </w:num>
  <w:num w:numId="2" w16cid:durableId="425734414">
    <w:abstractNumId w:val="2"/>
  </w:num>
  <w:num w:numId="3" w16cid:durableId="1674062923">
    <w:abstractNumId w:val="36"/>
  </w:num>
  <w:num w:numId="4" w16cid:durableId="665520312">
    <w:abstractNumId w:val="14"/>
  </w:num>
  <w:num w:numId="5" w16cid:durableId="1330064629">
    <w:abstractNumId w:val="24"/>
  </w:num>
  <w:num w:numId="6" w16cid:durableId="2024087338">
    <w:abstractNumId w:val="30"/>
  </w:num>
  <w:num w:numId="7" w16cid:durableId="918712721">
    <w:abstractNumId w:val="31"/>
  </w:num>
  <w:num w:numId="8" w16cid:durableId="1630932639">
    <w:abstractNumId w:val="13"/>
  </w:num>
  <w:num w:numId="9" w16cid:durableId="1431119152">
    <w:abstractNumId w:val="21"/>
  </w:num>
  <w:num w:numId="10" w16cid:durableId="80686427">
    <w:abstractNumId w:val="6"/>
  </w:num>
  <w:num w:numId="11" w16cid:durableId="1463572206">
    <w:abstractNumId w:val="4"/>
  </w:num>
  <w:num w:numId="12" w16cid:durableId="1776633689">
    <w:abstractNumId w:val="39"/>
  </w:num>
  <w:num w:numId="13" w16cid:durableId="998922527">
    <w:abstractNumId w:val="19"/>
  </w:num>
  <w:num w:numId="14" w16cid:durableId="1491866372">
    <w:abstractNumId w:val="16"/>
  </w:num>
  <w:num w:numId="15" w16cid:durableId="2003267193">
    <w:abstractNumId w:val="28"/>
  </w:num>
  <w:num w:numId="16" w16cid:durableId="1252929179">
    <w:abstractNumId w:val="37"/>
  </w:num>
  <w:num w:numId="17" w16cid:durableId="1144813674">
    <w:abstractNumId w:val="33"/>
  </w:num>
  <w:num w:numId="18" w16cid:durableId="652681734">
    <w:abstractNumId w:val="7"/>
  </w:num>
  <w:num w:numId="19" w16cid:durableId="153567358">
    <w:abstractNumId w:val="3"/>
  </w:num>
  <w:num w:numId="20" w16cid:durableId="579948255">
    <w:abstractNumId w:val="26"/>
  </w:num>
  <w:num w:numId="21" w16cid:durableId="249507762">
    <w:abstractNumId w:val="35"/>
  </w:num>
  <w:num w:numId="22" w16cid:durableId="241792982">
    <w:abstractNumId w:val="10"/>
  </w:num>
  <w:num w:numId="23" w16cid:durableId="113448387">
    <w:abstractNumId w:val="29"/>
  </w:num>
  <w:num w:numId="24" w16cid:durableId="1434590426">
    <w:abstractNumId w:val="40"/>
  </w:num>
  <w:num w:numId="25" w16cid:durableId="945506991">
    <w:abstractNumId w:val="23"/>
  </w:num>
  <w:num w:numId="26" w16cid:durableId="1960992055">
    <w:abstractNumId w:val="25"/>
  </w:num>
  <w:num w:numId="27" w16cid:durableId="473911035">
    <w:abstractNumId w:val="15"/>
  </w:num>
  <w:num w:numId="28" w16cid:durableId="1190030067">
    <w:abstractNumId w:val="22"/>
  </w:num>
  <w:num w:numId="29" w16cid:durableId="1095590536">
    <w:abstractNumId w:val="20"/>
  </w:num>
  <w:num w:numId="30" w16cid:durableId="1683622477">
    <w:abstractNumId w:val="38"/>
  </w:num>
  <w:num w:numId="31" w16cid:durableId="1880778580">
    <w:abstractNumId w:val="9"/>
  </w:num>
  <w:num w:numId="32" w16cid:durableId="1298729624">
    <w:abstractNumId w:val="5"/>
  </w:num>
  <w:num w:numId="33" w16cid:durableId="440103572">
    <w:abstractNumId w:val="11"/>
  </w:num>
  <w:num w:numId="34" w16cid:durableId="1515996287">
    <w:abstractNumId w:val="1"/>
  </w:num>
  <w:num w:numId="35" w16cid:durableId="305210384">
    <w:abstractNumId w:val="12"/>
  </w:num>
  <w:num w:numId="36" w16cid:durableId="644941598">
    <w:abstractNumId w:val="32"/>
  </w:num>
  <w:num w:numId="37" w16cid:durableId="1183973649">
    <w:abstractNumId w:val="34"/>
  </w:num>
  <w:num w:numId="38" w16cid:durableId="801921832">
    <w:abstractNumId w:val="0"/>
  </w:num>
  <w:num w:numId="39" w16cid:durableId="1614438017">
    <w:abstractNumId w:val="18"/>
  </w:num>
  <w:num w:numId="40" w16cid:durableId="1125777733">
    <w:abstractNumId w:val="17"/>
  </w:num>
  <w:num w:numId="41" w16cid:durableId="11987372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DF"/>
    <w:rsid w:val="000A7658"/>
    <w:rsid w:val="000B1381"/>
    <w:rsid w:val="000C5166"/>
    <w:rsid w:val="00130F27"/>
    <w:rsid w:val="00183663"/>
    <w:rsid w:val="001C4554"/>
    <w:rsid w:val="00250147"/>
    <w:rsid w:val="00327D5C"/>
    <w:rsid w:val="0039481A"/>
    <w:rsid w:val="00400467"/>
    <w:rsid w:val="0040149B"/>
    <w:rsid w:val="005578E1"/>
    <w:rsid w:val="00566684"/>
    <w:rsid w:val="005B247C"/>
    <w:rsid w:val="005B78E8"/>
    <w:rsid w:val="006D635B"/>
    <w:rsid w:val="006E494E"/>
    <w:rsid w:val="006E6762"/>
    <w:rsid w:val="00724BF4"/>
    <w:rsid w:val="007602BC"/>
    <w:rsid w:val="007C706F"/>
    <w:rsid w:val="00867FC7"/>
    <w:rsid w:val="008A45EF"/>
    <w:rsid w:val="008A7636"/>
    <w:rsid w:val="008F457B"/>
    <w:rsid w:val="00931102"/>
    <w:rsid w:val="009357D8"/>
    <w:rsid w:val="00981026"/>
    <w:rsid w:val="00A045EE"/>
    <w:rsid w:val="00A336E7"/>
    <w:rsid w:val="00A52864"/>
    <w:rsid w:val="00AA1439"/>
    <w:rsid w:val="00AB4783"/>
    <w:rsid w:val="00BB574C"/>
    <w:rsid w:val="00C02F85"/>
    <w:rsid w:val="00D15BC0"/>
    <w:rsid w:val="00D45F78"/>
    <w:rsid w:val="00D75BC8"/>
    <w:rsid w:val="00D777A4"/>
    <w:rsid w:val="00DA3F82"/>
    <w:rsid w:val="00DC5AE0"/>
    <w:rsid w:val="00DE3FE5"/>
    <w:rsid w:val="00DE52AE"/>
    <w:rsid w:val="00E4239B"/>
    <w:rsid w:val="00E655DF"/>
    <w:rsid w:val="00F0494E"/>
    <w:rsid w:val="00F22E7B"/>
    <w:rsid w:val="00FE2236"/>
    <w:rsid w:val="00FF71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B25F"/>
  <w15:docId w15:val="{B0BBEEC0-9A17-4133-82E1-CAB5EAC0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5562"/>
    <w:pPr>
      <w:spacing w:after="200" w:line="276" w:lineRule="auto"/>
    </w:pPr>
    <w:rPr>
      <w:rFonts w:ascii="Calibri" w:hAnsi="Calibri"/>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rsid w:val="00555562"/>
  </w:style>
  <w:style w:type="character" w:customStyle="1" w:styleId="NagwekZnak">
    <w:name w:val="Nagłówek Znak"/>
    <w:basedOn w:val="Domylnaczcionkaakapitu"/>
    <w:link w:val="Nagwek"/>
    <w:uiPriority w:val="99"/>
    <w:qFormat/>
    <w:rsid w:val="003A0E68"/>
    <w:rPr>
      <w:rFonts w:ascii="Liberation Sans" w:eastAsia="Microsoft YaHei" w:hAnsi="Liberation Sans" w:cs="Arial"/>
      <w:color w:val="00000A"/>
      <w:sz w:val="28"/>
      <w:szCs w:val="28"/>
    </w:rPr>
  </w:style>
  <w:style w:type="character" w:customStyle="1" w:styleId="ListLabel1">
    <w:name w:val="ListLabel 1"/>
    <w:qFormat/>
    <w:rsid w:val="00E655DF"/>
    <w:rPr>
      <w:rFonts w:cs="Times New Roman"/>
    </w:rPr>
  </w:style>
  <w:style w:type="character" w:customStyle="1" w:styleId="ListLabel2">
    <w:name w:val="ListLabel 2"/>
    <w:qFormat/>
    <w:rsid w:val="00E655DF"/>
    <w:rPr>
      <w:rFonts w:cs="Times New Roman"/>
    </w:rPr>
  </w:style>
  <w:style w:type="character" w:customStyle="1" w:styleId="ListLabel3">
    <w:name w:val="ListLabel 3"/>
    <w:qFormat/>
    <w:rsid w:val="00E655DF"/>
    <w:rPr>
      <w:rFonts w:cs="Times New Roman"/>
    </w:rPr>
  </w:style>
  <w:style w:type="character" w:customStyle="1" w:styleId="ListLabel4">
    <w:name w:val="ListLabel 4"/>
    <w:qFormat/>
    <w:rsid w:val="00E655DF"/>
    <w:rPr>
      <w:rFonts w:cs="Times New Roman"/>
    </w:rPr>
  </w:style>
  <w:style w:type="character" w:customStyle="1" w:styleId="ListLabel5">
    <w:name w:val="ListLabel 5"/>
    <w:qFormat/>
    <w:rsid w:val="00E655DF"/>
    <w:rPr>
      <w:rFonts w:cs="Times New Roman"/>
    </w:rPr>
  </w:style>
  <w:style w:type="character" w:customStyle="1" w:styleId="ListLabel6">
    <w:name w:val="ListLabel 6"/>
    <w:qFormat/>
    <w:rsid w:val="00E655DF"/>
    <w:rPr>
      <w:rFonts w:cs="Times New Roman"/>
    </w:rPr>
  </w:style>
  <w:style w:type="character" w:customStyle="1" w:styleId="ListLabel7">
    <w:name w:val="ListLabel 7"/>
    <w:qFormat/>
    <w:rsid w:val="00E655DF"/>
    <w:rPr>
      <w:rFonts w:cs="Times New Roman"/>
    </w:rPr>
  </w:style>
  <w:style w:type="character" w:customStyle="1" w:styleId="ListLabel8">
    <w:name w:val="ListLabel 8"/>
    <w:qFormat/>
    <w:rsid w:val="00E655DF"/>
    <w:rPr>
      <w:rFonts w:cs="Times New Roman"/>
    </w:rPr>
  </w:style>
  <w:style w:type="character" w:customStyle="1" w:styleId="ListLabel9">
    <w:name w:val="ListLabel 9"/>
    <w:qFormat/>
    <w:rsid w:val="00E655DF"/>
    <w:rPr>
      <w:rFonts w:cs="Times New Roman"/>
    </w:rPr>
  </w:style>
  <w:style w:type="character" w:customStyle="1" w:styleId="ListLabel10">
    <w:name w:val="ListLabel 10"/>
    <w:qFormat/>
    <w:rsid w:val="00E655DF"/>
    <w:rPr>
      <w:rFonts w:cs="Times New Roman"/>
    </w:rPr>
  </w:style>
  <w:style w:type="character" w:customStyle="1" w:styleId="ListLabel11">
    <w:name w:val="ListLabel 11"/>
    <w:qFormat/>
    <w:rsid w:val="00E655DF"/>
    <w:rPr>
      <w:rFonts w:cs="Times New Roman"/>
    </w:rPr>
  </w:style>
  <w:style w:type="character" w:customStyle="1" w:styleId="ListLabel12">
    <w:name w:val="ListLabel 12"/>
    <w:qFormat/>
    <w:rsid w:val="00E655DF"/>
    <w:rPr>
      <w:rFonts w:cs="Times New Roman"/>
    </w:rPr>
  </w:style>
  <w:style w:type="character" w:customStyle="1" w:styleId="ListLabel13">
    <w:name w:val="ListLabel 13"/>
    <w:qFormat/>
    <w:rsid w:val="00E655DF"/>
    <w:rPr>
      <w:rFonts w:cs="Times New Roman"/>
    </w:rPr>
  </w:style>
  <w:style w:type="character" w:customStyle="1" w:styleId="ListLabel14">
    <w:name w:val="ListLabel 14"/>
    <w:qFormat/>
    <w:rsid w:val="00E655DF"/>
    <w:rPr>
      <w:rFonts w:cs="Times New Roman"/>
    </w:rPr>
  </w:style>
  <w:style w:type="character" w:customStyle="1" w:styleId="ListLabel15">
    <w:name w:val="ListLabel 15"/>
    <w:qFormat/>
    <w:rsid w:val="00E655DF"/>
    <w:rPr>
      <w:rFonts w:cs="Times New Roman"/>
    </w:rPr>
  </w:style>
  <w:style w:type="character" w:customStyle="1" w:styleId="ListLabel16">
    <w:name w:val="ListLabel 16"/>
    <w:qFormat/>
    <w:rsid w:val="00E655DF"/>
    <w:rPr>
      <w:rFonts w:cs="Times New Roman"/>
    </w:rPr>
  </w:style>
  <w:style w:type="character" w:customStyle="1" w:styleId="ListLabel17">
    <w:name w:val="ListLabel 17"/>
    <w:qFormat/>
    <w:rsid w:val="00E655DF"/>
    <w:rPr>
      <w:rFonts w:cs="Times New Roman"/>
    </w:rPr>
  </w:style>
  <w:style w:type="character" w:customStyle="1" w:styleId="ListLabel18">
    <w:name w:val="ListLabel 18"/>
    <w:qFormat/>
    <w:rsid w:val="00E655DF"/>
    <w:rPr>
      <w:rFonts w:cs="Times New Roman"/>
    </w:rPr>
  </w:style>
  <w:style w:type="character" w:customStyle="1" w:styleId="ListLabel19">
    <w:name w:val="ListLabel 19"/>
    <w:qFormat/>
    <w:rsid w:val="00E655DF"/>
    <w:rPr>
      <w:rFonts w:cs="Times New Roman"/>
    </w:rPr>
  </w:style>
  <w:style w:type="character" w:customStyle="1" w:styleId="ListLabel20">
    <w:name w:val="ListLabel 20"/>
    <w:qFormat/>
    <w:rsid w:val="00E655DF"/>
    <w:rPr>
      <w:rFonts w:cs="Times New Roman"/>
    </w:rPr>
  </w:style>
  <w:style w:type="character" w:customStyle="1" w:styleId="ListLabel21">
    <w:name w:val="ListLabel 21"/>
    <w:qFormat/>
    <w:rsid w:val="00E655DF"/>
    <w:rPr>
      <w:rFonts w:cs="Times New Roman"/>
    </w:rPr>
  </w:style>
  <w:style w:type="character" w:customStyle="1" w:styleId="ListLabel22">
    <w:name w:val="ListLabel 22"/>
    <w:qFormat/>
    <w:rsid w:val="00E655DF"/>
    <w:rPr>
      <w:rFonts w:cs="Times New Roman"/>
    </w:rPr>
  </w:style>
  <w:style w:type="character" w:customStyle="1" w:styleId="ListLabel23">
    <w:name w:val="ListLabel 23"/>
    <w:qFormat/>
    <w:rsid w:val="00E655DF"/>
    <w:rPr>
      <w:rFonts w:cs="Times New Roman"/>
    </w:rPr>
  </w:style>
  <w:style w:type="character" w:customStyle="1" w:styleId="ListLabel24">
    <w:name w:val="ListLabel 24"/>
    <w:qFormat/>
    <w:rsid w:val="00E655DF"/>
    <w:rPr>
      <w:rFonts w:cs="Times New Roman"/>
    </w:rPr>
  </w:style>
  <w:style w:type="character" w:customStyle="1" w:styleId="ListLabel25">
    <w:name w:val="ListLabel 25"/>
    <w:qFormat/>
    <w:rsid w:val="00E655DF"/>
    <w:rPr>
      <w:rFonts w:cs="Times New Roman"/>
    </w:rPr>
  </w:style>
  <w:style w:type="character" w:customStyle="1" w:styleId="ListLabel26">
    <w:name w:val="ListLabel 26"/>
    <w:qFormat/>
    <w:rsid w:val="00E655DF"/>
    <w:rPr>
      <w:rFonts w:ascii="Times New Roman" w:hAnsi="Times New Roman" w:cs="Calibri"/>
      <w:sz w:val="22"/>
      <w:szCs w:val="22"/>
    </w:rPr>
  </w:style>
  <w:style w:type="character" w:customStyle="1" w:styleId="ListLabel27">
    <w:name w:val="ListLabel 27"/>
    <w:qFormat/>
    <w:rsid w:val="00E655DF"/>
    <w:rPr>
      <w:rFonts w:ascii="Times New Roman" w:hAnsi="Times New Roman" w:cs="Calibri"/>
      <w:sz w:val="22"/>
      <w:szCs w:val="22"/>
    </w:rPr>
  </w:style>
  <w:style w:type="character" w:customStyle="1" w:styleId="ListLabel28">
    <w:name w:val="ListLabel 28"/>
    <w:qFormat/>
    <w:rsid w:val="00E655DF"/>
    <w:rPr>
      <w:rFonts w:ascii="Times New Roman" w:hAnsi="Times New Roman" w:cs="Calibri"/>
    </w:rPr>
  </w:style>
  <w:style w:type="character" w:customStyle="1" w:styleId="ListLabel29">
    <w:name w:val="ListLabel 29"/>
    <w:qFormat/>
    <w:rsid w:val="00E655DF"/>
    <w:rPr>
      <w:rFonts w:ascii="Times New Roman" w:hAnsi="Times New Roman" w:cs="Calibri"/>
    </w:rPr>
  </w:style>
  <w:style w:type="character" w:customStyle="1" w:styleId="ListLabel30">
    <w:name w:val="ListLabel 30"/>
    <w:qFormat/>
    <w:rsid w:val="00E655DF"/>
    <w:rPr>
      <w:rFonts w:cs="Times New Roman"/>
    </w:rPr>
  </w:style>
  <w:style w:type="character" w:customStyle="1" w:styleId="ListLabel31">
    <w:name w:val="ListLabel 31"/>
    <w:qFormat/>
    <w:rsid w:val="00E655DF"/>
    <w:rPr>
      <w:rFonts w:cs="Times New Roman"/>
    </w:rPr>
  </w:style>
  <w:style w:type="character" w:customStyle="1" w:styleId="ListLabel32">
    <w:name w:val="ListLabel 32"/>
    <w:qFormat/>
    <w:rsid w:val="00E655DF"/>
    <w:rPr>
      <w:rFonts w:cs="Times New Roman"/>
    </w:rPr>
  </w:style>
  <w:style w:type="character" w:customStyle="1" w:styleId="ListLabel33">
    <w:name w:val="ListLabel 33"/>
    <w:qFormat/>
    <w:rsid w:val="00E655DF"/>
    <w:rPr>
      <w:rFonts w:cs="Times New Roman"/>
    </w:rPr>
  </w:style>
  <w:style w:type="character" w:customStyle="1" w:styleId="ListLabel34">
    <w:name w:val="ListLabel 34"/>
    <w:qFormat/>
    <w:rsid w:val="00E655DF"/>
    <w:rPr>
      <w:rFonts w:cs="Times New Roman"/>
    </w:rPr>
  </w:style>
  <w:style w:type="character" w:customStyle="1" w:styleId="ListLabel35">
    <w:name w:val="ListLabel 35"/>
    <w:qFormat/>
    <w:rsid w:val="00E655DF"/>
    <w:rPr>
      <w:rFonts w:cs="Times New Roman"/>
    </w:rPr>
  </w:style>
  <w:style w:type="character" w:customStyle="1" w:styleId="ListLabel36">
    <w:name w:val="ListLabel 36"/>
    <w:qFormat/>
    <w:rsid w:val="00E655DF"/>
    <w:rPr>
      <w:rFonts w:cs="Times New Roman"/>
    </w:rPr>
  </w:style>
  <w:style w:type="character" w:customStyle="1" w:styleId="ListLabel37">
    <w:name w:val="ListLabel 37"/>
    <w:qFormat/>
    <w:rsid w:val="00E655DF"/>
    <w:rPr>
      <w:rFonts w:cs="Times New Roman"/>
    </w:rPr>
  </w:style>
  <w:style w:type="character" w:customStyle="1" w:styleId="ListLabel38">
    <w:name w:val="ListLabel 38"/>
    <w:qFormat/>
    <w:rsid w:val="00E655DF"/>
    <w:rPr>
      <w:rFonts w:cs="Times New Roman"/>
    </w:rPr>
  </w:style>
  <w:style w:type="character" w:customStyle="1" w:styleId="ListLabel39">
    <w:name w:val="ListLabel 39"/>
    <w:qFormat/>
    <w:rsid w:val="00E655DF"/>
    <w:rPr>
      <w:rFonts w:cs="Times New Roman"/>
    </w:rPr>
  </w:style>
  <w:style w:type="character" w:customStyle="1" w:styleId="ListLabel40">
    <w:name w:val="ListLabel 40"/>
    <w:qFormat/>
    <w:rsid w:val="00E655DF"/>
    <w:rPr>
      <w:rFonts w:cs="Times New Roman"/>
    </w:rPr>
  </w:style>
  <w:style w:type="character" w:customStyle="1" w:styleId="ListLabel41">
    <w:name w:val="ListLabel 41"/>
    <w:qFormat/>
    <w:rsid w:val="00E655DF"/>
    <w:rPr>
      <w:rFonts w:cs="Times New Roman"/>
    </w:rPr>
  </w:style>
  <w:style w:type="character" w:customStyle="1" w:styleId="ListLabel42">
    <w:name w:val="ListLabel 42"/>
    <w:qFormat/>
    <w:rsid w:val="00E655DF"/>
    <w:rPr>
      <w:rFonts w:cs="Times New Roman"/>
    </w:rPr>
  </w:style>
  <w:style w:type="character" w:customStyle="1" w:styleId="ListLabel43">
    <w:name w:val="ListLabel 43"/>
    <w:qFormat/>
    <w:rsid w:val="00E655DF"/>
    <w:rPr>
      <w:rFonts w:cs="Times New Roman"/>
    </w:rPr>
  </w:style>
  <w:style w:type="character" w:customStyle="1" w:styleId="ListLabel44">
    <w:name w:val="ListLabel 44"/>
    <w:qFormat/>
    <w:rsid w:val="00E655DF"/>
    <w:rPr>
      <w:rFonts w:cs="Times New Roman"/>
    </w:rPr>
  </w:style>
  <w:style w:type="character" w:customStyle="1" w:styleId="ListLabel45">
    <w:name w:val="ListLabel 45"/>
    <w:qFormat/>
    <w:rsid w:val="00E655DF"/>
    <w:rPr>
      <w:rFonts w:cs="Times New Roman"/>
    </w:rPr>
  </w:style>
  <w:style w:type="character" w:customStyle="1" w:styleId="ListLabel46">
    <w:name w:val="ListLabel 46"/>
    <w:qFormat/>
    <w:rsid w:val="00E655DF"/>
    <w:rPr>
      <w:rFonts w:cs="Times New Roman"/>
    </w:rPr>
  </w:style>
  <w:style w:type="character" w:customStyle="1" w:styleId="ListLabel47">
    <w:name w:val="ListLabel 47"/>
    <w:qFormat/>
    <w:rsid w:val="00E655DF"/>
    <w:rPr>
      <w:rFonts w:cs="Times New Roman"/>
    </w:rPr>
  </w:style>
  <w:style w:type="character" w:customStyle="1" w:styleId="ListLabel48">
    <w:name w:val="ListLabel 48"/>
    <w:qFormat/>
    <w:rsid w:val="00E655DF"/>
    <w:rPr>
      <w:rFonts w:cs="Times New Roman"/>
    </w:rPr>
  </w:style>
  <w:style w:type="character" w:customStyle="1" w:styleId="ListLabel49">
    <w:name w:val="ListLabel 49"/>
    <w:qFormat/>
    <w:rsid w:val="00E655DF"/>
    <w:rPr>
      <w:rFonts w:cs="Times New Roman"/>
    </w:rPr>
  </w:style>
  <w:style w:type="character" w:customStyle="1" w:styleId="ListLabel50">
    <w:name w:val="ListLabel 50"/>
    <w:qFormat/>
    <w:rsid w:val="00E655DF"/>
    <w:rPr>
      <w:rFonts w:cs="Times New Roman"/>
    </w:rPr>
  </w:style>
  <w:style w:type="character" w:customStyle="1" w:styleId="ListLabel51">
    <w:name w:val="ListLabel 51"/>
    <w:qFormat/>
    <w:rsid w:val="00E655DF"/>
    <w:rPr>
      <w:rFonts w:cs="Times New Roman"/>
    </w:rPr>
  </w:style>
  <w:style w:type="character" w:customStyle="1" w:styleId="ListLabel52">
    <w:name w:val="ListLabel 52"/>
    <w:qFormat/>
    <w:rsid w:val="00E655DF"/>
    <w:rPr>
      <w:rFonts w:cs="Times New Roman"/>
    </w:rPr>
  </w:style>
  <w:style w:type="character" w:customStyle="1" w:styleId="ListLabel53">
    <w:name w:val="ListLabel 53"/>
    <w:qFormat/>
    <w:rsid w:val="00E655DF"/>
    <w:rPr>
      <w:rFonts w:cs="Times New Roman"/>
    </w:rPr>
  </w:style>
  <w:style w:type="character" w:customStyle="1" w:styleId="ListLabel54">
    <w:name w:val="ListLabel 54"/>
    <w:qFormat/>
    <w:rsid w:val="00E655DF"/>
    <w:rPr>
      <w:rFonts w:cs="Times New Roman"/>
    </w:rPr>
  </w:style>
  <w:style w:type="character" w:customStyle="1" w:styleId="ListLabel55">
    <w:name w:val="ListLabel 55"/>
    <w:qFormat/>
    <w:rsid w:val="00E655DF"/>
    <w:rPr>
      <w:rFonts w:cs="Times New Roman"/>
    </w:rPr>
  </w:style>
  <w:style w:type="character" w:customStyle="1" w:styleId="ListLabel56">
    <w:name w:val="ListLabel 56"/>
    <w:qFormat/>
    <w:rsid w:val="00E655DF"/>
    <w:rPr>
      <w:rFonts w:cs="Times New Roman"/>
    </w:rPr>
  </w:style>
  <w:style w:type="character" w:customStyle="1" w:styleId="ListLabel57">
    <w:name w:val="ListLabel 57"/>
    <w:qFormat/>
    <w:rsid w:val="00E655DF"/>
    <w:rPr>
      <w:rFonts w:cs="Times New Roman"/>
    </w:rPr>
  </w:style>
  <w:style w:type="character" w:customStyle="1" w:styleId="ListLabel58">
    <w:name w:val="ListLabel 58"/>
    <w:qFormat/>
    <w:rsid w:val="00E655DF"/>
    <w:rPr>
      <w:rFonts w:cs="Times New Roman"/>
    </w:rPr>
  </w:style>
  <w:style w:type="character" w:customStyle="1" w:styleId="ListLabel59">
    <w:name w:val="ListLabel 59"/>
    <w:qFormat/>
    <w:rsid w:val="00E655DF"/>
    <w:rPr>
      <w:rFonts w:cs="Times New Roman"/>
    </w:rPr>
  </w:style>
  <w:style w:type="character" w:customStyle="1" w:styleId="ListLabel60">
    <w:name w:val="ListLabel 60"/>
    <w:qFormat/>
    <w:rsid w:val="00E655DF"/>
    <w:rPr>
      <w:rFonts w:cs="Times New Roman"/>
    </w:rPr>
  </w:style>
  <w:style w:type="character" w:customStyle="1" w:styleId="ListLabel61">
    <w:name w:val="ListLabel 61"/>
    <w:qFormat/>
    <w:rsid w:val="00E655DF"/>
    <w:rPr>
      <w:rFonts w:cs="Times New Roman"/>
    </w:rPr>
  </w:style>
  <w:style w:type="character" w:customStyle="1" w:styleId="ListLabel62">
    <w:name w:val="ListLabel 62"/>
    <w:qFormat/>
    <w:rsid w:val="00E655DF"/>
    <w:rPr>
      <w:rFonts w:cs="Times New Roman"/>
    </w:rPr>
  </w:style>
  <w:style w:type="character" w:customStyle="1" w:styleId="ListLabel63">
    <w:name w:val="ListLabel 63"/>
    <w:qFormat/>
    <w:rsid w:val="00E655DF"/>
    <w:rPr>
      <w:rFonts w:cs="Times New Roman"/>
    </w:rPr>
  </w:style>
  <w:style w:type="character" w:customStyle="1" w:styleId="ListLabel64">
    <w:name w:val="ListLabel 64"/>
    <w:qFormat/>
    <w:rsid w:val="00E655DF"/>
    <w:rPr>
      <w:rFonts w:ascii="Times New Roman" w:hAnsi="Times New Roman" w:cs="Calibri"/>
      <w:sz w:val="22"/>
      <w:szCs w:val="22"/>
    </w:rPr>
  </w:style>
  <w:style w:type="character" w:customStyle="1" w:styleId="ListLabel65">
    <w:name w:val="ListLabel 65"/>
    <w:qFormat/>
    <w:rsid w:val="00E655DF"/>
    <w:rPr>
      <w:rFonts w:ascii="Times New Roman" w:hAnsi="Times New Roman" w:cs="Calibri"/>
      <w:sz w:val="22"/>
      <w:szCs w:val="22"/>
    </w:rPr>
  </w:style>
  <w:style w:type="character" w:customStyle="1" w:styleId="ListLabel66">
    <w:name w:val="ListLabel 66"/>
    <w:qFormat/>
    <w:rsid w:val="00E655DF"/>
    <w:rPr>
      <w:rFonts w:ascii="Times New Roman" w:hAnsi="Times New Roman" w:cs="Calibri"/>
    </w:rPr>
  </w:style>
  <w:style w:type="character" w:customStyle="1" w:styleId="ListLabel67">
    <w:name w:val="ListLabel 67"/>
    <w:qFormat/>
    <w:rsid w:val="00E655DF"/>
    <w:rPr>
      <w:rFonts w:ascii="Times New Roman" w:hAnsi="Times New Roman" w:cs="Calibri"/>
    </w:rPr>
  </w:style>
  <w:style w:type="paragraph" w:styleId="Nagwek">
    <w:name w:val="header"/>
    <w:basedOn w:val="Normalny"/>
    <w:next w:val="Tekstpodstawowy"/>
    <w:link w:val="NagwekZnak"/>
    <w:qFormat/>
    <w:rsid w:val="00E655DF"/>
    <w:pPr>
      <w:keepNext/>
      <w:spacing w:before="240" w:after="120"/>
    </w:pPr>
    <w:rPr>
      <w:rFonts w:ascii="Liberation Sans" w:eastAsia="Microsoft YaHei" w:hAnsi="Liberation Sans" w:cs="Arial"/>
      <w:sz w:val="28"/>
      <w:szCs w:val="28"/>
    </w:rPr>
  </w:style>
  <w:style w:type="paragraph" w:styleId="Tekstpodstawowy">
    <w:name w:val="Body Text"/>
    <w:basedOn w:val="Normalny"/>
    <w:rsid w:val="00555562"/>
    <w:pPr>
      <w:spacing w:after="140"/>
    </w:pPr>
  </w:style>
  <w:style w:type="paragraph" w:styleId="Lista">
    <w:name w:val="List"/>
    <w:basedOn w:val="Tekstpodstawowy"/>
    <w:rsid w:val="00555562"/>
    <w:rPr>
      <w:rFonts w:cs="Arial"/>
    </w:rPr>
  </w:style>
  <w:style w:type="paragraph" w:customStyle="1" w:styleId="Legenda1">
    <w:name w:val="Legenda1"/>
    <w:basedOn w:val="Normalny"/>
    <w:qFormat/>
    <w:rsid w:val="00555562"/>
    <w:pPr>
      <w:suppressLineNumbers/>
      <w:spacing w:before="120" w:after="120"/>
    </w:pPr>
    <w:rPr>
      <w:rFonts w:cs="Arial"/>
      <w:i/>
      <w:iCs/>
      <w:sz w:val="24"/>
      <w:szCs w:val="24"/>
    </w:rPr>
  </w:style>
  <w:style w:type="paragraph" w:customStyle="1" w:styleId="Indeks">
    <w:name w:val="Indeks"/>
    <w:basedOn w:val="Normalny"/>
    <w:qFormat/>
    <w:rsid w:val="00555562"/>
    <w:pPr>
      <w:suppressLineNumbers/>
    </w:pPr>
    <w:rPr>
      <w:rFonts w:cs="Arial"/>
    </w:rPr>
  </w:style>
  <w:style w:type="paragraph" w:customStyle="1" w:styleId="Nagwek1">
    <w:name w:val="Nagłówek1"/>
    <w:basedOn w:val="Normalny"/>
    <w:uiPriority w:val="99"/>
    <w:qFormat/>
    <w:rsid w:val="00555562"/>
    <w:pPr>
      <w:keepNext/>
      <w:spacing w:before="240" w:after="120"/>
    </w:pPr>
    <w:rPr>
      <w:rFonts w:ascii="Liberation Sans" w:eastAsia="Microsoft YaHei" w:hAnsi="Liberation Sans" w:cs="Arial"/>
      <w:sz w:val="28"/>
      <w:szCs w:val="28"/>
    </w:rPr>
  </w:style>
  <w:style w:type="paragraph" w:customStyle="1" w:styleId="Default">
    <w:name w:val="Default"/>
    <w:qFormat/>
    <w:rsid w:val="003F70DE"/>
    <w:rPr>
      <w:rFonts w:ascii="Arial" w:hAnsi="Arial" w:cs="Arial"/>
      <w:color w:val="000000"/>
      <w:sz w:val="24"/>
      <w:szCs w:val="24"/>
    </w:rPr>
  </w:style>
  <w:style w:type="paragraph" w:styleId="NormalnyWeb">
    <w:name w:val="Normal (Web)"/>
    <w:basedOn w:val="Normalny"/>
    <w:qFormat/>
    <w:rsid w:val="00720DE7"/>
    <w:pPr>
      <w:suppressAutoHyphens/>
      <w:spacing w:before="280" w:after="119" w:line="240" w:lineRule="auto"/>
      <w:textAlignment w:val="baseline"/>
    </w:pPr>
    <w:rPr>
      <w:rFonts w:ascii="Times New Roman" w:eastAsia="Times New Roman" w:hAnsi="Times New Roman" w:cs="Times New Roman"/>
      <w:sz w:val="24"/>
      <w:szCs w:val="24"/>
      <w:lang w:bidi="hi-IN"/>
    </w:rPr>
  </w:style>
  <w:style w:type="paragraph" w:customStyle="1" w:styleId="NormalnyWeb1">
    <w:name w:val="Normalny (Web)1"/>
    <w:basedOn w:val="Normalny"/>
    <w:qFormat/>
    <w:rsid w:val="009D039B"/>
    <w:pPr>
      <w:widowControl w:val="0"/>
      <w:suppressAutoHyphens/>
      <w:spacing w:before="100" w:after="119" w:line="100" w:lineRule="atLeast"/>
    </w:pPr>
    <w:rPr>
      <w:rFonts w:ascii="Times New Roman" w:eastAsia="Times New Roman" w:hAnsi="Times New Roman" w:cs="Times New Roman"/>
      <w:sz w:val="24"/>
      <w:szCs w:val="24"/>
      <w:lang w:eastAsia="zh-CN"/>
    </w:rPr>
  </w:style>
  <w:style w:type="paragraph" w:styleId="Akapitzlist">
    <w:name w:val="List Paragraph"/>
    <w:aliases w:val="L1,Numerowanie,2 heading,A_wyliczenie,K-P_odwolanie,Akapit z listą5,maz_wyliczenie,opis dzialania,sw tekst,Akapit z listą BS,normalny tekst,CW_Lista,wypunktowanie,Akapit z listą numerowaną,Podsis rysunku,lp1,Preambuła,CP-UC,CP-Punkty,b1"/>
    <w:basedOn w:val="Normalny"/>
    <w:link w:val="AkapitzlistZnak"/>
    <w:uiPriority w:val="34"/>
    <w:qFormat/>
    <w:rsid w:val="003A0E68"/>
    <w:pPr>
      <w:ind w:left="720"/>
      <w:contextualSpacing/>
    </w:pPr>
  </w:style>
  <w:style w:type="paragraph" w:customStyle="1" w:styleId="Akapitzlist1">
    <w:name w:val="Akapit z listą1"/>
    <w:basedOn w:val="Normalny"/>
    <w:qFormat/>
    <w:rsid w:val="00492A1F"/>
    <w:pPr>
      <w:suppressAutoHyphens/>
      <w:ind w:left="720"/>
      <w:contextualSpacing/>
    </w:pPr>
    <w:rPr>
      <w:rFonts w:eastAsia="font363" w:cs="font363"/>
      <w:lang w:eastAsia="zh-CN"/>
    </w:rPr>
  </w:style>
  <w:style w:type="paragraph" w:customStyle="1" w:styleId="NormalnyWeb2">
    <w:name w:val="Normalny (Web)2"/>
    <w:basedOn w:val="Normalny"/>
    <w:rsid w:val="007C706F"/>
    <w:pPr>
      <w:suppressAutoHyphens/>
      <w:spacing w:before="280" w:after="142" w:line="288" w:lineRule="auto"/>
    </w:pPr>
    <w:rPr>
      <w:rFonts w:ascii="Times New Roman" w:eastAsia="Times New Roman" w:hAnsi="Times New Roman" w:cs="Times New Roman"/>
      <w:sz w:val="24"/>
      <w:szCs w:val="24"/>
      <w:lang w:eastAsia="zh-CN"/>
    </w:rPr>
  </w:style>
  <w:style w:type="character" w:customStyle="1" w:styleId="AkapitzlistZnak">
    <w:name w:val="Akapit z listą Znak"/>
    <w:aliases w:val="L1 Znak,Numerowanie Znak,2 heading Znak,A_wyliczenie Znak,K-P_odwolanie Znak,Akapit z listą5 Znak,maz_wyliczenie Znak,opis dzialania Znak,sw tekst Znak,Akapit z listą BS Znak,normalny tekst Znak,CW_Lista Znak,wypunktowanie Znak"/>
    <w:link w:val="Akapitzlist"/>
    <w:uiPriority w:val="34"/>
    <w:qFormat/>
    <w:locked/>
    <w:rsid w:val="00327D5C"/>
    <w:rPr>
      <w:rFonts w:ascii="Calibri" w:hAnsi="Calibri"/>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FB7B7-CE1E-4999-907B-CDCDE46D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4697</Words>
  <Characters>28183</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anna.mykowska</dc:creator>
  <dc:description/>
  <cp:lastModifiedBy>Angelika Błońska</cp:lastModifiedBy>
  <cp:revision>4</cp:revision>
  <cp:lastPrinted>2023-10-19T06:13:00Z</cp:lastPrinted>
  <dcterms:created xsi:type="dcterms:W3CDTF">2023-10-19T10:35:00Z</dcterms:created>
  <dcterms:modified xsi:type="dcterms:W3CDTF">2023-10-27T07:26:00Z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