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2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564"/>
        <w:gridCol w:w="567"/>
        <w:gridCol w:w="1269"/>
        <w:gridCol w:w="1000"/>
        <w:gridCol w:w="1280"/>
        <w:gridCol w:w="1838"/>
        <w:gridCol w:w="526"/>
        <w:gridCol w:w="860"/>
        <w:gridCol w:w="1400"/>
      </w:tblGrid>
      <w:tr w:rsidR="00562EE1" w:rsidRPr="00882091" w:rsidTr="00F335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1.49 do SIWZ</w:t>
            </w:r>
          </w:p>
        </w:tc>
      </w:tr>
      <w:tr w:rsidR="00562EE1" w:rsidRPr="00882091" w:rsidTr="00562EE1">
        <w:trPr>
          <w:trHeight w:val="300"/>
        </w:trPr>
        <w:tc>
          <w:tcPr>
            <w:tcW w:w="113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62EE1" w:rsidRPr="00882091" w:rsidTr="00B476A9">
        <w:trPr>
          <w:trHeight w:val="300"/>
        </w:trPr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62EE1" w:rsidRPr="00882091" w:rsidTr="00B476A9">
        <w:trPr>
          <w:trHeight w:val="315"/>
        </w:trPr>
        <w:tc>
          <w:tcPr>
            <w:tcW w:w="6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62EE1" w:rsidRPr="00882091" w:rsidTr="00B476A9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3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562EE1" w:rsidRPr="00882091" w:rsidTr="00B476A9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562EE1" w:rsidRPr="00882091" w:rsidTr="00B476A9">
        <w:trPr>
          <w:trHeight w:val="27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740AB9" w:rsidRDefault="00562EE1" w:rsidP="00740A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562EE1" w:rsidRPr="00740AB9" w:rsidRDefault="00562EE1" w:rsidP="00740A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Materiał opakowaniowy do sterylizacji stosowany jako zewnętrzna warstwa ochronna w systemie opakowaniowym, wolny od lateksu, zbudowany z podłużnych włókien polipropylenu,  gramatura 60 g/m2, kompatybilny z różnymi rodzajami sterylizacji, w tym S, EO, F, VH202, wytrzymałość na rozciąganie niemniejsza niż 3,6 </w:t>
            </w:r>
            <w:proofErr w:type="spellStart"/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/m w kierunku walcowania i 2,4 </w:t>
            </w:r>
            <w:proofErr w:type="spellStart"/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740AB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/m w kierunku poprzecznym, kolor fioletowy rozmiar 100 x 100 c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</w:p>
          <w:p w:rsidR="00562EE1" w:rsidRPr="00740AB9" w:rsidRDefault="00562EE1" w:rsidP="00740A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562EE1" w:rsidRPr="00740AB9" w:rsidRDefault="00562EE1" w:rsidP="00740A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882091" w:rsidRDefault="00C70420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562EE1" w:rsidRPr="00882091" w:rsidTr="00B476A9">
        <w:trPr>
          <w:trHeight w:val="26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66491C" w:rsidRDefault="00562EE1" w:rsidP="0066491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562EE1" w:rsidRPr="00882091" w:rsidRDefault="00562EE1" w:rsidP="0066491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Materiał opakowaniowy do sterylizacji stosowany jako zewnętrzna warstwa ochronna w systemie opakowaniowym, wolny od lateksu, zbudowany z podłużnych włókien polipropylenu,  gramatura 60 g/m2, kompatybilny z różnymi rodzajami sterylizacji, w tym S, EO, F, VH202, wytrzymałość na rozciąganie niemniejsza niż 3,6 </w:t>
            </w:r>
            <w:proofErr w:type="spellStart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/m w kierunku walcowania i 2,4 </w:t>
            </w:r>
            <w:proofErr w:type="spellStart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kN</w:t>
            </w:r>
            <w:proofErr w:type="spellEnd"/>
            <w:r w:rsidRPr="0066491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/m w kierunku poprzecznym, kolor fioletowy rozmiar 120 x 120 cm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882091" w:rsidRDefault="00C70420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562EE1" w:rsidRPr="00882091" w:rsidTr="00B476A9">
        <w:trPr>
          <w:trHeight w:val="31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177406" w:rsidRDefault="00562EE1" w:rsidP="0017740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562EE1" w:rsidRPr="00882091" w:rsidRDefault="00562EE1" w:rsidP="00B476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774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Materiał opakowaniowy do sterylizacji składający się z trzech różnych warstw - warstwy wykonanej z podłużnych włókien polipropylenowych odpowiedzialnej za wytrzymałość materiału, warstwy stanowiącej barierę sterylną oraz warstwy absorpcyjnej, gramatura ≥ 70 g/m2, możliwość stosowania w sterylizacji S i EO, możliwość zastosowania jako obłożenie stołu pod narzędzia, materiał zgodny z wymogami normy EN ISO 11607-1 i EN 868-2, kolor </w:t>
            </w:r>
            <w:r w:rsidR="00B47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zielony</w:t>
            </w:r>
            <w:r w:rsidRPr="0017740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rozmiar 120 x 120 cm, op. a'120 szt.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88209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820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562EE1" w:rsidRPr="00882091" w:rsidTr="00FB149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EE1" w:rsidRPr="00562EE1" w:rsidRDefault="00562EE1" w:rsidP="00C047D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562EE1" w:rsidRPr="00562EE1" w:rsidRDefault="00562EE1" w:rsidP="00C047D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</w:t>
            </w:r>
            <w:r w:rsidR="000327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3 wskaźnikami procesu</w:t>
            </w:r>
            <w:r w:rsidR="00B47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substancja testowa jednolita bez szlaczków, znak CE oraz przekreślonej dwójki włącznie na opakowaniu zbiorczym</w:t>
            </w:r>
            <w:r w:rsidR="000327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płaski – 1 rolka</w:t>
            </w:r>
          </w:p>
          <w:p w:rsidR="00562EE1" w:rsidRDefault="00562EE1" w:rsidP="00C047D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</w:t>
            </w:r>
            <w:r w:rsidR="00784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r w:rsidR="00784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784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200m</w:t>
            </w:r>
          </w:p>
          <w:p w:rsidR="0003271A" w:rsidRPr="00562EE1" w:rsidRDefault="0003271A" w:rsidP="00C047D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E97E3F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562EE1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62EE1" w:rsidRPr="00882091" w:rsidTr="00FB149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EE1" w:rsidRPr="00562EE1" w:rsidRDefault="00562EE1" w:rsidP="006D36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562EE1" w:rsidRPr="00562EE1" w:rsidRDefault="00562EE1" w:rsidP="006D36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</w:t>
            </w:r>
            <w:r w:rsidR="000327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3 wskaźnikami procesu</w:t>
            </w:r>
            <w:r w:rsidR="00B47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substancja testowa jednolita bez szlaczków, znak CE oraz przekreślonej dwójki włącznie na opakowaniu zbiorczym</w:t>
            </w:r>
            <w:r w:rsidR="000327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płaski – 1 rolka</w:t>
            </w:r>
          </w:p>
          <w:p w:rsidR="00562EE1" w:rsidRDefault="00562EE1" w:rsidP="006D36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</w:t>
            </w:r>
            <w:r w:rsidR="00784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r w:rsidR="00784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784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200m</w:t>
            </w:r>
          </w:p>
          <w:p w:rsidR="0003271A" w:rsidRPr="00562EE1" w:rsidRDefault="0003271A" w:rsidP="006D36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9640C3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562EE1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77ABC" w:rsidRPr="00882091" w:rsidTr="00FB1491">
        <w:trPr>
          <w:trHeight w:val="82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ABC" w:rsidRPr="00562EE1" w:rsidRDefault="005856AF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46" w:rsidRPr="00562EE1" w:rsidRDefault="00032046" w:rsidP="0003204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3 wskaźnikami procesu</w:t>
            </w:r>
            <w:r w:rsidR="00B47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substancja testowa jednolita bez szlaczków, znak CE oraz przekreślonej dwójki włącznie na opakowaniu zbiorczym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płaski – 1 rolka</w:t>
            </w:r>
          </w:p>
          <w:p w:rsidR="00032046" w:rsidRDefault="0009320E" w:rsidP="0003204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75</w:t>
            </w:r>
            <w:r w:rsidR="0003204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r w:rsidR="0003204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03204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200m</w:t>
            </w:r>
          </w:p>
          <w:p w:rsidR="00277ABC" w:rsidRPr="00562EE1" w:rsidRDefault="00277ABC" w:rsidP="006D36B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ABC" w:rsidRPr="00562EE1" w:rsidRDefault="009C2105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7ABC" w:rsidRPr="00562EE1" w:rsidRDefault="000669FD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BC" w:rsidRPr="00562EE1" w:rsidRDefault="00277ABC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BC" w:rsidRPr="00562EE1" w:rsidRDefault="00277ABC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BC" w:rsidRPr="00562EE1" w:rsidRDefault="00277ABC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BC" w:rsidRPr="00562EE1" w:rsidRDefault="00277ABC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BC" w:rsidRPr="00882091" w:rsidRDefault="00277ABC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7ABC" w:rsidRPr="00882091" w:rsidRDefault="00277ABC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E4D16" w:rsidRPr="00882091" w:rsidTr="00FB1491">
        <w:trPr>
          <w:trHeight w:val="70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D16" w:rsidRPr="00562EE1" w:rsidRDefault="005856AF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046" w:rsidRPr="00562EE1" w:rsidRDefault="00032046" w:rsidP="0003204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3 wskaźnikami procesu</w:t>
            </w:r>
            <w:r w:rsidR="00B47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substancja testowa jednolita bez szlaczków, znak CE oraz przekreślonej dwójki włącznie </w:t>
            </w:r>
            <w:r w:rsidR="00B47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na opakowaniu zbiorczym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płaski – 1 rolka</w:t>
            </w:r>
          </w:p>
          <w:p w:rsidR="00032046" w:rsidRDefault="0009320E" w:rsidP="0003204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 w:rsidR="0003204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r w:rsidR="0003204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03204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200m</w:t>
            </w:r>
          </w:p>
          <w:p w:rsidR="0003271A" w:rsidRPr="00562EE1" w:rsidRDefault="0003271A" w:rsidP="001448F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D16" w:rsidRPr="00562EE1" w:rsidRDefault="009C2105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D16" w:rsidRPr="00562EE1" w:rsidRDefault="000669FD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562EE1" w:rsidRDefault="006E4D16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562EE1" w:rsidRDefault="006E4D16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562EE1" w:rsidRDefault="006E4D16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562EE1" w:rsidRDefault="006E4D16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882091" w:rsidRDefault="006E4D16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882091" w:rsidRDefault="006E4D16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62EE1" w:rsidRPr="00882091" w:rsidTr="00FB1491">
        <w:trPr>
          <w:trHeight w:val="8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856AF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EE1" w:rsidRPr="00562EE1" w:rsidRDefault="00562EE1" w:rsidP="00DD27A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032046" w:rsidRPr="00562EE1" w:rsidRDefault="00032046" w:rsidP="0003204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3 wskaźnikami procesu</w:t>
            </w:r>
            <w:r w:rsidR="00B47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substancja testowa jednolita bez szlaczków, znak CE oraz przekreślonej dwójki włącznie na opakowaniu zbiorczym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płaski – 1 rolka</w:t>
            </w:r>
          </w:p>
          <w:p w:rsidR="00032046" w:rsidRDefault="0009320E" w:rsidP="0003204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250</w:t>
            </w:r>
            <w:r w:rsidR="0003204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r w:rsidR="0003204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03204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032046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200m</w:t>
            </w:r>
          </w:p>
          <w:p w:rsidR="0003271A" w:rsidRPr="00562EE1" w:rsidRDefault="0003271A" w:rsidP="001448F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0669FD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562EE1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E4D16" w:rsidRPr="00882091" w:rsidTr="00FB1491">
        <w:trPr>
          <w:trHeight w:val="68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D16" w:rsidRPr="00562EE1" w:rsidRDefault="005856AF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975" w:rsidRPr="00562EE1" w:rsidRDefault="00163975" w:rsidP="001639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3 wskaźnikami procesu</w:t>
            </w:r>
            <w:r w:rsidR="00B47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substancja testowa jednolita bez szlaczków, znak CE oraz przekreślonej dwójki włącznie na opakowaniu zbiorczym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płaski – 1 rolka</w:t>
            </w:r>
          </w:p>
          <w:p w:rsidR="00163975" w:rsidRDefault="00163975" w:rsidP="0016397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200 </w:t>
            </w: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</w:t>
            </w: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00m</w:t>
            </w:r>
          </w:p>
          <w:p w:rsidR="0003271A" w:rsidRPr="00562EE1" w:rsidRDefault="0003271A" w:rsidP="001954C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D16" w:rsidRPr="00562EE1" w:rsidRDefault="009C2105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D16" w:rsidRPr="00562EE1" w:rsidRDefault="00CD610A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562EE1" w:rsidRDefault="006E4D16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562EE1" w:rsidRDefault="006E4D16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562EE1" w:rsidRDefault="006E4D16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562EE1" w:rsidRDefault="006E4D16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882091" w:rsidRDefault="006E4D16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D16" w:rsidRPr="00882091" w:rsidRDefault="006E4D16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62EE1" w:rsidRPr="00882091" w:rsidTr="00FB149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856AF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EE1" w:rsidRPr="00562EE1" w:rsidRDefault="00562EE1" w:rsidP="0038358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060F91" w:rsidRDefault="005427B0" w:rsidP="005427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 z 3 wskaźnikami procesu – z fałdą 1 rolka</w:t>
            </w:r>
          </w:p>
          <w:p w:rsidR="005427B0" w:rsidRDefault="005427B0" w:rsidP="005427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75 mm x 25 mm x 100m</w:t>
            </w:r>
          </w:p>
          <w:p w:rsidR="003F7C5E" w:rsidRPr="00562EE1" w:rsidRDefault="003F7C5E" w:rsidP="005427B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6509A0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427B0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62EE1" w:rsidRPr="00882091" w:rsidTr="00FB149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856AF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EE1" w:rsidRPr="00562EE1" w:rsidRDefault="00562EE1" w:rsidP="0038358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127126" w:rsidRDefault="00127126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 z 3 wskaźnikami procesu – z fałdą 1 rolka</w:t>
            </w:r>
          </w:p>
          <w:p w:rsidR="00060F91" w:rsidRDefault="003035BF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</w:t>
            </w:r>
            <w:r w:rsidR="001271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x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</w:t>
            </w:r>
            <w:r w:rsidR="001271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x 100m</w:t>
            </w:r>
          </w:p>
          <w:p w:rsidR="00343CF7" w:rsidRPr="00562EE1" w:rsidRDefault="00343CF7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62EE1" w:rsidRPr="00882091" w:rsidTr="00FB149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  <w:r w:rsidR="005856A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26" w:rsidRDefault="00127126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 z 3 wskaźnikami procesu – z fałdą 1 rolka</w:t>
            </w:r>
          </w:p>
          <w:p w:rsidR="00562EE1" w:rsidRPr="00562EE1" w:rsidRDefault="003035BF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150 </w:t>
            </w:r>
            <w:r w:rsidR="001271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mm x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</w:t>
            </w:r>
            <w:r w:rsidR="001271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x 100m</w:t>
            </w:r>
          </w:p>
          <w:p w:rsidR="00060F91" w:rsidRPr="00562EE1" w:rsidRDefault="00060F91" w:rsidP="003F7C5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6509A0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562EE1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62EE1" w:rsidRPr="00882091" w:rsidTr="00FB149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  <w:r w:rsidR="005856A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26" w:rsidRDefault="00127126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 z 3 wskaźnikami procesu – z fałdą 1 rolka</w:t>
            </w:r>
          </w:p>
          <w:p w:rsidR="00562EE1" w:rsidRPr="00562EE1" w:rsidRDefault="00AE7064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200</w:t>
            </w:r>
            <w:r w:rsidR="001271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x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</w:t>
            </w:r>
            <w:r w:rsidR="001271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x 100m</w:t>
            </w:r>
          </w:p>
          <w:p w:rsidR="00060F91" w:rsidRPr="00562EE1" w:rsidRDefault="00060F91" w:rsidP="003F7C5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060F9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6509A0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562EE1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62EE1" w:rsidRPr="00882091" w:rsidTr="00FB149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562EE1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  <w:r w:rsidR="005856A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26" w:rsidRDefault="00127126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 z 3 wskaźnikami procesu – z fałdą 1 rolka</w:t>
            </w:r>
          </w:p>
          <w:p w:rsidR="00562EE1" w:rsidRPr="00562EE1" w:rsidRDefault="00657AC6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250</w:t>
            </w:r>
            <w:r w:rsidR="001271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x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</w:t>
            </w:r>
            <w:r w:rsidR="001271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x 100m</w:t>
            </w:r>
          </w:p>
          <w:p w:rsidR="00562EE1" w:rsidRPr="00562EE1" w:rsidRDefault="00562EE1" w:rsidP="003F7C5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060F9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EE1" w:rsidRPr="00562EE1" w:rsidRDefault="006509A0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4F42B8" w:rsidRPr="00882091" w:rsidTr="00FB1491">
        <w:trPr>
          <w:trHeight w:val="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2B8" w:rsidRPr="00562EE1" w:rsidRDefault="005856AF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2AD" w:rsidRDefault="008C62AD" w:rsidP="008C62A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 z 3 wskaźnikami procesu – z fałdą 1 rolka</w:t>
            </w:r>
          </w:p>
          <w:p w:rsidR="008C62AD" w:rsidRPr="00562EE1" w:rsidRDefault="00EC7C5D" w:rsidP="008C62A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  <w:r w:rsidR="008C62A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0 mm x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  <w:r w:rsidR="008C62A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 mm x 100m</w:t>
            </w:r>
          </w:p>
          <w:p w:rsidR="004F42B8" w:rsidRDefault="004F42B8" w:rsidP="001271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2B8" w:rsidRDefault="008C62AD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2B8" w:rsidRDefault="00782263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2B8" w:rsidRPr="00562EE1" w:rsidRDefault="004F42B8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2B8" w:rsidRPr="00562EE1" w:rsidRDefault="004F42B8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2B8" w:rsidRPr="00562EE1" w:rsidRDefault="004F42B8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2B8" w:rsidRPr="00562EE1" w:rsidRDefault="004F42B8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2B8" w:rsidRPr="00882091" w:rsidRDefault="004F42B8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2B8" w:rsidRPr="00882091" w:rsidRDefault="004F42B8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70420" w:rsidRPr="00882091" w:rsidTr="00FB1491">
        <w:trPr>
          <w:trHeight w:val="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420" w:rsidRDefault="00C70420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420" w:rsidRPr="003A478F" w:rsidRDefault="00C70420" w:rsidP="00C704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A47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Rękaw papierowo-foliowy z 3 wskaźnikami procesu – z fałdą 1 rolka</w:t>
            </w:r>
          </w:p>
          <w:p w:rsidR="00C70420" w:rsidRDefault="00C70420" w:rsidP="00C704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  <w:r w:rsidRPr="003A478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00 mm x 80 mm x 100m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420" w:rsidRDefault="00C70420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420" w:rsidRDefault="00C70420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420" w:rsidRPr="00562EE1" w:rsidRDefault="00C70420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420" w:rsidRPr="00562EE1" w:rsidRDefault="00C70420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420" w:rsidRPr="00562EE1" w:rsidRDefault="00C70420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420" w:rsidRPr="00562EE1" w:rsidRDefault="00C70420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420" w:rsidRPr="00882091" w:rsidRDefault="00C70420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420" w:rsidRPr="00882091" w:rsidRDefault="00C70420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62EE1" w:rsidRPr="00882091" w:rsidTr="00FB1491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562EE1" w:rsidRDefault="00562EE1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  <w:r w:rsidR="005856A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EE1" w:rsidRPr="00562EE1" w:rsidRDefault="00562EE1" w:rsidP="0038358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562EE1" w:rsidRPr="00562EE1" w:rsidRDefault="00562EE1" w:rsidP="0038358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Papier krepowy do sterylizacji naprzemiennie pakowany biały/zielony</w:t>
            </w:r>
          </w:p>
          <w:p w:rsidR="00562EE1" w:rsidRDefault="00562EE1" w:rsidP="0038358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1200mmx1200mm    op. a 100 szt.</w:t>
            </w:r>
          </w:p>
          <w:p w:rsidR="005A2FED" w:rsidRDefault="005A2FED" w:rsidP="0038358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343CF7" w:rsidRPr="00562EE1" w:rsidRDefault="00343CF7" w:rsidP="0038358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562EE1" w:rsidRDefault="00FD49BD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  <w:r w:rsidR="00562EE1" w:rsidRPr="00562EE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62EE1" w:rsidRPr="00882091" w:rsidTr="00FB1491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562EE1" w:rsidRDefault="00562EE1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  <w:r w:rsidR="005856A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3835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:rsidR="00562EE1" w:rsidRDefault="00562EE1" w:rsidP="003835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Papier krepowy do sterylizacji naprzemiennie pakowany biały/zielony 1000mmx1000mm    op. a 250 szt.</w:t>
            </w:r>
          </w:p>
          <w:p w:rsidR="005A2FED" w:rsidRDefault="005A2FED" w:rsidP="003835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:rsidR="00343CF7" w:rsidRPr="00562EE1" w:rsidRDefault="00343CF7" w:rsidP="0038358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562EE1" w:rsidRDefault="00FD49BD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  <w:r w:rsidR="00562EE1"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62EE1" w:rsidRPr="00882091" w:rsidTr="00FB1491">
        <w:trPr>
          <w:trHeight w:val="41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562EE1" w:rsidRDefault="00562EE1" w:rsidP="00FB14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  <w:r w:rsidR="005856A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A31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:rsidR="00562EE1" w:rsidRPr="00562EE1" w:rsidRDefault="00562EE1" w:rsidP="00A31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Papier krepowy do sterylizacji naprzemiennie pakowany biały/zielony</w:t>
            </w:r>
          </w:p>
          <w:p w:rsidR="00343CF7" w:rsidRDefault="00562EE1" w:rsidP="00A31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750mmx750mm    op. a 250 szt</w:t>
            </w:r>
            <w:r w:rsidR="00343CF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</w:p>
          <w:p w:rsidR="005856AF" w:rsidRDefault="005856AF" w:rsidP="00A31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  <w:p w:rsidR="00562EE1" w:rsidRPr="00562EE1" w:rsidRDefault="00562EE1" w:rsidP="00A310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E1" w:rsidRPr="00562EE1" w:rsidRDefault="00562EE1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62EE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562EE1" w:rsidRDefault="00562EE1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EE1" w:rsidRPr="00882091" w:rsidRDefault="00562EE1" w:rsidP="008820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41B" w:rsidRPr="00882091" w:rsidTr="00B476A9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0041B" w:rsidRPr="00562EE1" w:rsidRDefault="0050041B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0041B" w:rsidRPr="0050041B" w:rsidRDefault="0050041B" w:rsidP="00A310C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0041B" w:rsidRPr="00562EE1" w:rsidRDefault="0050041B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50041B" w:rsidRPr="00562EE1" w:rsidRDefault="0050041B" w:rsidP="008820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0041B" w:rsidRPr="00562EE1" w:rsidRDefault="0050041B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0041B" w:rsidRPr="00562EE1" w:rsidRDefault="0050041B" w:rsidP="0088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0041B" w:rsidRPr="0050041B" w:rsidRDefault="0050041B" w:rsidP="005004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50041B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0041B" w:rsidRPr="00B476A9" w:rsidRDefault="0050041B" w:rsidP="00C1091E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0041B" w:rsidRPr="00B476A9" w:rsidRDefault="0050041B" w:rsidP="00C1091E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0041B" w:rsidRPr="00B476A9" w:rsidRDefault="0050041B" w:rsidP="00C1091E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E7D2A" w:rsidRDefault="002E7D2A"/>
    <w:p w:rsidR="002868F5" w:rsidRDefault="002868F5"/>
    <w:p w:rsidR="002868F5" w:rsidRPr="002868F5" w:rsidRDefault="002868F5">
      <w:pPr>
        <w:rPr>
          <w:rFonts w:ascii="Tahoma" w:hAnsi="Tahoma" w:cs="Tahoma"/>
          <w:sz w:val="16"/>
          <w:szCs w:val="16"/>
        </w:rPr>
      </w:pPr>
      <w:r w:rsidRPr="002868F5">
        <w:rPr>
          <w:rFonts w:ascii="Tahoma" w:hAnsi="Tahoma" w:cs="Tahoma"/>
          <w:sz w:val="16"/>
          <w:szCs w:val="16"/>
        </w:rPr>
        <w:t>……………………………………..</w:t>
      </w:r>
    </w:p>
    <w:p w:rsidR="002868F5" w:rsidRPr="002868F5" w:rsidRDefault="002868F5">
      <w:pPr>
        <w:rPr>
          <w:rFonts w:ascii="Tahoma" w:hAnsi="Tahoma" w:cs="Tahoma"/>
          <w:sz w:val="16"/>
          <w:szCs w:val="16"/>
        </w:rPr>
      </w:pPr>
      <w:r w:rsidRPr="002868F5">
        <w:rPr>
          <w:rFonts w:ascii="Tahoma" w:hAnsi="Tahoma" w:cs="Tahoma"/>
          <w:sz w:val="16"/>
          <w:szCs w:val="16"/>
        </w:rPr>
        <w:t>Data i podpis Wykonawcy</w:t>
      </w:r>
    </w:p>
    <w:sectPr w:rsidR="002868F5" w:rsidRPr="002868F5" w:rsidSect="008820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82091"/>
    <w:rsid w:val="00032046"/>
    <w:rsid w:val="0003271A"/>
    <w:rsid w:val="000407C6"/>
    <w:rsid w:val="00060F91"/>
    <w:rsid w:val="000669FD"/>
    <w:rsid w:val="00081C1E"/>
    <w:rsid w:val="0009320E"/>
    <w:rsid w:val="000B4A6A"/>
    <w:rsid w:val="00127126"/>
    <w:rsid w:val="001448F5"/>
    <w:rsid w:val="00163975"/>
    <w:rsid w:val="00177406"/>
    <w:rsid w:val="001954C6"/>
    <w:rsid w:val="001A0F38"/>
    <w:rsid w:val="001A4FE0"/>
    <w:rsid w:val="002645BF"/>
    <w:rsid w:val="00277ABC"/>
    <w:rsid w:val="002868F5"/>
    <w:rsid w:val="002A59DA"/>
    <w:rsid w:val="002E7D2A"/>
    <w:rsid w:val="002F463F"/>
    <w:rsid w:val="00301763"/>
    <w:rsid w:val="003035BF"/>
    <w:rsid w:val="00343CF7"/>
    <w:rsid w:val="00367517"/>
    <w:rsid w:val="00383589"/>
    <w:rsid w:val="003E5B94"/>
    <w:rsid w:val="003F7C5E"/>
    <w:rsid w:val="00413260"/>
    <w:rsid w:val="00453DD4"/>
    <w:rsid w:val="004F42B8"/>
    <w:rsid w:val="0050041B"/>
    <w:rsid w:val="005427B0"/>
    <w:rsid w:val="00562EE1"/>
    <w:rsid w:val="005856AF"/>
    <w:rsid w:val="005A2FED"/>
    <w:rsid w:val="005E309D"/>
    <w:rsid w:val="006509A0"/>
    <w:rsid w:val="006572A6"/>
    <w:rsid w:val="00657AC6"/>
    <w:rsid w:val="0066491C"/>
    <w:rsid w:val="0069040C"/>
    <w:rsid w:val="006D36B9"/>
    <w:rsid w:val="006E4D16"/>
    <w:rsid w:val="00740AB9"/>
    <w:rsid w:val="00757EEE"/>
    <w:rsid w:val="00782263"/>
    <w:rsid w:val="00784DA8"/>
    <w:rsid w:val="007E3786"/>
    <w:rsid w:val="00882091"/>
    <w:rsid w:val="008C62AD"/>
    <w:rsid w:val="008D23D9"/>
    <w:rsid w:val="009640C3"/>
    <w:rsid w:val="009C2105"/>
    <w:rsid w:val="00A310CF"/>
    <w:rsid w:val="00A40B2B"/>
    <w:rsid w:val="00A52C02"/>
    <w:rsid w:val="00AB2403"/>
    <w:rsid w:val="00AE7064"/>
    <w:rsid w:val="00B476A9"/>
    <w:rsid w:val="00B677FF"/>
    <w:rsid w:val="00B92705"/>
    <w:rsid w:val="00BA2BB0"/>
    <w:rsid w:val="00BB2AB1"/>
    <w:rsid w:val="00C047DF"/>
    <w:rsid w:val="00C1091E"/>
    <w:rsid w:val="00C70420"/>
    <w:rsid w:val="00CD610A"/>
    <w:rsid w:val="00CD7D49"/>
    <w:rsid w:val="00DD27A0"/>
    <w:rsid w:val="00DE0D9B"/>
    <w:rsid w:val="00DF42F1"/>
    <w:rsid w:val="00E8138D"/>
    <w:rsid w:val="00E97E3F"/>
    <w:rsid w:val="00EC41BE"/>
    <w:rsid w:val="00EC7C5D"/>
    <w:rsid w:val="00F33563"/>
    <w:rsid w:val="00FB1491"/>
    <w:rsid w:val="00FC1310"/>
    <w:rsid w:val="00FD4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D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6</cp:revision>
  <dcterms:created xsi:type="dcterms:W3CDTF">2020-04-24T08:59:00Z</dcterms:created>
  <dcterms:modified xsi:type="dcterms:W3CDTF">2020-05-19T06:14:00Z</dcterms:modified>
</cp:coreProperties>
</file>