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EF5B7" w14:textId="28DEFDB0" w:rsidR="00503F9E" w:rsidRPr="00EB329E" w:rsidRDefault="00503F9E" w:rsidP="00503F9E">
      <w:pPr>
        <w:suppressAutoHyphens/>
        <w:spacing w:after="0" w:line="240" w:lineRule="auto"/>
        <w:ind w:right="849"/>
        <w:jc w:val="right"/>
        <w:rPr>
          <w:rFonts w:ascii="Verdana" w:eastAsia="Times New Roman" w:hAnsi="Verdana" w:cs="Tahoma"/>
          <w:b/>
          <w:sz w:val="16"/>
          <w:szCs w:val="16"/>
          <w:lang w:eastAsia="ar-SA"/>
        </w:rPr>
      </w:pPr>
      <w:r w:rsidRPr="00EB329E">
        <w:rPr>
          <w:rFonts w:ascii="Verdana" w:eastAsia="Times New Roman" w:hAnsi="Verdana" w:cs="Tahoma"/>
          <w:b/>
          <w:sz w:val="16"/>
          <w:szCs w:val="16"/>
          <w:lang w:eastAsia="ar-SA"/>
        </w:rPr>
        <w:t xml:space="preserve">Załącznik nr </w:t>
      </w:r>
      <w:r w:rsidR="00A0450F">
        <w:rPr>
          <w:rFonts w:ascii="Verdana" w:eastAsia="Times New Roman" w:hAnsi="Verdana" w:cs="Tahoma"/>
          <w:b/>
          <w:sz w:val="16"/>
          <w:szCs w:val="16"/>
          <w:lang w:eastAsia="ar-SA"/>
        </w:rPr>
        <w:t>2</w:t>
      </w:r>
      <w:r w:rsidRPr="00EB329E">
        <w:rPr>
          <w:rFonts w:ascii="Verdana" w:eastAsia="Times New Roman" w:hAnsi="Verdana" w:cs="Tahoma"/>
          <w:b/>
          <w:sz w:val="16"/>
          <w:szCs w:val="16"/>
          <w:lang w:eastAsia="ar-SA"/>
        </w:rPr>
        <w:t xml:space="preserve"> do SWZ</w:t>
      </w:r>
    </w:p>
    <w:p w14:paraId="55B54226" w14:textId="77777777" w:rsidR="00503F9E" w:rsidRPr="00503F9E" w:rsidRDefault="00503F9E" w:rsidP="00503F9E">
      <w:pPr>
        <w:suppressAutoHyphens/>
        <w:spacing w:after="0" w:line="240" w:lineRule="auto"/>
        <w:jc w:val="right"/>
        <w:rPr>
          <w:rFonts w:ascii="Verdana" w:eastAsia="Times New Roman" w:hAnsi="Verdana" w:cs="Tahoma"/>
          <w:b/>
          <w:sz w:val="18"/>
          <w:szCs w:val="18"/>
          <w:lang w:eastAsia="ar-SA"/>
        </w:rPr>
      </w:pPr>
    </w:p>
    <w:p w14:paraId="25B78F63" w14:textId="77777777" w:rsidR="00503F9E" w:rsidRPr="00503F9E" w:rsidRDefault="00503F9E" w:rsidP="00503F9E">
      <w:pPr>
        <w:shd w:val="clear" w:color="auto" w:fill="D9D9D9"/>
        <w:suppressAutoHyphens/>
        <w:spacing w:after="0" w:line="360" w:lineRule="auto"/>
        <w:ind w:left="850" w:right="850"/>
        <w:jc w:val="center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  <w:t xml:space="preserve">OŚWIADCZENIE WYKONAWCY  W POSTĘPOWANIU </w:t>
      </w:r>
    </w:p>
    <w:p w14:paraId="0E048BCE" w14:textId="635C7380" w:rsidR="00503F9E" w:rsidRPr="00503F9E" w:rsidRDefault="0075135E" w:rsidP="00503F9E">
      <w:pPr>
        <w:shd w:val="clear" w:color="auto" w:fill="D9D9D9"/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bookmarkStart w:id="0" w:name="_Hlk80858289"/>
      <w:r>
        <w:rPr>
          <w:rFonts w:ascii="Verdana" w:hAnsi="Verdana" w:cs="Arial"/>
          <w:b/>
          <w:bCs/>
          <w:sz w:val="18"/>
          <w:szCs w:val="18"/>
        </w:rPr>
        <w:t xml:space="preserve">pn. </w:t>
      </w:r>
      <w:r w:rsidRPr="00DC326B">
        <w:rPr>
          <w:rFonts w:ascii="Verdana" w:hAnsi="Verdana" w:cs="Arial"/>
          <w:b/>
          <w:bCs/>
          <w:i/>
          <w:iCs/>
          <w:sz w:val="18"/>
          <w:szCs w:val="18"/>
        </w:rPr>
        <w:t>Usługa wykonania dokumentacji aplikacyjnej projektu inwestycyjnego dla Sieci Badawczej Łukasiewicz (w tym zwłaszcza Studium Wykonalności i Wniosku o</w:t>
      </w:r>
      <w:r w:rsidR="00A333E0" w:rsidRPr="00DC326B">
        <w:rPr>
          <w:rFonts w:ascii="Verdana" w:hAnsi="Verdana" w:cs="Arial"/>
          <w:b/>
          <w:bCs/>
          <w:i/>
          <w:iCs/>
          <w:sz w:val="18"/>
          <w:szCs w:val="18"/>
        </w:rPr>
        <w:t> </w:t>
      </w:r>
      <w:r w:rsidRPr="00DC326B">
        <w:rPr>
          <w:rFonts w:ascii="Verdana" w:hAnsi="Verdana" w:cs="Arial"/>
          <w:b/>
          <w:bCs/>
          <w:i/>
          <w:iCs/>
          <w:sz w:val="18"/>
          <w:szCs w:val="18"/>
        </w:rPr>
        <w:t>dofinansowanie) finansowanego ze środków europejskich – wspólne postępowanie Centrum Łukasiewicz, 7 Instytutów Sieci Badawczej Łukasiewicz i  Politechniki Warszawskiej</w:t>
      </w:r>
      <w:r w:rsidR="00A0450F">
        <w:rPr>
          <w:rFonts w:ascii="Verdana" w:hAnsi="Verdana" w:cs="Arial"/>
          <w:b/>
          <w:bCs/>
          <w:sz w:val="18"/>
          <w:szCs w:val="18"/>
        </w:rPr>
        <w:t>, nr sprawy:</w:t>
      </w:r>
      <w:bookmarkEnd w:id="0"/>
      <w:r w:rsidR="00A0450F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A0450F" w:rsidRPr="000845C7">
        <w:rPr>
          <w:rFonts w:ascii="Verdana" w:hAnsi="Verdana" w:cs="Arial"/>
          <w:b/>
          <w:bCs/>
          <w:sz w:val="18"/>
          <w:szCs w:val="18"/>
        </w:rPr>
        <w:t>BZP.201</w:t>
      </w:r>
      <w:r w:rsidR="000845C7">
        <w:rPr>
          <w:rFonts w:ascii="Verdana" w:hAnsi="Verdana" w:cs="Arial"/>
          <w:b/>
          <w:bCs/>
          <w:sz w:val="18"/>
          <w:szCs w:val="18"/>
        </w:rPr>
        <w:t>.</w:t>
      </w:r>
      <w:r>
        <w:rPr>
          <w:rFonts w:ascii="Verdana" w:hAnsi="Verdana" w:cs="Arial"/>
          <w:b/>
          <w:bCs/>
          <w:sz w:val="18"/>
          <w:szCs w:val="18"/>
        </w:rPr>
        <w:t>21</w:t>
      </w:r>
      <w:r w:rsidR="000845C7">
        <w:rPr>
          <w:rFonts w:ascii="Verdana" w:hAnsi="Verdana" w:cs="Arial"/>
          <w:b/>
          <w:bCs/>
          <w:sz w:val="18"/>
          <w:szCs w:val="18"/>
        </w:rPr>
        <w:t>.</w:t>
      </w:r>
      <w:r w:rsidR="00A0450F" w:rsidRPr="000845C7">
        <w:rPr>
          <w:rFonts w:ascii="Verdana" w:hAnsi="Verdana" w:cs="Arial"/>
          <w:b/>
          <w:bCs/>
          <w:sz w:val="18"/>
          <w:szCs w:val="18"/>
        </w:rPr>
        <w:t>2022</w:t>
      </w:r>
      <w:r w:rsidR="00A0450F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 xml:space="preserve"> </w:t>
      </w:r>
    </w:p>
    <w:p w14:paraId="624768C2" w14:textId="5EA3BDCC" w:rsidR="00325230" w:rsidRPr="00503F9E" w:rsidRDefault="00503F9E" w:rsidP="001503AC">
      <w:pPr>
        <w:suppressAutoHyphens/>
        <w:spacing w:after="0" w:line="360" w:lineRule="auto"/>
        <w:ind w:left="850" w:right="850"/>
        <w:jc w:val="center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składane na podstawie art. 125 ust. 1 ustawy z dnia 11 września 2019 r. Prawo zamówień publicznych zwanej dalej „ustawą Pzp”</w:t>
      </w:r>
    </w:p>
    <w:p w14:paraId="02EB7A30" w14:textId="77777777" w:rsidR="00503F9E" w:rsidRPr="00503F9E" w:rsidRDefault="00503F9E" w:rsidP="00503F9E">
      <w:pPr>
        <w:shd w:val="clear" w:color="auto" w:fill="D9D9D9"/>
        <w:suppressAutoHyphens/>
        <w:spacing w:after="0" w:line="360" w:lineRule="auto"/>
        <w:ind w:left="850" w:right="850"/>
        <w:jc w:val="center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b/>
          <w:sz w:val="18"/>
          <w:szCs w:val="18"/>
          <w:highlight w:val="lightGray"/>
          <w:u w:val="single"/>
          <w:lang w:eastAsia="ar-SA"/>
        </w:rPr>
        <w:t xml:space="preserve">DOTYCZĄCE SPEŁNIANIA WARUNKÓW UDZIAŁU W POSTĘPOWANIU </w:t>
      </w:r>
    </w:p>
    <w:p w14:paraId="2D314DB8" w14:textId="490C43A7" w:rsidR="00325230" w:rsidRPr="00503F9E" w:rsidRDefault="00503F9E" w:rsidP="001503AC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Oświadczam, że spełniam warunki udziału w przedmiotowym postępowaniu</w:t>
      </w:r>
      <w:bookmarkStart w:id="1" w:name="_Hlk40175128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 </w:t>
      </w:r>
      <w:bookmarkEnd w:id="1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określone w Specyfikacji Warunków Zamówienia (SWZ).</w:t>
      </w:r>
    </w:p>
    <w:p w14:paraId="0D7BD49A" w14:textId="77777777" w:rsidR="00503F9E" w:rsidRPr="00503F9E" w:rsidRDefault="00503F9E" w:rsidP="00503F9E">
      <w:pPr>
        <w:shd w:val="clear" w:color="auto" w:fill="D9D9D9"/>
        <w:suppressAutoHyphens/>
        <w:spacing w:after="0" w:line="360" w:lineRule="auto"/>
        <w:ind w:left="850" w:right="850"/>
        <w:jc w:val="center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b/>
          <w:sz w:val="18"/>
          <w:szCs w:val="18"/>
          <w:highlight w:val="lightGray"/>
          <w:u w:val="single"/>
          <w:lang w:eastAsia="ar-SA"/>
        </w:rPr>
        <w:t>DOTYCZĄCE PRZESŁANEK WYKLUCZENIA Z POSTĘPOWANIA</w:t>
      </w:r>
    </w:p>
    <w:p w14:paraId="6297D071" w14:textId="1187B962" w:rsidR="00503F9E" w:rsidRPr="00503F9E" w:rsidRDefault="00503F9E" w:rsidP="00503F9E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>/*</w:t>
      </w:r>
      <w:r w:rsidRPr="00503F9E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>skreślić obowiązkowo punkt I –II</w:t>
      </w:r>
      <w:r w:rsidR="009C2D13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>I</w:t>
      </w:r>
      <w:r w:rsidRPr="00503F9E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 xml:space="preserve"> albo punkt I</w:t>
      </w:r>
      <w:r w:rsidR="009C2D13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>V.</w:t>
      </w: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 xml:space="preserve"> </w:t>
      </w:r>
    </w:p>
    <w:p w14:paraId="7524573D" w14:textId="57E16897" w:rsidR="00503F9E" w:rsidRPr="00503F9E" w:rsidRDefault="00503F9E" w:rsidP="00503F9E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>W przypadku wskazania w punkcie I</w:t>
      </w:r>
      <w:r w:rsidR="000B57EF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>V</w:t>
      </w: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 xml:space="preserve"> oświadczenia, przesłanki wykluczenia na podstawie art. 108 ust. 1 lub </w:t>
      </w:r>
      <w:r w:rsidRPr="00503F9E">
        <w:rPr>
          <w:rFonts w:ascii="Verdana" w:eastAsia="Times New Roman" w:hAnsi="Verdana" w:cs="Arial"/>
          <w:sz w:val="18"/>
          <w:szCs w:val="18"/>
          <w:u w:val="single"/>
          <w:lang w:eastAsia="ar-SA"/>
        </w:rPr>
        <w:t xml:space="preserve">art. 109 ust. 1 pkt 4 </w:t>
      </w: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 xml:space="preserve">ustawy Pzp należy wypełnić (jeżeli podjęto działania naprawcze) punkt V oświadczenia/      </w:t>
      </w:r>
    </w:p>
    <w:p w14:paraId="0E33B759" w14:textId="77777777" w:rsidR="00503F9E" w:rsidRPr="00503F9E" w:rsidRDefault="00503F9E" w:rsidP="00503F9E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</w:p>
    <w:p w14:paraId="710D924B" w14:textId="77777777" w:rsidR="00503F9E" w:rsidRPr="00503F9E" w:rsidRDefault="00503F9E" w:rsidP="00503F9E">
      <w:pPr>
        <w:numPr>
          <w:ilvl w:val="0"/>
          <w:numId w:val="1"/>
        </w:num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Oświadczam, że nie podlegam wykluczeniu z postępowania na podstawie </w:t>
      </w:r>
      <w:bookmarkStart w:id="2" w:name="_Hlk62080009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art. 108 ust. 1 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</w:r>
      <w:bookmarkEnd w:id="2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ustawy Pzp.* </w:t>
      </w:r>
    </w:p>
    <w:p w14:paraId="30B23398" w14:textId="77777777" w:rsidR="00503F9E" w:rsidRPr="00503F9E" w:rsidRDefault="00503F9E" w:rsidP="00503F9E">
      <w:pPr>
        <w:suppressAutoHyphens/>
        <w:spacing w:after="0" w:line="360" w:lineRule="auto"/>
        <w:ind w:left="850" w:right="850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</w:p>
    <w:p w14:paraId="3F721ADF" w14:textId="3B8A7908" w:rsidR="00503F9E" w:rsidRPr="00503F9E" w:rsidRDefault="00503F9E" w:rsidP="00503F9E">
      <w:pPr>
        <w:numPr>
          <w:ilvl w:val="0"/>
          <w:numId w:val="1"/>
        </w:num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Arial"/>
          <w:sz w:val="18"/>
          <w:szCs w:val="18"/>
          <w:lang w:eastAsia="pl-PL"/>
        </w:rPr>
        <w:t>Oświadczam, że nie podlegam wykluczeniu z postępowania na podstawie art. 109 ust. 1 pkt 4 ustawy Pzp* oraz wskazuję, że dokumenty na potwierdzenie tych faktów, o których mowa w rozdziale VII ust.</w:t>
      </w:r>
      <w:r w:rsidR="000952C1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503F9E">
        <w:rPr>
          <w:rFonts w:ascii="Verdana" w:eastAsia="Times New Roman" w:hAnsi="Verdana" w:cs="Arial"/>
          <w:sz w:val="18"/>
          <w:szCs w:val="18"/>
          <w:lang w:eastAsia="pl-PL"/>
        </w:rPr>
        <w:t xml:space="preserve">1 pkt)  2 SWZ znajdują się w formie elektronicznej pod następującymi adresami internetowymi ogólnodostępnych i bezpłatnych baz danych </w:t>
      </w:r>
      <w:r w:rsidRPr="00503F9E">
        <w:rPr>
          <w:rFonts w:ascii="Verdana" w:eastAsia="Times New Roman" w:hAnsi="Verdana" w:cs="Arial"/>
          <w:i/>
          <w:sz w:val="18"/>
          <w:szCs w:val="18"/>
          <w:lang w:eastAsia="pl-PL"/>
        </w:rPr>
        <w:t>(należy zaznaczyć):</w:t>
      </w:r>
    </w:p>
    <w:p w14:paraId="177DAFE3" w14:textId="77777777" w:rsidR="00503F9E" w:rsidRPr="00503F9E" w:rsidRDefault="00503F9E" w:rsidP="00503F9E">
      <w:pPr>
        <w:spacing w:after="0" w:line="276" w:lineRule="auto"/>
        <w:ind w:left="66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4BD146E5" w14:textId="77777777" w:rsidR="00503F9E" w:rsidRPr="00503F9E" w:rsidRDefault="00503F9E" w:rsidP="00503F9E">
      <w:pPr>
        <w:spacing w:after="0" w:line="276" w:lineRule="auto"/>
        <w:ind w:left="426"/>
        <w:rPr>
          <w:rFonts w:ascii="Verdana" w:eastAsia="Times New Roman" w:hAnsi="Verdana" w:cs="Arial"/>
          <w:sz w:val="18"/>
          <w:szCs w:val="18"/>
          <w:lang w:eastAsia="pl-PL"/>
        </w:rPr>
      </w:pP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F51086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</w:r>
      <w:r w:rsidR="00F51086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end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  </w:t>
      </w:r>
      <w:r w:rsidRPr="00503F9E">
        <w:rPr>
          <w:rFonts w:ascii="Verdana" w:eastAsia="Times New Roman" w:hAnsi="Verdana" w:cs="Arial"/>
          <w:sz w:val="18"/>
          <w:szCs w:val="18"/>
          <w:u w:val="single"/>
          <w:lang w:eastAsia="pl-PL"/>
        </w:rPr>
        <w:t>https://prod.ceidg.gov.pl</w:t>
      </w:r>
      <w:r w:rsidRPr="00503F9E">
        <w:rPr>
          <w:rFonts w:ascii="Verdana" w:eastAsia="Times New Roman" w:hAnsi="Verdana" w:cs="Arial"/>
          <w:sz w:val="18"/>
          <w:szCs w:val="18"/>
          <w:lang w:eastAsia="pl-PL"/>
        </w:rPr>
        <w:t xml:space="preserve">         </w:t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</w:t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F51086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</w:r>
      <w:r w:rsidR="00F51086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end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  </w:t>
      </w:r>
      <w:r w:rsidRPr="00503F9E">
        <w:rPr>
          <w:rFonts w:ascii="Verdana" w:eastAsia="Times New Roman" w:hAnsi="Verdana" w:cs="Arial"/>
          <w:sz w:val="18"/>
          <w:szCs w:val="18"/>
          <w:u w:val="single"/>
          <w:lang w:eastAsia="pl-PL"/>
        </w:rPr>
        <w:t>https://ems.ms.gov.pl</w:t>
      </w:r>
      <w:r w:rsidRPr="00503F9E">
        <w:rPr>
          <w:rFonts w:ascii="Verdana" w:eastAsia="Times New Roman" w:hAnsi="Verdana" w:cs="Arial"/>
          <w:sz w:val="18"/>
          <w:szCs w:val="18"/>
          <w:lang w:eastAsia="pl-PL"/>
        </w:rPr>
        <w:t xml:space="preserve">   </w:t>
      </w:r>
    </w:p>
    <w:p w14:paraId="36999835" w14:textId="77777777" w:rsidR="00503F9E" w:rsidRDefault="00503F9E" w:rsidP="00503F9E">
      <w:pPr>
        <w:spacing w:after="0" w:line="276" w:lineRule="auto"/>
        <w:ind w:left="426"/>
        <w:rPr>
          <w:rFonts w:ascii="Verdana" w:eastAsia="Times New Roman" w:hAnsi="Verdana" w:cs="Arial"/>
          <w:color w:val="0000FF"/>
          <w:sz w:val="18"/>
          <w:szCs w:val="18"/>
          <w:u w:val="single"/>
          <w:lang w:eastAsia="pl-PL"/>
        </w:rPr>
      </w:pP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F51086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</w:r>
      <w:r w:rsidR="00F51086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end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  </w:t>
      </w:r>
      <w:r w:rsidRPr="00503F9E">
        <w:rPr>
          <w:rFonts w:ascii="Verdana" w:eastAsia="Times New Roman" w:hAnsi="Verdana" w:cs="Arial"/>
          <w:sz w:val="18"/>
          <w:szCs w:val="18"/>
          <w:lang w:eastAsia="pl-PL"/>
        </w:rPr>
        <w:t>inny rejestr (wskazać):</w:t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</w:t>
      </w:r>
      <w:hyperlink r:id="rId7" w:history="1">
        <w:r w:rsidRPr="00503F9E">
          <w:rPr>
            <w:rFonts w:ascii="Verdana" w:eastAsia="Times New Roman" w:hAnsi="Verdana" w:cs="Arial"/>
            <w:color w:val="0000FF"/>
            <w:sz w:val="18"/>
            <w:szCs w:val="18"/>
            <w:u w:val="single"/>
            <w:lang w:eastAsia="pl-PL"/>
          </w:rPr>
          <w:t>………………………………..</w:t>
        </w:r>
      </w:hyperlink>
    </w:p>
    <w:p w14:paraId="6A8678B0" w14:textId="1D0E0CEA" w:rsidR="009E7C0D" w:rsidRDefault="009E7C0D" w:rsidP="009E7C0D">
      <w:pPr>
        <w:spacing w:after="0" w:line="276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3D70FB00" w14:textId="28A9196A" w:rsidR="00503F9E" w:rsidRPr="001503AC" w:rsidRDefault="009E7C0D" w:rsidP="008827AF">
      <w:pPr>
        <w:pStyle w:val="Akapitzlist"/>
        <w:numPr>
          <w:ilvl w:val="0"/>
          <w:numId w:val="1"/>
        </w:numPr>
        <w:spacing w:line="360" w:lineRule="auto"/>
        <w:ind w:left="851" w:right="849" w:hanging="29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>Oświadczam</w:t>
      </w:r>
      <w:r w:rsidR="00E46DE3">
        <w:rPr>
          <w:rFonts w:ascii="Verdana" w:eastAsia="Times New Roman" w:hAnsi="Verdana" w:cs="Arial"/>
          <w:sz w:val="18"/>
          <w:szCs w:val="18"/>
          <w:lang w:eastAsia="pl-PL"/>
        </w:rPr>
        <w:t>, że</w:t>
      </w:r>
      <w:r w:rsidR="001503AC" w:rsidRPr="001503AC">
        <w:rPr>
          <w:rFonts w:ascii="Verdana" w:eastAsia="Times New Roman" w:hAnsi="Verdana" w:cs="Arial"/>
          <w:sz w:val="18"/>
          <w:szCs w:val="18"/>
          <w:lang w:eastAsia="pl-PL"/>
        </w:rPr>
        <w:t xml:space="preserve"> nie podlegam wykluczeniu z postępowania na podstawie art. 7 ust. 1 ustawy z dnia 13 kwietnia 2022 r. o szczególnych rozwiązaniach w zakresie przeciwdziałania wspieraniu agresji </w:t>
      </w:r>
      <w:r w:rsidR="00F12B94">
        <w:rPr>
          <w:rFonts w:ascii="Verdana" w:eastAsia="Times New Roman" w:hAnsi="Verdana" w:cs="Arial"/>
          <w:sz w:val="18"/>
          <w:szCs w:val="18"/>
          <w:lang w:eastAsia="pl-PL"/>
        </w:rPr>
        <w:br/>
      </w:r>
      <w:r w:rsidR="001503AC" w:rsidRPr="001503AC">
        <w:rPr>
          <w:rFonts w:ascii="Verdana" w:eastAsia="Times New Roman" w:hAnsi="Verdana" w:cs="Arial"/>
          <w:sz w:val="18"/>
          <w:szCs w:val="18"/>
          <w:lang w:eastAsia="pl-PL"/>
        </w:rPr>
        <w:t xml:space="preserve">na Ukrainę oraz służących ochronie bezpieczeństwa narodowego. </w:t>
      </w:r>
    </w:p>
    <w:p w14:paraId="042396B9" w14:textId="5DF7AF1B" w:rsidR="00503F9E" w:rsidRPr="00503F9E" w:rsidRDefault="00AA7D1E" w:rsidP="00AA7D1E">
      <w:pPr>
        <w:suppressAutoHyphens/>
        <w:spacing w:after="0" w:line="360" w:lineRule="auto"/>
        <w:ind w:left="850" w:right="850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  <w:t>a</w:t>
      </w:r>
      <w:r w:rsidR="00503F9E" w:rsidRPr="00503F9E"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  <w:t>lbo</w:t>
      </w:r>
    </w:p>
    <w:p w14:paraId="1C63352C" w14:textId="77777777" w:rsidR="00503F9E" w:rsidRPr="00503F9E" w:rsidRDefault="00503F9E" w:rsidP="00503F9E">
      <w:pPr>
        <w:numPr>
          <w:ilvl w:val="0"/>
          <w:numId w:val="1"/>
        </w:num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Oświadczam, że zachodzą w stosunku do mnie podstawy wykluczenia z postępowania na podstawie art. ……. ustawy Pzp (podać mające zastosowanie podstawy wykluczenia spośród wymienionych 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  <w:t xml:space="preserve">w art. 108 ust. 1 lub </w:t>
      </w:r>
      <w:r w:rsidRPr="00503F9E">
        <w:rPr>
          <w:rFonts w:ascii="Verdana" w:eastAsia="Times New Roman" w:hAnsi="Verdana" w:cs="Arial"/>
          <w:sz w:val="18"/>
          <w:szCs w:val="18"/>
          <w:lang w:eastAsia="ar-SA"/>
        </w:rPr>
        <w:t xml:space="preserve">art. 109 ust. 1 pkt 4 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ustawy Pzp).* </w:t>
      </w:r>
    </w:p>
    <w:p w14:paraId="24FBA171" w14:textId="77777777" w:rsidR="00503F9E" w:rsidRPr="00503F9E" w:rsidRDefault="00503F9E" w:rsidP="00503F9E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</w:p>
    <w:p w14:paraId="4D16C4E8" w14:textId="518CD2D7" w:rsidR="00503F9E" w:rsidRPr="00325230" w:rsidRDefault="00503F9E" w:rsidP="00325230">
      <w:pPr>
        <w:numPr>
          <w:ilvl w:val="0"/>
          <w:numId w:val="1"/>
        </w:num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Jednocześnie oświadczam, że w związku z okolicznościami określonymi w punkcie I</w:t>
      </w:r>
      <w:r w:rsidR="000B18AE">
        <w:rPr>
          <w:rFonts w:ascii="Verdana" w:eastAsia="Times New Roman" w:hAnsi="Verdana" w:cs="Tahoma"/>
          <w:sz w:val="18"/>
          <w:szCs w:val="18"/>
          <w:lang w:eastAsia="ar-SA"/>
        </w:rPr>
        <w:t>V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 oświadczenia, na podstawie art. 110 ust. 2 ustawy Pzp podjąłem następujące środki naprawcze ………………………………………………………………………………………………………………………………………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  <w:t>………………………………………………………………………………………………………………………………………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  <w:t>w związku z tym, moim zdaniem, nie podlegam wykluczeniu z postępowania.</w:t>
      </w:r>
    </w:p>
    <w:p w14:paraId="7D8CE2AD" w14:textId="77777777" w:rsidR="00503F9E" w:rsidRPr="00503F9E" w:rsidRDefault="00503F9E" w:rsidP="00503F9E">
      <w:pPr>
        <w:shd w:val="clear" w:color="auto" w:fill="D9D9D9"/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b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b/>
          <w:sz w:val="18"/>
          <w:szCs w:val="18"/>
          <w:lang w:eastAsia="ar-SA"/>
        </w:rPr>
        <w:t xml:space="preserve">OŚWIADCZENIE DOTYCZĄCE PODANYCH INFORMACJI: </w:t>
      </w:r>
    </w:p>
    <w:p w14:paraId="7370D41F" w14:textId="290CE307" w:rsidR="00503F9E" w:rsidRDefault="00503F9E" w:rsidP="00325230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Oświadczam, że wszystkie informacje podane w powyższych oświadczeniach są aktualne 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6E6E40D5" w14:textId="77777777" w:rsidR="00325230" w:rsidRPr="00503F9E" w:rsidRDefault="00325230" w:rsidP="00325230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</w:p>
    <w:p w14:paraId="4A86AAE3" w14:textId="77777777" w:rsidR="00503F9E" w:rsidRPr="00503F9E" w:rsidRDefault="00503F9E" w:rsidP="00503F9E">
      <w:pPr>
        <w:suppressAutoHyphens/>
        <w:spacing w:after="80" w:line="240" w:lineRule="auto"/>
        <w:ind w:left="4248"/>
        <w:jc w:val="both"/>
        <w:rPr>
          <w:rFonts w:ascii="Verdana" w:eastAsia="Times New Roman" w:hAnsi="Verdana" w:cs="Tahoma"/>
          <w:i/>
          <w:iCs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i/>
          <w:iCs/>
          <w:sz w:val="18"/>
          <w:szCs w:val="18"/>
          <w:u w:val="single"/>
          <w:lang w:eastAsia="ar-SA"/>
        </w:rPr>
        <w:lastRenderedPageBreak/>
        <w:t>/podpis osoby uprawnionej do reprezentacji Wykonawcy w formie elektronicznej – podpis kwalifikowany lub podpis zaufany lub podpis osobisty/</w:t>
      </w:r>
    </w:p>
    <w:p w14:paraId="2B56A999" w14:textId="77777777" w:rsidR="00503F9E" w:rsidRPr="00503F9E" w:rsidRDefault="00503F9E" w:rsidP="00503F9E">
      <w:pPr>
        <w:suppressAutoHyphens/>
        <w:spacing w:after="80" w:line="240" w:lineRule="auto"/>
        <w:ind w:left="4248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</w:p>
    <w:sectPr w:rsidR="00503F9E" w:rsidRPr="00503F9E" w:rsidSect="003A0B3C">
      <w:footerReference w:type="default" r:id="rId8"/>
      <w:pgSz w:w="11906" w:h="16838"/>
      <w:pgMar w:top="567" w:right="567" w:bottom="567" w:left="56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CD48F" w14:textId="77777777" w:rsidR="00F27BD3" w:rsidRDefault="00F27BD3">
      <w:pPr>
        <w:spacing w:after="0" w:line="240" w:lineRule="auto"/>
      </w:pPr>
      <w:r>
        <w:separator/>
      </w:r>
    </w:p>
  </w:endnote>
  <w:endnote w:type="continuationSeparator" w:id="0">
    <w:p w14:paraId="62FE89E7" w14:textId="77777777" w:rsidR="00F27BD3" w:rsidRDefault="00F2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36B511F9" w14:textId="77777777" w:rsidR="00C447DF" w:rsidRPr="00047088" w:rsidRDefault="00AA7D1E" w:rsidP="00147E77">
            <w:pPr>
              <w:pStyle w:val="Stopka"/>
              <w:ind w:right="849"/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FE879" w14:textId="77777777" w:rsidR="00F27BD3" w:rsidRDefault="00F27BD3">
      <w:pPr>
        <w:spacing w:after="0" w:line="240" w:lineRule="auto"/>
      </w:pPr>
      <w:r>
        <w:separator/>
      </w:r>
    </w:p>
  </w:footnote>
  <w:footnote w:type="continuationSeparator" w:id="0">
    <w:p w14:paraId="21277434" w14:textId="77777777" w:rsidR="00F27BD3" w:rsidRDefault="00F27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1D640FE4"/>
    <w:lvl w:ilvl="0" w:tplc="DE98042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413913">
    <w:abstractNumId w:val="1"/>
  </w:num>
  <w:num w:numId="2" w16cid:durableId="893952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33"/>
    <w:rsid w:val="000845C7"/>
    <w:rsid w:val="000952C1"/>
    <w:rsid w:val="000B18AE"/>
    <w:rsid w:val="000B57EF"/>
    <w:rsid w:val="00143844"/>
    <w:rsid w:val="001503AC"/>
    <w:rsid w:val="0017079F"/>
    <w:rsid w:val="0017252B"/>
    <w:rsid w:val="001C01D7"/>
    <w:rsid w:val="00313B3E"/>
    <w:rsid w:val="00325230"/>
    <w:rsid w:val="0037274A"/>
    <w:rsid w:val="00417A53"/>
    <w:rsid w:val="00503F9E"/>
    <w:rsid w:val="0058406E"/>
    <w:rsid w:val="005E2E50"/>
    <w:rsid w:val="00707CF9"/>
    <w:rsid w:val="00715D10"/>
    <w:rsid w:val="0075135E"/>
    <w:rsid w:val="007868F2"/>
    <w:rsid w:val="008827AF"/>
    <w:rsid w:val="008D34D1"/>
    <w:rsid w:val="009007D1"/>
    <w:rsid w:val="009A796E"/>
    <w:rsid w:val="009C2D13"/>
    <w:rsid w:val="009E7C0D"/>
    <w:rsid w:val="00A0450F"/>
    <w:rsid w:val="00A333E0"/>
    <w:rsid w:val="00A9244A"/>
    <w:rsid w:val="00AA7D1E"/>
    <w:rsid w:val="00C272A8"/>
    <w:rsid w:val="00C97FC4"/>
    <w:rsid w:val="00D077DC"/>
    <w:rsid w:val="00DC326B"/>
    <w:rsid w:val="00E16BD3"/>
    <w:rsid w:val="00E46DE3"/>
    <w:rsid w:val="00EA1621"/>
    <w:rsid w:val="00EB329E"/>
    <w:rsid w:val="00F12B94"/>
    <w:rsid w:val="00F13663"/>
    <w:rsid w:val="00F27BD3"/>
    <w:rsid w:val="00F51086"/>
    <w:rsid w:val="00FE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516B2"/>
  <w15:chartTrackingRefBased/>
  <w15:docId w15:val="{1567F206-E242-4CFD-9FE5-81C221E8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03F9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03F9E"/>
    <w:rPr>
      <w:rFonts w:ascii="Tahoma" w:eastAsia="Times New Roman" w:hAnsi="Tahoma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E7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8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2535</Characters>
  <Application>Microsoft Office Word</Application>
  <DocSecurity>4</DocSecurity>
  <Lines>21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Saks | Centrum Łukasiewicz</dc:creator>
  <cp:keywords/>
  <dc:description/>
  <cp:lastModifiedBy>Ewelina Gawdzik | Centrum Łukasiewicz</cp:lastModifiedBy>
  <cp:revision>2</cp:revision>
  <dcterms:created xsi:type="dcterms:W3CDTF">2022-10-20T09:31:00Z</dcterms:created>
  <dcterms:modified xsi:type="dcterms:W3CDTF">2022-10-20T09:31:00Z</dcterms:modified>
</cp:coreProperties>
</file>