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E8" w:rsidRPr="00F64E28" w:rsidRDefault="00F368E8" w:rsidP="00F64E28">
      <w:pPr>
        <w:tabs>
          <w:tab w:val="right" w:pos="9072"/>
        </w:tabs>
        <w:spacing w:after="0" w:line="20" w:lineRule="atLeast"/>
        <w:jc w:val="right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  <w:r w:rsidRPr="007E5B06">
        <w:rPr>
          <w:rFonts w:ascii="Arial" w:hAnsi="Arial" w:cs="Arial"/>
          <w:sz w:val="24"/>
          <w:szCs w:val="23"/>
        </w:rPr>
        <w:t xml:space="preserve">Bydgoszcz, dnia </w:t>
      </w:r>
      <w:r w:rsidR="007E5B06" w:rsidRPr="007E5B06">
        <w:rPr>
          <w:rFonts w:ascii="Arial" w:hAnsi="Arial" w:cs="Arial"/>
          <w:sz w:val="24"/>
          <w:szCs w:val="23"/>
        </w:rPr>
        <w:t>0</w:t>
      </w:r>
      <w:r w:rsidR="009819C9">
        <w:rPr>
          <w:rFonts w:ascii="Arial" w:hAnsi="Arial" w:cs="Arial"/>
          <w:sz w:val="24"/>
          <w:szCs w:val="23"/>
        </w:rPr>
        <w:t>6</w:t>
      </w:r>
      <w:bookmarkStart w:id="0" w:name="_GoBack"/>
      <w:bookmarkEnd w:id="0"/>
      <w:r w:rsidRPr="007E5B06">
        <w:rPr>
          <w:rFonts w:ascii="Arial" w:hAnsi="Arial" w:cs="Arial"/>
          <w:sz w:val="24"/>
          <w:szCs w:val="23"/>
        </w:rPr>
        <w:t>.0</w:t>
      </w:r>
      <w:r w:rsidR="007E5B06" w:rsidRPr="007E5B06">
        <w:rPr>
          <w:rFonts w:ascii="Arial" w:hAnsi="Arial" w:cs="Arial"/>
          <w:sz w:val="24"/>
          <w:szCs w:val="23"/>
        </w:rPr>
        <w:t>7</w:t>
      </w:r>
      <w:r w:rsidRPr="007E5B06">
        <w:rPr>
          <w:rFonts w:ascii="Arial" w:hAnsi="Arial" w:cs="Arial"/>
          <w:sz w:val="24"/>
          <w:szCs w:val="23"/>
        </w:rPr>
        <w:t>.2022 r.</w:t>
      </w:r>
    </w:p>
    <w:p w:rsidR="007E5B06" w:rsidRPr="0025197A" w:rsidRDefault="007E5B06" w:rsidP="00CD571D">
      <w:pPr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</w:pPr>
    </w:p>
    <w:p w:rsidR="0028422E" w:rsidRPr="0025197A" w:rsidRDefault="007E5B06" w:rsidP="007E5B06">
      <w:pPr>
        <w:spacing w:after="0" w:line="24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25197A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25197A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25197A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25197A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25197A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25197A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25197A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  <w:t xml:space="preserve">   </w:t>
      </w:r>
    </w:p>
    <w:p w:rsidR="00A87146" w:rsidRPr="00A87146" w:rsidRDefault="00A87146" w:rsidP="00A87146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7146">
        <w:rPr>
          <w:rFonts w:ascii="Arial" w:hAnsi="Arial" w:cs="Arial"/>
          <w:b/>
          <w:sz w:val="24"/>
          <w:szCs w:val="24"/>
        </w:rPr>
        <w:t>Dotyczy</w:t>
      </w:r>
      <w:r w:rsidRPr="00A87146">
        <w:rPr>
          <w:rFonts w:ascii="Arial" w:hAnsi="Arial" w:cs="Arial"/>
          <w:sz w:val="24"/>
          <w:szCs w:val="24"/>
        </w:rPr>
        <w:t>:</w:t>
      </w:r>
      <w:r w:rsidRPr="00A87146">
        <w:rPr>
          <w:rFonts w:ascii="Arial" w:hAnsi="Arial" w:cs="Arial"/>
          <w:i/>
          <w:sz w:val="24"/>
          <w:szCs w:val="24"/>
        </w:rPr>
        <w:tab/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</w:t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46">
        <w:rPr>
          <w:rFonts w:ascii="Arial" w:hAnsi="Arial" w:cs="Arial"/>
          <w:b/>
          <w:i/>
          <w:sz w:val="24"/>
          <w:szCs w:val="24"/>
        </w:rPr>
        <w:t>„</w:t>
      </w:r>
      <w:r w:rsidR="00CD571D"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Pr="00A87146">
        <w:rPr>
          <w:rFonts w:ascii="Arial" w:hAnsi="Arial" w:cs="Arial"/>
          <w:b/>
          <w:i/>
          <w:sz w:val="24"/>
          <w:szCs w:val="24"/>
        </w:rPr>
        <w:t>”</w:t>
      </w:r>
    </w:p>
    <w:p w:rsidR="00B708DE" w:rsidRPr="00B708DE" w:rsidRDefault="00B708DE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08DE" w:rsidRDefault="00B708DE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64E28" w:rsidRPr="00B708DE" w:rsidRDefault="00F64E28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</w:rPr>
      </w:pPr>
      <w:r w:rsidRPr="00CD571D">
        <w:rPr>
          <w:rFonts w:ascii="Arial" w:hAnsi="Arial" w:cs="Arial"/>
          <w:b/>
          <w:i/>
          <w:sz w:val="24"/>
        </w:rPr>
        <w:t xml:space="preserve">Nr sprawy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12/ZP/D/MED/2022</w:t>
      </w: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i/>
          <w:sz w:val="24"/>
        </w:rPr>
      </w:pPr>
      <w:r w:rsidRPr="00CD571D">
        <w:rPr>
          <w:rFonts w:ascii="Arial" w:hAnsi="Arial" w:cs="Arial"/>
          <w:i/>
          <w:sz w:val="24"/>
        </w:rPr>
        <w:t xml:space="preserve">Identyfikator postępowania ID: </w:t>
      </w:r>
      <w:r w:rsidRPr="00CD571D">
        <w:rPr>
          <w:rFonts w:ascii="Arial" w:hAnsi="Arial" w:cs="Arial"/>
          <w:b/>
          <w:i/>
          <w:sz w:val="24"/>
          <w:szCs w:val="24"/>
        </w:rPr>
        <w:t>617442</w:t>
      </w: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F37" w:rsidRPr="00285F37" w:rsidRDefault="00CD571D" w:rsidP="00285F37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85F37" w:rsidRPr="00285F37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285F37" w:rsidRPr="00285F37" w:rsidRDefault="00285F37" w:rsidP="00285F37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F37" w:rsidRPr="00285F37" w:rsidRDefault="00285F37" w:rsidP="00285F37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F37" w:rsidRPr="00285F37" w:rsidRDefault="00285F37" w:rsidP="00285F3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 xml:space="preserve">           Na podstawie art. 253 ust. 1 pkt 1 us</w:t>
      </w:r>
      <w:r w:rsidR="00F64E28">
        <w:rPr>
          <w:rFonts w:ascii="Arial" w:eastAsia="Times New Roman" w:hAnsi="Arial" w:cs="Arial"/>
          <w:sz w:val="24"/>
          <w:szCs w:val="24"/>
          <w:lang w:eastAsia="pl-PL"/>
        </w:rPr>
        <w:t xml:space="preserve">tawy z dnia 11 września 2019 r. </w:t>
      </w:r>
      <w:r w:rsidRPr="00285F37">
        <w:rPr>
          <w:rFonts w:ascii="Arial" w:eastAsia="Times New Roman" w:hAnsi="Arial" w:cs="Arial"/>
          <w:sz w:val="24"/>
          <w:szCs w:val="24"/>
          <w:lang w:eastAsia="pl-PL"/>
        </w:rPr>
        <w:t xml:space="preserve">Prawa zamówień publicznych (tekst jedn.: Dz. U. z 2021 r. poz. 1129 ze zm.) Zamawiający 11 Wojskowy Oddział Gospodarczy ul. Gdańska 147, 85 - 915 Bydgoszcz zawiadamia, że w postępowaniu o udzielenie zamówienia publicznego na </w:t>
      </w:r>
      <w:r w:rsidRPr="00285F37">
        <w:rPr>
          <w:rFonts w:ascii="Arial" w:hAnsi="Arial" w:cs="Arial"/>
          <w:b/>
          <w:i/>
          <w:sz w:val="24"/>
          <w:szCs w:val="24"/>
        </w:rPr>
        <w:t>„</w:t>
      </w:r>
      <w:r w:rsidRPr="00285F3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285F37">
        <w:rPr>
          <w:rFonts w:ascii="Arial" w:hAnsi="Arial" w:cs="Arial"/>
          <w:b/>
          <w:i/>
          <w:sz w:val="24"/>
          <w:szCs w:val="24"/>
        </w:rPr>
        <w:t>” cz.</w:t>
      </w:r>
      <w:r w:rsidR="0025197A">
        <w:rPr>
          <w:rFonts w:ascii="Arial" w:hAnsi="Arial" w:cs="Arial"/>
          <w:b/>
          <w:i/>
          <w:sz w:val="24"/>
          <w:szCs w:val="24"/>
        </w:rPr>
        <w:t>15</w:t>
      </w:r>
      <w:r w:rsidRPr="00285F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285F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nr </w:t>
      </w:r>
      <w:r w:rsidRPr="00285F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12/ZP/D/MED/2022 </w:t>
      </w:r>
      <w:r w:rsidRPr="00285F37">
        <w:rPr>
          <w:rFonts w:ascii="Arial" w:eastAsia="Times New Roman" w:hAnsi="Arial" w:cs="Arial"/>
          <w:sz w:val="24"/>
          <w:szCs w:val="24"/>
          <w:lang w:eastAsia="pl-PL"/>
        </w:rPr>
        <w:t>dokonał wyboru następującej firmy:</w:t>
      </w:r>
    </w:p>
    <w:p w:rsidR="00285F37" w:rsidRPr="00285F37" w:rsidRDefault="00285F37" w:rsidP="00285F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285F37">
        <w:rPr>
          <w:rFonts w:ascii="Arial" w:hAnsi="Arial" w:cs="Arial"/>
          <w:b/>
          <w:sz w:val="24"/>
          <w:szCs w:val="24"/>
          <w:lang w:eastAsia="pl-PL"/>
        </w:rPr>
        <w:t>GRASO Zenon Sobiecki</w:t>
      </w:r>
    </w:p>
    <w:p w:rsidR="00285F37" w:rsidRPr="00285F37" w:rsidRDefault="00285F37" w:rsidP="00285F3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285F37">
        <w:rPr>
          <w:rFonts w:ascii="Arial" w:hAnsi="Arial" w:cs="Arial"/>
          <w:b/>
          <w:sz w:val="24"/>
          <w:szCs w:val="24"/>
          <w:lang w:eastAsia="pl-PL"/>
        </w:rPr>
        <w:t>Krąg 4a</w:t>
      </w:r>
    </w:p>
    <w:p w:rsid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hAnsi="Arial" w:cs="Arial"/>
          <w:b/>
          <w:sz w:val="24"/>
          <w:szCs w:val="24"/>
          <w:lang w:eastAsia="pl-PL"/>
        </w:rPr>
        <w:t>83-200 Starogard Gdański</w:t>
      </w:r>
      <w:r w:rsidRPr="00285F37">
        <w:rPr>
          <w:rFonts w:ascii="Arial" w:hAnsi="Arial" w:cs="Arial"/>
          <w:b/>
          <w:sz w:val="24"/>
          <w:szCs w:val="24"/>
          <w:lang w:eastAsia="pl-PL"/>
        </w:rPr>
        <w:tab/>
      </w:r>
      <w:r w:rsidRPr="00285F37">
        <w:rPr>
          <w:rFonts w:ascii="Arial" w:hAnsi="Arial" w:cs="Arial"/>
          <w:sz w:val="24"/>
          <w:szCs w:val="24"/>
          <w:lang w:eastAsia="pl-PL"/>
        </w:rPr>
        <w:br/>
      </w:r>
    </w:p>
    <w:p w:rsidR="007E5B06" w:rsidRPr="00285F37" w:rsidRDefault="007E5B06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>Cena oferty brutto – 100,00 pkt</w:t>
      </w:r>
    </w:p>
    <w:p w:rsidR="00285F37" w:rsidRPr="007E5B06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E5B06" w:rsidRPr="00285F37" w:rsidRDefault="007E5B06" w:rsidP="00285F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285F37">
        <w:rPr>
          <w:rFonts w:ascii="Arial" w:hAnsi="Arial" w:cs="Arial"/>
          <w:b/>
          <w:i/>
          <w:sz w:val="24"/>
          <w:szCs w:val="24"/>
        </w:rPr>
        <w:t>„</w:t>
      </w:r>
      <w:r w:rsidRPr="00285F3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285F37">
        <w:rPr>
          <w:rFonts w:ascii="Arial" w:hAnsi="Arial" w:cs="Arial"/>
          <w:b/>
          <w:i/>
          <w:sz w:val="24"/>
          <w:szCs w:val="24"/>
        </w:rPr>
        <w:t>”</w:t>
      </w:r>
      <w:r w:rsidRPr="00285F37">
        <w:rPr>
          <w:rFonts w:ascii="Arial" w:eastAsia="Times New Roman" w:hAnsi="Arial" w:cs="Arial"/>
          <w:sz w:val="24"/>
          <w:szCs w:val="24"/>
          <w:lang w:eastAsia="pl-PL"/>
        </w:rPr>
        <w:t xml:space="preserve">. Złożył wymagane dokumenty </w:t>
      </w:r>
      <w:r w:rsidRPr="00285F37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warunków zamówienia i uzyskała najwyższą ilość punktów za kryterium oceny oferty.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 w dokumentach zamówienia.</w:t>
      </w:r>
    </w:p>
    <w:p w:rsid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4E28" w:rsidRDefault="00F64E28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4E28" w:rsidRDefault="00F64E28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4E28" w:rsidRDefault="00F64E28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F37" w:rsidRPr="00285F37" w:rsidRDefault="0025197A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postępowaniu została złożona</w:t>
      </w:r>
      <w:r w:rsidR="007E5B06">
        <w:rPr>
          <w:rFonts w:ascii="Arial" w:eastAsia="Times New Roman" w:hAnsi="Arial" w:cs="Arial"/>
          <w:sz w:val="24"/>
          <w:szCs w:val="24"/>
          <w:lang w:eastAsia="pl-PL"/>
        </w:rPr>
        <w:t xml:space="preserve"> oferty przez następując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7E5B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5F37" w:rsidRPr="00285F3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285F37" w:rsidRPr="00285F3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07"/>
        <w:gridCol w:w="2268"/>
        <w:gridCol w:w="2058"/>
      </w:tblGrid>
      <w:tr w:rsidR="00285F37" w:rsidRPr="00285F37" w:rsidTr="0025197A">
        <w:trPr>
          <w:trHeight w:val="392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37"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</w:tr>
      <w:tr w:rsidR="00285F37" w:rsidRPr="00285F37" w:rsidTr="0025197A">
        <w:trPr>
          <w:trHeight w:val="429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285F37" w:rsidRPr="00285F37" w:rsidTr="0025197A">
        <w:trPr>
          <w:cantSplit/>
          <w:trHeight w:val="8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85F3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GRASO Zenon Sobiecki</w:t>
            </w:r>
          </w:p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85F37">
              <w:rPr>
                <w:rFonts w:ascii="Arial" w:hAnsi="Arial" w:cs="Arial"/>
                <w:sz w:val="24"/>
                <w:szCs w:val="24"/>
                <w:lang w:eastAsia="pl-PL"/>
              </w:rPr>
              <w:t>Krąg 4a</w:t>
            </w:r>
          </w:p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5F37">
              <w:rPr>
                <w:rFonts w:ascii="Arial" w:hAnsi="Arial" w:cs="Arial"/>
                <w:sz w:val="24"/>
                <w:szCs w:val="24"/>
                <w:lang w:eastAsia="pl-PL"/>
              </w:rPr>
              <w:t>83-200 Starogard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37" w:rsidRPr="00285F37" w:rsidRDefault="00285F37" w:rsidP="00285F37">
            <w:pPr>
              <w:ind w:right="-3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100,00</w:t>
            </w:r>
          </w:p>
        </w:tc>
      </w:tr>
    </w:tbl>
    <w:p w:rsidR="00A74BB3" w:rsidRDefault="00A74BB3" w:rsidP="007E5B06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8B0B6E" w:rsidRDefault="008B0B6E" w:rsidP="00713256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14E5B" w:rsidRDefault="00114E5B" w:rsidP="00E959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64E28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F380F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sz w:val="24"/>
          <w:szCs w:val="24"/>
        </w:rPr>
        <w:tab/>
      </w:r>
      <w:r w:rsidR="00F64E28">
        <w:rPr>
          <w:rFonts w:ascii="Arial" w:hAnsi="Arial" w:cs="Arial"/>
          <w:sz w:val="24"/>
          <w:szCs w:val="24"/>
        </w:rPr>
        <w:tab/>
      </w:r>
      <w:r w:rsidR="00B02C3E">
        <w:rPr>
          <w:rFonts w:ascii="Arial" w:hAnsi="Arial" w:cs="Arial"/>
          <w:b/>
          <w:sz w:val="24"/>
          <w:szCs w:val="24"/>
        </w:rPr>
        <w:t xml:space="preserve">(-) </w:t>
      </w:r>
      <w:r w:rsidRPr="000F380F">
        <w:rPr>
          <w:rFonts w:ascii="Arial" w:hAnsi="Arial" w:cs="Arial"/>
          <w:b/>
          <w:sz w:val="24"/>
          <w:szCs w:val="24"/>
        </w:rPr>
        <w:t>ppłk Wiesław ZAWIŚLAK</w:t>
      </w:r>
    </w:p>
    <w:p w:rsidR="00F368E8" w:rsidRDefault="00F64E2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68E8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B41979" w:rsidRDefault="00B41979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B2F27" w:rsidRDefault="00FB2F2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5197A" w:rsidRDefault="0025197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Pr="00F368E8" w:rsidRDefault="00220B01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220B01" w:rsidRPr="00F3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B0" w:rsidRDefault="00FB07B0" w:rsidP="00FB07B0">
      <w:pPr>
        <w:spacing w:after="0" w:line="240" w:lineRule="auto"/>
      </w:pPr>
      <w:r>
        <w:separator/>
      </w:r>
    </w:p>
  </w:endnote>
  <w:end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B0" w:rsidRDefault="00FB07B0" w:rsidP="00FB07B0">
      <w:pPr>
        <w:spacing w:after="0" w:line="240" w:lineRule="auto"/>
      </w:pPr>
      <w:r>
        <w:separator/>
      </w:r>
    </w:p>
  </w:footnote>
  <w:foot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9F"/>
    <w:multiLevelType w:val="hybridMultilevel"/>
    <w:tmpl w:val="66680B30"/>
    <w:lvl w:ilvl="0" w:tplc="7A38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A1"/>
    <w:multiLevelType w:val="hybridMultilevel"/>
    <w:tmpl w:val="EA5A3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B"/>
    <w:rsid w:val="000803E4"/>
    <w:rsid w:val="000F380F"/>
    <w:rsid w:val="0011182C"/>
    <w:rsid w:val="00114E5B"/>
    <w:rsid w:val="00157217"/>
    <w:rsid w:val="001807CD"/>
    <w:rsid w:val="00180C3B"/>
    <w:rsid w:val="001921E3"/>
    <w:rsid w:val="001A14AD"/>
    <w:rsid w:val="001C0207"/>
    <w:rsid w:val="00220B01"/>
    <w:rsid w:val="0025197A"/>
    <w:rsid w:val="0028422E"/>
    <w:rsid w:val="00285F37"/>
    <w:rsid w:val="002D5DA3"/>
    <w:rsid w:val="002E01A3"/>
    <w:rsid w:val="0032477D"/>
    <w:rsid w:val="0033498D"/>
    <w:rsid w:val="00391A93"/>
    <w:rsid w:val="003F6A0A"/>
    <w:rsid w:val="0040407A"/>
    <w:rsid w:val="00407016"/>
    <w:rsid w:val="004521F3"/>
    <w:rsid w:val="0047690D"/>
    <w:rsid w:val="004E6755"/>
    <w:rsid w:val="00543EBC"/>
    <w:rsid w:val="005A7B2D"/>
    <w:rsid w:val="005D042E"/>
    <w:rsid w:val="00603DA4"/>
    <w:rsid w:val="00646F4B"/>
    <w:rsid w:val="006B5335"/>
    <w:rsid w:val="00713256"/>
    <w:rsid w:val="0075322B"/>
    <w:rsid w:val="00790E47"/>
    <w:rsid w:val="007B67CB"/>
    <w:rsid w:val="007E5B06"/>
    <w:rsid w:val="007F53CD"/>
    <w:rsid w:val="008439B6"/>
    <w:rsid w:val="00853955"/>
    <w:rsid w:val="008B0B6E"/>
    <w:rsid w:val="009819C9"/>
    <w:rsid w:val="00A56A81"/>
    <w:rsid w:val="00A74BB3"/>
    <w:rsid w:val="00A87146"/>
    <w:rsid w:val="00AA649F"/>
    <w:rsid w:val="00AE5A01"/>
    <w:rsid w:val="00B02C3E"/>
    <w:rsid w:val="00B213E6"/>
    <w:rsid w:val="00B2388B"/>
    <w:rsid w:val="00B353B7"/>
    <w:rsid w:val="00B41979"/>
    <w:rsid w:val="00B708DE"/>
    <w:rsid w:val="00C508F4"/>
    <w:rsid w:val="00CC1C2E"/>
    <w:rsid w:val="00CD571D"/>
    <w:rsid w:val="00D12151"/>
    <w:rsid w:val="00D3364C"/>
    <w:rsid w:val="00D47F9C"/>
    <w:rsid w:val="00D507BD"/>
    <w:rsid w:val="00D55E2B"/>
    <w:rsid w:val="00DC2E9B"/>
    <w:rsid w:val="00DE4850"/>
    <w:rsid w:val="00E5739A"/>
    <w:rsid w:val="00E90007"/>
    <w:rsid w:val="00E95917"/>
    <w:rsid w:val="00F368E8"/>
    <w:rsid w:val="00F64E28"/>
    <w:rsid w:val="00FB07B0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98F37B"/>
  <w15:chartTrackingRefBased/>
  <w15:docId w15:val="{B97E70CF-80DE-4F66-ACC0-94C7640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8E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7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F146-9C96-4CB5-9E8C-7BE83E9F3F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07A1B7-F63F-46ED-801E-FB8F160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Nowicka Monika</cp:lastModifiedBy>
  <cp:revision>9</cp:revision>
  <cp:lastPrinted>2022-07-05T08:48:00Z</cp:lastPrinted>
  <dcterms:created xsi:type="dcterms:W3CDTF">2022-06-24T08:03:00Z</dcterms:created>
  <dcterms:modified xsi:type="dcterms:W3CDTF">2022-07-06T07:17:00Z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84081f7a-3f73-474d-b3e8-950b0e2c48f0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