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6031E" w14:textId="77777777" w:rsidR="00CF57E8" w:rsidRDefault="00CC4FDE" w:rsidP="00CF57E8">
      <w:pPr>
        <w:ind w:left="567"/>
        <w:jc w:val="both"/>
        <w:rPr>
          <w:rFonts w:asciiTheme="minorHAnsi" w:hAnsiTheme="minorHAnsi" w:cstheme="minorHAnsi"/>
          <w:color w:val="auto"/>
          <w:sz w:val="22"/>
          <w:szCs w:val="22"/>
        </w:rPr>
      </w:pPr>
      <w:bookmarkStart w:id="0" w:name="_GoBack"/>
      <w:bookmarkEnd w:id="0"/>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p>
    <w:p w14:paraId="77B57707" w14:textId="08A074F1" w:rsidR="00CF57E8" w:rsidRDefault="00FE3EB1" w:rsidP="00FE3EB1">
      <w:pPr>
        <w:ind w:left="567"/>
        <w:rPr>
          <w:rFonts w:asciiTheme="minorHAnsi" w:hAnsiTheme="minorHAnsi" w:cstheme="minorHAnsi"/>
          <w:color w:val="auto"/>
          <w:sz w:val="22"/>
          <w:szCs w:val="22"/>
        </w:rPr>
      </w:pPr>
      <w:r>
        <w:rPr>
          <w:rFonts w:asciiTheme="minorHAnsi" w:hAnsiTheme="minorHAnsi" w:cstheme="minorHAnsi"/>
          <w:color w:val="auto"/>
          <w:sz w:val="22"/>
          <w:szCs w:val="22"/>
        </w:rPr>
        <w:t xml:space="preserve">                                                              Wzór umowy                                                                                   </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00CC4FDE">
        <w:rPr>
          <w:rFonts w:asciiTheme="minorHAnsi" w:hAnsiTheme="minorHAnsi" w:cstheme="minorHAnsi"/>
          <w:color w:val="auto"/>
          <w:sz w:val="22"/>
          <w:szCs w:val="22"/>
        </w:rPr>
        <w:t xml:space="preserve">Załącznik nr </w:t>
      </w:r>
      <w:r>
        <w:rPr>
          <w:rFonts w:asciiTheme="minorHAnsi" w:hAnsiTheme="minorHAnsi" w:cstheme="minorHAnsi"/>
          <w:color w:val="auto"/>
          <w:sz w:val="22"/>
          <w:szCs w:val="22"/>
        </w:rPr>
        <w:t>5</w:t>
      </w:r>
      <w:r w:rsidR="00CF7812">
        <w:rPr>
          <w:rFonts w:asciiTheme="minorHAnsi" w:hAnsiTheme="minorHAnsi" w:cstheme="minorHAnsi"/>
          <w:color w:val="auto"/>
          <w:sz w:val="22"/>
          <w:szCs w:val="22"/>
        </w:rPr>
        <w:t xml:space="preserve"> </w:t>
      </w:r>
      <w:r w:rsidR="00CC4FDE">
        <w:rPr>
          <w:rFonts w:asciiTheme="minorHAnsi" w:hAnsiTheme="minorHAnsi" w:cstheme="minorHAnsi"/>
          <w:color w:val="auto"/>
          <w:sz w:val="22"/>
          <w:szCs w:val="22"/>
        </w:rPr>
        <w:t>do swz</w:t>
      </w:r>
    </w:p>
    <w:p w14:paraId="530F9CE8" w14:textId="7398189C" w:rsidR="00CF57E8" w:rsidRDefault="00F83CE3" w:rsidP="00CF57E8">
      <w:pPr>
        <w:ind w:left="567"/>
        <w:jc w:val="center"/>
        <w:rPr>
          <w:rFonts w:asciiTheme="minorHAnsi" w:hAnsiTheme="minorHAnsi" w:cstheme="minorHAnsi"/>
          <w:color w:val="auto"/>
          <w:sz w:val="22"/>
          <w:szCs w:val="22"/>
        </w:rPr>
      </w:pPr>
      <w:r w:rsidRPr="00156716">
        <w:rPr>
          <w:rFonts w:asciiTheme="minorHAnsi" w:eastAsia="Times New Roman" w:hAnsiTheme="minorHAnsi" w:cstheme="minorHAnsi"/>
          <w:b/>
          <w:sz w:val="22"/>
          <w:szCs w:val="22"/>
        </w:rPr>
        <w:t>U M O W A   Nr ………/2</w:t>
      </w:r>
      <w:r w:rsidR="00040188">
        <w:rPr>
          <w:rFonts w:asciiTheme="minorHAnsi" w:eastAsia="Times New Roman" w:hAnsiTheme="minorHAnsi" w:cstheme="minorHAnsi"/>
          <w:b/>
          <w:sz w:val="22"/>
          <w:szCs w:val="22"/>
        </w:rPr>
        <w:t>022</w:t>
      </w:r>
    </w:p>
    <w:p w14:paraId="338D77B7" w14:textId="7E6D663E" w:rsidR="00F83CE3" w:rsidRPr="00CF57E8" w:rsidRDefault="00F83CE3" w:rsidP="00CF57E8">
      <w:pPr>
        <w:ind w:left="567"/>
        <w:jc w:val="center"/>
        <w:rPr>
          <w:rFonts w:asciiTheme="minorHAnsi" w:hAnsiTheme="minorHAnsi" w:cstheme="minorHAnsi"/>
          <w:color w:val="auto"/>
          <w:sz w:val="22"/>
          <w:szCs w:val="22"/>
        </w:rPr>
      </w:pPr>
      <w:r w:rsidRPr="00156716">
        <w:rPr>
          <w:rFonts w:asciiTheme="minorHAnsi" w:eastAsia="Times New Roman" w:hAnsiTheme="minorHAnsi" w:cstheme="minorHAnsi"/>
          <w:sz w:val="22"/>
          <w:szCs w:val="22"/>
        </w:rPr>
        <w:t>Na dostawę</w:t>
      </w:r>
    </w:p>
    <w:p w14:paraId="553667FE" w14:textId="3AAE72E9" w:rsidR="00F83CE3" w:rsidRPr="00156716" w:rsidRDefault="00FE3EB1" w:rsidP="00F83CE3">
      <w:pPr>
        <w:tabs>
          <w:tab w:val="left" w:pos="2295"/>
          <w:tab w:val="center" w:pos="4535"/>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ZP.272……2022.ŻS</w:t>
      </w:r>
    </w:p>
    <w:p w14:paraId="2340642D" w14:textId="77777777" w:rsidR="00F83CE3" w:rsidRPr="00156716" w:rsidRDefault="00F83CE3" w:rsidP="00F83CE3">
      <w:pPr>
        <w:tabs>
          <w:tab w:val="left" w:pos="2295"/>
          <w:tab w:val="center" w:pos="4535"/>
        </w:tabs>
        <w:jc w:val="center"/>
        <w:rPr>
          <w:rFonts w:asciiTheme="minorHAnsi" w:eastAsia="Times New Roman" w:hAnsiTheme="minorHAnsi" w:cstheme="minorHAnsi"/>
          <w:sz w:val="22"/>
          <w:szCs w:val="22"/>
        </w:rPr>
      </w:pPr>
    </w:p>
    <w:p w14:paraId="784FD136" w14:textId="77777777" w:rsidR="00F83CE3" w:rsidRPr="00156716" w:rsidRDefault="00F83CE3" w:rsidP="00F83CE3">
      <w:pPr>
        <w:rPr>
          <w:rFonts w:asciiTheme="minorHAnsi" w:eastAsia="Times New Roman" w:hAnsiTheme="minorHAnsi" w:cstheme="minorHAnsi"/>
          <w:sz w:val="22"/>
          <w:szCs w:val="22"/>
        </w:rPr>
      </w:pPr>
      <w:r w:rsidRPr="00156716">
        <w:rPr>
          <w:rFonts w:asciiTheme="minorHAnsi" w:eastAsia="Times New Roman" w:hAnsiTheme="minorHAnsi" w:cstheme="minorHAnsi"/>
          <w:sz w:val="22"/>
          <w:szCs w:val="22"/>
        </w:rPr>
        <w:t>zawarta w dniu ………………  2022 r. w Kołbaskowie pomiędzy:</w:t>
      </w:r>
    </w:p>
    <w:p w14:paraId="2919EDAB" w14:textId="77777777" w:rsidR="00F83CE3" w:rsidRPr="00156716" w:rsidRDefault="00F83CE3" w:rsidP="00F83CE3">
      <w:pPr>
        <w:rPr>
          <w:rFonts w:asciiTheme="minorHAnsi" w:eastAsia="Times New Roman" w:hAnsiTheme="minorHAnsi" w:cstheme="minorHAnsi"/>
          <w:b/>
          <w:sz w:val="22"/>
          <w:szCs w:val="22"/>
        </w:rPr>
      </w:pPr>
    </w:p>
    <w:p w14:paraId="62BF8612" w14:textId="77777777" w:rsidR="00F83CE3" w:rsidRPr="00156716" w:rsidRDefault="00F83CE3" w:rsidP="00732186">
      <w:pPr>
        <w:pStyle w:val="Akapitzlist"/>
        <w:numPr>
          <w:ilvl w:val="0"/>
          <w:numId w:val="9"/>
        </w:numPr>
        <w:tabs>
          <w:tab w:val="left" w:pos="142"/>
          <w:tab w:val="left" w:pos="284"/>
        </w:tabs>
        <w:suppressAutoHyphens w:val="0"/>
        <w:ind w:left="0" w:firstLine="0"/>
        <w:contextualSpacing/>
        <w:rPr>
          <w:rFonts w:asciiTheme="minorHAnsi" w:hAnsiTheme="minorHAnsi" w:cstheme="minorHAnsi"/>
          <w:sz w:val="22"/>
          <w:szCs w:val="22"/>
        </w:rPr>
      </w:pPr>
      <w:r w:rsidRPr="00156716">
        <w:rPr>
          <w:rFonts w:asciiTheme="minorHAnsi" w:hAnsiTheme="minorHAnsi" w:cstheme="minorHAnsi"/>
          <w:b/>
          <w:sz w:val="22"/>
          <w:szCs w:val="22"/>
        </w:rPr>
        <w:t xml:space="preserve">Gminą Kołbaskowo </w:t>
      </w:r>
      <w:r w:rsidRPr="00156716">
        <w:rPr>
          <w:rFonts w:asciiTheme="minorHAnsi" w:hAnsiTheme="minorHAnsi" w:cstheme="minorHAnsi"/>
          <w:sz w:val="22"/>
          <w:szCs w:val="22"/>
        </w:rPr>
        <w:t>z siedzibą 72-001 Kołbaskowo, Kołbaskowo 106,</w:t>
      </w:r>
    </w:p>
    <w:p w14:paraId="68874F48" w14:textId="77777777" w:rsidR="00F83CE3" w:rsidRPr="00156716" w:rsidRDefault="00F83CE3" w:rsidP="00F83CE3">
      <w:pPr>
        <w:pStyle w:val="Akapitzlist"/>
        <w:ind w:left="142"/>
        <w:rPr>
          <w:rFonts w:asciiTheme="minorHAnsi" w:hAnsiTheme="minorHAnsi" w:cstheme="minorHAnsi"/>
          <w:sz w:val="22"/>
          <w:szCs w:val="22"/>
        </w:rPr>
      </w:pPr>
      <w:r w:rsidRPr="00156716">
        <w:rPr>
          <w:rFonts w:asciiTheme="minorHAnsi" w:hAnsiTheme="minorHAnsi" w:cstheme="minorHAnsi"/>
          <w:sz w:val="22"/>
          <w:szCs w:val="22"/>
        </w:rPr>
        <w:t xml:space="preserve">  NIP 8512908333, Regon 811685450</w:t>
      </w:r>
      <w:r w:rsidRPr="00156716">
        <w:rPr>
          <w:rFonts w:asciiTheme="minorHAnsi" w:hAnsiTheme="minorHAnsi" w:cstheme="minorHAnsi"/>
          <w:b/>
          <w:sz w:val="22"/>
          <w:szCs w:val="22"/>
        </w:rPr>
        <w:t xml:space="preserve">, </w:t>
      </w:r>
      <w:r w:rsidRPr="00156716">
        <w:rPr>
          <w:rFonts w:asciiTheme="minorHAnsi" w:hAnsiTheme="minorHAnsi" w:cstheme="minorHAnsi"/>
          <w:sz w:val="22"/>
          <w:szCs w:val="22"/>
        </w:rPr>
        <w:t>reprezentowaną przez:</w:t>
      </w:r>
    </w:p>
    <w:p w14:paraId="29F968D4" w14:textId="0E3D5D10" w:rsidR="00F83CE3" w:rsidRPr="00156716" w:rsidRDefault="00F83CE3" w:rsidP="00F83CE3">
      <w:pPr>
        <w:rPr>
          <w:rFonts w:asciiTheme="minorHAnsi" w:eastAsia="Times New Roman" w:hAnsiTheme="minorHAnsi" w:cstheme="minorHAnsi"/>
          <w:sz w:val="22"/>
          <w:szCs w:val="22"/>
        </w:rPr>
      </w:pPr>
      <w:r w:rsidRPr="00156716">
        <w:rPr>
          <w:rFonts w:asciiTheme="minorHAnsi" w:eastAsia="Times New Roman" w:hAnsiTheme="minorHAnsi" w:cstheme="minorHAnsi"/>
          <w:b/>
          <w:sz w:val="22"/>
          <w:szCs w:val="22"/>
        </w:rPr>
        <w:t xml:space="preserve">    Wójta  Gminy - Małgorzatę Schwarz, </w:t>
      </w:r>
      <w:r w:rsidRPr="00156716">
        <w:rPr>
          <w:rFonts w:asciiTheme="minorHAnsi" w:eastAsia="Times New Roman" w:hAnsiTheme="minorHAnsi" w:cstheme="minorHAnsi"/>
          <w:sz w:val="22"/>
          <w:szCs w:val="22"/>
        </w:rPr>
        <w:t>zwaną dalej w tekście „</w:t>
      </w:r>
      <w:r w:rsidR="007B2CFD" w:rsidRPr="008A7087">
        <w:rPr>
          <w:rFonts w:asciiTheme="minorHAnsi" w:eastAsia="Times New Roman" w:hAnsiTheme="minorHAnsi" w:cstheme="minorHAnsi"/>
          <w:b/>
          <w:bCs/>
          <w:sz w:val="22"/>
          <w:szCs w:val="22"/>
        </w:rPr>
        <w:t>Z</w:t>
      </w:r>
      <w:r w:rsidRPr="00156716">
        <w:rPr>
          <w:rFonts w:asciiTheme="minorHAnsi" w:eastAsia="Times New Roman" w:hAnsiTheme="minorHAnsi" w:cstheme="minorHAnsi"/>
          <w:b/>
          <w:sz w:val="22"/>
          <w:szCs w:val="22"/>
        </w:rPr>
        <w:t>amawiającym</w:t>
      </w:r>
      <w:r w:rsidRPr="00156716">
        <w:rPr>
          <w:rFonts w:asciiTheme="minorHAnsi" w:eastAsia="Times New Roman" w:hAnsiTheme="minorHAnsi" w:cstheme="minorHAnsi"/>
          <w:sz w:val="22"/>
          <w:szCs w:val="22"/>
        </w:rPr>
        <w:t>”,</w:t>
      </w:r>
    </w:p>
    <w:p w14:paraId="60376787" w14:textId="77777777" w:rsidR="00F83CE3" w:rsidRPr="00156716" w:rsidRDefault="00F83CE3" w:rsidP="00F83CE3">
      <w:pPr>
        <w:rPr>
          <w:rFonts w:asciiTheme="minorHAnsi" w:eastAsia="Times New Roman" w:hAnsiTheme="minorHAnsi" w:cstheme="minorHAnsi"/>
          <w:sz w:val="22"/>
          <w:szCs w:val="22"/>
        </w:rPr>
      </w:pPr>
    </w:p>
    <w:p w14:paraId="488B9011" w14:textId="77777777" w:rsidR="00F83CE3" w:rsidRPr="00156716" w:rsidRDefault="00F83CE3" w:rsidP="00F83CE3">
      <w:pPr>
        <w:rPr>
          <w:rFonts w:asciiTheme="minorHAnsi" w:eastAsia="Times New Roman" w:hAnsiTheme="minorHAnsi" w:cstheme="minorHAnsi"/>
          <w:sz w:val="22"/>
          <w:szCs w:val="22"/>
        </w:rPr>
      </w:pPr>
      <w:r w:rsidRPr="00156716">
        <w:rPr>
          <w:rFonts w:asciiTheme="minorHAnsi" w:eastAsia="Times New Roman" w:hAnsiTheme="minorHAnsi" w:cstheme="minorHAnsi"/>
          <w:sz w:val="22"/>
          <w:szCs w:val="22"/>
        </w:rPr>
        <w:t xml:space="preserve">    a</w:t>
      </w:r>
    </w:p>
    <w:p w14:paraId="2D22B6D7" w14:textId="77777777" w:rsidR="00F83CE3" w:rsidRPr="00156716" w:rsidRDefault="00F83CE3" w:rsidP="00F83CE3">
      <w:pPr>
        <w:rPr>
          <w:rFonts w:asciiTheme="minorHAnsi" w:eastAsia="Times New Roman" w:hAnsiTheme="minorHAnsi" w:cstheme="minorHAnsi"/>
          <w:sz w:val="22"/>
          <w:szCs w:val="22"/>
        </w:rPr>
      </w:pPr>
    </w:p>
    <w:p w14:paraId="27CD27B4" w14:textId="09F141FD" w:rsidR="00F83CE3" w:rsidRPr="00156716" w:rsidRDefault="00F83CE3" w:rsidP="00732186">
      <w:pPr>
        <w:pStyle w:val="Akapitzlist"/>
        <w:numPr>
          <w:ilvl w:val="0"/>
          <w:numId w:val="9"/>
        </w:numPr>
        <w:tabs>
          <w:tab w:val="left" w:pos="284"/>
          <w:tab w:val="left" w:pos="426"/>
        </w:tabs>
        <w:suppressAutoHyphens w:val="0"/>
        <w:ind w:hanging="284"/>
        <w:contextualSpacing/>
        <w:rPr>
          <w:rFonts w:asciiTheme="minorHAnsi" w:hAnsiTheme="minorHAnsi" w:cstheme="minorHAnsi"/>
          <w:b/>
          <w:sz w:val="22"/>
          <w:szCs w:val="22"/>
        </w:rPr>
      </w:pPr>
      <w:r w:rsidRPr="00156716">
        <w:rPr>
          <w:rFonts w:asciiTheme="minorHAnsi" w:hAnsiTheme="minorHAnsi" w:cstheme="minorHAnsi"/>
          <w:b/>
          <w:sz w:val="22"/>
          <w:szCs w:val="22"/>
        </w:rPr>
        <w:t>……………</w:t>
      </w:r>
      <w:r w:rsidR="00FE3EB1">
        <w:rPr>
          <w:rFonts w:asciiTheme="minorHAnsi" w:hAnsiTheme="minorHAnsi" w:cstheme="minorHAnsi"/>
          <w:b/>
          <w:sz w:val="22"/>
          <w:szCs w:val="22"/>
        </w:rPr>
        <w:t>………………………………………………………………………………………………………………………………..</w:t>
      </w:r>
      <w:r w:rsidRPr="00156716">
        <w:rPr>
          <w:rFonts w:asciiTheme="minorHAnsi" w:hAnsiTheme="minorHAnsi" w:cstheme="minorHAnsi"/>
          <w:b/>
          <w:sz w:val="22"/>
          <w:szCs w:val="22"/>
        </w:rPr>
        <w:t>…</w:t>
      </w:r>
      <w:r w:rsidRPr="00156716">
        <w:rPr>
          <w:rFonts w:asciiTheme="minorHAnsi" w:hAnsiTheme="minorHAnsi" w:cstheme="minorHAnsi"/>
          <w:b/>
          <w:sz w:val="22"/>
          <w:szCs w:val="22"/>
        </w:rPr>
        <w:br/>
        <w:t>………………</w:t>
      </w:r>
      <w:r w:rsidR="00FE3EB1">
        <w:rPr>
          <w:rFonts w:asciiTheme="minorHAnsi" w:hAnsiTheme="minorHAnsi" w:cstheme="minorHAnsi"/>
          <w:b/>
          <w:sz w:val="22"/>
          <w:szCs w:val="22"/>
        </w:rPr>
        <w:t>…………………………………………………………………………………………………………………………….</w:t>
      </w:r>
      <w:r w:rsidRPr="00156716">
        <w:rPr>
          <w:rFonts w:asciiTheme="minorHAnsi" w:hAnsiTheme="minorHAnsi" w:cstheme="minorHAnsi"/>
          <w:b/>
          <w:sz w:val="22"/>
          <w:szCs w:val="22"/>
        </w:rPr>
        <w:t>….</w:t>
      </w:r>
      <w:r w:rsidRPr="00156716">
        <w:rPr>
          <w:rFonts w:asciiTheme="minorHAnsi" w:hAnsiTheme="minorHAnsi" w:cstheme="minorHAnsi"/>
          <w:b/>
          <w:sz w:val="22"/>
          <w:szCs w:val="22"/>
        </w:rPr>
        <w:br/>
        <w:t>………</w:t>
      </w:r>
      <w:r w:rsidR="00FE3EB1">
        <w:rPr>
          <w:rFonts w:asciiTheme="minorHAnsi" w:hAnsiTheme="minorHAnsi" w:cstheme="minorHAnsi"/>
          <w:b/>
          <w:sz w:val="22"/>
          <w:szCs w:val="22"/>
        </w:rPr>
        <w:t>……………………………………………………………………………………………………………………………..</w:t>
      </w:r>
      <w:r w:rsidRPr="00156716">
        <w:rPr>
          <w:rFonts w:asciiTheme="minorHAnsi" w:hAnsiTheme="minorHAnsi" w:cstheme="minorHAnsi"/>
          <w:b/>
          <w:sz w:val="22"/>
          <w:szCs w:val="22"/>
        </w:rPr>
        <w:t>…………..</w:t>
      </w:r>
    </w:p>
    <w:p w14:paraId="0478F6D1" w14:textId="4749A4C9" w:rsidR="00F83CE3" w:rsidRPr="00156716" w:rsidRDefault="00F83CE3" w:rsidP="00F83CE3">
      <w:pPr>
        <w:jc w:val="both"/>
        <w:rPr>
          <w:rFonts w:asciiTheme="minorHAnsi" w:eastAsia="Times New Roman" w:hAnsiTheme="minorHAnsi" w:cstheme="minorHAnsi"/>
          <w:sz w:val="22"/>
          <w:szCs w:val="22"/>
        </w:rPr>
      </w:pPr>
      <w:r w:rsidRPr="00156716">
        <w:rPr>
          <w:rFonts w:asciiTheme="minorHAnsi" w:eastAsia="Times New Roman" w:hAnsiTheme="minorHAnsi" w:cstheme="minorHAnsi"/>
          <w:sz w:val="22"/>
          <w:szCs w:val="22"/>
        </w:rPr>
        <w:t xml:space="preserve">    zwanym dalej w umowie „</w:t>
      </w:r>
      <w:r w:rsidR="007B2CFD">
        <w:rPr>
          <w:rFonts w:asciiTheme="minorHAnsi" w:eastAsia="Times New Roman" w:hAnsiTheme="minorHAnsi" w:cstheme="minorHAnsi"/>
          <w:b/>
          <w:sz w:val="22"/>
          <w:szCs w:val="22"/>
        </w:rPr>
        <w:t>W</w:t>
      </w:r>
      <w:r w:rsidRPr="00156716">
        <w:rPr>
          <w:rFonts w:asciiTheme="minorHAnsi" w:eastAsia="Times New Roman" w:hAnsiTheme="minorHAnsi" w:cstheme="minorHAnsi"/>
          <w:b/>
          <w:sz w:val="22"/>
          <w:szCs w:val="22"/>
        </w:rPr>
        <w:t>ykonawcą</w:t>
      </w:r>
      <w:r w:rsidRPr="00156716">
        <w:rPr>
          <w:rFonts w:asciiTheme="minorHAnsi" w:eastAsia="Times New Roman" w:hAnsiTheme="minorHAnsi" w:cstheme="minorHAnsi"/>
          <w:sz w:val="22"/>
          <w:szCs w:val="22"/>
        </w:rPr>
        <w:t>”,</w:t>
      </w:r>
    </w:p>
    <w:p w14:paraId="2FA15BE9" w14:textId="77777777" w:rsidR="00F83CE3" w:rsidRPr="00156716" w:rsidRDefault="00F83CE3" w:rsidP="00F83CE3">
      <w:pPr>
        <w:jc w:val="both"/>
        <w:rPr>
          <w:rFonts w:asciiTheme="minorHAnsi" w:eastAsia="Times New Roman" w:hAnsiTheme="minorHAnsi" w:cstheme="minorHAnsi"/>
          <w:sz w:val="22"/>
          <w:szCs w:val="22"/>
        </w:rPr>
      </w:pPr>
    </w:p>
    <w:p w14:paraId="5BDD73DC" w14:textId="68CE69CD" w:rsidR="008F3D74" w:rsidRDefault="00F83CE3" w:rsidP="008F3D74">
      <w:pPr>
        <w:jc w:val="both"/>
        <w:rPr>
          <w:rFonts w:asciiTheme="minorHAnsi" w:eastAsia="Times New Roman" w:hAnsiTheme="minorHAnsi" w:cstheme="minorHAnsi"/>
          <w:sz w:val="22"/>
          <w:szCs w:val="22"/>
        </w:rPr>
      </w:pPr>
      <w:r w:rsidRPr="00156716">
        <w:rPr>
          <w:rFonts w:asciiTheme="minorHAnsi" w:eastAsia="Times New Roman" w:hAnsiTheme="minorHAnsi" w:cstheme="minorHAnsi"/>
          <w:sz w:val="22"/>
          <w:szCs w:val="22"/>
        </w:rPr>
        <w:t>Na podstawie dokonanego przez Zamawiającego wyboru oferty Wykonawcy w postępowaniu o</w:t>
      </w:r>
      <w:r w:rsidR="00223B47">
        <w:rPr>
          <w:rFonts w:asciiTheme="minorHAnsi" w:eastAsia="Times New Roman" w:hAnsiTheme="minorHAnsi" w:cstheme="minorHAnsi"/>
          <w:sz w:val="22"/>
          <w:szCs w:val="22"/>
        </w:rPr>
        <w:t> </w:t>
      </w:r>
      <w:r w:rsidRPr="00156716">
        <w:rPr>
          <w:rFonts w:asciiTheme="minorHAnsi" w:eastAsia="Times New Roman" w:hAnsiTheme="minorHAnsi" w:cstheme="minorHAnsi"/>
          <w:sz w:val="22"/>
          <w:szCs w:val="22"/>
        </w:rPr>
        <w:t>udzielenie zamówienia publicznego przeprowadzonego w trybie podstawowym zgodnie z ustawą z</w:t>
      </w:r>
      <w:r w:rsidR="00223B47">
        <w:rPr>
          <w:rFonts w:asciiTheme="minorHAnsi" w:eastAsia="Times New Roman" w:hAnsiTheme="minorHAnsi" w:cstheme="minorHAnsi"/>
          <w:sz w:val="22"/>
          <w:szCs w:val="22"/>
        </w:rPr>
        <w:t> </w:t>
      </w:r>
      <w:r w:rsidRPr="00156716">
        <w:rPr>
          <w:rFonts w:asciiTheme="minorHAnsi" w:eastAsia="Times New Roman" w:hAnsiTheme="minorHAnsi" w:cstheme="minorHAnsi"/>
          <w:sz w:val="22"/>
          <w:szCs w:val="22"/>
        </w:rPr>
        <w:t>dnia 11 września 2019 r. Prawo zamówień publicznych (</w:t>
      </w:r>
      <w:r w:rsidR="00FE3EB1">
        <w:rPr>
          <w:rFonts w:asciiTheme="minorHAnsi" w:eastAsia="Times New Roman" w:hAnsiTheme="minorHAnsi" w:cstheme="minorHAnsi"/>
          <w:sz w:val="22"/>
          <w:szCs w:val="22"/>
        </w:rPr>
        <w:t xml:space="preserve">t.j. </w:t>
      </w:r>
      <w:r w:rsidRPr="00156716">
        <w:rPr>
          <w:rFonts w:asciiTheme="minorHAnsi" w:eastAsia="Times New Roman" w:hAnsiTheme="minorHAnsi" w:cstheme="minorHAnsi"/>
          <w:sz w:val="22"/>
          <w:szCs w:val="22"/>
        </w:rPr>
        <w:t>Dz.U. z 2021 r., poz. 1129), została zawarta umowa o następującej treści:</w:t>
      </w:r>
    </w:p>
    <w:p w14:paraId="35FCA718" w14:textId="77777777" w:rsidR="008F3D74" w:rsidRDefault="008F3D74" w:rsidP="008F3D74">
      <w:pPr>
        <w:jc w:val="both"/>
        <w:rPr>
          <w:rFonts w:asciiTheme="minorHAnsi" w:eastAsia="Times New Roman" w:hAnsiTheme="minorHAnsi" w:cstheme="minorHAnsi"/>
          <w:sz w:val="22"/>
          <w:szCs w:val="22"/>
        </w:rPr>
      </w:pPr>
    </w:p>
    <w:p w14:paraId="65EDFA65" w14:textId="77777777" w:rsidR="008F3D74" w:rsidRPr="008F3D74" w:rsidRDefault="002F1750" w:rsidP="008F3D74">
      <w:pPr>
        <w:jc w:val="center"/>
        <w:rPr>
          <w:rFonts w:asciiTheme="minorHAnsi" w:eastAsia="Arial" w:hAnsiTheme="minorHAnsi" w:cstheme="minorHAnsi"/>
          <w:b/>
          <w:bCs/>
          <w:color w:val="auto"/>
          <w:sz w:val="22"/>
          <w:szCs w:val="22"/>
        </w:rPr>
      </w:pPr>
      <w:r w:rsidRPr="008F3D74">
        <w:rPr>
          <w:rFonts w:asciiTheme="minorHAnsi" w:eastAsia="Arial" w:hAnsiTheme="minorHAnsi" w:cstheme="minorHAnsi"/>
          <w:b/>
          <w:bCs/>
          <w:color w:val="auto"/>
          <w:sz w:val="22"/>
          <w:szCs w:val="22"/>
        </w:rPr>
        <w:t>Preambuła</w:t>
      </w:r>
    </w:p>
    <w:p w14:paraId="45522DAA" w14:textId="6DB856F5" w:rsidR="008F3D74" w:rsidRDefault="00D47580" w:rsidP="00732186">
      <w:pPr>
        <w:pStyle w:val="Akapitzlist"/>
        <w:numPr>
          <w:ilvl w:val="0"/>
          <w:numId w:val="28"/>
        </w:numPr>
        <w:ind w:left="284" w:hanging="284"/>
        <w:jc w:val="both"/>
        <w:rPr>
          <w:rFonts w:asciiTheme="minorHAnsi" w:eastAsia="Arial" w:hAnsiTheme="minorHAnsi" w:cstheme="minorHAnsi"/>
          <w:sz w:val="22"/>
          <w:szCs w:val="22"/>
        </w:rPr>
      </w:pPr>
      <w:r w:rsidRPr="00FD4937">
        <w:rPr>
          <w:rFonts w:asciiTheme="minorHAnsi" w:eastAsia="Arial" w:hAnsiTheme="minorHAnsi" w:cstheme="minorHAnsi"/>
          <w:sz w:val="22"/>
          <w:szCs w:val="22"/>
        </w:rPr>
        <w:t xml:space="preserve">Zamówienie realizowane jest w ramach </w:t>
      </w:r>
      <w:r w:rsidR="00050D44" w:rsidRPr="00FD4937">
        <w:rPr>
          <w:rFonts w:asciiTheme="minorHAnsi" w:eastAsia="Arial" w:hAnsiTheme="minorHAnsi" w:cstheme="minorHAnsi"/>
          <w:sz w:val="22"/>
          <w:szCs w:val="22"/>
        </w:rPr>
        <w:t xml:space="preserve">projektu </w:t>
      </w:r>
      <w:r w:rsidR="00270DC9" w:rsidRPr="00FD4937">
        <w:rPr>
          <w:rFonts w:asciiTheme="minorHAnsi" w:eastAsia="Arial" w:hAnsiTheme="minorHAnsi" w:cstheme="minorHAnsi"/>
          <w:sz w:val="22"/>
          <w:szCs w:val="22"/>
        </w:rPr>
        <w:t>„</w:t>
      </w:r>
      <w:r w:rsidR="00050D44" w:rsidRPr="00FD4937">
        <w:rPr>
          <w:rFonts w:asciiTheme="minorHAnsi" w:eastAsia="Arial" w:hAnsiTheme="minorHAnsi" w:cstheme="minorHAnsi"/>
          <w:sz w:val="22"/>
          <w:szCs w:val="22"/>
        </w:rPr>
        <w:t>Wsparcie dzieci z rodzin pegeerowskich w rozwoju cyfrowym –„Granty PPGR”</w:t>
      </w:r>
      <w:r w:rsidR="00270DC9" w:rsidRPr="00FD4937">
        <w:rPr>
          <w:rFonts w:asciiTheme="minorHAnsi" w:eastAsia="Arial" w:hAnsiTheme="minorHAnsi" w:cstheme="minorHAnsi"/>
          <w:sz w:val="22"/>
          <w:szCs w:val="22"/>
        </w:rPr>
        <w:t>”</w:t>
      </w:r>
      <w:r w:rsidR="00050D44" w:rsidRPr="00FD4937">
        <w:rPr>
          <w:rFonts w:asciiTheme="minorHAnsi" w:eastAsia="Arial" w:hAnsiTheme="minorHAnsi" w:cstheme="minorHAnsi"/>
          <w:sz w:val="22"/>
          <w:szCs w:val="22"/>
        </w:rPr>
        <w:t xml:space="preserve">, </w:t>
      </w:r>
      <w:r w:rsidR="005A7A16" w:rsidRPr="00FD4937">
        <w:rPr>
          <w:rFonts w:asciiTheme="minorHAnsi" w:eastAsia="Arial" w:hAnsiTheme="minorHAnsi" w:cstheme="minorHAnsi"/>
          <w:sz w:val="22"/>
          <w:szCs w:val="22"/>
        </w:rPr>
        <w:t>dofinansowan</w:t>
      </w:r>
      <w:r w:rsidR="00050D44" w:rsidRPr="00FD4937">
        <w:rPr>
          <w:rFonts w:asciiTheme="minorHAnsi" w:eastAsia="Arial" w:hAnsiTheme="minorHAnsi" w:cstheme="minorHAnsi"/>
          <w:sz w:val="22"/>
          <w:szCs w:val="22"/>
        </w:rPr>
        <w:t>ego</w:t>
      </w:r>
      <w:r w:rsidR="005A7A16" w:rsidRPr="00FD4937">
        <w:rPr>
          <w:rFonts w:asciiTheme="minorHAnsi" w:eastAsia="Arial" w:hAnsiTheme="minorHAnsi" w:cstheme="minorHAnsi"/>
          <w:sz w:val="22"/>
          <w:szCs w:val="22"/>
        </w:rPr>
        <w:t xml:space="preserve"> ze środków Unii Europejskiej z Europejskiego Funduszu Rozwoju Regionalnego w ramach Programu Operacyjnego Polska Cyfrowa na lata 2014-2020, osi priorytetowej V „Rozwój cyfrowy JST oraz wzmocnienie cyfrowej odporności na zagrożenia REACT-EU</w:t>
      </w:r>
      <w:r w:rsidR="008C3A80" w:rsidRPr="00FD4937">
        <w:rPr>
          <w:rFonts w:asciiTheme="minorHAnsi" w:eastAsia="Arial" w:hAnsiTheme="minorHAnsi" w:cstheme="minorHAnsi"/>
          <w:sz w:val="22"/>
          <w:szCs w:val="22"/>
        </w:rPr>
        <w:t xml:space="preserve">. </w:t>
      </w:r>
      <w:r w:rsidR="0068236B" w:rsidRPr="00FD4937">
        <w:rPr>
          <w:rFonts w:asciiTheme="minorHAnsi" w:eastAsia="Arial" w:hAnsiTheme="minorHAnsi" w:cstheme="minorHAnsi"/>
          <w:sz w:val="22"/>
          <w:szCs w:val="22"/>
        </w:rPr>
        <w:t>Gmina Kołbaskowo zawarła w dniu 6 kwietnia 2022 r. umowę o powierzenie grantu nr 2135/2022.</w:t>
      </w:r>
      <w:r w:rsidR="000020F7" w:rsidRPr="00FD4937">
        <w:rPr>
          <w:rFonts w:asciiTheme="minorHAnsi" w:eastAsia="Arial" w:hAnsiTheme="minorHAnsi" w:cstheme="minorHAnsi"/>
          <w:sz w:val="22"/>
          <w:szCs w:val="22"/>
        </w:rPr>
        <w:t xml:space="preserve"> </w:t>
      </w:r>
      <w:r w:rsidRPr="00FD4937">
        <w:rPr>
          <w:rFonts w:asciiTheme="minorHAnsi" w:eastAsia="Arial" w:hAnsiTheme="minorHAnsi" w:cstheme="minorHAnsi"/>
          <w:sz w:val="22"/>
          <w:szCs w:val="22"/>
        </w:rPr>
        <w:t>Zakup został zaplanowany zgodnie z wytycznymi i</w:t>
      </w:r>
      <w:r w:rsidR="00143676" w:rsidRPr="00FD4937">
        <w:rPr>
          <w:rFonts w:asciiTheme="minorHAnsi" w:eastAsia="Arial" w:hAnsiTheme="minorHAnsi" w:cstheme="minorHAnsi"/>
          <w:b/>
          <w:bCs/>
          <w:sz w:val="22"/>
          <w:szCs w:val="22"/>
        </w:rPr>
        <w:t> </w:t>
      </w:r>
      <w:r w:rsidRPr="00FD4937">
        <w:rPr>
          <w:rFonts w:asciiTheme="minorHAnsi" w:eastAsia="Arial" w:hAnsiTheme="minorHAnsi" w:cstheme="minorHAnsi"/>
          <w:sz w:val="22"/>
          <w:szCs w:val="22"/>
        </w:rPr>
        <w:t xml:space="preserve">zapisami </w:t>
      </w:r>
      <w:r w:rsidR="000020F7" w:rsidRPr="00FD4937">
        <w:rPr>
          <w:rFonts w:asciiTheme="minorHAnsi" w:eastAsia="Arial" w:hAnsiTheme="minorHAnsi" w:cstheme="minorHAnsi"/>
          <w:sz w:val="22"/>
          <w:szCs w:val="22"/>
        </w:rPr>
        <w:t>Regulamin</w:t>
      </w:r>
      <w:r w:rsidR="002920C9" w:rsidRPr="00FD4937">
        <w:rPr>
          <w:rFonts w:asciiTheme="minorHAnsi" w:eastAsia="Arial" w:hAnsiTheme="minorHAnsi" w:cstheme="minorHAnsi"/>
          <w:sz w:val="22"/>
          <w:szCs w:val="22"/>
        </w:rPr>
        <w:t>u</w:t>
      </w:r>
      <w:r w:rsidR="000020F7" w:rsidRPr="00FD4937">
        <w:rPr>
          <w:rFonts w:asciiTheme="minorHAnsi" w:eastAsia="Arial" w:hAnsiTheme="minorHAnsi" w:cstheme="minorHAnsi"/>
          <w:sz w:val="22"/>
          <w:szCs w:val="22"/>
        </w:rPr>
        <w:t xml:space="preserve"> Konkursu Grantowego pt. „Cyfrowa Gmina - Wsparcie dzieci z rodzin pegeerowskich w rozwoju cyfrowym –„ Granty PPGR”</w:t>
      </w:r>
      <w:r w:rsidR="00866A82">
        <w:rPr>
          <w:rFonts w:asciiTheme="minorHAnsi" w:eastAsia="Arial" w:hAnsiTheme="minorHAnsi" w:cstheme="minorHAnsi"/>
          <w:sz w:val="22"/>
          <w:szCs w:val="22"/>
        </w:rPr>
        <w:t>”</w:t>
      </w:r>
      <w:r w:rsidR="000020F7" w:rsidRPr="00FD4937">
        <w:rPr>
          <w:rFonts w:asciiTheme="minorHAnsi" w:eastAsia="Arial" w:hAnsiTheme="minorHAnsi" w:cstheme="minorHAnsi"/>
          <w:sz w:val="22"/>
          <w:szCs w:val="22"/>
        </w:rPr>
        <w:t>.</w:t>
      </w:r>
      <w:r w:rsidR="00F52AB3" w:rsidRPr="00FD4937">
        <w:rPr>
          <w:rFonts w:asciiTheme="minorHAnsi" w:eastAsia="Arial" w:hAnsiTheme="minorHAnsi" w:cstheme="minorHAnsi"/>
          <w:sz w:val="22"/>
          <w:szCs w:val="22"/>
        </w:rPr>
        <w:t xml:space="preserve"> </w:t>
      </w:r>
      <w:r w:rsidRPr="00FD4937">
        <w:rPr>
          <w:rFonts w:asciiTheme="minorHAnsi" w:eastAsia="Arial" w:hAnsiTheme="minorHAnsi" w:cstheme="minorHAnsi"/>
          <w:sz w:val="22"/>
          <w:szCs w:val="22"/>
        </w:rPr>
        <w:t xml:space="preserve">W związku z ryzykiem utraty dofinansowania w przypadku naruszenia warunków jego uzyskania lub rozliczenia, wszelkie działania Wykonawcy związane z wykonaniem umowy muszą być ukierunkowane na </w:t>
      </w:r>
      <w:r w:rsidR="00270DC9" w:rsidRPr="00FD4937">
        <w:rPr>
          <w:rFonts w:asciiTheme="minorHAnsi" w:eastAsia="Arial" w:hAnsiTheme="minorHAnsi" w:cstheme="minorHAnsi"/>
          <w:sz w:val="22"/>
          <w:szCs w:val="22"/>
        </w:rPr>
        <w:t>współpracę z</w:t>
      </w:r>
      <w:r w:rsidR="000A1A93">
        <w:rPr>
          <w:rFonts w:asciiTheme="minorHAnsi" w:eastAsia="Arial" w:hAnsiTheme="minorHAnsi" w:cstheme="minorHAnsi"/>
          <w:sz w:val="22"/>
          <w:szCs w:val="22"/>
        </w:rPr>
        <w:t> </w:t>
      </w:r>
      <w:r w:rsidR="00270DC9" w:rsidRPr="00FD4937">
        <w:rPr>
          <w:rFonts w:asciiTheme="minorHAnsi" w:eastAsia="Arial" w:hAnsiTheme="minorHAnsi" w:cstheme="minorHAnsi"/>
          <w:sz w:val="22"/>
          <w:szCs w:val="22"/>
        </w:rPr>
        <w:t>zamawiającymi i</w:t>
      </w:r>
      <w:r w:rsidR="0099612C" w:rsidRPr="00FD4937">
        <w:rPr>
          <w:rFonts w:asciiTheme="minorHAnsi" w:eastAsia="Arial" w:hAnsiTheme="minorHAnsi" w:cstheme="minorHAnsi"/>
          <w:b/>
          <w:bCs/>
          <w:sz w:val="22"/>
          <w:szCs w:val="22"/>
        </w:rPr>
        <w:t> </w:t>
      </w:r>
      <w:r w:rsidRPr="00FD4937">
        <w:rPr>
          <w:rFonts w:asciiTheme="minorHAnsi" w:eastAsia="Arial" w:hAnsiTheme="minorHAnsi" w:cstheme="minorHAnsi"/>
          <w:sz w:val="22"/>
          <w:szCs w:val="22"/>
        </w:rPr>
        <w:t>działani</w:t>
      </w:r>
      <w:r w:rsidR="00270DC9" w:rsidRPr="00FD4937">
        <w:rPr>
          <w:rFonts w:asciiTheme="minorHAnsi" w:eastAsia="Arial" w:hAnsiTheme="minorHAnsi" w:cstheme="minorHAnsi"/>
          <w:sz w:val="22"/>
          <w:szCs w:val="22"/>
        </w:rPr>
        <w:t>e</w:t>
      </w:r>
      <w:r w:rsidRPr="00FD4937">
        <w:rPr>
          <w:rFonts w:asciiTheme="minorHAnsi" w:eastAsia="Arial" w:hAnsiTheme="minorHAnsi" w:cstheme="minorHAnsi"/>
          <w:sz w:val="22"/>
          <w:szCs w:val="22"/>
        </w:rPr>
        <w:t xml:space="preserve"> w zgodności z założeniami programu </w:t>
      </w:r>
      <w:r w:rsidR="00270DC9" w:rsidRPr="00FD4937">
        <w:rPr>
          <w:rFonts w:asciiTheme="minorHAnsi" w:eastAsia="Arial" w:hAnsiTheme="minorHAnsi" w:cstheme="minorHAnsi"/>
          <w:sz w:val="22"/>
          <w:szCs w:val="22"/>
        </w:rPr>
        <w:t>Cyfrowa Gmina – Wsparcie dzieci z</w:t>
      </w:r>
      <w:r w:rsidR="00866A82">
        <w:rPr>
          <w:rFonts w:asciiTheme="minorHAnsi" w:eastAsia="Arial" w:hAnsiTheme="minorHAnsi" w:cstheme="minorHAnsi"/>
          <w:sz w:val="22"/>
          <w:szCs w:val="22"/>
        </w:rPr>
        <w:t> </w:t>
      </w:r>
      <w:r w:rsidR="00270DC9" w:rsidRPr="00FD4937">
        <w:rPr>
          <w:rFonts w:asciiTheme="minorHAnsi" w:eastAsia="Arial" w:hAnsiTheme="minorHAnsi" w:cstheme="minorHAnsi"/>
          <w:sz w:val="22"/>
          <w:szCs w:val="22"/>
        </w:rPr>
        <w:t>rodzin pegeerowskich w rozwoju cyfrowym –</w:t>
      </w:r>
      <w:r w:rsidR="000A1A93">
        <w:rPr>
          <w:rFonts w:asciiTheme="minorHAnsi" w:eastAsia="Arial" w:hAnsiTheme="minorHAnsi" w:cstheme="minorHAnsi"/>
          <w:sz w:val="22"/>
          <w:szCs w:val="22"/>
        </w:rPr>
        <w:t xml:space="preserve"> </w:t>
      </w:r>
      <w:r w:rsidR="00270DC9" w:rsidRPr="00FD4937">
        <w:rPr>
          <w:rFonts w:asciiTheme="minorHAnsi" w:eastAsia="Arial" w:hAnsiTheme="minorHAnsi" w:cstheme="minorHAnsi"/>
          <w:sz w:val="22"/>
          <w:szCs w:val="22"/>
        </w:rPr>
        <w:t>„Granty PPGR”</w:t>
      </w:r>
      <w:r w:rsidR="00074124" w:rsidRPr="00FD4937">
        <w:rPr>
          <w:rFonts w:asciiTheme="minorHAnsi" w:eastAsia="Arial" w:hAnsiTheme="minorHAnsi" w:cstheme="minorHAnsi"/>
          <w:sz w:val="22"/>
          <w:szCs w:val="22"/>
        </w:rPr>
        <w:t xml:space="preserve"> dostępnymi na stronie: </w:t>
      </w:r>
      <w:hyperlink r:id="rId8" w:history="1">
        <w:r w:rsidR="00084F6E" w:rsidRPr="00FD4937">
          <w:rPr>
            <w:rStyle w:val="Hipercze"/>
            <w:rFonts w:asciiTheme="minorHAnsi" w:eastAsia="Arial" w:hAnsiTheme="minorHAnsi" w:cstheme="minorHAnsi"/>
            <w:sz w:val="22"/>
            <w:szCs w:val="22"/>
          </w:rPr>
          <w:t>https://www.gov.pl/web/cppc/wsparcie-ppgr</w:t>
        </w:r>
      </w:hyperlink>
      <w:r w:rsidR="00084F6E" w:rsidRPr="00FD4937">
        <w:rPr>
          <w:rFonts w:asciiTheme="minorHAnsi" w:eastAsia="Arial" w:hAnsiTheme="minorHAnsi" w:cstheme="minorHAnsi"/>
          <w:sz w:val="22"/>
          <w:szCs w:val="22"/>
        </w:rPr>
        <w:t xml:space="preserve"> .</w:t>
      </w:r>
    </w:p>
    <w:p w14:paraId="3CC643C4" w14:textId="48A1BD06" w:rsidR="00BC4648" w:rsidRDefault="00B315D0" w:rsidP="00732186">
      <w:pPr>
        <w:pStyle w:val="Akapitzlist"/>
        <w:numPr>
          <w:ilvl w:val="0"/>
          <w:numId w:val="28"/>
        </w:numPr>
        <w:ind w:left="284" w:hanging="284"/>
        <w:jc w:val="both"/>
        <w:rPr>
          <w:rFonts w:asciiTheme="minorHAnsi" w:eastAsia="Arial" w:hAnsiTheme="minorHAnsi" w:cstheme="minorHAnsi"/>
          <w:sz w:val="22"/>
          <w:szCs w:val="22"/>
        </w:rPr>
      </w:pPr>
      <w:r>
        <w:rPr>
          <w:rFonts w:asciiTheme="minorHAnsi" w:eastAsia="Arial" w:hAnsiTheme="minorHAnsi" w:cstheme="minorHAnsi"/>
          <w:sz w:val="22"/>
          <w:szCs w:val="22"/>
        </w:rPr>
        <w:t>S</w:t>
      </w:r>
      <w:r w:rsidRPr="00B315D0">
        <w:rPr>
          <w:rFonts w:asciiTheme="minorHAnsi" w:eastAsia="Arial" w:hAnsiTheme="minorHAnsi" w:cstheme="minorHAnsi"/>
          <w:sz w:val="22"/>
          <w:szCs w:val="22"/>
        </w:rPr>
        <w:t xml:space="preserve">przęt komputerowy </w:t>
      </w:r>
      <w:r>
        <w:rPr>
          <w:rFonts w:asciiTheme="minorHAnsi" w:eastAsia="Arial" w:hAnsiTheme="minorHAnsi" w:cstheme="minorHAnsi"/>
          <w:sz w:val="22"/>
          <w:szCs w:val="22"/>
        </w:rPr>
        <w:t>zostanie</w:t>
      </w:r>
      <w:r w:rsidRPr="00B315D0">
        <w:rPr>
          <w:rFonts w:asciiTheme="minorHAnsi" w:eastAsia="Arial" w:hAnsiTheme="minorHAnsi" w:cstheme="minorHAnsi"/>
          <w:sz w:val="22"/>
          <w:szCs w:val="22"/>
        </w:rPr>
        <w:t xml:space="preserve"> przekazany </w:t>
      </w:r>
      <w:r w:rsidR="003E47F7" w:rsidRPr="00B315D0">
        <w:rPr>
          <w:rFonts w:asciiTheme="minorHAnsi" w:eastAsia="Arial" w:hAnsiTheme="minorHAnsi" w:cstheme="minorHAnsi"/>
          <w:sz w:val="22"/>
          <w:szCs w:val="22"/>
        </w:rPr>
        <w:t xml:space="preserve">przez Gminę Kołbaskowo </w:t>
      </w:r>
      <w:r w:rsidRPr="00B315D0">
        <w:rPr>
          <w:rFonts w:asciiTheme="minorHAnsi" w:eastAsia="Arial" w:hAnsiTheme="minorHAnsi" w:cstheme="minorHAnsi"/>
          <w:sz w:val="22"/>
          <w:szCs w:val="22"/>
        </w:rPr>
        <w:t>na własność dziec</w:t>
      </w:r>
      <w:r w:rsidR="0040446C">
        <w:rPr>
          <w:rFonts w:asciiTheme="minorHAnsi" w:eastAsia="Arial" w:hAnsiTheme="minorHAnsi" w:cstheme="minorHAnsi"/>
          <w:sz w:val="22"/>
          <w:szCs w:val="22"/>
        </w:rPr>
        <w:t>iom</w:t>
      </w:r>
      <w:r w:rsidR="00B914B9">
        <w:rPr>
          <w:rFonts w:asciiTheme="minorHAnsi" w:eastAsia="Arial" w:hAnsiTheme="minorHAnsi" w:cstheme="minorHAnsi"/>
          <w:sz w:val="22"/>
          <w:szCs w:val="22"/>
        </w:rPr>
        <w:t xml:space="preserve"> (reprezentowanym przez rodziców/opiekunów prawnych)</w:t>
      </w:r>
      <w:r w:rsidR="006803AC">
        <w:rPr>
          <w:rFonts w:asciiTheme="minorHAnsi" w:eastAsia="Arial" w:hAnsiTheme="minorHAnsi" w:cstheme="minorHAnsi"/>
          <w:sz w:val="22"/>
          <w:szCs w:val="22"/>
        </w:rPr>
        <w:t xml:space="preserve">, których </w:t>
      </w:r>
      <w:r w:rsidRPr="00B315D0">
        <w:rPr>
          <w:rFonts w:asciiTheme="minorHAnsi" w:eastAsia="Arial" w:hAnsiTheme="minorHAnsi" w:cstheme="minorHAnsi"/>
          <w:sz w:val="22"/>
          <w:szCs w:val="22"/>
        </w:rPr>
        <w:t xml:space="preserve"> członk</w:t>
      </w:r>
      <w:r w:rsidR="006803AC">
        <w:rPr>
          <w:rFonts w:asciiTheme="minorHAnsi" w:eastAsia="Arial" w:hAnsiTheme="minorHAnsi" w:cstheme="minorHAnsi"/>
          <w:sz w:val="22"/>
          <w:szCs w:val="22"/>
        </w:rPr>
        <w:t>owie</w:t>
      </w:r>
      <w:r w:rsidRPr="00B315D0">
        <w:rPr>
          <w:rFonts w:asciiTheme="minorHAnsi" w:eastAsia="Arial" w:hAnsiTheme="minorHAnsi" w:cstheme="minorHAnsi"/>
          <w:sz w:val="22"/>
          <w:szCs w:val="22"/>
        </w:rPr>
        <w:t xml:space="preserve"> rodzin </w:t>
      </w:r>
      <w:r w:rsidR="006803AC">
        <w:rPr>
          <w:rFonts w:asciiTheme="minorHAnsi" w:eastAsia="Arial" w:hAnsiTheme="minorHAnsi" w:cstheme="minorHAnsi"/>
          <w:sz w:val="22"/>
          <w:szCs w:val="22"/>
        </w:rPr>
        <w:t>byli</w:t>
      </w:r>
      <w:r w:rsidRPr="00B315D0">
        <w:rPr>
          <w:rFonts w:asciiTheme="minorHAnsi" w:eastAsia="Arial" w:hAnsiTheme="minorHAnsi" w:cstheme="minorHAnsi"/>
          <w:sz w:val="22"/>
          <w:szCs w:val="22"/>
        </w:rPr>
        <w:t xml:space="preserve"> zatrudni</w:t>
      </w:r>
      <w:r w:rsidR="003229E3">
        <w:rPr>
          <w:rFonts w:asciiTheme="minorHAnsi" w:eastAsia="Arial" w:hAnsiTheme="minorHAnsi" w:cstheme="minorHAnsi"/>
          <w:sz w:val="22"/>
          <w:szCs w:val="22"/>
        </w:rPr>
        <w:t>eni</w:t>
      </w:r>
      <w:r w:rsidRPr="00B315D0">
        <w:rPr>
          <w:rFonts w:asciiTheme="minorHAnsi" w:eastAsia="Arial" w:hAnsiTheme="minorHAnsi" w:cstheme="minorHAnsi"/>
          <w:sz w:val="22"/>
          <w:szCs w:val="22"/>
        </w:rPr>
        <w:t xml:space="preserve"> w zlikwidowanym państwowym przedsiębiorstwie gospodarki rolnej</w:t>
      </w:r>
      <w:r w:rsidR="00BC4648">
        <w:rPr>
          <w:rFonts w:asciiTheme="minorHAnsi" w:eastAsia="Arial" w:hAnsiTheme="minorHAnsi" w:cstheme="minorHAnsi"/>
          <w:sz w:val="22"/>
          <w:szCs w:val="22"/>
        </w:rPr>
        <w:t xml:space="preserve"> (dalej w umowie „</w:t>
      </w:r>
      <w:r w:rsidR="0019586F">
        <w:rPr>
          <w:rFonts w:asciiTheme="minorHAnsi" w:eastAsia="Arial" w:hAnsiTheme="minorHAnsi" w:cstheme="minorHAnsi"/>
          <w:b/>
          <w:bCs/>
          <w:sz w:val="22"/>
          <w:szCs w:val="22"/>
        </w:rPr>
        <w:t>O</w:t>
      </w:r>
      <w:r w:rsidR="00BC4648" w:rsidRPr="002D5FFC">
        <w:rPr>
          <w:rFonts w:asciiTheme="minorHAnsi" w:eastAsia="Arial" w:hAnsiTheme="minorHAnsi" w:cstheme="minorHAnsi"/>
          <w:b/>
          <w:bCs/>
          <w:sz w:val="22"/>
          <w:szCs w:val="22"/>
        </w:rPr>
        <w:t>bdarowany</w:t>
      </w:r>
      <w:r w:rsidR="00BC4648">
        <w:rPr>
          <w:rFonts w:asciiTheme="minorHAnsi" w:eastAsia="Arial" w:hAnsiTheme="minorHAnsi" w:cstheme="minorHAnsi"/>
          <w:sz w:val="22"/>
          <w:szCs w:val="22"/>
        </w:rPr>
        <w:t>”)</w:t>
      </w:r>
      <w:r w:rsidR="00A1077F">
        <w:rPr>
          <w:rFonts w:asciiTheme="minorHAnsi" w:eastAsia="Arial" w:hAnsiTheme="minorHAnsi" w:cstheme="minorHAnsi"/>
          <w:sz w:val="22"/>
          <w:szCs w:val="22"/>
        </w:rPr>
        <w:t>.</w:t>
      </w:r>
      <w:r w:rsidR="00E3241C">
        <w:rPr>
          <w:rFonts w:asciiTheme="minorHAnsi" w:eastAsia="Arial" w:hAnsiTheme="minorHAnsi" w:cstheme="minorHAnsi"/>
          <w:sz w:val="22"/>
          <w:szCs w:val="22"/>
        </w:rPr>
        <w:t xml:space="preserve"> J</w:t>
      </w:r>
      <w:r w:rsidR="00E3241C" w:rsidRPr="00E3241C">
        <w:rPr>
          <w:rFonts w:asciiTheme="minorHAnsi" w:eastAsia="Arial" w:hAnsiTheme="minorHAnsi" w:cstheme="minorHAnsi"/>
          <w:sz w:val="22"/>
          <w:szCs w:val="22"/>
        </w:rPr>
        <w:t>est</w:t>
      </w:r>
      <w:r w:rsidR="00E3241C">
        <w:rPr>
          <w:rFonts w:asciiTheme="minorHAnsi" w:eastAsia="Arial" w:hAnsiTheme="minorHAnsi" w:cstheme="minorHAnsi"/>
          <w:sz w:val="22"/>
          <w:szCs w:val="22"/>
        </w:rPr>
        <w:t xml:space="preserve"> on</w:t>
      </w:r>
      <w:r w:rsidR="00E3241C" w:rsidRPr="00E3241C">
        <w:rPr>
          <w:rFonts w:asciiTheme="minorHAnsi" w:eastAsia="Arial" w:hAnsiTheme="minorHAnsi" w:cstheme="minorHAnsi"/>
          <w:sz w:val="22"/>
          <w:szCs w:val="22"/>
        </w:rPr>
        <w:t xml:space="preserve"> przeznaczony na realizację zadania związanego z edukacją zdalną dzieci.</w:t>
      </w:r>
    </w:p>
    <w:p w14:paraId="3D62B276" w14:textId="46D11859" w:rsidR="00D47580" w:rsidRPr="00FD4937" w:rsidRDefault="004D20BB" w:rsidP="00732186">
      <w:pPr>
        <w:pStyle w:val="Akapitzlist"/>
        <w:numPr>
          <w:ilvl w:val="0"/>
          <w:numId w:val="28"/>
        </w:numPr>
        <w:ind w:left="284" w:hanging="284"/>
        <w:jc w:val="both"/>
        <w:rPr>
          <w:rStyle w:val="Bodytext31"/>
          <w:rFonts w:asciiTheme="minorHAnsi" w:eastAsia="Times New Roman" w:hAnsiTheme="minorHAnsi" w:cstheme="minorHAnsi"/>
          <w:spacing w:val="0"/>
          <w:sz w:val="22"/>
          <w:szCs w:val="22"/>
        </w:rPr>
      </w:pPr>
      <w:r w:rsidRPr="00FD4937">
        <w:rPr>
          <w:rFonts w:asciiTheme="minorHAnsi" w:eastAsia="Arial" w:hAnsiTheme="minorHAnsi" w:cstheme="minorHAnsi"/>
          <w:sz w:val="22"/>
          <w:szCs w:val="22"/>
        </w:rPr>
        <w:t>W wyniku przeprowadzonego postępowania o udzielenie zamówienia pub</w:t>
      </w:r>
      <w:r w:rsidR="00B02710" w:rsidRPr="00FD4937">
        <w:rPr>
          <w:rFonts w:asciiTheme="minorHAnsi" w:eastAsia="Arial" w:hAnsiTheme="minorHAnsi" w:cstheme="minorHAnsi"/>
          <w:sz w:val="22"/>
          <w:szCs w:val="22"/>
        </w:rPr>
        <w:t>licznego w trybie podstawowym</w:t>
      </w:r>
      <w:r w:rsidR="00C8007F" w:rsidRPr="00FD4937">
        <w:rPr>
          <w:rFonts w:asciiTheme="minorHAnsi" w:eastAsia="Arial" w:hAnsiTheme="minorHAnsi" w:cstheme="minorHAnsi"/>
          <w:sz w:val="22"/>
          <w:szCs w:val="22"/>
        </w:rPr>
        <w:t xml:space="preserve"> </w:t>
      </w:r>
      <w:r w:rsidR="008055B5" w:rsidRPr="00FD4937">
        <w:rPr>
          <w:rFonts w:asciiTheme="minorHAnsi" w:eastAsia="Arial" w:hAnsiTheme="minorHAnsi" w:cstheme="minorHAnsi"/>
          <w:sz w:val="22"/>
          <w:szCs w:val="22"/>
        </w:rPr>
        <w:t>z</w:t>
      </w:r>
      <w:r w:rsidR="00C8007F" w:rsidRPr="00FD4937">
        <w:rPr>
          <w:rFonts w:asciiTheme="minorHAnsi" w:eastAsia="Arial" w:hAnsiTheme="minorHAnsi" w:cstheme="minorHAnsi"/>
          <w:sz w:val="22"/>
          <w:szCs w:val="22"/>
        </w:rPr>
        <w:t xml:space="preserve"> negocjacj</w:t>
      </w:r>
      <w:r w:rsidR="008055B5" w:rsidRPr="00FD4937">
        <w:rPr>
          <w:rFonts w:asciiTheme="minorHAnsi" w:eastAsia="Arial" w:hAnsiTheme="minorHAnsi" w:cstheme="minorHAnsi"/>
          <w:sz w:val="22"/>
          <w:szCs w:val="22"/>
        </w:rPr>
        <w:t>ami</w:t>
      </w:r>
      <w:r w:rsidR="00B02710" w:rsidRPr="00FD4937">
        <w:rPr>
          <w:rFonts w:asciiTheme="minorHAnsi" w:eastAsia="Arial" w:hAnsiTheme="minorHAnsi" w:cstheme="minorHAnsi"/>
          <w:sz w:val="22"/>
          <w:szCs w:val="22"/>
        </w:rPr>
        <w:t xml:space="preserve"> (z</w:t>
      </w:r>
      <w:r w:rsidRPr="00FD4937">
        <w:rPr>
          <w:rFonts w:asciiTheme="minorHAnsi" w:eastAsia="Arial" w:hAnsiTheme="minorHAnsi" w:cstheme="minorHAnsi"/>
          <w:sz w:val="22"/>
          <w:szCs w:val="22"/>
        </w:rPr>
        <w:t xml:space="preserve">nak sprawy: </w:t>
      </w:r>
      <w:r w:rsidR="00FE3EB1">
        <w:rPr>
          <w:rFonts w:asciiTheme="minorHAnsi" w:eastAsia="Arial" w:hAnsiTheme="minorHAnsi" w:cstheme="minorHAnsi"/>
          <w:sz w:val="22"/>
          <w:szCs w:val="22"/>
        </w:rPr>
        <w:t>ZP.271.14.2022.ŻS</w:t>
      </w:r>
      <w:r w:rsidRPr="00FD4937">
        <w:rPr>
          <w:rFonts w:asciiTheme="minorHAnsi" w:eastAsia="Arial" w:hAnsiTheme="minorHAnsi" w:cstheme="minorHAnsi"/>
          <w:sz w:val="22"/>
          <w:szCs w:val="22"/>
        </w:rPr>
        <w:t>), Strony postanowiły zawrzeć umowę następującej treści:</w:t>
      </w:r>
    </w:p>
    <w:p w14:paraId="78F5534A" w14:textId="77777777" w:rsidR="000B7F86" w:rsidRDefault="000B7F86" w:rsidP="00FD4937">
      <w:pPr>
        <w:pStyle w:val="Bodytext30"/>
        <w:shd w:val="clear" w:color="auto" w:fill="auto"/>
        <w:tabs>
          <w:tab w:val="left" w:pos="426"/>
        </w:tabs>
        <w:spacing w:before="0" w:after="0" w:line="240" w:lineRule="auto"/>
        <w:ind w:left="284" w:hanging="284"/>
        <w:rPr>
          <w:rStyle w:val="Bodytext31"/>
          <w:rFonts w:asciiTheme="minorHAnsi" w:hAnsiTheme="minorHAnsi" w:cstheme="minorHAnsi"/>
          <w:b/>
          <w:color w:val="auto"/>
          <w:sz w:val="22"/>
          <w:szCs w:val="22"/>
        </w:rPr>
      </w:pPr>
    </w:p>
    <w:p w14:paraId="29EE467D" w14:textId="77777777" w:rsidR="00FE3EB1" w:rsidRDefault="00FE3EB1" w:rsidP="00FD4937">
      <w:pPr>
        <w:pStyle w:val="Bodytext30"/>
        <w:shd w:val="clear" w:color="auto" w:fill="auto"/>
        <w:tabs>
          <w:tab w:val="left" w:pos="426"/>
        </w:tabs>
        <w:spacing w:before="0" w:after="0" w:line="240" w:lineRule="auto"/>
        <w:ind w:left="284" w:hanging="284"/>
        <w:rPr>
          <w:rStyle w:val="Bodytext31"/>
          <w:rFonts w:asciiTheme="minorHAnsi" w:hAnsiTheme="minorHAnsi" w:cstheme="minorHAnsi"/>
          <w:b/>
          <w:color w:val="auto"/>
          <w:sz w:val="22"/>
          <w:szCs w:val="22"/>
        </w:rPr>
      </w:pPr>
    </w:p>
    <w:p w14:paraId="3512F850" w14:textId="77777777" w:rsidR="00FE3EB1" w:rsidRDefault="00FE3EB1" w:rsidP="00FD4937">
      <w:pPr>
        <w:pStyle w:val="Bodytext30"/>
        <w:shd w:val="clear" w:color="auto" w:fill="auto"/>
        <w:tabs>
          <w:tab w:val="left" w:pos="426"/>
        </w:tabs>
        <w:spacing w:before="0" w:after="0" w:line="240" w:lineRule="auto"/>
        <w:ind w:left="284" w:hanging="284"/>
        <w:rPr>
          <w:rStyle w:val="Bodytext31"/>
          <w:rFonts w:asciiTheme="minorHAnsi" w:hAnsiTheme="minorHAnsi" w:cstheme="minorHAnsi"/>
          <w:b/>
          <w:color w:val="auto"/>
          <w:sz w:val="22"/>
          <w:szCs w:val="22"/>
        </w:rPr>
      </w:pPr>
    </w:p>
    <w:p w14:paraId="33CCD2CE" w14:textId="77777777" w:rsidR="00FE3EB1" w:rsidRDefault="00FE3EB1" w:rsidP="00FD4937">
      <w:pPr>
        <w:pStyle w:val="Bodytext30"/>
        <w:shd w:val="clear" w:color="auto" w:fill="auto"/>
        <w:tabs>
          <w:tab w:val="left" w:pos="426"/>
        </w:tabs>
        <w:spacing w:before="0" w:after="0" w:line="240" w:lineRule="auto"/>
        <w:ind w:left="284" w:hanging="284"/>
        <w:rPr>
          <w:rStyle w:val="Bodytext31"/>
          <w:rFonts w:asciiTheme="minorHAnsi" w:hAnsiTheme="minorHAnsi" w:cstheme="minorHAnsi"/>
          <w:b/>
          <w:color w:val="auto"/>
          <w:sz w:val="22"/>
          <w:szCs w:val="22"/>
        </w:rPr>
      </w:pPr>
    </w:p>
    <w:p w14:paraId="4E499738" w14:textId="077D9CCF" w:rsidR="005302A2" w:rsidRPr="001B4C5E" w:rsidRDefault="00EF78D5" w:rsidP="00FD4937">
      <w:pPr>
        <w:pStyle w:val="Bodytext30"/>
        <w:shd w:val="clear" w:color="auto" w:fill="auto"/>
        <w:tabs>
          <w:tab w:val="left" w:pos="426"/>
        </w:tabs>
        <w:spacing w:before="0" w:after="0" w:line="240" w:lineRule="auto"/>
        <w:ind w:left="284" w:hanging="284"/>
        <w:rPr>
          <w:rStyle w:val="Bodytext31"/>
          <w:rFonts w:asciiTheme="minorHAnsi" w:hAnsiTheme="minorHAnsi" w:cstheme="minorHAnsi"/>
          <w:b/>
          <w:color w:val="auto"/>
          <w:sz w:val="22"/>
          <w:szCs w:val="22"/>
        </w:rPr>
      </w:pPr>
      <w:r w:rsidRPr="001B4C5E">
        <w:rPr>
          <w:rStyle w:val="Bodytext31"/>
          <w:rFonts w:asciiTheme="minorHAnsi" w:hAnsiTheme="minorHAnsi" w:cstheme="minorHAnsi"/>
          <w:b/>
          <w:color w:val="auto"/>
          <w:sz w:val="22"/>
          <w:szCs w:val="22"/>
        </w:rPr>
        <w:lastRenderedPageBreak/>
        <w:t>§1</w:t>
      </w:r>
    </w:p>
    <w:p w14:paraId="272F79CF" w14:textId="77777777" w:rsidR="008F3D74" w:rsidRDefault="00663887" w:rsidP="00FD4937">
      <w:pPr>
        <w:pStyle w:val="Bodytext30"/>
        <w:shd w:val="clear" w:color="auto" w:fill="auto"/>
        <w:tabs>
          <w:tab w:val="left" w:pos="426"/>
        </w:tabs>
        <w:spacing w:before="0" w:after="0" w:line="240" w:lineRule="auto"/>
        <w:ind w:left="284" w:hanging="284"/>
        <w:rPr>
          <w:rStyle w:val="Heading11"/>
          <w:rFonts w:asciiTheme="minorHAnsi" w:hAnsiTheme="minorHAnsi" w:cstheme="minorHAnsi"/>
          <w:color w:val="auto"/>
          <w:sz w:val="22"/>
          <w:szCs w:val="22"/>
          <w:u w:val="none"/>
        </w:rPr>
      </w:pPr>
      <w:r w:rsidRPr="001B4C5E">
        <w:rPr>
          <w:rStyle w:val="Heading11"/>
          <w:rFonts w:asciiTheme="minorHAnsi" w:hAnsiTheme="minorHAnsi" w:cstheme="minorHAnsi"/>
          <w:color w:val="auto"/>
          <w:sz w:val="22"/>
          <w:szCs w:val="22"/>
          <w:u w:val="none"/>
        </w:rPr>
        <w:t>Przedmiot umowy</w:t>
      </w:r>
    </w:p>
    <w:p w14:paraId="1E7B474A" w14:textId="135E7655" w:rsidR="00062CA7" w:rsidRDefault="00D47580" w:rsidP="00732186">
      <w:pPr>
        <w:pStyle w:val="Akapitzlist"/>
        <w:numPr>
          <w:ilvl w:val="0"/>
          <w:numId w:val="27"/>
        </w:numPr>
        <w:ind w:left="284" w:hanging="284"/>
        <w:jc w:val="both"/>
        <w:rPr>
          <w:rFonts w:asciiTheme="minorHAnsi" w:eastAsia="Arial" w:hAnsiTheme="minorHAnsi" w:cstheme="minorHAnsi"/>
          <w:sz w:val="22"/>
          <w:szCs w:val="22"/>
        </w:rPr>
      </w:pPr>
      <w:r w:rsidRPr="00FD4937">
        <w:rPr>
          <w:rFonts w:asciiTheme="minorHAnsi" w:eastAsia="Arial" w:hAnsiTheme="minorHAnsi" w:cstheme="minorHAnsi"/>
          <w:sz w:val="22"/>
          <w:szCs w:val="22"/>
        </w:rPr>
        <w:t xml:space="preserve">Przedmiotem umowy jest </w:t>
      </w:r>
      <w:r w:rsidR="00C03FCB" w:rsidRPr="00FD4937">
        <w:rPr>
          <w:rFonts w:asciiTheme="minorHAnsi" w:eastAsia="Arial" w:hAnsiTheme="minorHAnsi" w:cstheme="minorHAnsi"/>
          <w:sz w:val="22"/>
          <w:szCs w:val="22"/>
        </w:rPr>
        <w:t xml:space="preserve">zakup i </w:t>
      </w:r>
      <w:bookmarkStart w:id="1" w:name="_Hlk89262592"/>
      <w:bookmarkStart w:id="2" w:name="_Hlk89260553"/>
      <w:bookmarkStart w:id="3" w:name="_Hlk89264161"/>
      <w:r w:rsidR="00156716" w:rsidRPr="00FD4937">
        <w:rPr>
          <w:rFonts w:asciiTheme="minorHAnsi" w:eastAsia="Arial" w:hAnsiTheme="minorHAnsi" w:cstheme="minorHAnsi"/>
          <w:sz w:val="22"/>
          <w:szCs w:val="22"/>
        </w:rPr>
        <w:t xml:space="preserve">dostawa sprzętu </w:t>
      </w:r>
      <w:r w:rsidR="00430F79" w:rsidRPr="00FD4937">
        <w:rPr>
          <w:rFonts w:asciiTheme="minorHAnsi" w:eastAsia="Arial" w:hAnsiTheme="minorHAnsi" w:cstheme="minorHAnsi"/>
          <w:sz w:val="22"/>
          <w:szCs w:val="22"/>
        </w:rPr>
        <w:t>komputerowego</w:t>
      </w:r>
      <w:r w:rsidR="00740C4A">
        <w:rPr>
          <w:rFonts w:asciiTheme="minorHAnsi" w:eastAsia="Arial" w:hAnsiTheme="minorHAnsi" w:cstheme="minorHAnsi"/>
          <w:sz w:val="22"/>
          <w:szCs w:val="22"/>
        </w:rPr>
        <w:t>, oprogramowania i</w:t>
      </w:r>
      <w:r w:rsidR="008E7368">
        <w:rPr>
          <w:rFonts w:asciiTheme="minorHAnsi" w:eastAsia="Arial" w:hAnsiTheme="minorHAnsi" w:cstheme="minorHAnsi"/>
          <w:sz w:val="22"/>
          <w:szCs w:val="22"/>
        </w:rPr>
        <w:t> </w:t>
      </w:r>
      <w:r w:rsidR="00740C4A">
        <w:rPr>
          <w:rFonts w:asciiTheme="minorHAnsi" w:eastAsia="Arial" w:hAnsiTheme="minorHAnsi" w:cstheme="minorHAnsi"/>
          <w:sz w:val="22"/>
          <w:szCs w:val="22"/>
        </w:rPr>
        <w:t xml:space="preserve">zapewnienie </w:t>
      </w:r>
      <w:r w:rsidR="00FE3EB1">
        <w:rPr>
          <w:rFonts w:asciiTheme="minorHAnsi" w:eastAsia="Arial" w:hAnsiTheme="minorHAnsi" w:cstheme="minorHAnsi"/>
          <w:sz w:val="22"/>
          <w:szCs w:val="22"/>
        </w:rPr>
        <w:t>dostępu do I</w:t>
      </w:r>
      <w:r w:rsidR="008E7368">
        <w:rPr>
          <w:rFonts w:asciiTheme="minorHAnsi" w:eastAsia="Arial" w:hAnsiTheme="minorHAnsi" w:cstheme="minorHAnsi"/>
          <w:sz w:val="22"/>
          <w:szCs w:val="22"/>
        </w:rPr>
        <w:t>nternetu</w:t>
      </w:r>
      <w:r w:rsidR="00462D08">
        <w:rPr>
          <w:rFonts w:asciiTheme="minorHAnsi" w:eastAsia="Arial" w:hAnsiTheme="minorHAnsi" w:cstheme="minorHAnsi"/>
          <w:sz w:val="22"/>
          <w:szCs w:val="22"/>
        </w:rPr>
        <w:t xml:space="preserve"> </w:t>
      </w:r>
      <w:r w:rsidR="00462D08" w:rsidRPr="00462D08">
        <w:rPr>
          <w:rFonts w:asciiTheme="minorHAnsi" w:eastAsia="Arial" w:hAnsiTheme="minorHAnsi" w:cstheme="minorHAnsi"/>
          <w:sz w:val="22"/>
          <w:szCs w:val="22"/>
        </w:rPr>
        <w:t>w ramach projektu „Cyfrowa Gmina – Wsparcie dzieci z rodzin pegeerowskich w rozwoju cyfrowym –„Granty PPGR””</w:t>
      </w:r>
      <w:r w:rsidR="008F3D74" w:rsidRPr="00FD4937">
        <w:rPr>
          <w:rFonts w:asciiTheme="minorHAnsi" w:eastAsia="Arial" w:hAnsiTheme="minorHAnsi" w:cstheme="minorHAnsi"/>
          <w:sz w:val="22"/>
          <w:szCs w:val="22"/>
        </w:rPr>
        <w:t xml:space="preserve"> </w:t>
      </w:r>
      <w:r w:rsidR="00156716" w:rsidRPr="00FD4937">
        <w:rPr>
          <w:rFonts w:asciiTheme="minorHAnsi" w:eastAsia="Arial" w:hAnsiTheme="minorHAnsi" w:cstheme="minorHAnsi"/>
          <w:sz w:val="22"/>
          <w:szCs w:val="22"/>
        </w:rPr>
        <w:t>zgodnego</w:t>
      </w:r>
      <w:r w:rsidR="000828E4" w:rsidRPr="00FD4937">
        <w:rPr>
          <w:rFonts w:asciiTheme="minorHAnsi" w:eastAsia="Arial" w:hAnsiTheme="minorHAnsi" w:cstheme="minorHAnsi"/>
          <w:sz w:val="22"/>
          <w:szCs w:val="22"/>
        </w:rPr>
        <w:t xml:space="preserve"> z</w:t>
      </w:r>
      <w:r w:rsidR="00F55A37" w:rsidRPr="00FD4937">
        <w:rPr>
          <w:rFonts w:asciiTheme="minorHAnsi" w:eastAsia="Arial" w:hAnsiTheme="minorHAnsi" w:cstheme="minorHAnsi"/>
          <w:sz w:val="22"/>
          <w:szCs w:val="22"/>
        </w:rPr>
        <w:t>e Specyfikacją Warunków Zamówienia, w tym z</w:t>
      </w:r>
      <w:r w:rsidR="005B25FA" w:rsidRPr="00FD4937">
        <w:rPr>
          <w:rFonts w:asciiTheme="minorHAnsi" w:eastAsia="Arial" w:hAnsiTheme="minorHAnsi" w:cstheme="minorHAnsi"/>
          <w:sz w:val="22"/>
          <w:szCs w:val="22"/>
        </w:rPr>
        <w:t xml:space="preserve"> opisem</w:t>
      </w:r>
      <w:r w:rsidR="000828E4" w:rsidRPr="00FD4937">
        <w:rPr>
          <w:rFonts w:asciiTheme="minorHAnsi" w:eastAsia="Arial" w:hAnsiTheme="minorHAnsi" w:cstheme="minorHAnsi"/>
          <w:sz w:val="22"/>
          <w:szCs w:val="22"/>
        </w:rPr>
        <w:t xml:space="preserve"> przedmiotu zamówienia stanowiącym zał</w:t>
      </w:r>
      <w:r w:rsidR="005B25FA" w:rsidRPr="00FD4937">
        <w:rPr>
          <w:rFonts w:asciiTheme="minorHAnsi" w:eastAsia="Arial" w:hAnsiTheme="minorHAnsi" w:cstheme="minorHAnsi"/>
          <w:sz w:val="22"/>
          <w:szCs w:val="22"/>
        </w:rPr>
        <w:t>ącznik</w:t>
      </w:r>
      <w:r w:rsidR="000828E4" w:rsidRPr="00FD4937">
        <w:rPr>
          <w:rFonts w:asciiTheme="minorHAnsi" w:eastAsia="Arial" w:hAnsiTheme="minorHAnsi" w:cstheme="minorHAnsi"/>
          <w:sz w:val="22"/>
          <w:szCs w:val="22"/>
        </w:rPr>
        <w:t xml:space="preserve"> </w:t>
      </w:r>
      <w:r w:rsidR="005B25FA" w:rsidRPr="00FD4937">
        <w:rPr>
          <w:rFonts w:asciiTheme="minorHAnsi" w:eastAsia="Arial" w:hAnsiTheme="minorHAnsi" w:cstheme="minorHAnsi"/>
          <w:sz w:val="22"/>
          <w:szCs w:val="22"/>
        </w:rPr>
        <w:t>n</w:t>
      </w:r>
      <w:r w:rsidR="000828E4" w:rsidRPr="00FD4937">
        <w:rPr>
          <w:rFonts w:asciiTheme="minorHAnsi" w:eastAsia="Arial" w:hAnsiTheme="minorHAnsi" w:cstheme="minorHAnsi"/>
          <w:sz w:val="22"/>
          <w:szCs w:val="22"/>
        </w:rPr>
        <w:t xml:space="preserve">r </w:t>
      </w:r>
      <w:r w:rsidR="00825F6A" w:rsidRPr="00FD4937">
        <w:rPr>
          <w:rFonts w:asciiTheme="minorHAnsi" w:eastAsia="Arial" w:hAnsiTheme="minorHAnsi" w:cstheme="minorHAnsi"/>
          <w:sz w:val="22"/>
          <w:szCs w:val="22"/>
        </w:rPr>
        <w:t>6</w:t>
      </w:r>
      <w:r w:rsidR="000828E4" w:rsidRPr="00FD4937">
        <w:rPr>
          <w:rFonts w:asciiTheme="minorHAnsi" w:eastAsia="Arial" w:hAnsiTheme="minorHAnsi" w:cstheme="minorHAnsi"/>
          <w:sz w:val="22"/>
          <w:szCs w:val="22"/>
        </w:rPr>
        <w:t xml:space="preserve"> do umowy</w:t>
      </w:r>
      <w:bookmarkEnd w:id="1"/>
      <w:r w:rsidRPr="00FD4937">
        <w:rPr>
          <w:rFonts w:asciiTheme="minorHAnsi" w:eastAsia="Arial" w:hAnsiTheme="minorHAnsi" w:cstheme="minorHAnsi"/>
          <w:sz w:val="22"/>
          <w:szCs w:val="22"/>
        </w:rPr>
        <w:t>.</w:t>
      </w:r>
      <w:bookmarkEnd w:id="2"/>
    </w:p>
    <w:p w14:paraId="53BFF616" w14:textId="77777777" w:rsidR="00FE3EB1" w:rsidRPr="00FD4937" w:rsidRDefault="00FE3EB1" w:rsidP="00FE3EB1">
      <w:pPr>
        <w:pStyle w:val="Akapitzlist"/>
        <w:ind w:left="284"/>
        <w:jc w:val="both"/>
        <w:rPr>
          <w:rFonts w:asciiTheme="minorHAnsi" w:eastAsia="Arial" w:hAnsiTheme="minorHAnsi" w:cstheme="minorHAnsi"/>
          <w:sz w:val="22"/>
          <w:szCs w:val="22"/>
        </w:rPr>
      </w:pPr>
    </w:p>
    <w:bookmarkEnd w:id="3"/>
    <w:p w14:paraId="4C209C06" w14:textId="73BBC783" w:rsidR="005B25FA" w:rsidRDefault="00EF78D5" w:rsidP="00062CA7">
      <w:pPr>
        <w:pStyle w:val="Bodytext50"/>
        <w:shd w:val="clear" w:color="auto" w:fill="auto"/>
        <w:tabs>
          <w:tab w:val="left" w:pos="426"/>
        </w:tabs>
        <w:spacing w:before="0" w:after="0" w:line="240" w:lineRule="auto"/>
        <w:rPr>
          <w:rStyle w:val="Bodytext51"/>
          <w:rFonts w:asciiTheme="minorHAnsi" w:hAnsiTheme="minorHAnsi" w:cstheme="minorHAnsi"/>
          <w:b/>
          <w:color w:val="auto"/>
          <w:sz w:val="22"/>
          <w:szCs w:val="22"/>
        </w:rPr>
      </w:pPr>
      <w:r w:rsidRPr="001B4C5E">
        <w:rPr>
          <w:rStyle w:val="Bodytext51"/>
          <w:rFonts w:asciiTheme="minorHAnsi" w:hAnsiTheme="minorHAnsi" w:cstheme="minorHAnsi"/>
          <w:b/>
          <w:color w:val="auto"/>
          <w:sz w:val="22"/>
          <w:szCs w:val="22"/>
        </w:rPr>
        <w:t>§2</w:t>
      </w:r>
    </w:p>
    <w:p w14:paraId="2E9AE964" w14:textId="44A5F360" w:rsidR="004F448C" w:rsidRPr="00062CA7" w:rsidRDefault="009A37A2" w:rsidP="00062CA7">
      <w:pPr>
        <w:pStyle w:val="Bodytext50"/>
        <w:shd w:val="clear" w:color="auto" w:fill="auto"/>
        <w:tabs>
          <w:tab w:val="left" w:pos="426"/>
        </w:tabs>
        <w:spacing w:before="0" w:after="0" w:line="240" w:lineRule="auto"/>
        <w:rPr>
          <w:rFonts w:asciiTheme="minorHAnsi" w:hAnsiTheme="minorHAnsi" w:cstheme="minorHAnsi"/>
          <w:color w:val="auto"/>
          <w:spacing w:val="0"/>
          <w:sz w:val="22"/>
          <w:szCs w:val="22"/>
        </w:rPr>
      </w:pPr>
      <w:r w:rsidRPr="001B4C5E">
        <w:rPr>
          <w:rStyle w:val="Heading11"/>
          <w:rFonts w:asciiTheme="minorHAnsi" w:hAnsiTheme="minorHAnsi" w:cstheme="minorHAnsi"/>
          <w:color w:val="auto"/>
          <w:sz w:val="22"/>
          <w:szCs w:val="22"/>
          <w:u w:val="none"/>
        </w:rPr>
        <w:t>Termin</w:t>
      </w:r>
      <w:r w:rsidR="00663887" w:rsidRPr="001B4C5E">
        <w:rPr>
          <w:rStyle w:val="Heading11"/>
          <w:rFonts w:asciiTheme="minorHAnsi" w:hAnsiTheme="minorHAnsi" w:cstheme="minorHAnsi"/>
          <w:color w:val="auto"/>
          <w:sz w:val="22"/>
          <w:szCs w:val="22"/>
          <w:u w:val="none"/>
        </w:rPr>
        <w:t xml:space="preserve"> realizacji umowy </w:t>
      </w:r>
    </w:p>
    <w:p w14:paraId="6C97D7A5" w14:textId="46375104" w:rsidR="00F30A1D" w:rsidRPr="00062CA7" w:rsidRDefault="00EF78D5" w:rsidP="00732186">
      <w:pPr>
        <w:pStyle w:val="Akapitzlist"/>
        <w:numPr>
          <w:ilvl w:val="0"/>
          <w:numId w:val="5"/>
        </w:numPr>
        <w:suppressAutoHyphens w:val="0"/>
        <w:ind w:left="284" w:hanging="284"/>
        <w:jc w:val="both"/>
        <w:rPr>
          <w:rFonts w:asciiTheme="minorHAnsi" w:hAnsiTheme="minorHAnsi" w:cstheme="minorHAnsi"/>
          <w:sz w:val="22"/>
          <w:szCs w:val="22"/>
        </w:rPr>
      </w:pPr>
      <w:bookmarkStart w:id="4" w:name="_Hlk89263368"/>
      <w:bookmarkStart w:id="5" w:name="_Hlk89263436"/>
      <w:r w:rsidRPr="001B4C5E">
        <w:rPr>
          <w:rFonts w:asciiTheme="minorHAnsi" w:hAnsiTheme="minorHAnsi" w:cstheme="minorHAnsi"/>
          <w:sz w:val="22"/>
          <w:szCs w:val="22"/>
        </w:rPr>
        <w:t xml:space="preserve">Przedmiot umowy zostanie </w:t>
      </w:r>
      <w:bookmarkStart w:id="6" w:name="_Hlk89262627"/>
      <w:r w:rsidRPr="001B4C5E">
        <w:rPr>
          <w:rFonts w:asciiTheme="minorHAnsi" w:hAnsiTheme="minorHAnsi" w:cstheme="minorHAnsi"/>
          <w:sz w:val="22"/>
          <w:szCs w:val="22"/>
        </w:rPr>
        <w:t xml:space="preserve">zrealizowany </w:t>
      </w:r>
      <w:bookmarkStart w:id="7" w:name="_Hlk88812992"/>
      <w:bookmarkStart w:id="8" w:name="_Hlk77598309"/>
      <w:bookmarkStart w:id="9" w:name="_Hlk88115151"/>
      <w:r w:rsidR="004735F7" w:rsidRPr="001B4C5E">
        <w:rPr>
          <w:rFonts w:asciiTheme="minorHAnsi" w:hAnsiTheme="minorHAnsi" w:cstheme="minorHAnsi"/>
          <w:sz w:val="22"/>
          <w:szCs w:val="22"/>
        </w:rPr>
        <w:t>w terminie</w:t>
      </w:r>
      <w:r w:rsidR="006B5199">
        <w:rPr>
          <w:rFonts w:asciiTheme="minorHAnsi" w:hAnsiTheme="minorHAnsi" w:cstheme="minorHAnsi"/>
          <w:sz w:val="22"/>
          <w:szCs w:val="22"/>
        </w:rPr>
        <w:t xml:space="preserve"> od </w:t>
      </w:r>
      <w:r w:rsidR="002518F0">
        <w:rPr>
          <w:rFonts w:asciiTheme="minorHAnsi" w:hAnsiTheme="minorHAnsi" w:cstheme="minorHAnsi"/>
          <w:sz w:val="22"/>
          <w:szCs w:val="22"/>
        </w:rPr>
        <w:t>29</w:t>
      </w:r>
      <w:r w:rsidR="006B5199">
        <w:rPr>
          <w:rFonts w:asciiTheme="minorHAnsi" w:hAnsiTheme="minorHAnsi" w:cstheme="minorHAnsi"/>
          <w:sz w:val="22"/>
          <w:szCs w:val="22"/>
        </w:rPr>
        <w:t xml:space="preserve"> </w:t>
      </w:r>
      <w:r w:rsidR="002518F0">
        <w:rPr>
          <w:rFonts w:asciiTheme="minorHAnsi" w:hAnsiTheme="minorHAnsi" w:cstheme="minorHAnsi"/>
          <w:sz w:val="22"/>
          <w:szCs w:val="22"/>
        </w:rPr>
        <w:t>sierpnia</w:t>
      </w:r>
      <w:r w:rsidR="006B5199">
        <w:rPr>
          <w:rFonts w:asciiTheme="minorHAnsi" w:hAnsiTheme="minorHAnsi" w:cstheme="minorHAnsi"/>
          <w:sz w:val="22"/>
          <w:szCs w:val="22"/>
        </w:rPr>
        <w:t xml:space="preserve"> do </w:t>
      </w:r>
      <w:r w:rsidR="004845B8">
        <w:rPr>
          <w:rFonts w:asciiTheme="minorHAnsi" w:hAnsiTheme="minorHAnsi" w:cstheme="minorHAnsi"/>
          <w:sz w:val="22"/>
          <w:szCs w:val="22"/>
        </w:rPr>
        <w:t>…</w:t>
      </w:r>
      <w:r w:rsidR="00FD523B">
        <w:rPr>
          <w:rFonts w:asciiTheme="minorHAnsi" w:hAnsiTheme="minorHAnsi" w:cstheme="minorHAnsi"/>
          <w:sz w:val="22"/>
          <w:szCs w:val="22"/>
        </w:rPr>
        <w:t>………</w:t>
      </w:r>
      <w:r w:rsidR="004845B8">
        <w:rPr>
          <w:rFonts w:asciiTheme="minorHAnsi" w:hAnsiTheme="minorHAnsi" w:cstheme="minorHAnsi"/>
          <w:sz w:val="22"/>
          <w:szCs w:val="22"/>
        </w:rPr>
        <w:t>……</w:t>
      </w:r>
      <w:r w:rsidR="006B5199">
        <w:rPr>
          <w:rFonts w:asciiTheme="minorHAnsi" w:hAnsiTheme="minorHAnsi" w:cstheme="minorHAnsi"/>
          <w:sz w:val="22"/>
          <w:szCs w:val="22"/>
        </w:rPr>
        <w:t xml:space="preserve"> września </w:t>
      </w:r>
      <w:r w:rsidR="00193B89" w:rsidRPr="001B4C5E">
        <w:rPr>
          <w:rFonts w:asciiTheme="minorHAnsi" w:hAnsiTheme="minorHAnsi" w:cstheme="minorHAnsi"/>
          <w:sz w:val="22"/>
          <w:szCs w:val="22"/>
        </w:rPr>
        <w:t>2022</w:t>
      </w:r>
      <w:r w:rsidR="005B25FA">
        <w:rPr>
          <w:rFonts w:asciiTheme="minorHAnsi" w:hAnsiTheme="minorHAnsi" w:cstheme="minorHAnsi"/>
          <w:sz w:val="22"/>
          <w:szCs w:val="22"/>
        </w:rPr>
        <w:t xml:space="preserve"> </w:t>
      </w:r>
      <w:r w:rsidR="00F55A37" w:rsidRPr="001B4C5E">
        <w:rPr>
          <w:rFonts w:asciiTheme="minorHAnsi" w:hAnsiTheme="minorHAnsi" w:cstheme="minorHAnsi"/>
          <w:sz w:val="22"/>
          <w:szCs w:val="22"/>
        </w:rPr>
        <w:t>r.</w:t>
      </w:r>
      <w:bookmarkEnd w:id="7"/>
      <w:r w:rsidR="002E221C" w:rsidRPr="001B4C5E">
        <w:rPr>
          <w:rFonts w:asciiTheme="minorHAnsi" w:hAnsiTheme="minorHAnsi" w:cstheme="minorHAnsi"/>
          <w:sz w:val="22"/>
          <w:szCs w:val="22"/>
        </w:rPr>
        <w:t xml:space="preserve"> </w:t>
      </w:r>
    </w:p>
    <w:bookmarkEnd w:id="4"/>
    <w:bookmarkEnd w:id="5"/>
    <w:bookmarkEnd w:id="6"/>
    <w:bookmarkEnd w:id="8"/>
    <w:bookmarkEnd w:id="9"/>
    <w:p w14:paraId="1D999164" w14:textId="6185A3C7" w:rsidR="009442F2" w:rsidRPr="00A94B06" w:rsidRDefault="00EF78D5" w:rsidP="00732186">
      <w:pPr>
        <w:pStyle w:val="Akapitzlist"/>
        <w:numPr>
          <w:ilvl w:val="0"/>
          <w:numId w:val="5"/>
        </w:numPr>
        <w:suppressAutoHyphens w:val="0"/>
        <w:ind w:left="284" w:hanging="284"/>
        <w:jc w:val="both"/>
        <w:rPr>
          <w:rStyle w:val="Bodytext21"/>
          <w:rFonts w:asciiTheme="minorHAnsi" w:eastAsia="Times New Roman" w:hAnsiTheme="minorHAnsi" w:cstheme="minorHAnsi"/>
          <w:color w:val="auto"/>
          <w:sz w:val="22"/>
          <w:szCs w:val="22"/>
          <w:lang w:eastAsia="zh-CN" w:bidi="ar-SA"/>
        </w:rPr>
      </w:pPr>
      <w:r w:rsidRPr="00A94B06">
        <w:rPr>
          <w:rFonts w:asciiTheme="minorHAnsi" w:hAnsiTheme="minorHAnsi" w:cstheme="minorHAnsi"/>
          <w:sz w:val="22"/>
          <w:szCs w:val="22"/>
        </w:rPr>
        <w:t>Za datę wykonania umowy uważa się datę dokonania odbioru</w:t>
      </w:r>
      <w:r w:rsidR="00C82A23" w:rsidRPr="00A94B06">
        <w:rPr>
          <w:rFonts w:asciiTheme="minorHAnsi" w:hAnsiTheme="minorHAnsi" w:cstheme="minorHAnsi"/>
          <w:sz w:val="22"/>
          <w:szCs w:val="22"/>
        </w:rPr>
        <w:t xml:space="preserve"> c</w:t>
      </w:r>
      <w:r w:rsidR="000023B1" w:rsidRPr="00A94B06">
        <w:rPr>
          <w:rFonts w:asciiTheme="minorHAnsi" w:hAnsiTheme="minorHAnsi" w:cstheme="minorHAnsi"/>
          <w:sz w:val="22"/>
          <w:szCs w:val="22"/>
        </w:rPr>
        <w:t>ałości przedmiotu umowy</w:t>
      </w:r>
      <w:r w:rsidR="002C6D5A">
        <w:rPr>
          <w:rFonts w:asciiTheme="minorHAnsi" w:hAnsiTheme="minorHAnsi" w:cstheme="minorHAnsi"/>
          <w:sz w:val="22"/>
          <w:szCs w:val="22"/>
        </w:rPr>
        <w:t xml:space="preserve">, </w:t>
      </w:r>
      <w:r w:rsidRPr="00A94B06">
        <w:rPr>
          <w:rFonts w:asciiTheme="minorHAnsi" w:hAnsiTheme="minorHAnsi" w:cstheme="minorHAnsi"/>
          <w:sz w:val="22"/>
          <w:szCs w:val="22"/>
        </w:rPr>
        <w:t xml:space="preserve">podpisanie bez zastrzeżeń </w:t>
      </w:r>
      <w:r w:rsidRPr="00A94B06">
        <w:rPr>
          <w:rStyle w:val="Bodytext21"/>
          <w:rFonts w:asciiTheme="minorHAnsi" w:hAnsiTheme="minorHAnsi" w:cstheme="minorHAnsi"/>
          <w:color w:val="auto"/>
          <w:sz w:val="22"/>
          <w:szCs w:val="22"/>
        </w:rPr>
        <w:t>protokoł</w:t>
      </w:r>
      <w:r w:rsidR="002D3130" w:rsidRPr="00A94B06">
        <w:rPr>
          <w:rStyle w:val="Bodytext21"/>
          <w:rFonts w:asciiTheme="minorHAnsi" w:hAnsiTheme="minorHAnsi" w:cstheme="minorHAnsi"/>
          <w:color w:val="auto"/>
          <w:sz w:val="22"/>
          <w:szCs w:val="22"/>
        </w:rPr>
        <w:t>u</w:t>
      </w:r>
      <w:r w:rsidR="00864B58">
        <w:rPr>
          <w:rStyle w:val="Bodytext21"/>
          <w:rFonts w:asciiTheme="minorHAnsi" w:hAnsiTheme="minorHAnsi" w:cstheme="minorHAnsi"/>
          <w:color w:val="auto"/>
          <w:sz w:val="22"/>
          <w:szCs w:val="22"/>
        </w:rPr>
        <w:t xml:space="preserve"> zdawczo-</w:t>
      </w:r>
      <w:r w:rsidR="002D3130" w:rsidRPr="00A94B06">
        <w:rPr>
          <w:rStyle w:val="Bodytext21"/>
          <w:rFonts w:asciiTheme="minorHAnsi" w:hAnsiTheme="minorHAnsi" w:cstheme="minorHAnsi"/>
          <w:color w:val="auto"/>
          <w:sz w:val="22"/>
          <w:szCs w:val="22"/>
        </w:rPr>
        <w:t>odbior</w:t>
      </w:r>
      <w:r w:rsidR="00864B58">
        <w:rPr>
          <w:rStyle w:val="Bodytext21"/>
          <w:rFonts w:asciiTheme="minorHAnsi" w:hAnsiTheme="minorHAnsi" w:cstheme="minorHAnsi"/>
          <w:color w:val="auto"/>
          <w:sz w:val="22"/>
          <w:szCs w:val="22"/>
        </w:rPr>
        <w:t>czego</w:t>
      </w:r>
      <w:r w:rsidR="002C6D5A">
        <w:rPr>
          <w:rStyle w:val="Bodytext21"/>
          <w:rFonts w:asciiTheme="minorHAnsi" w:hAnsiTheme="minorHAnsi" w:cstheme="minorHAnsi"/>
          <w:color w:val="auto"/>
          <w:sz w:val="22"/>
          <w:szCs w:val="22"/>
        </w:rPr>
        <w:t xml:space="preserve"> oraz dostarczenie niezbędnych dokumentów, deklaracji, certyfikatów</w:t>
      </w:r>
      <w:r w:rsidR="0017018B">
        <w:rPr>
          <w:rStyle w:val="Bodytext21"/>
          <w:rFonts w:asciiTheme="minorHAnsi" w:hAnsiTheme="minorHAnsi" w:cstheme="minorHAnsi"/>
          <w:color w:val="auto"/>
          <w:sz w:val="22"/>
          <w:szCs w:val="22"/>
        </w:rPr>
        <w:t xml:space="preserve"> wskazanych w Specyfikacji Warunków Zamówienia</w:t>
      </w:r>
      <w:r w:rsidR="00B90547" w:rsidRPr="00A94B06">
        <w:rPr>
          <w:rFonts w:asciiTheme="minorHAnsi" w:hAnsiTheme="minorHAnsi" w:cstheme="minorHAnsi"/>
          <w:sz w:val="22"/>
          <w:szCs w:val="22"/>
        </w:rPr>
        <w:t xml:space="preserve">.  </w:t>
      </w:r>
    </w:p>
    <w:p w14:paraId="529AC329" w14:textId="6D895E65" w:rsidR="009442F2" w:rsidRDefault="00C86D5E" w:rsidP="00732186">
      <w:pPr>
        <w:pStyle w:val="Akapitzlist"/>
        <w:numPr>
          <w:ilvl w:val="0"/>
          <w:numId w:val="5"/>
        </w:numPr>
        <w:suppressAutoHyphens w:val="0"/>
        <w:ind w:left="284" w:hanging="284"/>
        <w:jc w:val="both"/>
        <w:rPr>
          <w:rFonts w:asciiTheme="minorHAnsi" w:hAnsiTheme="minorHAnsi" w:cstheme="minorHAnsi"/>
          <w:sz w:val="22"/>
          <w:szCs w:val="22"/>
        </w:rPr>
      </w:pPr>
      <w:r w:rsidRPr="001B4C5E">
        <w:rPr>
          <w:rFonts w:asciiTheme="minorHAnsi" w:hAnsiTheme="minorHAnsi" w:cstheme="minorHAnsi"/>
          <w:sz w:val="22"/>
          <w:szCs w:val="22"/>
        </w:rPr>
        <w:t>P</w:t>
      </w:r>
      <w:r w:rsidR="009442F2" w:rsidRPr="001B4C5E">
        <w:rPr>
          <w:rFonts w:asciiTheme="minorHAnsi" w:hAnsiTheme="minorHAnsi" w:cstheme="minorHAnsi"/>
          <w:sz w:val="22"/>
          <w:szCs w:val="22"/>
        </w:rPr>
        <w:t xml:space="preserve">rzedmiot </w:t>
      </w:r>
      <w:r w:rsidR="006C7DCC" w:rsidRPr="001B4C5E">
        <w:rPr>
          <w:rFonts w:asciiTheme="minorHAnsi" w:hAnsiTheme="minorHAnsi" w:cstheme="minorHAnsi"/>
          <w:sz w:val="22"/>
          <w:szCs w:val="22"/>
        </w:rPr>
        <w:t>umowy</w:t>
      </w:r>
      <w:r w:rsidR="009442F2" w:rsidRPr="001B4C5E">
        <w:rPr>
          <w:rFonts w:asciiTheme="minorHAnsi" w:hAnsiTheme="minorHAnsi" w:cstheme="minorHAnsi"/>
          <w:sz w:val="22"/>
          <w:szCs w:val="22"/>
        </w:rPr>
        <w:t xml:space="preserve"> zostanie </w:t>
      </w:r>
      <w:r w:rsidRPr="001B4C5E">
        <w:rPr>
          <w:rFonts w:asciiTheme="minorHAnsi" w:hAnsiTheme="minorHAnsi" w:cstheme="minorHAnsi"/>
          <w:sz w:val="22"/>
          <w:szCs w:val="22"/>
        </w:rPr>
        <w:t xml:space="preserve">dostarczony </w:t>
      </w:r>
      <w:r w:rsidR="00594330" w:rsidRPr="001B4C5E">
        <w:rPr>
          <w:rFonts w:asciiTheme="minorHAnsi" w:hAnsiTheme="minorHAnsi" w:cstheme="minorHAnsi"/>
          <w:sz w:val="22"/>
          <w:szCs w:val="22"/>
        </w:rPr>
        <w:t xml:space="preserve">do wskazanych przez Zamawiającego </w:t>
      </w:r>
      <w:r w:rsidR="005104CF" w:rsidRPr="001B4C5E">
        <w:rPr>
          <w:rFonts w:asciiTheme="minorHAnsi" w:hAnsiTheme="minorHAnsi" w:cstheme="minorHAnsi"/>
          <w:sz w:val="22"/>
          <w:szCs w:val="22"/>
        </w:rPr>
        <w:t>pomieszczeń</w:t>
      </w:r>
      <w:r w:rsidR="00390574">
        <w:rPr>
          <w:rFonts w:asciiTheme="minorHAnsi" w:hAnsiTheme="minorHAnsi" w:cstheme="minorHAnsi"/>
          <w:sz w:val="22"/>
          <w:szCs w:val="22"/>
        </w:rPr>
        <w:t xml:space="preserve"> w</w:t>
      </w:r>
      <w:r w:rsidR="00403F93">
        <w:rPr>
          <w:rFonts w:asciiTheme="minorHAnsi" w:hAnsiTheme="minorHAnsi" w:cstheme="minorHAnsi"/>
          <w:sz w:val="22"/>
          <w:szCs w:val="22"/>
        </w:rPr>
        <w:t> </w:t>
      </w:r>
      <w:r w:rsidR="00390574">
        <w:rPr>
          <w:rFonts w:asciiTheme="minorHAnsi" w:hAnsiTheme="minorHAnsi" w:cstheme="minorHAnsi"/>
          <w:sz w:val="22"/>
          <w:szCs w:val="22"/>
        </w:rPr>
        <w:t xml:space="preserve">budynku </w:t>
      </w:r>
      <w:r w:rsidR="00392B9D" w:rsidRPr="00392B9D">
        <w:rPr>
          <w:rFonts w:asciiTheme="minorHAnsi" w:hAnsiTheme="minorHAnsi" w:cstheme="minorHAnsi"/>
          <w:sz w:val="22"/>
          <w:szCs w:val="22"/>
        </w:rPr>
        <w:t>Straży Gminnej, Rosówek 16, 72-001 Kołbaskowo</w:t>
      </w:r>
      <w:r w:rsidR="00390574">
        <w:rPr>
          <w:rFonts w:asciiTheme="minorHAnsi" w:hAnsiTheme="minorHAnsi" w:cstheme="minorHAnsi"/>
          <w:sz w:val="22"/>
          <w:szCs w:val="22"/>
        </w:rPr>
        <w:t>.</w:t>
      </w:r>
    </w:p>
    <w:p w14:paraId="7E211FD7" w14:textId="1982BD31" w:rsidR="003F3232" w:rsidRPr="001B4C5E" w:rsidRDefault="003F3232" w:rsidP="00732186">
      <w:pPr>
        <w:pStyle w:val="Akapitzlist"/>
        <w:numPr>
          <w:ilvl w:val="0"/>
          <w:numId w:val="5"/>
        </w:numPr>
        <w:suppressAutoHyphens w:val="0"/>
        <w:ind w:left="284" w:hanging="284"/>
        <w:jc w:val="both"/>
        <w:rPr>
          <w:rFonts w:asciiTheme="minorHAnsi" w:hAnsiTheme="minorHAnsi" w:cstheme="minorHAnsi"/>
          <w:sz w:val="22"/>
          <w:szCs w:val="22"/>
        </w:rPr>
      </w:pPr>
      <w:r w:rsidRPr="001B4C5E">
        <w:rPr>
          <w:rFonts w:asciiTheme="minorHAnsi" w:hAnsiTheme="minorHAnsi" w:cstheme="minorHAnsi"/>
          <w:sz w:val="22"/>
          <w:szCs w:val="22"/>
        </w:rPr>
        <w:t xml:space="preserve">Wykonawca </w:t>
      </w:r>
      <w:r w:rsidR="007070F9">
        <w:rPr>
          <w:rFonts w:asciiTheme="minorHAnsi" w:hAnsiTheme="minorHAnsi" w:cstheme="minorHAnsi"/>
          <w:sz w:val="22"/>
          <w:szCs w:val="22"/>
        </w:rPr>
        <w:t xml:space="preserve">uzgodni z Zamawiającym i </w:t>
      </w:r>
      <w:r w:rsidRPr="001B4C5E">
        <w:rPr>
          <w:rFonts w:asciiTheme="minorHAnsi" w:hAnsiTheme="minorHAnsi" w:cstheme="minorHAnsi"/>
          <w:sz w:val="22"/>
          <w:szCs w:val="22"/>
        </w:rPr>
        <w:t xml:space="preserve">zawiadomi Zamawiającego </w:t>
      </w:r>
      <w:r w:rsidR="00594172">
        <w:rPr>
          <w:rFonts w:asciiTheme="minorHAnsi" w:hAnsiTheme="minorHAnsi" w:cstheme="minorHAnsi"/>
          <w:sz w:val="22"/>
          <w:szCs w:val="22"/>
        </w:rPr>
        <w:t xml:space="preserve">poprzez e-mail: biuro@kolbaskowo.pl  lesniak@kolbaskowo.pl </w:t>
      </w:r>
      <w:r w:rsidRPr="001B4C5E">
        <w:rPr>
          <w:rFonts w:asciiTheme="minorHAnsi" w:hAnsiTheme="minorHAnsi" w:cstheme="minorHAnsi"/>
          <w:sz w:val="22"/>
          <w:szCs w:val="22"/>
        </w:rPr>
        <w:t xml:space="preserve"> z min. </w:t>
      </w:r>
      <w:r w:rsidR="003461E6" w:rsidRPr="001B4C5E">
        <w:rPr>
          <w:rFonts w:asciiTheme="minorHAnsi" w:hAnsiTheme="minorHAnsi" w:cstheme="minorHAnsi"/>
          <w:sz w:val="22"/>
          <w:szCs w:val="22"/>
        </w:rPr>
        <w:t>3</w:t>
      </w:r>
      <w:r w:rsidR="00584B6A">
        <w:rPr>
          <w:rFonts w:asciiTheme="minorHAnsi" w:hAnsiTheme="minorHAnsi" w:cstheme="minorHAnsi"/>
          <w:sz w:val="22"/>
          <w:szCs w:val="22"/>
        </w:rPr>
        <w:t xml:space="preserve"> </w:t>
      </w:r>
      <w:r w:rsidRPr="001B4C5E">
        <w:rPr>
          <w:rFonts w:asciiTheme="minorHAnsi" w:hAnsiTheme="minorHAnsi" w:cstheme="minorHAnsi"/>
          <w:sz w:val="22"/>
          <w:szCs w:val="22"/>
        </w:rPr>
        <w:t>dniowym wyprzedzeniem o terminie dostarczenia przedmiotu umowy.</w:t>
      </w:r>
    </w:p>
    <w:p w14:paraId="63513658" w14:textId="06A67F8F" w:rsidR="00AB44BE" w:rsidRPr="001B4C5E" w:rsidRDefault="00AB44BE" w:rsidP="00732186">
      <w:pPr>
        <w:pStyle w:val="Akapitzlist"/>
        <w:numPr>
          <w:ilvl w:val="0"/>
          <w:numId w:val="5"/>
        </w:numPr>
        <w:suppressAutoHyphens w:val="0"/>
        <w:ind w:left="284" w:hanging="284"/>
        <w:jc w:val="both"/>
        <w:rPr>
          <w:rFonts w:asciiTheme="minorHAnsi" w:hAnsiTheme="minorHAnsi" w:cstheme="minorHAnsi"/>
          <w:sz w:val="22"/>
          <w:szCs w:val="22"/>
        </w:rPr>
      </w:pPr>
      <w:bookmarkStart w:id="10" w:name="_Hlk89241261"/>
      <w:bookmarkStart w:id="11" w:name="_Hlk89262939"/>
      <w:r w:rsidRPr="001B4C5E">
        <w:rPr>
          <w:rFonts w:asciiTheme="minorHAnsi" w:hAnsiTheme="minorHAnsi" w:cstheme="minorHAnsi"/>
          <w:sz w:val="22"/>
          <w:szCs w:val="22"/>
        </w:rPr>
        <w:t>Po podpisaniu umowy nadzór nad jej realizacją sprawuje:</w:t>
      </w:r>
    </w:p>
    <w:p w14:paraId="3D9EC5DB" w14:textId="27D3CDEF" w:rsidR="00AB44BE" w:rsidRPr="001D0B27" w:rsidRDefault="00AB44BE" w:rsidP="00732186">
      <w:pPr>
        <w:pStyle w:val="Bodytext20"/>
        <w:numPr>
          <w:ilvl w:val="0"/>
          <w:numId w:val="8"/>
        </w:numPr>
        <w:shd w:val="clear" w:color="auto" w:fill="auto"/>
        <w:tabs>
          <w:tab w:val="left" w:pos="567"/>
          <w:tab w:val="left" w:pos="2099"/>
          <w:tab w:val="left" w:leader="dot" w:pos="5839"/>
        </w:tabs>
        <w:spacing w:line="240" w:lineRule="auto"/>
        <w:ind w:left="567" w:hanging="283"/>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ze strony Zamawiającego </w:t>
      </w:r>
      <w:r w:rsidR="00725AC6" w:rsidRPr="001B4C5E">
        <w:rPr>
          <w:rFonts w:asciiTheme="minorHAnsi" w:hAnsiTheme="minorHAnsi" w:cstheme="minorHAnsi"/>
          <w:color w:val="auto"/>
          <w:sz w:val="22"/>
          <w:szCs w:val="22"/>
        </w:rPr>
        <w:t>–</w:t>
      </w:r>
      <w:r w:rsidRPr="001B4C5E">
        <w:rPr>
          <w:rFonts w:asciiTheme="minorHAnsi" w:hAnsiTheme="minorHAnsi" w:cstheme="minorHAnsi"/>
          <w:color w:val="auto"/>
          <w:sz w:val="22"/>
          <w:szCs w:val="22"/>
        </w:rPr>
        <w:t xml:space="preserve"> </w:t>
      </w:r>
      <w:r w:rsidR="00725AC6" w:rsidRPr="001B4C5E">
        <w:rPr>
          <w:rFonts w:asciiTheme="minorHAnsi" w:hAnsiTheme="minorHAnsi" w:cstheme="minorHAnsi"/>
          <w:color w:val="auto"/>
          <w:sz w:val="22"/>
          <w:szCs w:val="22"/>
        </w:rPr>
        <w:t>Pani</w:t>
      </w:r>
      <w:bookmarkStart w:id="12" w:name="_Hlk89240023"/>
      <w:r w:rsidR="001D0B27">
        <w:rPr>
          <w:rFonts w:asciiTheme="minorHAnsi" w:hAnsiTheme="minorHAnsi" w:cstheme="minorHAnsi"/>
          <w:color w:val="auto"/>
          <w:sz w:val="22"/>
          <w:szCs w:val="22"/>
        </w:rPr>
        <w:t xml:space="preserve"> </w:t>
      </w:r>
      <w:r w:rsidR="0016472B">
        <w:rPr>
          <w:rFonts w:asciiTheme="minorHAnsi" w:hAnsiTheme="minorHAnsi" w:cstheme="minorHAnsi"/>
          <w:color w:val="000000" w:themeColor="text1"/>
          <w:sz w:val="22"/>
          <w:szCs w:val="22"/>
        </w:rPr>
        <w:t>Magdalena Leśniak</w:t>
      </w:r>
      <w:r w:rsidR="001D0B27">
        <w:rPr>
          <w:rFonts w:asciiTheme="minorHAnsi" w:hAnsiTheme="minorHAnsi" w:cstheme="minorHAnsi"/>
          <w:color w:val="000000" w:themeColor="text1"/>
          <w:sz w:val="22"/>
          <w:szCs w:val="22"/>
        </w:rPr>
        <w:t xml:space="preserve">, e-mail: </w:t>
      </w:r>
      <w:r w:rsidR="009363CB">
        <w:t>lesniak</w:t>
      </w:r>
      <w:r w:rsidR="00376DEA">
        <w:t>@kolbaskowo.pl</w:t>
      </w:r>
      <w:r w:rsidR="001D0B27" w:rsidRPr="001D0B27">
        <w:rPr>
          <w:color w:val="1F497D"/>
          <w:sz w:val="22"/>
          <w:szCs w:val="22"/>
        </w:rPr>
        <w:t xml:space="preserve">, </w:t>
      </w:r>
      <w:r w:rsidR="001D0B27" w:rsidRPr="001D0B27">
        <w:rPr>
          <w:color w:val="auto"/>
          <w:sz w:val="22"/>
          <w:szCs w:val="22"/>
        </w:rPr>
        <w:t>tel.</w:t>
      </w:r>
      <w:r w:rsidR="00DB6B21">
        <w:rPr>
          <w:color w:val="auto"/>
          <w:sz w:val="22"/>
          <w:szCs w:val="22"/>
        </w:rPr>
        <w:t> </w:t>
      </w:r>
      <w:r w:rsidR="00376DEA">
        <w:rPr>
          <w:color w:val="auto"/>
          <w:sz w:val="22"/>
          <w:szCs w:val="22"/>
        </w:rPr>
        <w:t>91</w:t>
      </w:r>
      <w:r w:rsidR="009363CB">
        <w:rPr>
          <w:color w:val="auto"/>
          <w:sz w:val="22"/>
          <w:szCs w:val="22"/>
        </w:rPr>
        <w:t>3119510 wew. 68</w:t>
      </w:r>
      <w:r w:rsidR="00CC2066">
        <w:rPr>
          <w:color w:val="auto"/>
          <w:sz w:val="22"/>
          <w:szCs w:val="22"/>
        </w:rPr>
        <w:t>,</w:t>
      </w:r>
    </w:p>
    <w:bookmarkEnd w:id="10"/>
    <w:bookmarkEnd w:id="12"/>
    <w:p w14:paraId="445044CF" w14:textId="3753B743" w:rsidR="009A77E0" w:rsidRPr="001B4C5E" w:rsidRDefault="00AB44BE" w:rsidP="00732186">
      <w:pPr>
        <w:pStyle w:val="Bodytext20"/>
        <w:numPr>
          <w:ilvl w:val="0"/>
          <w:numId w:val="8"/>
        </w:numPr>
        <w:shd w:val="clear" w:color="auto" w:fill="auto"/>
        <w:tabs>
          <w:tab w:val="left" w:pos="567"/>
        </w:tabs>
        <w:spacing w:line="240" w:lineRule="auto"/>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ze strony Wykonawcy - </w:t>
      </w:r>
      <w:bookmarkStart w:id="13" w:name="_Hlk89260606"/>
      <w:r w:rsidRPr="001B4C5E">
        <w:rPr>
          <w:rFonts w:asciiTheme="minorHAnsi" w:hAnsiTheme="minorHAnsi" w:cstheme="minorHAnsi"/>
          <w:color w:val="auto"/>
          <w:sz w:val="22"/>
          <w:szCs w:val="22"/>
        </w:rPr>
        <w:t>………………………………….</w:t>
      </w:r>
      <w:r w:rsidR="00C03FCB" w:rsidRPr="001B4C5E">
        <w:rPr>
          <w:rFonts w:asciiTheme="minorHAnsi" w:hAnsiTheme="minorHAnsi" w:cstheme="minorHAnsi"/>
          <w:color w:val="auto"/>
          <w:sz w:val="22"/>
          <w:szCs w:val="22"/>
        </w:rPr>
        <w:t xml:space="preserve">(imię i nazwisko, </w:t>
      </w:r>
      <w:r w:rsidR="005211E9">
        <w:rPr>
          <w:rFonts w:asciiTheme="minorHAnsi" w:hAnsiTheme="minorHAnsi" w:cstheme="minorHAnsi"/>
          <w:color w:val="auto"/>
          <w:sz w:val="22"/>
          <w:szCs w:val="22"/>
        </w:rPr>
        <w:t xml:space="preserve">e-mail, </w:t>
      </w:r>
      <w:r w:rsidR="00C03FCB" w:rsidRPr="001B4C5E">
        <w:rPr>
          <w:rFonts w:asciiTheme="minorHAnsi" w:hAnsiTheme="minorHAnsi" w:cstheme="minorHAnsi"/>
          <w:color w:val="auto"/>
          <w:sz w:val="22"/>
          <w:szCs w:val="22"/>
        </w:rPr>
        <w:t>telefon)</w:t>
      </w:r>
      <w:bookmarkEnd w:id="13"/>
      <w:r w:rsidR="005211E9">
        <w:rPr>
          <w:rFonts w:asciiTheme="minorHAnsi" w:hAnsiTheme="minorHAnsi" w:cstheme="minorHAnsi"/>
          <w:color w:val="auto"/>
          <w:sz w:val="22"/>
          <w:szCs w:val="22"/>
        </w:rPr>
        <w:t>.</w:t>
      </w:r>
    </w:p>
    <w:bookmarkEnd w:id="11"/>
    <w:p w14:paraId="57337DFE" w14:textId="05B46FD7" w:rsidR="00305926" w:rsidRPr="001B4C5E" w:rsidRDefault="00AB44BE" w:rsidP="00732186">
      <w:pPr>
        <w:pStyle w:val="Akapitzlist"/>
        <w:numPr>
          <w:ilvl w:val="0"/>
          <w:numId w:val="5"/>
        </w:numPr>
        <w:suppressAutoHyphens w:val="0"/>
        <w:ind w:left="284" w:hanging="284"/>
        <w:jc w:val="both"/>
        <w:rPr>
          <w:rStyle w:val="Bodytext51"/>
          <w:rFonts w:asciiTheme="minorHAnsi" w:hAnsiTheme="minorHAnsi" w:cstheme="minorHAnsi"/>
          <w:color w:val="auto"/>
          <w:spacing w:val="0"/>
          <w:sz w:val="22"/>
          <w:szCs w:val="22"/>
        </w:rPr>
      </w:pPr>
      <w:r w:rsidRPr="001B4C5E">
        <w:rPr>
          <w:rFonts w:asciiTheme="minorHAnsi" w:hAnsiTheme="minorHAnsi" w:cstheme="minorHAnsi"/>
          <w:sz w:val="22"/>
          <w:szCs w:val="22"/>
        </w:rPr>
        <w:t xml:space="preserve">Zmiana osób </w:t>
      </w:r>
      <w:r w:rsidR="005104CF" w:rsidRPr="001B4C5E">
        <w:rPr>
          <w:rFonts w:asciiTheme="minorHAnsi" w:hAnsiTheme="minorHAnsi" w:cstheme="minorHAnsi"/>
          <w:sz w:val="22"/>
          <w:szCs w:val="22"/>
        </w:rPr>
        <w:t xml:space="preserve">lub danych, </w:t>
      </w:r>
      <w:r w:rsidRPr="001B4C5E">
        <w:rPr>
          <w:rFonts w:asciiTheme="minorHAnsi" w:hAnsiTheme="minorHAnsi" w:cstheme="minorHAnsi"/>
          <w:sz w:val="22"/>
          <w:szCs w:val="22"/>
        </w:rPr>
        <w:t xml:space="preserve">o których mowa w ust. </w:t>
      </w:r>
      <w:r w:rsidR="00425A52" w:rsidRPr="001B4C5E">
        <w:rPr>
          <w:rStyle w:val="Bodytext21"/>
          <w:rFonts w:asciiTheme="minorHAnsi" w:hAnsiTheme="minorHAnsi" w:cstheme="minorHAnsi"/>
          <w:color w:val="auto"/>
          <w:sz w:val="22"/>
          <w:szCs w:val="22"/>
        </w:rPr>
        <w:t>5</w:t>
      </w:r>
      <w:r w:rsidRPr="001B4C5E">
        <w:rPr>
          <w:rStyle w:val="Bodytext21"/>
          <w:rFonts w:asciiTheme="minorHAnsi" w:hAnsiTheme="minorHAnsi" w:cstheme="minorHAnsi"/>
          <w:color w:val="auto"/>
          <w:sz w:val="22"/>
          <w:szCs w:val="22"/>
        </w:rPr>
        <w:t xml:space="preserve"> </w:t>
      </w:r>
      <w:r w:rsidRPr="001B4C5E">
        <w:rPr>
          <w:rFonts w:asciiTheme="minorHAnsi" w:hAnsiTheme="minorHAnsi" w:cstheme="minorHAnsi"/>
          <w:sz w:val="22"/>
          <w:szCs w:val="22"/>
        </w:rPr>
        <w:t xml:space="preserve">nie stanowi zmiany niniejszej umowy. Strony zobowiązują się powiadomić o </w:t>
      </w:r>
      <w:r w:rsidRPr="001B4C5E">
        <w:rPr>
          <w:rStyle w:val="Bodytext21"/>
          <w:rFonts w:asciiTheme="minorHAnsi" w:hAnsiTheme="minorHAnsi" w:cstheme="minorHAnsi"/>
          <w:color w:val="auto"/>
          <w:sz w:val="22"/>
          <w:szCs w:val="22"/>
        </w:rPr>
        <w:t xml:space="preserve">tym </w:t>
      </w:r>
      <w:r w:rsidRPr="001B4C5E">
        <w:rPr>
          <w:rFonts w:asciiTheme="minorHAnsi" w:hAnsiTheme="minorHAnsi" w:cstheme="minorHAnsi"/>
          <w:sz w:val="22"/>
          <w:szCs w:val="22"/>
        </w:rPr>
        <w:t>fakcie na piśmie lub za pośrednictwem środków komunikacji elektronicznej.</w:t>
      </w:r>
    </w:p>
    <w:p w14:paraId="0EDA04F9" w14:textId="22A806A7" w:rsidR="00A65C9B" w:rsidRPr="001B4C5E" w:rsidRDefault="00A65C9B" w:rsidP="00062CA7">
      <w:pPr>
        <w:pStyle w:val="Bodytext50"/>
        <w:shd w:val="clear" w:color="auto" w:fill="auto"/>
        <w:tabs>
          <w:tab w:val="left" w:pos="426"/>
        </w:tabs>
        <w:spacing w:before="0" w:after="0" w:line="240" w:lineRule="auto"/>
        <w:rPr>
          <w:rFonts w:asciiTheme="minorHAnsi" w:hAnsiTheme="minorHAnsi" w:cstheme="minorHAnsi"/>
          <w:b/>
          <w:color w:val="auto"/>
          <w:sz w:val="22"/>
          <w:szCs w:val="22"/>
        </w:rPr>
      </w:pPr>
      <w:r w:rsidRPr="001B4C5E">
        <w:rPr>
          <w:rStyle w:val="Bodytext51"/>
          <w:rFonts w:asciiTheme="minorHAnsi" w:hAnsiTheme="minorHAnsi" w:cstheme="minorHAnsi"/>
          <w:b/>
          <w:color w:val="auto"/>
          <w:sz w:val="22"/>
          <w:szCs w:val="22"/>
        </w:rPr>
        <w:t>§3</w:t>
      </w:r>
    </w:p>
    <w:p w14:paraId="4AE15CE8" w14:textId="07356923" w:rsidR="00A65C9B" w:rsidRPr="00062CA7" w:rsidRDefault="00A65C9B" w:rsidP="00062CA7">
      <w:pPr>
        <w:pStyle w:val="Bodytext20"/>
        <w:shd w:val="clear" w:color="auto" w:fill="auto"/>
        <w:tabs>
          <w:tab w:val="left" w:pos="426"/>
          <w:tab w:val="left" w:pos="552"/>
        </w:tabs>
        <w:spacing w:line="240" w:lineRule="auto"/>
        <w:ind w:firstLine="0"/>
        <w:jc w:val="center"/>
        <w:rPr>
          <w:rFonts w:asciiTheme="minorHAnsi" w:hAnsiTheme="minorHAnsi" w:cstheme="minorHAnsi"/>
          <w:b/>
          <w:color w:val="auto"/>
          <w:sz w:val="22"/>
          <w:szCs w:val="22"/>
        </w:rPr>
      </w:pPr>
      <w:r w:rsidRPr="001B4C5E">
        <w:rPr>
          <w:rFonts w:asciiTheme="minorHAnsi" w:hAnsiTheme="minorHAnsi" w:cstheme="minorHAnsi"/>
          <w:b/>
          <w:color w:val="auto"/>
          <w:sz w:val="22"/>
          <w:szCs w:val="22"/>
        </w:rPr>
        <w:t xml:space="preserve">Obowiązki </w:t>
      </w:r>
      <w:r w:rsidR="00062CA7">
        <w:rPr>
          <w:rFonts w:asciiTheme="minorHAnsi" w:hAnsiTheme="minorHAnsi" w:cstheme="minorHAnsi"/>
          <w:b/>
          <w:color w:val="auto"/>
          <w:sz w:val="22"/>
          <w:szCs w:val="22"/>
        </w:rPr>
        <w:t>W</w:t>
      </w:r>
      <w:r w:rsidRPr="001B4C5E">
        <w:rPr>
          <w:rFonts w:asciiTheme="minorHAnsi" w:hAnsiTheme="minorHAnsi" w:cstheme="minorHAnsi"/>
          <w:b/>
          <w:color w:val="auto"/>
          <w:sz w:val="22"/>
          <w:szCs w:val="22"/>
        </w:rPr>
        <w:t>ykonawcy</w:t>
      </w:r>
    </w:p>
    <w:p w14:paraId="055B9E8E" w14:textId="209E87D1" w:rsidR="00A65C9B" w:rsidRPr="001B4C5E" w:rsidRDefault="00A65C9B" w:rsidP="00732186">
      <w:pPr>
        <w:pStyle w:val="Bodytext20"/>
        <w:numPr>
          <w:ilvl w:val="0"/>
          <w:numId w:val="6"/>
        </w:numPr>
        <w:tabs>
          <w:tab w:val="left" w:pos="426"/>
          <w:tab w:val="left" w:pos="552"/>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Wykonawca zobowiązuje się do wykonania przedmiotu umowy zgodnie z dostarczonym</w:t>
      </w:r>
      <w:r w:rsidR="000F3232" w:rsidRPr="001B4C5E">
        <w:rPr>
          <w:rFonts w:asciiTheme="minorHAnsi" w:hAnsiTheme="minorHAnsi" w:cstheme="minorHAnsi"/>
          <w:color w:val="auto"/>
          <w:sz w:val="22"/>
          <w:szCs w:val="22"/>
        </w:rPr>
        <w:t>i</w:t>
      </w:r>
      <w:r w:rsidRPr="001B4C5E">
        <w:rPr>
          <w:rFonts w:asciiTheme="minorHAnsi" w:hAnsiTheme="minorHAnsi" w:cstheme="minorHAnsi"/>
          <w:color w:val="auto"/>
          <w:sz w:val="22"/>
          <w:szCs w:val="22"/>
        </w:rPr>
        <w:t xml:space="preserve"> przez Zamawiającego: </w:t>
      </w:r>
      <w:r w:rsidR="000F3232" w:rsidRPr="001B4C5E">
        <w:rPr>
          <w:rFonts w:asciiTheme="minorHAnsi" w:hAnsiTheme="minorHAnsi" w:cstheme="minorHAnsi"/>
          <w:color w:val="auto"/>
          <w:sz w:val="22"/>
          <w:szCs w:val="22"/>
        </w:rPr>
        <w:t xml:space="preserve">SWZ, </w:t>
      </w:r>
      <w:r w:rsidRPr="001B4C5E">
        <w:rPr>
          <w:rFonts w:asciiTheme="minorHAnsi" w:hAnsiTheme="minorHAnsi" w:cstheme="minorHAnsi"/>
          <w:color w:val="auto"/>
          <w:sz w:val="22"/>
          <w:szCs w:val="22"/>
        </w:rPr>
        <w:t xml:space="preserve">opisem przedmiotu </w:t>
      </w:r>
      <w:r w:rsidR="00305926" w:rsidRPr="001B4C5E">
        <w:rPr>
          <w:rFonts w:asciiTheme="minorHAnsi" w:hAnsiTheme="minorHAnsi" w:cstheme="minorHAnsi"/>
          <w:color w:val="auto"/>
          <w:sz w:val="22"/>
          <w:szCs w:val="22"/>
        </w:rPr>
        <w:t>zamówienia</w:t>
      </w:r>
      <w:r w:rsidR="00DE2559" w:rsidRPr="001B4C5E">
        <w:rPr>
          <w:rFonts w:asciiTheme="minorHAnsi" w:hAnsiTheme="minorHAnsi" w:cstheme="minorHAnsi"/>
          <w:color w:val="auto"/>
          <w:sz w:val="22"/>
          <w:szCs w:val="22"/>
        </w:rPr>
        <w:t>,</w:t>
      </w:r>
      <w:r w:rsidRPr="001B4C5E">
        <w:rPr>
          <w:rFonts w:asciiTheme="minorHAnsi" w:hAnsiTheme="minorHAnsi" w:cstheme="minorHAnsi"/>
          <w:color w:val="auto"/>
          <w:sz w:val="22"/>
          <w:szCs w:val="22"/>
        </w:rPr>
        <w:t xml:space="preserve"> złożoną ofertą, postanowieniami niniejszej umowy oraz obowiązującymi w tym zakresie przepisami.</w:t>
      </w:r>
    </w:p>
    <w:p w14:paraId="58A27D04" w14:textId="43D547C3" w:rsidR="006C7DCC" w:rsidRPr="001B4C5E" w:rsidRDefault="00A65C9B" w:rsidP="00732186">
      <w:pPr>
        <w:pStyle w:val="Bodytext20"/>
        <w:numPr>
          <w:ilvl w:val="0"/>
          <w:numId w:val="6"/>
        </w:numPr>
        <w:shd w:val="clear" w:color="auto" w:fill="auto"/>
        <w:tabs>
          <w:tab w:val="left" w:pos="426"/>
          <w:tab w:val="left" w:pos="552"/>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Wykonawca oświadcza, że posiada odpowiednią wiedzę, doświadczenie oraz potencjał techniczny do wykonania przedmiotu umowy. </w:t>
      </w:r>
    </w:p>
    <w:p w14:paraId="4F657A7F" w14:textId="0A835692" w:rsidR="005C23C7" w:rsidRPr="001B4C5E" w:rsidRDefault="005C52CD" w:rsidP="00732186">
      <w:pPr>
        <w:pStyle w:val="Bodytext20"/>
        <w:numPr>
          <w:ilvl w:val="0"/>
          <w:numId w:val="6"/>
        </w:numPr>
        <w:shd w:val="clear" w:color="auto" w:fill="auto"/>
        <w:tabs>
          <w:tab w:val="left" w:pos="426"/>
          <w:tab w:val="left" w:pos="552"/>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Oferowany przez Wykonawcę sprzęt </w:t>
      </w:r>
      <w:r w:rsidR="00F1078E">
        <w:rPr>
          <w:rFonts w:asciiTheme="minorHAnsi" w:hAnsiTheme="minorHAnsi" w:cstheme="minorHAnsi"/>
          <w:color w:val="auto"/>
          <w:sz w:val="22"/>
          <w:szCs w:val="22"/>
        </w:rPr>
        <w:t xml:space="preserve">wraz z </w:t>
      </w:r>
      <w:r w:rsidR="004F156B">
        <w:rPr>
          <w:rFonts w:asciiTheme="minorHAnsi" w:hAnsiTheme="minorHAnsi" w:cstheme="minorHAnsi"/>
          <w:color w:val="auto"/>
          <w:sz w:val="22"/>
          <w:szCs w:val="22"/>
        </w:rPr>
        <w:t>oprogramowanie</w:t>
      </w:r>
      <w:r w:rsidR="00F1078E">
        <w:rPr>
          <w:rFonts w:asciiTheme="minorHAnsi" w:hAnsiTheme="minorHAnsi" w:cstheme="minorHAnsi"/>
          <w:color w:val="auto"/>
          <w:sz w:val="22"/>
          <w:szCs w:val="22"/>
        </w:rPr>
        <w:t>m</w:t>
      </w:r>
      <w:r w:rsidR="004F156B">
        <w:rPr>
          <w:rFonts w:asciiTheme="minorHAnsi" w:hAnsiTheme="minorHAnsi" w:cstheme="minorHAnsi"/>
          <w:color w:val="auto"/>
          <w:sz w:val="22"/>
          <w:szCs w:val="22"/>
        </w:rPr>
        <w:t xml:space="preserve"> </w:t>
      </w:r>
      <w:r w:rsidRPr="001B4C5E">
        <w:rPr>
          <w:rFonts w:asciiTheme="minorHAnsi" w:hAnsiTheme="minorHAnsi" w:cstheme="minorHAnsi"/>
          <w:color w:val="auto"/>
          <w:sz w:val="22"/>
          <w:szCs w:val="22"/>
        </w:rPr>
        <w:t>muszą być produktami</w:t>
      </w:r>
      <w:r w:rsidR="000F3232" w:rsidRPr="001B4C5E">
        <w:rPr>
          <w:rFonts w:asciiTheme="minorHAnsi" w:hAnsiTheme="minorHAnsi" w:cstheme="minorHAnsi"/>
          <w:color w:val="auto"/>
          <w:sz w:val="22"/>
          <w:szCs w:val="22"/>
        </w:rPr>
        <w:t>:</w:t>
      </w:r>
      <w:r w:rsidRPr="001B4C5E">
        <w:rPr>
          <w:rFonts w:asciiTheme="minorHAnsi" w:hAnsiTheme="minorHAnsi" w:cstheme="minorHAnsi"/>
          <w:color w:val="auto"/>
          <w:sz w:val="22"/>
          <w:szCs w:val="22"/>
        </w:rPr>
        <w:t xml:space="preserve"> wysokiej jakości, fabrycznie nowe, nieużywane i wolne od wad materiałowych i prawnych </w:t>
      </w:r>
      <w:r w:rsidR="005C23C7" w:rsidRPr="001B4C5E">
        <w:rPr>
          <w:rFonts w:asciiTheme="minorHAnsi" w:hAnsiTheme="minorHAnsi" w:cstheme="minorHAnsi"/>
          <w:color w:val="auto"/>
          <w:sz w:val="22"/>
          <w:szCs w:val="22"/>
        </w:rPr>
        <w:t>oraz roszczeń osób trzecich</w:t>
      </w:r>
      <w:r w:rsidR="002B01AC" w:rsidRPr="001B4C5E">
        <w:rPr>
          <w:rFonts w:asciiTheme="minorHAnsi" w:hAnsiTheme="minorHAnsi" w:cstheme="minorHAnsi"/>
          <w:color w:val="auto"/>
          <w:sz w:val="22"/>
          <w:szCs w:val="22"/>
        </w:rPr>
        <w:t>.</w:t>
      </w:r>
    </w:p>
    <w:p w14:paraId="682EE133" w14:textId="30672B48" w:rsidR="005C52CD" w:rsidRPr="001B4C5E" w:rsidRDefault="005C23C7" w:rsidP="00732186">
      <w:pPr>
        <w:pStyle w:val="Bodytext20"/>
        <w:numPr>
          <w:ilvl w:val="0"/>
          <w:numId w:val="6"/>
        </w:numPr>
        <w:shd w:val="clear" w:color="auto" w:fill="auto"/>
        <w:tabs>
          <w:tab w:val="left" w:pos="426"/>
          <w:tab w:val="left" w:pos="552"/>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Sprzęt</w:t>
      </w:r>
      <w:r w:rsidR="001C7C54">
        <w:rPr>
          <w:rFonts w:asciiTheme="minorHAnsi" w:hAnsiTheme="minorHAnsi" w:cstheme="minorHAnsi"/>
          <w:color w:val="auto"/>
          <w:sz w:val="22"/>
          <w:szCs w:val="22"/>
        </w:rPr>
        <w:t>, oprogra</w:t>
      </w:r>
      <w:r w:rsidR="00FE3EB1">
        <w:rPr>
          <w:rFonts w:asciiTheme="minorHAnsi" w:hAnsiTheme="minorHAnsi" w:cstheme="minorHAnsi"/>
          <w:color w:val="auto"/>
          <w:sz w:val="22"/>
          <w:szCs w:val="22"/>
        </w:rPr>
        <w:t>mowanie oraz usługa dostępu do I</w:t>
      </w:r>
      <w:r w:rsidR="001C7C54">
        <w:rPr>
          <w:rFonts w:asciiTheme="minorHAnsi" w:hAnsiTheme="minorHAnsi" w:cstheme="minorHAnsi"/>
          <w:color w:val="auto"/>
          <w:sz w:val="22"/>
          <w:szCs w:val="22"/>
        </w:rPr>
        <w:t xml:space="preserve">nternetu </w:t>
      </w:r>
      <w:r w:rsidR="005C52CD" w:rsidRPr="001B4C5E">
        <w:rPr>
          <w:rFonts w:asciiTheme="minorHAnsi" w:hAnsiTheme="minorHAnsi" w:cstheme="minorHAnsi"/>
          <w:color w:val="auto"/>
          <w:sz w:val="22"/>
          <w:szCs w:val="22"/>
        </w:rPr>
        <w:t>mus</w:t>
      </w:r>
      <w:r w:rsidR="002D3849" w:rsidRPr="001B4C5E">
        <w:rPr>
          <w:rFonts w:asciiTheme="minorHAnsi" w:hAnsiTheme="minorHAnsi" w:cstheme="minorHAnsi"/>
          <w:color w:val="auto"/>
          <w:sz w:val="22"/>
          <w:szCs w:val="22"/>
        </w:rPr>
        <w:t>i</w:t>
      </w:r>
      <w:r w:rsidR="005C52CD" w:rsidRPr="001B4C5E">
        <w:rPr>
          <w:rFonts w:asciiTheme="minorHAnsi" w:hAnsiTheme="minorHAnsi" w:cstheme="minorHAnsi"/>
          <w:color w:val="auto"/>
          <w:sz w:val="22"/>
          <w:szCs w:val="22"/>
        </w:rPr>
        <w:t xml:space="preserve"> spełniać minimalne wymagania w zakresie parametrów technicznych i jakościowych określonych w </w:t>
      </w:r>
      <w:r w:rsidR="002666D4" w:rsidRPr="001B4C5E">
        <w:rPr>
          <w:rFonts w:asciiTheme="minorHAnsi" w:hAnsiTheme="minorHAnsi" w:cstheme="minorHAnsi"/>
          <w:color w:val="auto"/>
          <w:sz w:val="22"/>
          <w:szCs w:val="22"/>
        </w:rPr>
        <w:t>opisie przedmiotu zamówienia. Wszystkie oferowane sprzęty muszą być oznaczone znakiem CE (jeżeli dotyczy)</w:t>
      </w:r>
      <w:r w:rsidR="002B01AC" w:rsidRPr="001B4C5E">
        <w:rPr>
          <w:rFonts w:asciiTheme="minorHAnsi" w:hAnsiTheme="minorHAnsi" w:cstheme="minorHAnsi"/>
          <w:color w:val="auto"/>
          <w:sz w:val="22"/>
          <w:szCs w:val="22"/>
        </w:rPr>
        <w:t xml:space="preserve">, winny spełniać </w:t>
      </w:r>
      <w:r w:rsidR="002B01AC" w:rsidRPr="00CD197C">
        <w:rPr>
          <w:rFonts w:asciiTheme="minorHAnsi" w:hAnsiTheme="minorHAnsi" w:cstheme="minorHAnsi"/>
          <w:color w:val="auto"/>
          <w:sz w:val="22"/>
          <w:szCs w:val="22"/>
        </w:rPr>
        <w:t>wymogi norm UE oraz posiadać niezbędne certyfikaty bezpieczeństwa, atesty</w:t>
      </w:r>
      <w:r w:rsidR="002D3849" w:rsidRPr="00CD197C">
        <w:rPr>
          <w:rFonts w:asciiTheme="minorHAnsi" w:hAnsiTheme="minorHAnsi" w:cstheme="minorHAnsi"/>
          <w:color w:val="auto"/>
          <w:sz w:val="22"/>
          <w:szCs w:val="22"/>
        </w:rPr>
        <w:t>,</w:t>
      </w:r>
      <w:r w:rsidR="002B01AC" w:rsidRPr="00CD197C">
        <w:rPr>
          <w:rFonts w:asciiTheme="minorHAnsi" w:hAnsiTheme="minorHAnsi" w:cstheme="minorHAnsi"/>
          <w:color w:val="auto"/>
          <w:sz w:val="22"/>
          <w:szCs w:val="22"/>
        </w:rPr>
        <w:t xml:space="preserve"> certyfikaty ISO 9001 dla producenta sprzętu</w:t>
      </w:r>
      <w:r w:rsidR="002666D4" w:rsidRPr="00CD197C">
        <w:rPr>
          <w:rFonts w:asciiTheme="minorHAnsi" w:hAnsiTheme="minorHAnsi" w:cstheme="minorHAnsi"/>
          <w:color w:val="auto"/>
          <w:sz w:val="22"/>
          <w:szCs w:val="22"/>
        </w:rPr>
        <w:t>.</w:t>
      </w:r>
      <w:r w:rsidR="00067800">
        <w:rPr>
          <w:rFonts w:asciiTheme="minorHAnsi" w:hAnsiTheme="minorHAnsi" w:cstheme="minorHAnsi"/>
          <w:color w:val="auto"/>
          <w:sz w:val="22"/>
          <w:szCs w:val="22"/>
        </w:rPr>
        <w:t xml:space="preserve"> </w:t>
      </w:r>
    </w:p>
    <w:p w14:paraId="1974B59D" w14:textId="006CF41E" w:rsidR="005D5F67" w:rsidRPr="003A26E7" w:rsidRDefault="00C73CDF" w:rsidP="00732186">
      <w:pPr>
        <w:pStyle w:val="Bodytext20"/>
        <w:numPr>
          <w:ilvl w:val="0"/>
          <w:numId w:val="6"/>
        </w:numPr>
        <w:shd w:val="clear" w:color="auto" w:fill="auto"/>
        <w:tabs>
          <w:tab w:val="left" w:pos="426"/>
          <w:tab w:val="left" w:pos="552"/>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Wykonawca oświadcza, że  </w:t>
      </w:r>
      <w:r w:rsidRPr="003A26E7">
        <w:rPr>
          <w:rFonts w:asciiTheme="minorHAnsi" w:hAnsiTheme="minorHAnsi" w:cstheme="minorHAnsi"/>
          <w:color w:val="auto"/>
          <w:sz w:val="22"/>
          <w:szCs w:val="22"/>
        </w:rPr>
        <w:t xml:space="preserve">zapewnia </w:t>
      </w:r>
      <w:r w:rsidR="00425A52" w:rsidRPr="003A26E7">
        <w:rPr>
          <w:rFonts w:asciiTheme="minorHAnsi" w:hAnsiTheme="minorHAnsi" w:cstheme="minorHAnsi"/>
          <w:color w:val="auto"/>
          <w:sz w:val="22"/>
          <w:szCs w:val="22"/>
        </w:rPr>
        <w:t xml:space="preserve">dla </w:t>
      </w:r>
      <w:r w:rsidR="00835FEA" w:rsidRPr="003A26E7">
        <w:rPr>
          <w:rFonts w:asciiTheme="minorHAnsi" w:hAnsiTheme="minorHAnsi" w:cstheme="minorHAnsi"/>
          <w:color w:val="auto"/>
          <w:sz w:val="22"/>
          <w:szCs w:val="22"/>
        </w:rPr>
        <w:t xml:space="preserve">sprzętu </w:t>
      </w:r>
      <w:r w:rsidR="00425A52" w:rsidRPr="003A26E7">
        <w:rPr>
          <w:rFonts w:asciiTheme="minorHAnsi" w:hAnsiTheme="minorHAnsi" w:cstheme="minorHAnsi"/>
          <w:color w:val="auto"/>
          <w:sz w:val="22"/>
          <w:szCs w:val="22"/>
        </w:rPr>
        <w:t xml:space="preserve"> na terenie Polski </w:t>
      </w:r>
      <w:r w:rsidR="00FF21BD">
        <w:rPr>
          <w:rFonts w:asciiTheme="minorHAnsi" w:hAnsiTheme="minorHAnsi" w:cstheme="minorHAnsi"/>
          <w:color w:val="auto"/>
          <w:sz w:val="22"/>
          <w:szCs w:val="22"/>
        </w:rPr>
        <w:t xml:space="preserve">serwis producenta lub </w:t>
      </w:r>
      <w:r w:rsidRPr="003A26E7">
        <w:rPr>
          <w:rFonts w:asciiTheme="minorHAnsi" w:hAnsiTheme="minorHAnsi" w:cstheme="minorHAnsi"/>
          <w:color w:val="auto"/>
          <w:sz w:val="22"/>
          <w:szCs w:val="22"/>
        </w:rPr>
        <w:t xml:space="preserve">autoryzowany </w:t>
      </w:r>
      <w:r w:rsidR="00DE6ABB">
        <w:rPr>
          <w:rFonts w:asciiTheme="minorHAnsi" w:hAnsiTheme="minorHAnsi" w:cstheme="minorHAnsi"/>
          <w:color w:val="auto"/>
          <w:sz w:val="22"/>
          <w:szCs w:val="22"/>
        </w:rPr>
        <w:t xml:space="preserve">przez producenta </w:t>
      </w:r>
      <w:r w:rsidRPr="003A26E7">
        <w:rPr>
          <w:rFonts w:asciiTheme="minorHAnsi" w:hAnsiTheme="minorHAnsi" w:cstheme="minorHAnsi"/>
          <w:color w:val="auto"/>
          <w:sz w:val="22"/>
          <w:szCs w:val="22"/>
        </w:rPr>
        <w:t xml:space="preserve">serwis </w:t>
      </w:r>
      <w:r w:rsidR="00073E0D" w:rsidRPr="003A26E7">
        <w:rPr>
          <w:rFonts w:asciiTheme="minorHAnsi" w:hAnsiTheme="minorHAnsi" w:cstheme="minorHAnsi"/>
          <w:color w:val="auto"/>
          <w:sz w:val="22"/>
          <w:szCs w:val="22"/>
        </w:rPr>
        <w:t>gwarancyjny</w:t>
      </w:r>
      <w:r w:rsidR="00FF21BD">
        <w:rPr>
          <w:rFonts w:asciiTheme="minorHAnsi" w:hAnsiTheme="minorHAnsi" w:cstheme="minorHAnsi"/>
          <w:color w:val="auto"/>
          <w:sz w:val="22"/>
          <w:szCs w:val="22"/>
        </w:rPr>
        <w:t xml:space="preserve"> w okresie gwarancji sprzętu.</w:t>
      </w:r>
    </w:p>
    <w:p w14:paraId="1E6C7A0B" w14:textId="0B53694E" w:rsidR="005C52CD" w:rsidRPr="005D5F67" w:rsidRDefault="003F5A98" w:rsidP="00732186">
      <w:pPr>
        <w:pStyle w:val="Bodytext20"/>
        <w:numPr>
          <w:ilvl w:val="0"/>
          <w:numId w:val="6"/>
        </w:numPr>
        <w:shd w:val="clear" w:color="auto" w:fill="auto"/>
        <w:tabs>
          <w:tab w:val="left" w:pos="426"/>
          <w:tab w:val="left" w:pos="552"/>
        </w:tabs>
        <w:spacing w:line="240" w:lineRule="auto"/>
        <w:ind w:left="426" w:hanging="426"/>
        <w:jc w:val="both"/>
        <w:rPr>
          <w:rFonts w:asciiTheme="minorHAnsi" w:hAnsiTheme="minorHAnsi" w:cstheme="minorHAnsi"/>
          <w:color w:val="auto"/>
          <w:sz w:val="22"/>
          <w:szCs w:val="22"/>
        </w:rPr>
      </w:pPr>
      <w:r w:rsidRPr="005D5F67">
        <w:rPr>
          <w:rFonts w:asciiTheme="minorHAnsi" w:hAnsiTheme="minorHAnsi" w:cstheme="minorHAnsi"/>
          <w:color w:val="auto"/>
          <w:sz w:val="22"/>
          <w:szCs w:val="22"/>
        </w:rPr>
        <w:t xml:space="preserve">Do obowiązków </w:t>
      </w:r>
      <w:r w:rsidR="00425A52" w:rsidRPr="005D5F67">
        <w:rPr>
          <w:rFonts w:asciiTheme="minorHAnsi" w:hAnsiTheme="minorHAnsi" w:cstheme="minorHAnsi"/>
          <w:color w:val="auto"/>
          <w:sz w:val="22"/>
          <w:szCs w:val="22"/>
        </w:rPr>
        <w:t>W</w:t>
      </w:r>
      <w:r w:rsidRPr="005D5F67">
        <w:rPr>
          <w:rFonts w:asciiTheme="minorHAnsi" w:hAnsiTheme="minorHAnsi" w:cstheme="minorHAnsi"/>
          <w:color w:val="auto"/>
          <w:sz w:val="22"/>
          <w:szCs w:val="22"/>
        </w:rPr>
        <w:t>ykonawcy należy w szczególności:</w:t>
      </w:r>
      <w:r w:rsidR="005D5F67" w:rsidRPr="005D5F67">
        <w:rPr>
          <w:rFonts w:asciiTheme="minorHAnsi" w:hAnsiTheme="minorHAnsi" w:cstheme="minorHAnsi"/>
          <w:color w:val="auto"/>
          <w:sz w:val="22"/>
          <w:szCs w:val="22"/>
        </w:rPr>
        <w:t xml:space="preserve"> </w:t>
      </w:r>
      <w:r w:rsidR="00341A50" w:rsidRPr="005D5F67">
        <w:rPr>
          <w:rFonts w:asciiTheme="minorHAnsi" w:hAnsiTheme="minorHAnsi" w:cstheme="minorHAnsi"/>
          <w:color w:val="auto"/>
          <w:sz w:val="22"/>
          <w:szCs w:val="22"/>
        </w:rPr>
        <w:t>dostawa i</w:t>
      </w:r>
      <w:r w:rsidR="006C7DCC" w:rsidRPr="005D5F67">
        <w:rPr>
          <w:rFonts w:asciiTheme="minorHAnsi" w:hAnsiTheme="minorHAnsi" w:cstheme="minorHAnsi"/>
          <w:color w:val="auto"/>
          <w:sz w:val="22"/>
          <w:szCs w:val="22"/>
        </w:rPr>
        <w:t xml:space="preserve"> transport wraz z ubezpieczeniem na czas transportu, rozładunek, wniesienie, złożenie, rozmieszczenie we wskazanych przez Zamawiającego pomieszczeniach </w:t>
      </w:r>
      <w:r w:rsidR="00341A50" w:rsidRPr="005D5F67">
        <w:rPr>
          <w:rFonts w:asciiTheme="minorHAnsi" w:hAnsiTheme="minorHAnsi" w:cstheme="minorHAnsi"/>
          <w:color w:val="auto"/>
          <w:sz w:val="22"/>
          <w:szCs w:val="22"/>
        </w:rPr>
        <w:t>na koszt własny</w:t>
      </w:r>
      <w:r w:rsidR="005D5F67">
        <w:rPr>
          <w:rFonts w:asciiTheme="minorHAnsi" w:hAnsiTheme="minorHAnsi" w:cstheme="minorHAnsi"/>
          <w:color w:val="auto"/>
          <w:sz w:val="22"/>
          <w:szCs w:val="22"/>
        </w:rPr>
        <w:t>.</w:t>
      </w:r>
    </w:p>
    <w:p w14:paraId="16C57A46" w14:textId="784EEB51" w:rsidR="009A77E0" w:rsidRPr="001B4C5E" w:rsidRDefault="00AB44BE" w:rsidP="00732186">
      <w:pPr>
        <w:pStyle w:val="Bodytext20"/>
        <w:numPr>
          <w:ilvl w:val="0"/>
          <w:numId w:val="6"/>
        </w:numPr>
        <w:shd w:val="clear" w:color="auto" w:fill="auto"/>
        <w:tabs>
          <w:tab w:val="left" w:pos="426"/>
          <w:tab w:val="left" w:pos="552"/>
        </w:tabs>
        <w:spacing w:line="240" w:lineRule="auto"/>
        <w:ind w:left="425" w:hanging="425"/>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Własność przedmiotu umowy przechodzi na Zamawiającego </w:t>
      </w:r>
      <w:r w:rsidR="009A77E0" w:rsidRPr="001B4C5E">
        <w:rPr>
          <w:rFonts w:asciiTheme="minorHAnsi" w:hAnsiTheme="minorHAnsi" w:cstheme="minorHAnsi"/>
          <w:color w:val="auto"/>
          <w:sz w:val="22"/>
          <w:szCs w:val="22"/>
        </w:rPr>
        <w:t>po podpisaniu</w:t>
      </w:r>
      <w:r w:rsidRPr="001B4C5E">
        <w:rPr>
          <w:rFonts w:asciiTheme="minorHAnsi" w:hAnsiTheme="minorHAnsi" w:cstheme="minorHAnsi"/>
          <w:color w:val="auto"/>
          <w:sz w:val="22"/>
          <w:szCs w:val="22"/>
        </w:rPr>
        <w:t xml:space="preserve"> przez Zamawiającego</w:t>
      </w:r>
      <w:r w:rsidR="00EA51BF">
        <w:rPr>
          <w:rFonts w:asciiTheme="minorHAnsi" w:hAnsiTheme="minorHAnsi" w:cstheme="minorHAnsi"/>
          <w:color w:val="auto"/>
          <w:sz w:val="22"/>
          <w:szCs w:val="22"/>
        </w:rPr>
        <w:t xml:space="preserve"> i Wykonawcę</w:t>
      </w:r>
      <w:r w:rsidRPr="001B4C5E">
        <w:rPr>
          <w:rFonts w:asciiTheme="minorHAnsi" w:hAnsiTheme="minorHAnsi" w:cstheme="minorHAnsi"/>
          <w:color w:val="auto"/>
          <w:sz w:val="22"/>
          <w:szCs w:val="22"/>
        </w:rPr>
        <w:t xml:space="preserve"> protokołu </w:t>
      </w:r>
      <w:r w:rsidR="00457337">
        <w:rPr>
          <w:rFonts w:asciiTheme="minorHAnsi" w:hAnsiTheme="minorHAnsi" w:cstheme="minorHAnsi"/>
          <w:color w:val="auto"/>
          <w:sz w:val="22"/>
          <w:szCs w:val="22"/>
        </w:rPr>
        <w:t xml:space="preserve">zdawczo-odbiorczego </w:t>
      </w:r>
      <w:r w:rsidRPr="001B4C5E">
        <w:rPr>
          <w:rFonts w:asciiTheme="minorHAnsi" w:hAnsiTheme="minorHAnsi" w:cstheme="minorHAnsi"/>
          <w:color w:val="auto"/>
          <w:sz w:val="22"/>
          <w:szCs w:val="22"/>
        </w:rPr>
        <w:t>bez zastrzeżeń.</w:t>
      </w:r>
    </w:p>
    <w:p w14:paraId="29044E17" w14:textId="3D9C8905" w:rsidR="00255CA1" w:rsidRPr="001B4C5E" w:rsidRDefault="00255CA1" w:rsidP="00732186">
      <w:pPr>
        <w:pStyle w:val="Bodytext20"/>
        <w:numPr>
          <w:ilvl w:val="0"/>
          <w:numId w:val="6"/>
        </w:numPr>
        <w:shd w:val="clear" w:color="auto" w:fill="auto"/>
        <w:tabs>
          <w:tab w:val="left" w:pos="426"/>
          <w:tab w:val="left" w:pos="552"/>
        </w:tabs>
        <w:spacing w:line="240" w:lineRule="auto"/>
        <w:ind w:left="425" w:hanging="425"/>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Wykonawca </w:t>
      </w:r>
      <w:r w:rsidR="00A514A3" w:rsidRPr="001B4C5E">
        <w:rPr>
          <w:rFonts w:asciiTheme="minorHAnsi" w:hAnsiTheme="minorHAnsi" w:cstheme="minorHAnsi"/>
          <w:color w:val="auto"/>
          <w:sz w:val="22"/>
          <w:szCs w:val="22"/>
        </w:rPr>
        <w:t xml:space="preserve">przed przystąpieniem do wykonania przedmiotu umowy </w:t>
      </w:r>
      <w:r w:rsidRPr="001B4C5E">
        <w:rPr>
          <w:rFonts w:asciiTheme="minorHAnsi" w:hAnsiTheme="minorHAnsi" w:cstheme="minorHAnsi"/>
          <w:color w:val="auto"/>
          <w:sz w:val="22"/>
          <w:szCs w:val="22"/>
        </w:rPr>
        <w:t>zobowiązany jest do</w:t>
      </w:r>
      <w:r w:rsidR="00DB6B21">
        <w:rPr>
          <w:rFonts w:asciiTheme="minorHAnsi" w:hAnsiTheme="minorHAnsi" w:cstheme="minorHAnsi"/>
          <w:color w:val="auto"/>
          <w:sz w:val="22"/>
          <w:szCs w:val="22"/>
        </w:rPr>
        <w:t> </w:t>
      </w:r>
      <w:r w:rsidRPr="001B4C5E">
        <w:rPr>
          <w:rFonts w:asciiTheme="minorHAnsi" w:hAnsiTheme="minorHAnsi" w:cstheme="minorHAnsi"/>
          <w:color w:val="auto"/>
          <w:sz w:val="22"/>
          <w:szCs w:val="22"/>
        </w:rPr>
        <w:t>podania nazwy</w:t>
      </w:r>
      <w:r w:rsidR="00425A52" w:rsidRPr="001B4C5E">
        <w:rPr>
          <w:rFonts w:asciiTheme="minorHAnsi" w:hAnsiTheme="minorHAnsi" w:cstheme="minorHAnsi"/>
          <w:color w:val="auto"/>
          <w:sz w:val="22"/>
          <w:szCs w:val="22"/>
        </w:rPr>
        <w:t xml:space="preserve"> i</w:t>
      </w:r>
      <w:r w:rsidRPr="001B4C5E">
        <w:rPr>
          <w:rFonts w:asciiTheme="minorHAnsi" w:hAnsiTheme="minorHAnsi" w:cstheme="minorHAnsi"/>
          <w:color w:val="auto"/>
          <w:sz w:val="22"/>
          <w:szCs w:val="22"/>
        </w:rPr>
        <w:t xml:space="preserve"> danych kontaktowych przedstawicieli</w:t>
      </w:r>
      <w:r w:rsidR="00425A52" w:rsidRPr="001B4C5E">
        <w:rPr>
          <w:rFonts w:asciiTheme="minorHAnsi" w:hAnsiTheme="minorHAnsi" w:cstheme="minorHAnsi"/>
          <w:color w:val="auto"/>
          <w:sz w:val="22"/>
          <w:szCs w:val="22"/>
        </w:rPr>
        <w:t xml:space="preserve"> </w:t>
      </w:r>
      <w:r w:rsidRPr="001B4C5E">
        <w:rPr>
          <w:rFonts w:asciiTheme="minorHAnsi" w:hAnsiTheme="minorHAnsi" w:cstheme="minorHAnsi"/>
          <w:color w:val="auto"/>
          <w:sz w:val="22"/>
          <w:szCs w:val="22"/>
        </w:rPr>
        <w:t xml:space="preserve">zaangażowanych w wykonanie zamówienia. </w:t>
      </w:r>
    </w:p>
    <w:p w14:paraId="7659F109" w14:textId="0EA82641" w:rsidR="005302A2" w:rsidRPr="00886962" w:rsidRDefault="005302A2" w:rsidP="00732186">
      <w:pPr>
        <w:pStyle w:val="Akapitzlist"/>
        <w:numPr>
          <w:ilvl w:val="0"/>
          <w:numId w:val="6"/>
        </w:numPr>
        <w:ind w:left="426" w:hanging="425"/>
        <w:jc w:val="both"/>
        <w:rPr>
          <w:rFonts w:asciiTheme="minorHAnsi" w:eastAsia="Calibri" w:hAnsiTheme="minorHAnsi" w:cstheme="minorHAnsi"/>
          <w:sz w:val="22"/>
          <w:szCs w:val="22"/>
          <w:lang w:eastAsia="pl-PL" w:bidi="pl-PL"/>
        </w:rPr>
      </w:pPr>
      <w:r w:rsidRPr="001B4C5E">
        <w:rPr>
          <w:rFonts w:asciiTheme="minorHAnsi" w:eastAsia="Calibri" w:hAnsiTheme="minorHAnsi" w:cstheme="minorHAnsi"/>
          <w:sz w:val="22"/>
          <w:szCs w:val="22"/>
          <w:lang w:eastAsia="pl-PL" w:bidi="pl-PL"/>
        </w:rPr>
        <w:t xml:space="preserve">Wykonawca przyjmuje do wiadomości, że zakup realizowany jest w ramach środków pozyskanych w ramach </w:t>
      </w:r>
      <w:r w:rsidR="00886962" w:rsidRPr="00886962">
        <w:rPr>
          <w:rFonts w:asciiTheme="minorHAnsi" w:eastAsia="Calibri" w:hAnsiTheme="minorHAnsi" w:cstheme="minorHAnsi"/>
          <w:sz w:val="22"/>
          <w:szCs w:val="22"/>
          <w:lang w:eastAsia="pl-PL" w:bidi="pl-PL"/>
        </w:rPr>
        <w:t xml:space="preserve">projektu „Cyfrowa Gmina – Wsparcie dzieci z rodzin pegeerowskich w rozwoju </w:t>
      </w:r>
      <w:r w:rsidR="00886962" w:rsidRPr="00886962">
        <w:rPr>
          <w:rFonts w:asciiTheme="minorHAnsi" w:eastAsia="Calibri" w:hAnsiTheme="minorHAnsi" w:cstheme="minorHAnsi"/>
          <w:sz w:val="22"/>
          <w:szCs w:val="22"/>
          <w:lang w:eastAsia="pl-PL" w:bidi="pl-PL"/>
        </w:rPr>
        <w:lastRenderedPageBreak/>
        <w:t>cyfrowym –„Granty PPGR””, Programu Operacyjnego Polska Cyfrowa na lata 2014-2020</w:t>
      </w:r>
      <w:r w:rsidR="00886962">
        <w:rPr>
          <w:rFonts w:asciiTheme="minorHAnsi" w:eastAsia="Calibri" w:hAnsiTheme="minorHAnsi" w:cstheme="minorHAnsi"/>
          <w:sz w:val="22"/>
          <w:szCs w:val="22"/>
          <w:lang w:eastAsia="pl-PL" w:bidi="pl-PL"/>
        </w:rPr>
        <w:t xml:space="preserve"> </w:t>
      </w:r>
      <w:r w:rsidRPr="00886962">
        <w:rPr>
          <w:rFonts w:asciiTheme="minorHAnsi" w:eastAsia="Calibri" w:hAnsiTheme="minorHAnsi" w:cstheme="minorHAnsi"/>
          <w:sz w:val="22"/>
          <w:szCs w:val="22"/>
        </w:rPr>
        <w:t>i</w:t>
      </w:r>
      <w:r w:rsidR="00886962">
        <w:rPr>
          <w:rFonts w:asciiTheme="minorHAnsi" w:eastAsia="Calibri" w:hAnsiTheme="minorHAnsi" w:cstheme="minorHAnsi"/>
          <w:sz w:val="22"/>
          <w:szCs w:val="22"/>
        </w:rPr>
        <w:t> </w:t>
      </w:r>
      <w:r w:rsidRPr="00886962">
        <w:rPr>
          <w:rFonts w:asciiTheme="minorHAnsi" w:eastAsia="Calibri" w:hAnsiTheme="minorHAnsi" w:cstheme="minorHAnsi"/>
          <w:sz w:val="22"/>
          <w:szCs w:val="22"/>
        </w:rPr>
        <w:t>w</w:t>
      </w:r>
      <w:r w:rsidR="00886962">
        <w:rPr>
          <w:rFonts w:asciiTheme="minorHAnsi" w:eastAsia="Calibri" w:hAnsiTheme="minorHAnsi" w:cstheme="minorHAnsi"/>
          <w:sz w:val="22"/>
          <w:szCs w:val="22"/>
        </w:rPr>
        <w:t> </w:t>
      </w:r>
      <w:r w:rsidRPr="00886962">
        <w:rPr>
          <w:rFonts w:asciiTheme="minorHAnsi" w:eastAsia="Calibri" w:hAnsiTheme="minorHAnsi" w:cstheme="minorHAnsi"/>
          <w:sz w:val="22"/>
          <w:szCs w:val="22"/>
        </w:rPr>
        <w:t>związku z tym ma świadomość, że jeżeli swoim działaniem lub zaniechaniem – w szczególności niezgodnością sprzętu ze specyfikacją lub przekroczeniem terminu dostaw</w:t>
      </w:r>
      <w:r w:rsidR="00156992" w:rsidRPr="00886962">
        <w:rPr>
          <w:rFonts w:asciiTheme="minorHAnsi" w:eastAsia="Calibri" w:hAnsiTheme="minorHAnsi" w:cstheme="minorHAnsi"/>
          <w:sz w:val="22"/>
          <w:szCs w:val="22"/>
        </w:rPr>
        <w:t xml:space="preserve">y – </w:t>
      </w:r>
      <w:r w:rsidRPr="00886962">
        <w:rPr>
          <w:rFonts w:asciiTheme="minorHAnsi" w:eastAsia="Calibri" w:hAnsiTheme="minorHAnsi" w:cstheme="minorHAnsi"/>
          <w:sz w:val="22"/>
          <w:szCs w:val="22"/>
        </w:rPr>
        <w:t>doprowadzi do</w:t>
      </w:r>
      <w:r w:rsidR="002B7E5C">
        <w:rPr>
          <w:rFonts w:asciiTheme="minorHAnsi" w:eastAsia="Calibri" w:hAnsiTheme="minorHAnsi" w:cstheme="minorHAnsi"/>
          <w:sz w:val="22"/>
          <w:szCs w:val="22"/>
        </w:rPr>
        <w:t> </w:t>
      </w:r>
      <w:r w:rsidRPr="00886962">
        <w:rPr>
          <w:rFonts w:asciiTheme="minorHAnsi" w:eastAsia="Calibri" w:hAnsiTheme="minorHAnsi" w:cstheme="minorHAnsi"/>
          <w:sz w:val="22"/>
          <w:szCs w:val="22"/>
        </w:rPr>
        <w:t>naruszenia warunków dofinansowania skutkujący</w:t>
      </w:r>
      <w:r w:rsidR="00886962">
        <w:rPr>
          <w:rFonts w:asciiTheme="minorHAnsi" w:eastAsia="Calibri" w:hAnsiTheme="minorHAnsi" w:cstheme="minorHAnsi"/>
          <w:sz w:val="22"/>
          <w:szCs w:val="22"/>
        </w:rPr>
        <w:t>ch</w:t>
      </w:r>
      <w:r w:rsidRPr="00886962">
        <w:rPr>
          <w:rFonts w:asciiTheme="minorHAnsi" w:eastAsia="Calibri" w:hAnsiTheme="minorHAnsi" w:cstheme="minorHAnsi"/>
          <w:sz w:val="22"/>
          <w:szCs w:val="22"/>
        </w:rPr>
        <w:t xml:space="preserve"> utratą dofinasowania odpowiada za</w:t>
      </w:r>
      <w:r w:rsidR="002B7E5C">
        <w:rPr>
          <w:rFonts w:asciiTheme="minorHAnsi" w:eastAsia="Calibri" w:hAnsiTheme="minorHAnsi" w:cstheme="minorHAnsi"/>
          <w:sz w:val="22"/>
          <w:szCs w:val="22"/>
        </w:rPr>
        <w:t> </w:t>
      </w:r>
      <w:r w:rsidRPr="00886962">
        <w:rPr>
          <w:rFonts w:asciiTheme="minorHAnsi" w:eastAsia="Calibri" w:hAnsiTheme="minorHAnsi" w:cstheme="minorHAnsi"/>
          <w:sz w:val="22"/>
          <w:szCs w:val="22"/>
        </w:rPr>
        <w:t>szkodę w tym zakresie.</w:t>
      </w:r>
    </w:p>
    <w:p w14:paraId="5265BD6E" w14:textId="77777777" w:rsidR="00C55478" w:rsidRPr="00F5165F" w:rsidRDefault="00C55478" w:rsidP="00062CA7">
      <w:pPr>
        <w:pStyle w:val="Bodytext20"/>
        <w:shd w:val="clear" w:color="auto" w:fill="auto"/>
        <w:tabs>
          <w:tab w:val="left" w:pos="426"/>
        </w:tabs>
        <w:spacing w:line="240" w:lineRule="auto"/>
        <w:ind w:firstLine="0"/>
        <w:rPr>
          <w:rStyle w:val="Bodytext21"/>
          <w:rFonts w:asciiTheme="minorHAnsi" w:hAnsiTheme="minorHAnsi" w:cstheme="minorHAnsi"/>
          <w:b/>
          <w:color w:val="FF0000"/>
          <w:sz w:val="22"/>
          <w:szCs w:val="22"/>
        </w:rPr>
      </w:pPr>
    </w:p>
    <w:p w14:paraId="6EA16692" w14:textId="1CB62C6C" w:rsidR="00AB44BE" w:rsidRPr="001B4C5E" w:rsidRDefault="00305926" w:rsidP="00062CA7">
      <w:pPr>
        <w:pStyle w:val="Bodytext20"/>
        <w:shd w:val="clear" w:color="auto" w:fill="auto"/>
        <w:tabs>
          <w:tab w:val="left" w:pos="426"/>
        </w:tabs>
        <w:spacing w:line="240" w:lineRule="auto"/>
        <w:ind w:firstLine="0"/>
        <w:jc w:val="center"/>
        <w:rPr>
          <w:rFonts w:asciiTheme="minorHAnsi" w:hAnsiTheme="minorHAnsi" w:cstheme="minorHAnsi"/>
          <w:b/>
          <w:color w:val="auto"/>
          <w:sz w:val="22"/>
          <w:szCs w:val="22"/>
        </w:rPr>
      </w:pPr>
      <w:bookmarkStart w:id="14" w:name="_Hlk88464723"/>
      <w:r w:rsidRPr="001B4C5E">
        <w:rPr>
          <w:rStyle w:val="Bodytext21"/>
          <w:rFonts w:asciiTheme="minorHAnsi" w:hAnsiTheme="minorHAnsi" w:cstheme="minorHAnsi"/>
          <w:b/>
          <w:color w:val="auto"/>
          <w:sz w:val="22"/>
          <w:szCs w:val="22"/>
        </w:rPr>
        <w:t>§</w:t>
      </w:r>
      <w:bookmarkEnd w:id="14"/>
      <w:r w:rsidR="004C2619">
        <w:rPr>
          <w:rStyle w:val="Bodytext21"/>
          <w:rFonts w:asciiTheme="minorHAnsi" w:hAnsiTheme="minorHAnsi" w:cstheme="minorHAnsi"/>
          <w:b/>
          <w:color w:val="auto"/>
          <w:sz w:val="22"/>
          <w:szCs w:val="22"/>
        </w:rPr>
        <w:t xml:space="preserve"> </w:t>
      </w:r>
      <w:r w:rsidRPr="001B4C5E">
        <w:rPr>
          <w:rStyle w:val="Bodytext21"/>
          <w:rFonts w:asciiTheme="minorHAnsi" w:hAnsiTheme="minorHAnsi" w:cstheme="minorHAnsi"/>
          <w:b/>
          <w:color w:val="auto"/>
          <w:sz w:val="22"/>
          <w:szCs w:val="22"/>
        </w:rPr>
        <w:t>4</w:t>
      </w:r>
    </w:p>
    <w:p w14:paraId="7DC0B43E" w14:textId="6D00C8F0" w:rsidR="00F44D23" w:rsidRPr="001B4C5E" w:rsidRDefault="004F448C" w:rsidP="00062CA7">
      <w:pPr>
        <w:pStyle w:val="Bodytext40"/>
        <w:shd w:val="clear" w:color="auto" w:fill="auto"/>
        <w:tabs>
          <w:tab w:val="left" w:pos="426"/>
        </w:tabs>
        <w:spacing w:after="0" w:line="240" w:lineRule="auto"/>
        <w:ind w:firstLine="0"/>
        <w:jc w:val="center"/>
        <w:rPr>
          <w:rFonts w:asciiTheme="minorHAnsi" w:hAnsiTheme="minorHAnsi" w:cstheme="minorHAnsi"/>
          <w:b w:val="0"/>
          <w:color w:val="auto"/>
          <w:sz w:val="22"/>
          <w:szCs w:val="22"/>
        </w:rPr>
      </w:pPr>
      <w:r w:rsidRPr="001B4C5E">
        <w:rPr>
          <w:rStyle w:val="Bodytext42"/>
          <w:rFonts w:asciiTheme="minorHAnsi" w:hAnsiTheme="minorHAnsi" w:cstheme="minorHAnsi"/>
          <w:b/>
          <w:bCs/>
          <w:color w:val="auto"/>
          <w:sz w:val="22"/>
          <w:szCs w:val="22"/>
          <w:u w:val="none"/>
        </w:rPr>
        <w:t>Odbiór</w:t>
      </w:r>
      <w:r w:rsidR="003B562B" w:rsidRPr="001B4C5E">
        <w:rPr>
          <w:rStyle w:val="Bodytext42"/>
          <w:rFonts w:asciiTheme="minorHAnsi" w:hAnsiTheme="minorHAnsi" w:cstheme="minorHAnsi"/>
          <w:b/>
          <w:bCs/>
          <w:color w:val="auto"/>
          <w:sz w:val="22"/>
          <w:szCs w:val="22"/>
          <w:u w:val="none"/>
        </w:rPr>
        <w:t xml:space="preserve"> </w:t>
      </w:r>
      <w:r w:rsidR="00663887" w:rsidRPr="001B4C5E">
        <w:rPr>
          <w:rStyle w:val="Bodytext42"/>
          <w:rFonts w:asciiTheme="minorHAnsi" w:hAnsiTheme="minorHAnsi" w:cstheme="minorHAnsi"/>
          <w:b/>
          <w:bCs/>
          <w:color w:val="auto"/>
          <w:sz w:val="22"/>
          <w:szCs w:val="22"/>
          <w:u w:val="none"/>
        </w:rPr>
        <w:t>przedmiotu umowy</w:t>
      </w:r>
    </w:p>
    <w:p w14:paraId="5B9B1B10" w14:textId="3BE1F93F" w:rsidR="00305926" w:rsidRPr="001B4C5E" w:rsidRDefault="00305926" w:rsidP="00732186">
      <w:pPr>
        <w:pStyle w:val="Bodytext20"/>
        <w:numPr>
          <w:ilvl w:val="0"/>
          <w:numId w:val="1"/>
        </w:numPr>
        <w:shd w:val="clear" w:color="auto" w:fill="auto"/>
        <w:tabs>
          <w:tab w:val="left" w:pos="426"/>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Zamawiający zobowiązuje się do dokonania odbioru przedmiotu umowy. </w:t>
      </w:r>
    </w:p>
    <w:p w14:paraId="6AD19926" w14:textId="5F9F7365" w:rsidR="000C2156" w:rsidRPr="001B4C5E" w:rsidRDefault="000C2156" w:rsidP="00732186">
      <w:pPr>
        <w:pStyle w:val="Bodytext20"/>
        <w:numPr>
          <w:ilvl w:val="0"/>
          <w:numId w:val="1"/>
        </w:numPr>
        <w:shd w:val="clear" w:color="auto" w:fill="auto"/>
        <w:tabs>
          <w:tab w:val="left" w:pos="426"/>
        </w:tabs>
        <w:spacing w:line="240" w:lineRule="auto"/>
        <w:ind w:left="425" w:hanging="425"/>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Z odbior</w:t>
      </w:r>
      <w:r w:rsidR="004A78A1">
        <w:rPr>
          <w:rFonts w:asciiTheme="minorHAnsi" w:hAnsiTheme="minorHAnsi" w:cstheme="minorHAnsi"/>
          <w:color w:val="auto"/>
          <w:sz w:val="22"/>
          <w:szCs w:val="22"/>
        </w:rPr>
        <w:t>u</w:t>
      </w:r>
      <w:r w:rsidRPr="001B4C5E">
        <w:rPr>
          <w:rFonts w:asciiTheme="minorHAnsi" w:hAnsiTheme="minorHAnsi" w:cstheme="minorHAnsi"/>
          <w:color w:val="auto"/>
          <w:sz w:val="22"/>
          <w:szCs w:val="22"/>
        </w:rPr>
        <w:t xml:space="preserve">, o których mowa w ust. </w:t>
      </w:r>
      <w:r w:rsidR="004A78A1">
        <w:rPr>
          <w:rFonts w:asciiTheme="minorHAnsi" w:hAnsiTheme="minorHAnsi" w:cstheme="minorHAnsi"/>
          <w:color w:val="auto"/>
          <w:sz w:val="22"/>
          <w:szCs w:val="22"/>
        </w:rPr>
        <w:t>1</w:t>
      </w:r>
      <w:r w:rsidRPr="001B4C5E">
        <w:rPr>
          <w:rFonts w:asciiTheme="minorHAnsi" w:hAnsiTheme="minorHAnsi" w:cstheme="minorHAnsi"/>
          <w:color w:val="auto"/>
          <w:sz w:val="22"/>
          <w:szCs w:val="22"/>
        </w:rPr>
        <w:t xml:space="preserve"> zostan</w:t>
      </w:r>
      <w:r w:rsidR="004A78A1">
        <w:rPr>
          <w:rFonts w:asciiTheme="minorHAnsi" w:hAnsiTheme="minorHAnsi" w:cstheme="minorHAnsi"/>
          <w:color w:val="auto"/>
          <w:sz w:val="22"/>
          <w:szCs w:val="22"/>
        </w:rPr>
        <w:t>ie</w:t>
      </w:r>
      <w:r w:rsidRPr="001B4C5E">
        <w:rPr>
          <w:rFonts w:asciiTheme="minorHAnsi" w:hAnsiTheme="minorHAnsi" w:cstheme="minorHAnsi"/>
          <w:color w:val="auto"/>
          <w:sz w:val="22"/>
          <w:szCs w:val="22"/>
        </w:rPr>
        <w:t xml:space="preserve"> sporządzon</w:t>
      </w:r>
      <w:r w:rsidR="004A78A1">
        <w:rPr>
          <w:rFonts w:asciiTheme="minorHAnsi" w:hAnsiTheme="minorHAnsi" w:cstheme="minorHAnsi"/>
          <w:color w:val="auto"/>
          <w:sz w:val="22"/>
          <w:szCs w:val="22"/>
        </w:rPr>
        <w:t>y</w:t>
      </w:r>
      <w:r w:rsidRPr="001B4C5E">
        <w:rPr>
          <w:rFonts w:asciiTheme="minorHAnsi" w:hAnsiTheme="minorHAnsi" w:cstheme="minorHAnsi"/>
          <w:color w:val="auto"/>
          <w:sz w:val="22"/>
          <w:szCs w:val="22"/>
        </w:rPr>
        <w:t xml:space="preserve"> protok</w:t>
      </w:r>
      <w:r w:rsidR="004A78A1">
        <w:rPr>
          <w:rFonts w:asciiTheme="minorHAnsi" w:hAnsiTheme="minorHAnsi" w:cstheme="minorHAnsi"/>
          <w:color w:val="auto"/>
          <w:sz w:val="22"/>
          <w:szCs w:val="22"/>
        </w:rPr>
        <w:t>ół zdawczo-</w:t>
      </w:r>
      <w:r w:rsidRPr="001B4C5E">
        <w:rPr>
          <w:rFonts w:asciiTheme="minorHAnsi" w:hAnsiTheme="minorHAnsi" w:cstheme="minorHAnsi"/>
          <w:color w:val="auto"/>
          <w:sz w:val="22"/>
          <w:szCs w:val="22"/>
        </w:rPr>
        <w:t>odbior</w:t>
      </w:r>
      <w:r w:rsidR="004A78A1">
        <w:rPr>
          <w:rFonts w:asciiTheme="minorHAnsi" w:hAnsiTheme="minorHAnsi" w:cstheme="minorHAnsi"/>
          <w:color w:val="auto"/>
          <w:sz w:val="22"/>
          <w:szCs w:val="22"/>
        </w:rPr>
        <w:t>czy</w:t>
      </w:r>
      <w:r w:rsidRPr="001B4C5E">
        <w:rPr>
          <w:rFonts w:asciiTheme="minorHAnsi" w:hAnsiTheme="minorHAnsi" w:cstheme="minorHAnsi"/>
          <w:color w:val="auto"/>
          <w:sz w:val="22"/>
          <w:szCs w:val="22"/>
        </w:rPr>
        <w:t xml:space="preserve">. </w:t>
      </w:r>
    </w:p>
    <w:p w14:paraId="33A90A7C" w14:textId="4899068F" w:rsidR="000C2156" w:rsidRPr="001B4C5E" w:rsidRDefault="00FE1C30" w:rsidP="00732186">
      <w:pPr>
        <w:pStyle w:val="Bodytext20"/>
        <w:numPr>
          <w:ilvl w:val="0"/>
          <w:numId w:val="1"/>
        </w:numPr>
        <w:shd w:val="clear" w:color="auto" w:fill="auto"/>
        <w:tabs>
          <w:tab w:val="left" w:pos="426"/>
        </w:tabs>
        <w:spacing w:line="240" w:lineRule="auto"/>
        <w:ind w:left="425" w:hanging="425"/>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Wykonawca </w:t>
      </w:r>
      <w:r w:rsidR="005B14C7" w:rsidRPr="001B4C5E">
        <w:rPr>
          <w:rFonts w:asciiTheme="minorHAnsi" w:hAnsiTheme="minorHAnsi" w:cstheme="minorHAnsi"/>
          <w:color w:val="auto"/>
          <w:sz w:val="22"/>
          <w:szCs w:val="22"/>
        </w:rPr>
        <w:t xml:space="preserve">wraz z dostarczanym </w:t>
      </w:r>
      <w:r w:rsidR="003F3232" w:rsidRPr="001B4C5E">
        <w:rPr>
          <w:rFonts w:asciiTheme="minorHAnsi" w:hAnsiTheme="minorHAnsi" w:cstheme="minorHAnsi"/>
          <w:color w:val="auto"/>
          <w:sz w:val="22"/>
          <w:szCs w:val="22"/>
        </w:rPr>
        <w:t xml:space="preserve">sprzętem </w:t>
      </w:r>
      <w:r w:rsidRPr="005104F1">
        <w:rPr>
          <w:rFonts w:asciiTheme="minorHAnsi" w:hAnsiTheme="minorHAnsi" w:cstheme="minorHAnsi"/>
          <w:color w:val="auto"/>
          <w:sz w:val="22"/>
          <w:szCs w:val="22"/>
        </w:rPr>
        <w:t xml:space="preserve">zobowiązuje się dostarczyć Zamawiającemu: </w:t>
      </w:r>
      <w:r w:rsidR="000C2156" w:rsidRPr="005104F1">
        <w:rPr>
          <w:rFonts w:asciiTheme="minorHAnsi" w:hAnsiTheme="minorHAnsi" w:cstheme="minorHAnsi"/>
          <w:color w:val="auto"/>
          <w:sz w:val="22"/>
          <w:szCs w:val="22"/>
        </w:rPr>
        <w:t xml:space="preserve">instrukcje </w:t>
      </w:r>
      <w:r w:rsidR="003F3232" w:rsidRPr="005104F1">
        <w:rPr>
          <w:rFonts w:asciiTheme="minorHAnsi" w:hAnsiTheme="minorHAnsi" w:cstheme="minorHAnsi"/>
          <w:color w:val="auto"/>
          <w:sz w:val="22"/>
          <w:szCs w:val="22"/>
        </w:rPr>
        <w:t xml:space="preserve">użytkowania i </w:t>
      </w:r>
      <w:r w:rsidR="000C2156" w:rsidRPr="005104F1">
        <w:rPr>
          <w:rFonts w:asciiTheme="minorHAnsi" w:hAnsiTheme="minorHAnsi" w:cstheme="minorHAnsi"/>
          <w:color w:val="auto"/>
          <w:sz w:val="22"/>
          <w:szCs w:val="22"/>
        </w:rPr>
        <w:t xml:space="preserve">obsługi w języku polskim, </w:t>
      </w:r>
      <w:r w:rsidR="005721B1">
        <w:rPr>
          <w:rFonts w:asciiTheme="minorHAnsi" w:hAnsiTheme="minorHAnsi" w:cstheme="minorHAnsi"/>
          <w:color w:val="auto"/>
          <w:sz w:val="22"/>
          <w:szCs w:val="22"/>
        </w:rPr>
        <w:t>dokumenty</w:t>
      </w:r>
      <w:r w:rsidR="000C2156" w:rsidRPr="005104F1">
        <w:rPr>
          <w:rFonts w:asciiTheme="minorHAnsi" w:hAnsiTheme="minorHAnsi" w:cstheme="minorHAnsi"/>
          <w:color w:val="auto"/>
          <w:sz w:val="22"/>
          <w:szCs w:val="22"/>
        </w:rPr>
        <w:t xml:space="preserve"> gwarancyjne,</w:t>
      </w:r>
      <w:r w:rsidR="000C2156" w:rsidRPr="001B4C5E">
        <w:rPr>
          <w:rFonts w:asciiTheme="minorHAnsi" w:hAnsiTheme="minorHAnsi" w:cstheme="minorHAnsi"/>
          <w:color w:val="auto"/>
          <w:sz w:val="22"/>
          <w:szCs w:val="22"/>
        </w:rPr>
        <w:t xml:space="preserve"> </w:t>
      </w:r>
      <w:r w:rsidR="008F11D2" w:rsidRPr="001B4C5E">
        <w:rPr>
          <w:rFonts w:asciiTheme="minorHAnsi" w:hAnsiTheme="minorHAnsi" w:cstheme="minorHAnsi"/>
          <w:color w:val="auto"/>
          <w:sz w:val="22"/>
          <w:szCs w:val="22"/>
        </w:rPr>
        <w:t>deklaracje, atesty, certyfikaty oraz</w:t>
      </w:r>
      <w:r w:rsidR="000C2156" w:rsidRPr="001B4C5E">
        <w:rPr>
          <w:rFonts w:asciiTheme="minorHAnsi" w:hAnsiTheme="minorHAnsi" w:cstheme="minorHAnsi"/>
          <w:color w:val="auto"/>
          <w:sz w:val="22"/>
          <w:szCs w:val="22"/>
        </w:rPr>
        <w:t xml:space="preserve"> inne dokumenty potwierdzające speł</w:t>
      </w:r>
      <w:r w:rsidR="004F448C" w:rsidRPr="001B4C5E">
        <w:rPr>
          <w:rFonts w:asciiTheme="minorHAnsi" w:hAnsiTheme="minorHAnsi" w:cstheme="minorHAnsi"/>
          <w:color w:val="auto"/>
          <w:sz w:val="22"/>
          <w:szCs w:val="22"/>
        </w:rPr>
        <w:t>nianie wymogów określonych</w:t>
      </w:r>
      <w:r w:rsidR="00660030">
        <w:rPr>
          <w:rFonts w:asciiTheme="minorHAnsi" w:hAnsiTheme="minorHAnsi" w:cstheme="minorHAnsi"/>
          <w:color w:val="auto"/>
          <w:sz w:val="22"/>
          <w:szCs w:val="22"/>
        </w:rPr>
        <w:t xml:space="preserve"> </w:t>
      </w:r>
      <w:r w:rsidR="004F448C" w:rsidRPr="001B4C5E">
        <w:rPr>
          <w:rFonts w:asciiTheme="minorHAnsi" w:hAnsiTheme="minorHAnsi" w:cstheme="minorHAnsi"/>
          <w:color w:val="auto"/>
          <w:sz w:val="22"/>
          <w:szCs w:val="22"/>
        </w:rPr>
        <w:t>dla</w:t>
      </w:r>
      <w:r w:rsidR="008F11D2" w:rsidRPr="001B4C5E">
        <w:rPr>
          <w:rFonts w:asciiTheme="minorHAnsi" w:hAnsiTheme="minorHAnsi" w:cstheme="minorHAnsi"/>
          <w:color w:val="auto"/>
          <w:sz w:val="22"/>
          <w:szCs w:val="22"/>
        </w:rPr>
        <w:t xml:space="preserve"> stanowiących przedmiot umowy </w:t>
      </w:r>
      <w:r w:rsidR="001E515B" w:rsidRPr="001B4C5E">
        <w:rPr>
          <w:rFonts w:asciiTheme="minorHAnsi" w:hAnsiTheme="minorHAnsi" w:cstheme="minorHAnsi"/>
          <w:color w:val="auto"/>
          <w:sz w:val="22"/>
          <w:szCs w:val="22"/>
        </w:rPr>
        <w:t>sprzętów</w:t>
      </w:r>
      <w:r w:rsidR="000C2156" w:rsidRPr="001B4C5E">
        <w:rPr>
          <w:rFonts w:asciiTheme="minorHAnsi" w:hAnsiTheme="minorHAnsi" w:cstheme="minorHAnsi"/>
          <w:color w:val="auto"/>
          <w:sz w:val="22"/>
          <w:szCs w:val="22"/>
        </w:rPr>
        <w:t xml:space="preserve">. </w:t>
      </w:r>
      <w:r w:rsidR="00D57298" w:rsidRPr="00D57298">
        <w:rPr>
          <w:rFonts w:asciiTheme="minorHAnsi" w:hAnsiTheme="minorHAnsi" w:cstheme="minorHAnsi"/>
          <w:color w:val="auto"/>
          <w:sz w:val="22"/>
          <w:szCs w:val="22"/>
        </w:rPr>
        <w:t>Wraz z dostawą należy</w:t>
      </w:r>
      <w:r w:rsidR="00A13392">
        <w:rPr>
          <w:rFonts w:asciiTheme="minorHAnsi" w:hAnsiTheme="minorHAnsi" w:cstheme="minorHAnsi"/>
          <w:color w:val="auto"/>
          <w:sz w:val="22"/>
          <w:szCs w:val="22"/>
        </w:rPr>
        <w:t xml:space="preserve"> także</w:t>
      </w:r>
      <w:r w:rsidR="00D57298" w:rsidRPr="00D57298">
        <w:rPr>
          <w:rFonts w:asciiTheme="minorHAnsi" w:hAnsiTheme="minorHAnsi" w:cstheme="minorHAnsi"/>
          <w:color w:val="auto"/>
          <w:sz w:val="22"/>
          <w:szCs w:val="22"/>
        </w:rPr>
        <w:t xml:space="preserve"> załączyć wydruk</w:t>
      </w:r>
      <w:r w:rsidR="00D57298">
        <w:rPr>
          <w:rFonts w:asciiTheme="minorHAnsi" w:hAnsiTheme="minorHAnsi" w:cstheme="minorHAnsi"/>
          <w:color w:val="auto"/>
          <w:sz w:val="22"/>
          <w:szCs w:val="22"/>
        </w:rPr>
        <w:t>i</w:t>
      </w:r>
      <w:r w:rsidR="00D57298" w:rsidRPr="00D57298">
        <w:rPr>
          <w:rFonts w:asciiTheme="minorHAnsi" w:hAnsiTheme="minorHAnsi" w:cstheme="minorHAnsi"/>
          <w:color w:val="auto"/>
          <w:sz w:val="22"/>
          <w:szCs w:val="22"/>
        </w:rPr>
        <w:t xml:space="preserve"> ze strony potwierdzając</w:t>
      </w:r>
      <w:r w:rsidR="00D57298">
        <w:rPr>
          <w:rFonts w:asciiTheme="minorHAnsi" w:hAnsiTheme="minorHAnsi" w:cstheme="minorHAnsi"/>
          <w:color w:val="auto"/>
          <w:sz w:val="22"/>
          <w:szCs w:val="22"/>
        </w:rPr>
        <w:t>e</w:t>
      </w:r>
      <w:r w:rsidR="00D57298" w:rsidRPr="00D57298">
        <w:rPr>
          <w:rFonts w:asciiTheme="minorHAnsi" w:hAnsiTheme="minorHAnsi" w:cstheme="minorHAnsi"/>
          <w:color w:val="auto"/>
          <w:sz w:val="22"/>
          <w:szCs w:val="22"/>
        </w:rPr>
        <w:t xml:space="preserve"> wynik</w:t>
      </w:r>
      <w:r w:rsidR="00D57298">
        <w:rPr>
          <w:rFonts w:asciiTheme="minorHAnsi" w:hAnsiTheme="minorHAnsi" w:cstheme="minorHAnsi"/>
          <w:color w:val="auto"/>
          <w:sz w:val="22"/>
          <w:szCs w:val="22"/>
        </w:rPr>
        <w:t>i testów wydajności</w:t>
      </w:r>
      <w:r w:rsidR="009035CE">
        <w:rPr>
          <w:rFonts w:asciiTheme="minorHAnsi" w:hAnsiTheme="minorHAnsi" w:cstheme="minorHAnsi"/>
          <w:color w:val="auto"/>
          <w:sz w:val="22"/>
          <w:szCs w:val="22"/>
        </w:rPr>
        <w:t xml:space="preserve"> komputer</w:t>
      </w:r>
      <w:r w:rsidR="002F3B3A">
        <w:rPr>
          <w:rFonts w:asciiTheme="minorHAnsi" w:hAnsiTheme="minorHAnsi" w:cstheme="minorHAnsi"/>
          <w:color w:val="auto"/>
          <w:sz w:val="22"/>
          <w:szCs w:val="22"/>
        </w:rPr>
        <w:t>ów</w:t>
      </w:r>
      <w:r w:rsidR="00D57298">
        <w:rPr>
          <w:rFonts w:asciiTheme="minorHAnsi" w:hAnsiTheme="minorHAnsi" w:cstheme="minorHAnsi"/>
          <w:color w:val="auto"/>
          <w:sz w:val="22"/>
          <w:szCs w:val="22"/>
        </w:rPr>
        <w:t xml:space="preserve"> i testów karty graficznej</w:t>
      </w:r>
      <w:r w:rsidR="00B714F8">
        <w:rPr>
          <w:rFonts w:asciiTheme="minorHAnsi" w:hAnsiTheme="minorHAnsi" w:cstheme="minorHAnsi"/>
          <w:color w:val="auto"/>
          <w:sz w:val="22"/>
          <w:szCs w:val="22"/>
        </w:rPr>
        <w:t xml:space="preserve"> spełniające wymogi zawarte w specyfikacji warunków zamówienia</w:t>
      </w:r>
      <w:r w:rsidR="002F3B3A">
        <w:rPr>
          <w:rFonts w:asciiTheme="minorHAnsi" w:hAnsiTheme="minorHAnsi" w:cstheme="minorHAnsi"/>
          <w:color w:val="auto"/>
          <w:sz w:val="22"/>
          <w:szCs w:val="22"/>
        </w:rPr>
        <w:t>.</w:t>
      </w:r>
    </w:p>
    <w:p w14:paraId="32E680B6" w14:textId="6C0729BA" w:rsidR="00564C44" w:rsidRPr="001B4C5E" w:rsidRDefault="00EF78D5" w:rsidP="00732186">
      <w:pPr>
        <w:pStyle w:val="Bodytext20"/>
        <w:numPr>
          <w:ilvl w:val="0"/>
          <w:numId w:val="1"/>
        </w:numPr>
        <w:shd w:val="clear" w:color="auto" w:fill="auto"/>
        <w:tabs>
          <w:tab w:val="left" w:pos="426"/>
        </w:tabs>
        <w:spacing w:line="240" w:lineRule="auto"/>
        <w:ind w:left="425" w:hanging="425"/>
        <w:jc w:val="both"/>
        <w:rPr>
          <w:rFonts w:asciiTheme="minorHAnsi" w:hAnsiTheme="minorHAnsi" w:cstheme="minorHAnsi"/>
          <w:sz w:val="22"/>
          <w:szCs w:val="22"/>
        </w:rPr>
      </w:pPr>
      <w:r w:rsidRPr="001B4C5E">
        <w:rPr>
          <w:rFonts w:asciiTheme="minorHAnsi" w:hAnsiTheme="minorHAnsi" w:cstheme="minorHAnsi"/>
          <w:color w:val="auto"/>
          <w:sz w:val="22"/>
          <w:szCs w:val="22"/>
        </w:rPr>
        <w:t>Zamawiający dokona sprawdzenia zgodności otrzyman</w:t>
      </w:r>
      <w:r w:rsidR="001E515B" w:rsidRPr="001B4C5E">
        <w:rPr>
          <w:rFonts w:asciiTheme="minorHAnsi" w:hAnsiTheme="minorHAnsi" w:cstheme="minorHAnsi"/>
          <w:color w:val="auto"/>
          <w:sz w:val="22"/>
          <w:szCs w:val="22"/>
        </w:rPr>
        <w:t>ego sprzętu</w:t>
      </w:r>
      <w:r w:rsidR="00FF0CF0">
        <w:rPr>
          <w:rFonts w:asciiTheme="minorHAnsi" w:hAnsiTheme="minorHAnsi" w:cstheme="minorHAnsi"/>
          <w:color w:val="auto"/>
          <w:sz w:val="22"/>
          <w:szCs w:val="22"/>
        </w:rPr>
        <w:t xml:space="preserve"> i usług</w:t>
      </w:r>
      <w:r w:rsidR="00DF7F6E" w:rsidRPr="001B4C5E">
        <w:rPr>
          <w:rFonts w:asciiTheme="minorHAnsi" w:hAnsiTheme="minorHAnsi" w:cstheme="minorHAnsi"/>
          <w:color w:val="auto"/>
          <w:sz w:val="22"/>
          <w:szCs w:val="22"/>
        </w:rPr>
        <w:t xml:space="preserve"> </w:t>
      </w:r>
      <w:r w:rsidRPr="001B4C5E">
        <w:rPr>
          <w:rFonts w:asciiTheme="minorHAnsi" w:hAnsiTheme="minorHAnsi" w:cstheme="minorHAnsi"/>
          <w:color w:val="auto"/>
          <w:sz w:val="22"/>
          <w:szCs w:val="22"/>
        </w:rPr>
        <w:t xml:space="preserve">ze specyfikacją </w:t>
      </w:r>
      <w:r w:rsidR="00EB74D5" w:rsidRPr="001B4C5E">
        <w:rPr>
          <w:rFonts w:asciiTheme="minorHAnsi" w:hAnsiTheme="minorHAnsi" w:cstheme="minorHAnsi"/>
          <w:color w:val="auto"/>
          <w:sz w:val="22"/>
          <w:szCs w:val="22"/>
        </w:rPr>
        <w:t xml:space="preserve">warunków </w:t>
      </w:r>
      <w:r w:rsidR="004F448C" w:rsidRPr="001B4C5E">
        <w:rPr>
          <w:rFonts w:asciiTheme="minorHAnsi" w:hAnsiTheme="minorHAnsi" w:cstheme="minorHAnsi"/>
          <w:color w:val="auto"/>
          <w:sz w:val="22"/>
          <w:szCs w:val="22"/>
        </w:rPr>
        <w:t>zamówienia</w:t>
      </w:r>
      <w:r w:rsidR="006E4F5B" w:rsidRPr="001B4C5E">
        <w:rPr>
          <w:rFonts w:asciiTheme="minorHAnsi" w:hAnsiTheme="minorHAnsi" w:cstheme="minorHAnsi"/>
          <w:color w:val="auto"/>
          <w:sz w:val="22"/>
          <w:szCs w:val="22"/>
        </w:rPr>
        <w:t xml:space="preserve"> i złożoną ofertą</w:t>
      </w:r>
      <w:r w:rsidR="00564C44" w:rsidRPr="001B4C5E">
        <w:rPr>
          <w:rFonts w:asciiTheme="minorHAnsi" w:hAnsiTheme="minorHAnsi" w:cstheme="minorHAnsi"/>
          <w:color w:val="auto"/>
          <w:sz w:val="22"/>
          <w:szCs w:val="22"/>
        </w:rPr>
        <w:t>. W imieniu Zamawiającego czynności tych dokon</w:t>
      </w:r>
      <w:r w:rsidR="000464C3">
        <w:rPr>
          <w:rFonts w:asciiTheme="minorHAnsi" w:hAnsiTheme="minorHAnsi" w:cstheme="minorHAnsi"/>
          <w:color w:val="auto"/>
          <w:sz w:val="22"/>
          <w:szCs w:val="22"/>
        </w:rPr>
        <w:t>a</w:t>
      </w:r>
      <w:r w:rsidR="00564C44" w:rsidRPr="001B4C5E">
        <w:rPr>
          <w:rFonts w:asciiTheme="minorHAnsi" w:hAnsiTheme="minorHAnsi" w:cstheme="minorHAnsi"/>
          <w:color w:val="auto"/>
          <w:sz w:val="22"/>
          <w:szCs w:val="22"/>
        </w:rPr>
        <w:t xml:space="preserve"> </w:t>
      </w:r>
      <w:r w:rsidR="00341A50">
        <w:rPr>
          <w:rFonts w:asciiTheme="minorHAnsi" w:hAnsiTheme="minorHAnsi" w:cstheme="minorHAnsi"/>
          <w:sz w:val="22"/>
          <w:szCs w:val="22"/>
        </w:rPr>
        <w:t>upoważnion</w:t>
      </w:r>
      <w:r w:rsidR="00C81E74">
        <w:rPr>
          <w:rFonts w:asciiTheme="minorHAnsi" w:hAnsiTheme="minorHAnsi" w:cstheme="minorHAnsi"/>
          <w:sz w:val="22"/>
          <w:szCs w:val="22"/>
        </w:rPr>
        <w:t>y przedstawiciel Zamawiającego.</w:t>
      </w:r>
    </w:p>
    <w:p w14:paraId="454EC531" w14:textId="46FFE7CE" w:rsidR="00456C2B" w:rsidRPr="001B4C5E" w:rsidRDefault="00EF78D5" w:rsidP="00732186">
      <w:pPr>
        <w:pStyle w:val="Bodytext20"/>
        <w:numPr>
          <w:ilvl w:val="0"/>
          <w:numId w:val="1"/>
        </w:numPr>
        <w:shd w:val="clear" w:color="auto" w:fill="auto"/>
        <w:tabs>
          <w:tab w:val="left" w:pos="426"/>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W przypadku stwierdzenia wad</w:t>
      </w:r>
      <w:r w:rsidR="005400B8">
        <w:rPr>
          <w:rFonts w:asciiTheme="minorHAnsi" w:hAnsiTheme="minorHAnsi" w:cstheme="minorHAnsi"/>
          <w:color w:val="auto"/>
          <w:sz w:val="22"/>
          <w:szCs w:val="22"/>
        </w:rPr>
        <w:t xml:space="preserve"> ilościowych bądź</w:t>
      </w:r>
      <w:r w:rsidRPr="001B4C5E">
        <w:rPr>
          <w:rFonts w:asciiTheme="minorHAnsi" w:hAnsiTheme="minorHAnsi" w:cstheme="minorHAnsi"/>
          <w:color w:val="auto"/>
          <w:sz w:val="22"/>
          <w:szCs w:val="22"/>
        </w:rPr>
        <w:t xml:space="preserve"> jakościowych Wykonawca zobowiązany jest w</w:t>
      </w:r>
      <w:r w:rsidR="002B7E5C">
        <w:rPr>
          <w:rFonts w:asciiTheme="minorHAnsi" w:hAnsiTheme="minorHAnsi" w:cstheme="minorHAnsi"/>
          <w:color w:val="auto"/>
          <w:sz w:val="22"/>
          <w:szCs w:val="22"/>
        </w:rPr>
        <w:t> </w:t>
      </w:r>
      <w:r w:rsidRPr="001B4C5E">
        <w:rPr>
          <w:rFonts w:asciiTheme="minorHAnsi" w:hAnsiTheme="minorHAnsi" w:cstheme="minorHAnsi"/>
          <w:color w:val="auto"/>
          <w:sz w:val="22"/>
          <w:szCs w:val="22"/>
        </w:rPr>
        <w:t xml:space="preserve">miejsce wadliwego </w:t>
      </w:r>
      <w:r w:rsidR="00DF7F6E" w:rsidRPr="001B4C5E">
        <w:rPr>
          <w:rFonts w:asciiTheme="minorHAnsi" w:hAnsiTheme="minorHAnsi" w:cstheme="minorHAnsi"/>
          <w:color w:val="auto"/>
          <w:sz w:val="22"/>
          <w:szCs w:val="22"/>
        </w:rPr>
        <w:t>produktu</w:t>
      </w:r>
      <w:r w:rsidRPr="001B4C5E">
        <w:rPr>
          <w:rFonts w:asciiTheme="minorHAnsi" w:hAnsiTheme="minorHAnsi" w:cstheme="minorHAnsi"/>
          <w:color w:val="auto"/>
          <w:sz w:val="22"/>
          <w:szCs w:val="22"/>
        </w:rPr>
        <w:t xml:space="preserve"> wskazanego przez Zamawiającego</w:t>
      </w:r>
      <w:r w:rsidR="000023B1" w:rsidRPr="001B4C5E">
        <w:rPr>
          <w:rFonts w:asciiTheme="minorHAnsi" w:hAnsiTheme="minorHAnsi" w:cstheme="minorHAnsi"/>
          <w:color w:val="auto"/>
          <w:sz w:val="22"/>
          <w:szCs w:val="22"/>
        </w:rPr>
        <w:t>,</w:t>
      </w:r>
      <w:r w:rsidRPr="001B4C5E">
        <w:rPr>
          <w:rFonts w:asciiTheme="minorHAnsi" w:hAnsiTheme="minorHAnsi" w:cstheme="minorHAnsi"/>
          <w:color w:val="auto"/>
          <w:sz w:val="22"/>
          <w:szCs w:val="22"/>
        </w:rPr>
        <w:t xml:space="preserve"> dostarczyć </w:t>
      </w:r>
      <w:r w:rsidR="00DF7F6E" w:rsidRPr="001B4C5E">
        <w:rPr>
          <w:rFonts w:asciiTheme="minorHAnsi" w:hAnsiTheme="minorHAnsi" w:cstheme="minorHAnsi"/>
          <w:color w:val="auto"/>
          <w:sz w:val="22"/>
          <w:szCs w:val="22"/>
        </w:rPr>
        <w:t>produkt</w:t>
      </w:r>
      <w:r w:rsidRPr="001B4C5E">
        <w:rPr>
          <w:rFonts w:asciiTheme="minorHAnsi" w:hAnsiTheme="minorHAnsi" w:cstheme="minorHAnsi"/>
          <w:color w:val="auto"/>
          <w:sz w:val="22"/>
          <w:szCs w:val="22"/>
        </w:rPr>
        <w:t xml:space="preserve"> wolny od wad</w:t>
      </w:r>
      <w:r w:rsidR="00341A50">
        <w:rPr>
          <w:rFonts w:asciiTheme="minorHAnsi" w:hAnsiTheme="minorHAnsi" w:cstheme="minorHAnsi"/>
          <w:color w:val="auto"/>
          <w:sz w:val="22"/>
          <w:szCs w:val="22"/>
        </w:rPr>
        <w:t xml:space="preserve"> na własny koszt.</w:t>
      </w:r>
    </w:p>
    <w:p w14:paraId="20CA992F" w14:textId="7DA58BAA" w:rsidR="00F44D23" w:rsidRDefault="00EF78D5" w:rsidP="00732186">
      <w:pPr>
        <w:pStyle w:val="Bodytext20"/>
        <w:numPr>
          <w:ilvl w:val="0"/>
          <w:numId w:val="1"/>
        </w:numPr>
        <w:shd w:val="clear" w:color="auto" w:fill="auto"/>
        <w:tabs>
          <w:tab w:val="left" w:pos="426"/>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Jeśli </w:t>
      </w:r>
      <w:r w:rsidRPr="001B4C5E">
        <w:rPr>
          <w:rStyle w:val="Bodytext21"/>
          <w:rFonts w:asciiTheme="minorHAnsi" w:hAnsiTheme="minorHAnsi" w:cstheme="minorHAnsi"/>
          <w:color w:val="auto"/>
          <w:sz w:val="22"/>
          <w:szCs w:val="22"/>
        </w:rPr>
        <w:t xml:space="preserve">w </w:t>
      </w:r>
      <w:r w:rsidRPr="001B4C5E">
        <w:rPr>
          <w:rFonts w:asciiTheme="minorHAnsi" w:hAnsiTheme="minorHAnsi" w:cstheme="minorHAnsi"/>
          <w:color w:val="auto"/>
          <w:sz w:val="22"/>
          <w:szCs w:val="22"/>
        </w:rPr>
        <w:t>toku czynności odbioru zostaną stwierdzone wady</w:t>
      </w:r>
      <w:r w:rsidR="00341A50">
        <w:rPr>
          <w:rFonts w:asciiTheme="minorHAnsi" w:hAnsiTheme="minorHAnsi" w:cstheme="minorHAnsi"/>
          <w:color w:val="auto"/>
          <w:sz w:val="22"/>
          <w:szCs w:val="22"/>
        </w:rPr>
        <w:t xml:space="preserve"> i/lub usterki</w:t>
      </w:r>
      <w:r w:rsidRPr="001B4C5E">
        <w:rPr>
          <w:rFonts w:asciiTheme="minorHAnsi" w:hAnsiTheme="minorHAnsi" w:cstheme="minorHAnsi"/>
          <w:color w:val="auto"/>
          <w:sz w:val="22"/>
          <w:szCs w:val="22"/>
        </w:rPr>
        <w:t>, Zamawiający odmówi dokonania odbioru do czasu ich usunięcia i wyznaczy Wykonawcy termin na ich usunięcie</w:t>
      </w:r>
      <w:r w:rsidR="00341A50">
        <w:rPr>
          <w:rFonts w:asciiTheme="minorHAnsi" w:hAnsiTheme="minorHAnsi" w:cstheme="minorHAnsi"/>
          <w:color w:val="auto"/>
          <w:sz w:val="22"/>
          <w:szCs w:val="22"/>
        </w:rPr>
        <w:t>, a ich odbiór zostanie dokonany na wyżej wymienionych zasadach.</w:t>
      </w:r>
    </w:p>
    <w:p w14:paraId="5981CF51" w14:textId="417953BC" w:rsidR="00341A50" w:rsidRPr="001B4C5E" w:rsidRDefault="00341A50" w:rsidP="00732186">
      <w:pPr>
        <w:pStyle w:val="Bodytext20"/>
        <w:numPr>
          <w:ilvl w:val="0"/>
          <w:numId w:val="1"/>
        </w:numPr>
        <w:shd w:val="clear" w:color="auto" w:fill="auto"/>
        <w:tabs>
          <w:tab w:val="left" w:pos="426"/>
        </w:tabs>
        <w:spacing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Wykonawca odpowiada za ewentualne uszkodzenia przedmiotu zamówienia w trakcie transportu</w:t>
      </w:r>
      <w:r w:rsidR="007C2BAD">
        <w:rPr>
          <w:rFonts w:asciiTheme="minorHAnsi" w:hAnsiTheme="minorHAnsi" w:cstheme="minorHAnsi"/>
          <w:color w:val="auto"/>
          <w:sz w:val="22"/>
          <w:szCs w:val="22"/>
        </w:rPr>
        <w:t>.</w:t>
      </w:r>
    </w:p>
    <w:p w14:paraId="58E7F5A0" w14:textId="07FDC5D5" w:rsidR="003A073A" w:rsidRPr="001B4C5E" w:rsidRDefault="00EF78D5" w:rsidP="00732186">
      <w:pPr>
        <w:pStyle w:val="Bodytext20"/>
        <w:numPr>
          <w:ilvl w:val="0"/>
          <w:numId w:val="1"/>
        </w:numPr>
        <w:shd w:val="clear" w:color="auto" w:fill="auto"/>
        <w:tabs>
          <w:tab w:val="left" w:pos="426"/>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 przypadku niewykonania przedmiotu umowy w dodatkowym terminie </w:t>
      </w:r>
      <w:r w:rsidR="000023B1" w:rsidRPr="001B4C5E">
        <w:rPr>
          <w:rFonts w:asciiTheme="minorHAnsi" w:hAnsiTheme="minorHAnsi" w:cstheme="minorHAnsi"/>
          <w:color w:val="auto"/>
          <w:sz w:val="22"/>
          <w:szCs w:val="22"/>
        </w:rPr>
        <w:t>wyznaczonym przez Zamawiającego</w:t>
      </w:r>
      <w:r w:rsidRPr="001B4C5E">
        <w:rPr>
          <w:rFonts w:asciiTheme="minorHAnsi" w:hAnsiTheme="minorHAnsi" w:cstheme="minorHAnsi"/>
          <w:color w:val="auto"/>
          <w:sz w:val="22"/>
          <w:szCs w:val="22"/>
        </w:rPr>
        <w:t xml:space="preserve">, Zamawiający może od umowy odstąpić, w całości lub </w:t>
      </w:r>
      <w:r w:rsidR="00EB74D5" w:rsidRPr="001B4C5E">
        <w:rPr>
          <w:rFonts w:asciiTheme="minorHAnsi" w:hAnsiTheme="minorHAnsi" w:cstheme="minorHAnsi"/>
          <w:color w:val="auto"/>
          <w:sz w:val="22"/>
          <w:szCs w:val="22"/>
        </w:rPr>
        <w:t xml:space="preserve">w zakresie </w:t>
      </w:r>
      <w:r w:rsidRPr="001B4C5E">
        <w:rPr>
          <w:rFonts w:asciiTheme="minorHAnsi" w:hAnsiTheme="minorHAnsi" w:cstheme="minorHAnsi"/>
          <w:color w:val="auto"/>
          <w:sz w:val="22"/>
          <w:szCs w:val="22"/>
        </w:rPr>
        <w:t>niewykonanej części.</w:t>
      </w:r>
    </w:p>
    <w:p w14:paraId="08762659" w14:textId="77777777" w:rsidR="000B7F86" w:rsidRDefault="000B7F86" w:rsidP="000B7F86">
      <w:pPr>
        <w:pStyle w:val="Bodytext20"/>
        <w:shd w:val="clear" w:color="auto" w:fill="auto"/>
        <w:tabs>
          <w:tab w:val="left" w:pos="426"/>
          <w:tab w:val="left" w:pos="1386"/>
        </w:tabs>
        <w:spacing w:line="240" w:lineRule="auto"/>
        <w:ind w:firstLine="0"/>
        <w:jc w:val="center"/>
        <w:rPr>
          <w:rStyle w:val="Bodytext21"/>
          <w:rFonts w:asciiTheme="minorHAnsi" w:hAnsiTheme="minorHAnsi" w:cstheme="minorHAnsi"/>
          <w:b/>
          <w:color w:val="auto"/>
          <w:sz w:val="22"/>
          <w:szCs w:val="22"/>
        </w:rPr>
      </w:pPr>
    </w:p>
    <w:p w14:paraId="5AB75498" w14:textId="2044BF93" w:rsidR="000B7F86" w:rsidRPr="001B4C5E" w:rsidRDefault="000B7F86" w:rsidP="000B7F86">
      <w:pPr>
        <w:pStyle w:val="Bodytext20"/>
        <w:shd w:val="clear" w:color="auto" w:fill="auto"/>
        <w:tabs>
          <w:tab w:val="left" w:pos="426"/>
          <w:tab w:val="left" w:pos="1386"/>
        </w:tabs>
        <w:spacing w:line="240" w:lineRule="auto"/>
        <w:ind w:firstLine="0"/>
        <w:jc w:val="center"/>
        <w:rPr>
          <w:rFonts w:asciiTheme="minorHAnsi" w:hAnsiTheme="minorHAnsi" w:cstheme="minorHAnsi"/>
          <w:b/>
          <w:color w:val="auto"/>
          <w:sz w:val="22"/>
          <w:szCs w:val="22"/>
        </w:rPr>
      </w:pPr>
      <w:r w:rsidRPr="001B4C5E">
        <w:rPr>
          <w:rStyle w:val="Bodytext21"/>
          <w:rFonts w:asciiTheme="minorHAnsi" w:hAnsiTheme="minorHAnsi" w:cstheme="minorHAnsi"/>
          <w:b/>
          <w:color w:val="auto"/>
          <w:sz w:val="22"/>
          <w:szCs w:val="22"/>
        </w:rPr>
        <w:t>§ 5</w:t>
      </w:r>
    </w:p>
    <w:p w14:paraId="1FB5157F" w14:textId="6A57B036" w:rsidR="000B7F86" w:rsidRDefault="000B7F86" w:rsidP="000B7F86">
      <w:pPr>
        <w:pStyle w:val="Heading10"/>
        <w:keepNext/>
        <w:keepLines/>
        <w:shd w:val="clear" w:color="auto" w:fill="auto"/>
        <w:tabs>
          <w:tab w:val="left" w:pos="426"/>
        </w:tabs>
        <w:spacing w:before="0" w:after="0" w:line="240" w:lineRule="auto"/>
        <w:rPr>
          <w:rStyle w:val="Heading11"/>
          <w:rFonts w:asciiTheme="minorHAnsi" w:hAnsiTheme="minorHAnsi" w:cstheme="minorHAnsi"/>
          <w:b/>
          <w:bCs/>
          <w:color w:val="auto"/>
          <w:sz w:val="22"/>
          <w:szCs w:val="22"/>
          <w:u w:val="none"/>
        </w:rPr>
      </w:pPr>
      <w:r>
        <w:rPr>
          <w:rStyle w:val="Heading11"/>
          <w:rFonts w:asciiTheme="minorHAnsi" w:hAnsiTheme="minorHAnsi" w:cstheme="minorHAnsi"/>
          <w:b/>
          <w:bCs/>
          <w:color w:val="auto"/>
          <w:sz w:val="22"/>
          <w:szCs w:val="22"/>
          <w:u w:val="none"/>
        </w:rPr>
        <w:t>Podwykonawstwo</w:t>
      </w:r>
    </w:p>
    <w:p w14:paraId="396B98D2" w14:textId="00D63C5E" w:rsidR="000B7F86" w:rsidRPr="000B7F86" w:rsidRDefault="000B7F86" w:rsidP="00732186">
      <w:pPr>
        <w:pStyle w:val="Bodytext20"/>
        <w:numPr>
          <w:ilvl w:val="0"/>
          <w:numId w:val="10"/>
        </w:numPr>
        <w:shd w:val="clear" w:color="auto" w:fill="auto"/>
        <w:tabs>
          <w:tab w:val="left" w:pos="426"/>
        </w:tabs>
        <w:spacing w:line="240" w:lineRule="auto"/>
        <w:ind w:left="426" w:hanging="426"/>
        <w:jc w:val="both"/>
        <w:rPr>
          <w:rFonts w:asciiTheme="minorHAnsi" w:hAnsiTheme="minorHAnsi" w:cstheme="minorHAnsi"/>
          <w:color w:val="auto"/>
          <w:sz w:val="22"/>
          <w:szCs w:val="22"/>
        </w:rPr>
      </w:pPr>
      <w:r w:rsidRPr="000B7F86">
        <w:rPr>
          <w:rFonts w:asciiTheme="minorHAnsi" w:hAnsiTheme="minorHAnsi" w:cstheme="minorHAnsi"/>
          <w:color w:val="auto"/>
          <w:sz w:val="22"/>
          <w:szCs w:val="22"/>
        </w:rPr>
        <w:t xml:space="preserve">Wykonawca oświadcza, że zgodnie z deklaracją złożoną w ofercie, cały zakres niniejszej umowy wykona siłami własnymi /część </w:t>
      </w:r>
      <w:r w:rsidR="00387210">
        <w:rPr>
          <w:rFonts w:asciiTheme="minorHAnsi" w:hAnsiTheme="minorHAnsi" w:cstheme="minorHAnsi"/>
          <w:color w:val="auto"/>
          <w:sz w:val="22"/>
          <w:szCs w:val="22"/>
        </w:rPr>
        <w:t>dostaw</w:t>
      </w:r>
      <w:r w:rsidR="00CC52C3">
        <w:rPr>
          <w:rFonts w:asciiTheme="minorHAnsi" w:hAnsiTheme="minorHAnsi" w:cstheme="minorHAnsi"/>
          <w:color w:val="auto"/>
          <w:sz w:val="22"/>
          <w:szCs w:val="22"/>
        </w:rPr>
        <w:t>/usług</w:t>
      </w:r>
      <w:r w:rsidRPr="000B7F86">
        <w:rPr>
          <w:rFonts w:asciiTheme="minorHAnsi" w:hAnsiTheme="minorHAnsi" w:cstheme="minorHAnsi"/>
          <w:color w:val="auto"/>
          <w:sz w:val="22"/>
          <w:szCs w:val="22"/>
        </w:rPr>
        <w:t xml:space="preserve"> w zakresie …………………………………… objętych niniejszą umową zleci do realizacji Podwykonawcom.</w:t>
      </w:r>
    </w:p>
    <w:p w14:paraId="6FD272AC" w14:textId="43654B34" w:rsidR="000B7F86" w:rsidRPr="000B7F86" w:rsidRDefault="000B7F86" w:rsidP="00732186">
      <w:pPr>
        <w:pStyle w:val="Bodytext20"/>
        <w:numPr>
          <w:ilvl w:val="0"/>
          <w:numId w:val="10"/>
        </w:numPr>
        <w:shd w:val="clear" w:color="auto" w:fill="auto"/>
        <w:tabs>
          <w:tab w:val="left" w:pos="426"/>
        </w:tabs>
        <w:spacing w:line="240" w:lineRule="auto"/>
        <w:ind w:left="426" w:hanging="426"/>
        <w:jc w:val="both"/>
        <w:rPr>
          <w:rFonts w:asciiTheme="minorHAnsi" w:hAnsiTheme="minorHAnsi" w:cstheme="minorHAnsi"/>
          <w:color w:val="auto"/>
          <w:sz w:val="22"/>
          <w:szCs w:val="22"/>
        </w:rPr>
      </w:pPr>
      <w:r w:rsidRPr="000B7F86">
        <w:rPr>
          <w:rFonts w:asciiTheme="minorHAnsi" w:hAnsiTheme="minorHAnsi" w:cstheme="minorHAnsi"/>
          <w:color w:val="auto"/>
          <w:sz w:val="22"/>
          <w:szCs w:val="22"/>
        </w:rPr>
        <w:t>W przypadku powierzenia wykonania części przedmiotu umowy podmiotom trzecim Wykonawca ponosi odpowiedzialność za ich należyte wykonanie zgodnie z warunkami niniejszej umowy, normami i obowiązującymi przepisami.</w:t>
      </w:r>
    </w:p>
    <w:p w14:paraId="77862E23" w14:textId="7AB38DD4" w:rsidR="000B7F86" w:rsidRPr="000B7F86" w:rsidRDefault="000B7F86" w:rsidP="00732186">
      <w:pPr>
        <w:pStyle w:val="Bodytext20"/>
        <w:numPr>
          <w:ilvl w:val="0"/>
          <w:numId w:val="10"/>
        </w:numPr>
        <w:shd w:val="clear" w:color="auto" w:fill="auto"/>
        <w:tabs>
          <w:tab w:val="left" w:pos="426"/>
        </w:tabs>
        <w:spacing w:line="240" w:lineRule="auto"/>
        <w:ind w:left="426" w:hanging="426"/>
        <w:jc w:val="both"/>
        <w:rPr>
          <w:rFonts w:asciiTheme="minorHAnsi" w:hAnsiTheme="minorHAnsi" w:cstheme="minorHAnsi"/>
          <w:color w:val="auto"/>
          <w:sz w:val="22"/>
          <w:szCs w:val="22"/>
        </w:rPr>
      </w:pPr>
      <w:r w:rsidRPr="000B7F86">
        <w:rPr>
          <w:rFonts w:asciiTheme="minorHAnsi" w:hAnsiTheme="minorHAnsi" w:cstheme="minorHAnsi"/>
          <w:color w:val="auto"/>
          <w:sz w:val="22"/>
          <w:szCs w:val="22"/>
        </w:rPr>
        <w:t>Wykonawca przedłoży Zamawiającemu, potwierdzoną za zgodność z oryginałem kopię umowy o</w:t>
      </w:r>
      <w:r w:rsidR="002B7E5C">
        <w:rPr>
          <w:rFonts w:asciiTheme="minorHAnsi" w:hAnsiTheme="minorHAnsi" w:cstheme="minorHAnsi"/>
          <w:color w:val="auto"/>
          <w:sz w:val="22"/>
          <w:szCs w:val="22"/>
        </w:rPr>
        <w:t> </w:t>
      </w:r>
      <w:r w:rsidRPr="000B7F86">
        <w:rPr>
          <w:rFonts w:asciiTheme="minorHAnsi" w:hAnsiTheme="minorHAnsi" w:cstheme="minorHAnsi"/>
          <w:color w:val="auto"/>
          <w:sz w:val="22"/>
          <w:szCs w:val="22"/>
        </w:rPr>
        <w:t>podwykonawstwo.</w:t>
      </w:r>
    </w:p>
    <w:p w14:paraId="71A4E614" w14:textId="2B967B35" w:rsidR="000B7F86" w:rsidRPr="000B7F86" w:rsidRDefault="000B7F86" w:rsidP="00732186">
      <w:pPr>
        <w:pStyle w:val="Bodytext20"/>
        <w:numPr>
          <w:ilvl w:val="0"/>
          <w:numId w:val="10"/>
        </w:numPr>
        <w:shd w:val="clear" w:color="auto" w:fill="auto"/>
        <w:tabs>
          <w:tab w:val="left" w:pos="426"/>
        </w:tabs>
        <w:spacing w:line="240" w:lineRule="auto"/>
        <w:ind w:left="426" w:hanging="426"/>
        <w:jc w:val="both"/>
        <w:rPr>
          <w:rFonts w:asciiTheme="minorHAnsi" w:hAnsiTheme="minorHAnsi" w:cstheme="minorHAnsi"/>
          <w:color w:val="auto"/>
          <w:sz w:val="22"/>
          <w:szCs w:val="22"/>
        </w:rPr>
      </w:pPr>
      <w:r w:rsidRPr="000B7F86">
        <w:rPr>
          <w:rFonts w:asciiTheme="minorHAnsi" w:hAnsiTheme="minorHAnsi" w:cstheme="minorHAnsi"/>
          <w:color w:val="auto"/>
          <w:sz w:val="22"/>
          <w:szCs w:val="22"/>
        </w:rPr>
        <w:t>Wykonawca rozlicza się bezpośrednio z podwykonawcą.</w:t>
      </w:r>
    </w:p>
    <w:p w14:paraId="5E1B86B9" w14:textId="4701754C" w:rsidR="000B7F86" w:rsidRPr="000B7F86" w:rsidRDefault="000B7F86" w:rsidP="00732186">
      <w:pPr>
        <w:pStyle w:val="Bodytext20"/>
        <w:numPr>
          <w:ilvl w:val="0"/>
          <w:numId w:val="10"/>
        </w:numPr>
        <w:shd w:val="clear" w:color="auto" w:fill="auto"/>
        <w:tabs>
          <w:tab w:val="left" w:pos="426"/>
        </w:tabs>
        <w:spacing w:line="240" w:lineRule="auto"/>
        <w:ind w:left="426" w:hanging="426"/>
        <w:jc w:val="both"/>
        <w:rPr>
          <w:rFonts w:asciiTheme="minorHAnsi" w:hAnsiTheme="minorHAnsi" w:cstheme="minorHAnsi"/>
          <w:color w:val="auto"/>
          <w:sz w:val="22"/>
          <w:szCs w:val="22"/>
        </w:rPr>
      </w:pPr>
      <w:r w:rsidRPr="000B7F86">
        <w:rPr>
          <w:rFonts w:asciiTheme="minorHAnsi" w:hAnsiTheme="minorHAnsi" w:cstheme="minorHAnsi"/>
          <w:color w:val="auto"/>
          <w:sz w:val="22"/>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7FC243FE" w14:textId="77777777" w:rsidR="000B7F86" w:rsidRDefault="000B7F86" w:rsidP="00062CA7">
      <w:pPr>
        <w:pStyle w:val="Bodytext20"/>
        <w:shd w:val="clear" w:color="auto" w:fill="auto"/>
        <w:tabs>
          <w:tab w:val="left" w:pos="426"/>
          <w:tab w:val="left" w:pos="1386"/>
        </w:tabs>
        <w:spacing w:line="240" w:lineRule="auto"/>
        <w:ind w:firstLine="0"/>
        <w:jc w:val="center"/>
        <w:rPr>
          <w:rStyle w:val="Bodytext21"/>
          <w:rFonts w:asciiTheme="minorHAnsi" w:hAnsiTheme="minorHAnsi" w:cstheme="minorHAnsi"/>
          <w:b/>
          <w:color w:val="auto"/>
          <w:sz w:val="22"/>
          <w:szCs w:val="22"/>
        </w:rPr>
      </w:pPr>
    </w:p>
    <w:p w14:paraId="3DECA154" w14:textId="77777777" w:rsidR="00DB6B21" w:rsidRDefault="00DB6B21" w:rsidP="00062CA7">
      <w:pPr>
        <w:pStyle w:val="Bodytext20"/>
        <w:shd w:val="clear" w:color="auto" w:fill="auto"/>
        <w:tabs>
          <w:tab w:val="left" w:pos="426"/>
          <w:tab w:val="left" w:pos="1386"/>
        </w:tabs>
        <w:spacing w:line="240" w:lineRule="auto"/>
        <w:ind w:firstLine="0"/>
        <w:jc w:val="center"/>
        <w:rPr>
          <w:rStyle w:val="Bodytext21"/>
          <w:rFonts w:asciiTheme="minorHAnsi" w:hAnsiTheme="minorHAnsi" w:cstheme="minorHAnsi"/>
          <w:b/>
          <w:color w:val="auto"/>
          <w:sz w:val="22"/>
          <w:szCs w:val="22"/>
        </w:rPr>
      </w:pPr>
    </w:p>
    <w:p w14:paraId="79E502FC" w14:textId="304E10F0" w:rsidR="00F44D23" w:rsidRPr="001B4C5E" w:rsidRDefault="00305926" w:rsidP="00062CA7">
      <w:pPr>
        <w:pStyle w:val="Bodytext20"/>
        <w:shd w:val="clear" w:color="auto" w:fill="auto"/>
        <w:tabs>
          <w:tab w:val="left" w:pos="426"/>
          <w:tab w:val="left" w:pos="1386"/>
        </w:tabs>
        <w:spacing w:line="240" w:lineRule="auto"/>
        <w:ind w:firstLine="0"/>
        <w:jc w:val="center"/>
        <w:rPr>
          <w:rFonts w:asciiTheme="minorHAnsi" w:hAnsiTheme="minorHAnsi" w:cstheme="minorHAnsi"/>
          <w:b/>
          <w:color w:val="auto"/>
          <w:sz w:val="22"/>
          <w:szCs w:val="22"/>
        </w:rPr>
      </w:pPr>
      <w:r w:rsidRPr="001B4C5E">
        <w:rPr>
          <w:rStyle w:val="Bodytext21"/>
          <w:rFonts w:asciiTheme="minorHAnsi" w:hAnsiTheme="minorHAnsi" w:cstheme="minorHAnsi"/>
          <w:b/>
          <w:color w:val="auto"/>
          <w:sz w:val="22"/>
          <w:szCs w:val="22"/>
        </w:rPr>
        <w:t>§</w:t>
      </w:r>
      <w:r w:rsidR="00103F33" w:rsidRPr="001B4C5E">
        <w:rPr>
          <w:rStyle w:val="Bodytext21"/>
          <w:rFonts w:asciiTheme="minorHAnsi" w:hAnsiTheme="minorHAnsi" w:cstheme="minorHAnsi"/>
          <w:b/>
          <w:color w:val="auto"/>
          <w:sz w:val="22"/>
          <w:szCs w:val="22"/>
        </w:rPr>
        <w:t xml:space="preserve"> </w:t>
      </w:r>
      <w:r w:rsidR="000B7F86">
        <w:rPr>
          <w:rStyle w:val="Bodytext21"/>
          <w:rFonts w:asciiTheme="minorHAnsi" w:hAnsiTheme="minorHAnsi" w:cstheme="minorHAnsi"/>
          <w:b/>
          <w:color w:val="auto"/>
          <w:sz w:val="22"/>
          <w:szCs w:val="22"/>
        </w:rPr>
        <w:t>6</w:t>
      </w:r>
    </w:p>
    <w:p w14:paraId="61B07A73" w14:textId="77777777" w:rsidR="00F44D23" w:rsidRPr="001B4C5E" w:rsidRDefault="00EF78D5" w:rsidP="00062CA7">
      <w:pPr>
        <w:pStyle w:val="Heading10"/>
        <w:keepNext/>
        <w:keepLines/>
        <w:shd w:val="clear" w:color="auto" w:fill="auto"/>
        <w:tabs>
          <w:tab w:val="left" w:pos="426"/>
        </w:tabs>
        <w:spacing w:before="0" w:after="0" w:line="240" w:lineRule="auto"/>
        <w:rPr>
          <w:rFonts w:asciiTheme="minorHAnsi" w:hAnsiTheme="minorHAnsi" w:cstheme="minorHAnsi"/>
          <w:b w:val="0"/>
          <w:color w:val="auto"/>
          <w:sz w:val="22"/>
          <w:szCs w:val="22"/>
        </w:rPr>
      </w:pPr>
      <w:bookmarkStart w:id="15" w:name="bookmark2"/>
      <w:r w:rsidRPr="001B4C5E">
        <w:rPr>
          <w:rStyle w:val="Heading11"/>
          <w:rFonts w:asciiTheme="minorHAnsi" w:hAnsiTheme="minorHAnsi" w:cstheme="minorHAnsi"/>
          <w:b/>
          <w:bCs/>
          <w:color w:val="auto"/>
          <w:sz w:val="22"/>
          <w:szCs w:val="22"/>
          <w:u w:val="none"/>
        </w:rPr>
        <w:t>Wynagrodzenie</w:t>
      </w:r>
      <w:bookmarkEnd w:id="15"/>
    </w:p>
    <w:p w14:paraId="0A8C234A" w14:textId="43531353" w:rsidR="00103F33" w:rsidRPr="001B4C5E" w:rsidRDefault="00BE5434" w:rsidP="00732186">
      <w:pPr>
        <w:pStyle w:val="Bodytext20"/>
        <w:numPr>
          <w:ilvl w:val="0"/>
          <w:numId w:val="2"/>
        </w:numPr>
        <w:shd w:val="clear" w:color="auto" w:fill="auto"/>
        <w:tabs>
          <w:tab w:val="left" w:pos="426"/>
          <w:tab w:val="left" w:pos="969"/>
        </w:tabs>
        <w:spacing w:line="240" w:lineRule="auto"/>
        <w:ind w:left="284" w:hanging="284"/>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Za należyte wykonanie całości przedmiotu umowy </w:t>
      </w:r>
      <w:r w:rsidR="00EF78D5" w:rsidRPr="001B4C5E">
        <w:rPr>
          <w:rFonts w:asciiTheme="minorHAnsi" w:hAnsiTheme="minorHAnsi" w:cstheme="minorHAnsi"/>
          <w:color w:val="auto"/>
          <w:sz w:val="22"/>
          <w:szCs w:val="22"/>
        </w:rPr>
        <w:t>Strony ustalają</w:t>
      </w:r>
      <w:r w:rsidRPr="001B4C5E">
        <w:rPr>
          <w:rFonts w:asciiTheme="minorHAnsi" w:hAnsiTheme="minorHAnsi" w:cstheme="minorHAnsi"/>
          <w:color w:val="auto"/>
          <w:sz w:val="22"/>
          <w:szCs w:val="22"/>
        </w:rPr>
        <w:t xml:space="preserve"> wynagrodzenie ryczałtowe </w:t>
      </w:r>
      <w:r w:rsidR="00770697">
        <w:rPr>
          <w:rFonts w:asciiTheme="minorHAnsi" w:hAnsiTheme="minorHAnsi" w:cstheme="minorHAnsi"/>
          <w:color w:val="auto"/>
          <w:sz w:val="22"/>
          <w:szCs w:val="22"/>
        </w:rPr>
        <w:br/>
      </w:r>
      <w:r w:rsidRPr="001B4C5E">
        <w:rPr>
          <w:rFonts w:asciiTheme="minorHAnsi" w:hAnsiTheme="minorHAnsi" w:cstheme="minorHAnsi"/>
          <w:color w:val="auto"/>
          <w:sz w:val="22"/>
          <w:szCs w:val="22"/>
        </w:rPr>
        <w:t>w wysokości</w:t>
      </w:r>
      <w:r w:rsidR="006E4F5B" w:rsidRPr="001B4C5E">
        <w:rPr>
          <w:rFonts w:asciiTheme="minorHAnsi" w:hAnsiTheme="minorHAnsi" w:cstheme="minorHAnsi"/>
          <w:color w:val="auto"/>
          <w:sz w:val="22"/>
          <w:szCs w:val="22"/>
        </w:rPr>
        <w:t xml:space="preserve"> brutto:</w:t>
      </w:r>
      <w:r w:rsidR="009363FA" w:rsidRPr="001B4C5E">
        <w:rPr>
          <w:rFonts w:asciiTheme="minorHAnsi" w:hAnsiTheme="minorHAnsi" w:cstheme="minorHAnsi"/>
          <w:color w:val="auto"/>
          <w:sz w:val="22"/>
          <w:szCs w:val="22"/>
        </w:rPr>
        <w:t xml:space="preserve"> </w:t>
      </w:r>
      <w:r w:rsidR="00DF7F6E" w:rsidRPr="001B4C5E">
        <w:rPr>
          <w:rFonts w:asciiTheme="minorHAnsi" w:hAnsiTheme="minorHAnsi" w:cstheme="minorHAnsi"/>
          <w:color w:val="auto"/>
          <w:sz w:val="22"/>
          <w:szCs w:val="22"/>
        </w:rPr>
        <w:t>………………</w:t>
      </w:r>
      <w:r w:rsidR="009363FA" w:rsidRPr="001B4C5E">
        <w:rPr>
          <w:rFonts w:asciiTheme="minorHAnsi" w:hAnsiTheme="minorHAnsi" w:cstheme="minorHAnsi"/>
          <w:color w:val="auto"/>
          <w:sz w:val="22"/>
          <w:szCs w:val="22"/>
        </w:rPr>
        <w:t>…</w:t>
      </w:r>
      <w:r w:rsidR="006E4F5B" w:rsidRPr="001B4C5E">
        <w:rPr>
          <w:rFonts w:asciiTheme="minorHAnsi" w:hAnsiTheme="minorHAnsi" w:cstheme="minorHAnsi"/>
          <w:color w:val="auto"/>
          <w:sz w:val="22"/>
          <w:szCs w:val="22"/>
        </w:rPr>
        <w:t>……………………………</w:t>
      </w:r>
      <w:r w:rsidR="00C447BF" w:rsidRPr="001B4C5E">
        <w:rPr>
          <w:rFonts w:asciiTheme="minorHAnsi" w:hAnsiTheme="minorHAnsi" w:cstheme="minorHAnsi"/>
          <w:color w:val="auto"/>
          <w:sz w:val="22"/>
          <w:szCs w:val="22"/>
        </w:rPr>
        <w:t xml:space="preserve"> </w:t>
      </w:r>
      <w:r w:rsidR="009363FA" w:rsidRPr="001B4C5E">
        <w:rPr>
          <w:rFonts w:asciiTheme="minorHAnsi" w:hAnsiTheme="minorHAnsi" w:cstheme="minorHAnsi"/>
          <w:color w:val="auto"/>
          <w:sz w:val="22"/>
          <w:szCs w:val="22"/>
        </w:rPr>
        <w:t>zł (słownie: …………………………………</w:t>
      </w:r>
      <w:r w:rsidR="006E4F5B" w:rsidRPr="001B4C5E">
        <w:rPr>
          <w:rFonts w:asciiTheme="minorHAnsi" w:hAnsiTheme="minorHAnsi" w:cstheme="minorHAnsi"/>
          <w:color w:val="auto"/>
          <w:sz w:val="22"/>
          <w:szCs w:val="22"/>
        </w:rPr>
        <w:t>……………….</w:t>
      </w:r>
      <w:r w:rsidR="009363FA" w:rsidRPr="001B4C5E">
        <w:rPr>
          <w:rFonts w:asciiTheme="minorHAnsi" w:hAnsiTheme="minorHAnsi" w:cstheme="minorHAnsi"/>
          <w:color w:val="auto"/>
          <w:sz w:val="22"/>
          <w:szCs w:val="22"/>
        </w:rPr>
        <w:t>)</w:t>
      </w:r>
      <w:r w:rsidR="00C447BF" w:rsidRPr="001B4C5E">
        <w:rPr>
          <w:rFonts w:asciiTheme="minorHAnsi" w:hAnsiTheme="minorHAnsi" w:cstheme="minorHAnsi"/>
          <w:color w:val="auto"/>
          <w:sz w:val="22"/>
          <w:szCs w:val="22"/>
        </w:rPr>
        <w:t>,</w:t>
      </w:r>
      <w:r w:rsidR="009363FA" w:rsidRPr="001B4C5E">
        <w:rPr>
          <w:rFonts w:asciiTheme="minorHAnsi" w:hAnsiTheme="minorHAnsi" w:cstheme="minorHAnsi"/>
          <w:color w:val="auto"/>
          <w:sz w:val="22"/>
          <w:szCs w:val="22"/>
        </w:rPr>
        <w:t xml:space="preserve"> </w:t>
      </w:r>
      <w:r w:rsidR="00F945ED" w:rsidRPr="001B4C5E">
        <w:rPr>
          <w:rFonts w:asciiTheme="minorHAnsi" w:hAnsiTheme="minorHAnsi" w:cstheme="minorHAnsi"/>
          <w:color w:val="auto"/>
          <w:sz w:val="22"/>
          <w:szCs w:val="22"/>
        </w:rPr>
        <w:t xml:space="preserve">w tym </w:t>
      </w:r>
      <w:r w:rsidR="00F945ED" w:rsidRPr="001B4C5E">
        <w:rPr>
          <w:rFonts w:asciiTheme="minorHAnsi" w:hAnsiTheme="minorHAnsi" w:cstheme="minorHAnsi"/>
          <w:bCs/>
          <w:color w:val="auto"/>
          <w:sz w:val="22"/>
          <w:szCs w:val="22"/>
        </w:rPr>
        <w:t>podatek VAT</w:t>
      </w:r>
      <w:r w:rsidR="009363FA" w:rsidRPr="001B4C5E">
        <w:rPr>
          <w:rFonts w:asciiTheme="minorHAnsi" w:hAnsiTheme="minorHAnsi" w:cstheme="minorHAnsi"/>
          <w:color w:val="auto"/>
          <w:sz w:val="22"/>
          <w:szCs w:val="22"/>
        </w:rPr>
        <w:t xml:space="preserve"> w </w:t>
      </w:r>
      <w:r w:rsidR="00F945ED" w:rsidRPr="001B4C5E">
        <w:rPr>
          <w:rFonts w:asciiTheme="minorHAnsi" w:hAnsiTheme="minorHAnsi" w:cstheme="minorHAnsi"/>
          <w:color w:val="auto"/>
          <w:sz w:val="22"/>
          <w:szCs w:val="22"/>
        </w:rPr>
        <w:t xml:space="preserve">wysokości </w:t>
      </w:r>
      <w:r w:rsidR="00F945ED" w:rsidRPr="006E47A9">
        <w:rPr>
          <w:rFonts w:asciiTheme="minorHAnsi" w:hAnsiTheme="minorHAnsi" w:cstheme="minorHAnsi"/>
          <w:color w:val="auto"/>
          <w:sz w:val="22"/>
          <w:szCs w:val="22"/>
        </w:rPr>
        <w:t>……..</w:t>
      </w:r>
      <w:r w:rsidR="00103F33" w:rsidRPr="006E47A9">
        <w:rPr>
          <w:rFonts w:asciiTheme="minorHAnsi" w:hAnsiTheme="minorHAnsi" w:cstheme="minorHAnsi"/>
          <w:bCs/>
          <w:color w:val="auto"/>
          <w:sz w:val="22"/>
          <w:szCs w:val="22"/>
        </w:rPr>
        <w:t>%</w:t>
      </w:r>
      <w:r w:rsidR="006E47A9" w:rsidRPr="006E47A9">
        <w:rPr>
          <w:rFonts w:asciiTheme="minorHAnsi" w:hAnsiTheme="minorHAnsi" w:cstheme="minorHAnsi"/>
          <w:bCs/>
          <w:color w:val="auto"/>
          <w:sz w:val="22"/>
          <w:szCs w:val="22"/>
        </w:rPr>
        <w:t>.</w:t>
      </w:r>
    </w:p>
    <w:p w14:paraId="6A8009F4" w14:textId="5B903AD7" w:rsidR="009433E2" w:rsidRDefault="009433E2" w:rsidP="00732186">
      <w:pPr>
        <w:pStyle w:val="Akapitzlist"/>
        <w:numPr>
          <w:ilvl w:val="0"/>
          <w:numId w:val="2"/>
        </w:numPr>
        <w:ind w:left="284" w:hanging="284"/>
        <w:jc w:val="both"/>
        <w:rPr>
          <w:rFonts w:asciiTheme="minorHAnsi" w:eastAsia="Arial" w:hAnsiTheme="minorHAnsi" w:cstheme="minorHAnsi"/>
          <w:sz w:val="22"/>
          <w:szCs w:val="22"/>
          <w:lang w:eastAsia="pl-PL" w:bidi="pl-PL"/>
        </w:rPr>
      </w:pPr>
      <w:r w:rsidRPr="001B4C5E">
        <w:rPr>
          <w:rFonts w:asciiTheme="minorHAnsi" w:eastAsia="Arial" w:hAnsiTheme="minorHAnsi" w:cstheme="minorHAnsi"/>
          <w:sz w:val="22"/>
          <w:szCs w:val="22"/>
          <w:lang w:eastAsia="pl-PL" w:bidi="pl-PL"/>
        </w:rPr>
        <w:lastRenderedPageBreak/>
        <w:t>W wynagrodzeniu określonym w ust. 1 mieszczą się wszelkie koszty wykonania przedmiotu umowy</w:t>
      </w:r>
      <w:r w:rsidR="001E515B" w:rsidRPr="001B4C5E">
        <w:rPr>
          <w:rFonts w:asciiTheme="minorHAnsi" w:eastAsia="Arial" w:hAnsiTheme="minorHAnsi" w:cstheme="minorHAnsi"/>
          <w:sz w:val="22"/>
          <w:szCs w:val="22"/>
          <w:lang w:eastAsia="pl-PL" w:bidi="pl-PL"/>
        </w:rPr>
        <w:t xml:space="preserve"> zgodnie z opisem przedmiotu zamówienia oraz złożoną przez Wykonawcę Ofertą</w:t>
      </w:r>
      <w:r w:rsidRPr="001B4C5E">
        <w:rPr>
          <w:rFonts w:asciiTheme="minorHAnsi" w:eastAsia="Arial" w:hAnsiTheme="minorHAnsi" w:cstheme="minorHAnsi"/>
          <w:sz w:val="22"/>
          <w:szCs w:val="22"/>
          <w:lang w:eastAsia="pl-PL" w:bidi="pl-PL"/>
        </w:rPr>
        <w:t>.</w:t>
      </w:r>
    </w:p>
    <w:p w14:paraId="659BC45C" w14:textId="2D9B290A" w:rsidR="009363FA" w:rsidRPr="001B4C5E" w:rsidRDefault="009363FA" w:rsidP="00732186">
      <w:pPr>
        <w:pStyle w:val="Bodytext20"/>
        <w:numPr>
          <w:ilvl w:val="0"/>
          <w:numId w:val="2"/>
        </w:numPr>
        <w:shd w:val="clear" w:color="auto" w:fill="auto"/>
        <w:tabs>
          <w:tab w:val="left" w:pos="426"/>
          <w:tab w:val="left" w:pos="969"/>
        </w:tabs>
        <w:spacing w:line="240" w:lineRule="auto"/>
        <w:ind w:left="284" w:hanging="284"/>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Wykonawca ponosi odpowiedzialność na zasadzie ryzyka z tytułu oszacowania wszelkich kosztów związanych z realizacją przedmiotu </w:t>
      </w:r>
      <w:r w:rsidR="006C7DCC" w:rsidRPr="001B4C5E">
        <w:rPr>
          <w:rFonts w:asciiTheme="minorHAnsi" w:hAnsiTheme="minorHAnsi" w:cstheme="minorHAnsi"/>
          <w:color w:val="auto"/>
          <w:sz w:val="22"/>
          <w:szCs w:val="22"/>
        </w:rPr>
        <w:t>umowy</w:t>
      </w:r>
      <w:r w:rsidRPr="001B4C5E">
        <w:rPr>
          <w:rFonts w:asciiTheme="minorHAnsi" w:hAnsiTheme="minorHAnsi" w:cstheme="minorHAnsi"/>
          <w:color w:val="auto"/>
          <w:sz w:val="22"/>
          <w:szCs w:val="22"/>
        </w:rPr>
        <w:t xml:space="preserve">. Niedoszacowanie, pominięcie oraz brak rozpoznania zakresu przedmiotu </w:t>
      </w:r>
      <w:r w:rsidR="006C7DCC" w:rsidRPr="001B4C5E">
        <w:rPr>
          <w:rFonts w:asciiTheme="minorHAnsi" w:hAnsiTheme="minorHAnsi" w:cstheme="minorHAnsi"/>
          <w:color w:val="auto"/>
          <w:sz w:val="22"/>
          <w:szCs w:val="22"/>
        </w:rPr>
        <w:t>umowy</w:t>
      </w:r>
      <w:r w:rsidRPr="001B4C5E">
        <w:rPr>
          <w:rFonts w:asciiTheme="minorHAnsi" w:hAnsiTheme="minorHAnsi" w:cstheme="minorHAnsi"/>
          <w:color w:val="auto"/>
          <w:sz w:val="22"/>
          <w:szCs w:val="22"/>
        </w:rPr>
        <w:t xml:space="preserve"> nie może być podstawą do żądania zmiany wynagrodzenia określonego w ust. 1. </w:t>
      </w:r>
    </w:p>
    <w:p w14:paraId="37A9971D" w14:textId="1FF1F7A7" w:rsidR="00B16A64" w:rsidRPr="001B4C5E" w:rsidRDefault="00B16A64" w:rsidP="00732186">
      <w:pPr>
        <w:pStyle w:val="Bodytext20"/>
        <w:numPr>
          <w:ilvl w:val="0"/>
          <w:numId w:val="2"/>
        </w:numPr>
        <w:shd w:val="clear" w:color="auto" w:fill="auto"/>
        <w:tabs>
          <w:tab w:val="left" w:pos="426"/>
          <w:tab w:val="left" w:pos="969"/>
        </w:tabs>
        <w:spacing w:line="240" w:lineRule="auto"/>
        <w:ind w:left="284" w:hanging="284"/>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Podstawą do wystawienia faktury</w:t>
      </w:r>
      <w:r w:rsidR="00904582" w:rsidRPr="001B4C5E">
        <w:rPr>
          <w:rFonts w:asciiTheme="minorHAnsi" w:hAnsiTheme="minorHAnsi" w:cstheme="minorHAnsi"/>
          <w:color w:val="auto"/>
          <w:sz w:val="22"/>
          <w:szCs w:val="22"/>
        </w:rPr>
        <w:t xml:space="preserve"> </w:t>
      </w:r>
      <w:r w:rsidRPr="001B4C5E">
        <w:rPr>
          <w:rFonts w:asciiTheme="minorHAnsi" w:hAnsiTheme="minorHAnsi" w:cstheme="minorHAnsi"/>
          <w:color w:val="auto"/>
          <w:sz w:val="22"/>
          <w:szCs w:val="22"/>
        </w:rPr>
        <w:t xml:space="preserve">jest protokół </w:t>
      </w:r>
      <w:r w:rsidR="00993719">
        <w:rPr>
          <w:rFonts w:asciiTheme="minorHAnsi" w:hAnsiTheme="minorHAnsi" w:cstheme="minorHAnsi"/>
          <w:color w:val="auto"/>
          <w:sz w:val="22"/>
          <w:szCs w:val="22"/>
        </w:rPr>
        <w:t>zdawczo-</w:t>
      </w:r>
      <w:r w:rsidRPr="001B4C5E">
        <w:rPr>
          <w:rFonts w:asciiTheme="minorHAnsi" w:hAnsiTheme="minorHAnsi" w:cstheme="minorHAnsi"/>
          <w:color w:val="auto"/>
          <w:sz w:val="22"/>
          <w:szCs w:val="22"/>
        </w:rPr>
        <w:t>odbior</w:t>
      </w:r>
      <w:r w:rsidR="00993719">
        <w:rPr>
          <w:rFonts w:asciiTheme="minorHAnsi" w:hAnsiTheme="minorHAnsi" w:cstheme="minorHAnsi"/>
          <w:color w:val="auto"/>
          <w:sz w:val="22"/>
          <w:szCs w:val="22"/>
        </w:rPr>
        <w:t>czy</w:t>
      </w:r>
      <w:r w:rsidR="001F6E7E" w:rsidRPr="001B4C5E">
        <w:rPr>
          <w:rFonts w:asciiTheme="minorHAnsi" w:hAnsiTheme="minorHAnsi" w:cstheme="minorHAnsi"/>
          <w:color w:val="auto"/>
          <w:sz w:val="22"/>
          <w:szCs w:val="22"/>
        </w:rPr>
        <w:t>.</w:t>
      </w:r>
    </w:p>
    <w:p w14:paraId="0016F600" w14:textId="545BCEE5" w:rsidR="00B16A64" w:rsidRDefault="00B16A64" w:rsidP="00732186">
      <w:pPr>
        <w:pStyle w:val="Bodytext20"/>
        <w:numPr>
          <w:ilvl w:val="0"/>
          <w:numId w:val="2"/>
        </w:numPr>
        <w:shd w:val="clear" w:color="auto" w:fill="auto"/>
        <w:tabs>
          <w:tab w:val="left" w:pos="426"/>
          <w:tab w:val="left" w:pos="969"/>
        </w:tabs>
        <w:spacing w:line="240" w:lineRule="auto"/>
        <w:ind w:left="284" w:hanging="284"/>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Faktura</w:t>
      </w:r>
      <w:r w:rsidR="00376DA0">
        <w:rPr>
          <w:rFonts w:asciiTheme="minorHAnsi" w:hAnsiTheme="minorHAnsi" w:cstheme="minorHAnsi"/>
          <w:color w:val="auto"/>
          <w:sz w:val="22"/>
          <w:szCs w:val="22"/>
        </w:rPr>
        <w:t xml:space="preserve"> </w:t>
      </w:r>
      <w:r w:rsidRPr="001B4C5E">
        <w:rPr>
          <w:rFonts w:asciiTheme="minorHAnsi" w:hAnsiTheme="minorHAnsi" w:cstheme="minorHAnsi"/>
          <w:color w:val="auto"/>
          <w:sz w:val="22"/>
          <w:szCs w:val="22"/>
        </w:rPr>
        <w:t xml:space="preserve">zostanie uregulowana w terminie </w:t>
      </w:r>
      <w:r w:rsidR="00904582" w:rsidRPr="001B4C5E">
        <w:rPr>
          <w:rFonts w:asciiTheme="minorHAnsi" w:hAnsiTheme="minorHAnsi" w:cstheme="minorHAnsi"/>
          <w:color w:val="auto"/>
          <w:sz w:val="22"/>
          <w:szCs w:val="22"/>
        </w:rPr>
        <w:t>14</w:t>
      </w:r>
      <w:r w:rsidRPr="001B4C5E">
        <w:rPr>
          <w:rFonts w:asciiTheme="minorHAnsi" w:hAnsiTheme="minorHAnsi" w:cstheme="minorHAnsi"/>
          <w:color w:val="auto"/>
          <w:sz w:val="22"/>
          <w:szCs w:val="22"/>
        </w:rPr>
        <w:t xml:space="preserve"> dni od daty otrzymania przez Zamawiającego prawidłowo wystawionej faktury i protokołu</w:t>
      </w:r>
      <w:r w:rsidR="00EF5164">
        <w:rPr>
          <w:rFonts w:asciiTheme="minorHAnsi" w:hAnsiTheme="minorHAnsi" w:cstheme="minorHAnsi"/>
          <w:color w:val="auto"/>
          <w:sz w:val="22"/>
          <w:szCs w:val="22"/>
        </w:rPr>
        <w:t xml:space="preserve"> zdawczo-odbiorczego</w:t>
      </w:r>
      <w:r w:rsidR="00B42B7F" w:rsidRPr="001B4C5E">
        <w:rPr>
          <w:rFonts w:asciiTheme="minorHAnsi" w:hAnsiTheme="minorHAnsi" w:cstheme="minorHAnsi"/>
          <w:color w:val="auto"/>
          <w:sz w:val="22"/>
          <w:szCs w:val="22"/>
        </w:rPr>
        <w:t>.</w:t>
      </w:r>
    </w:p>
    <w:p w14:paraId="611CFFD4" w14:textId="3C703B34" w:rsidR="006A2A1A" w:rsidRDefault="006A2A1A" w:rsidP="00732186">
      <w:pPr>
        <w:pStyle w:val="Bodytext20"/>
        <w:numPr>
          <w:ilvl w:val="0"/>
          <w:numId w:val="2"/>
        </w:numPr>
        <w:shd w:val="clear" w:color="auto" w:fill="auto"/>
        <w:tabs>
          <w:tab w:val="left" w:pos="426"/>
          <w:tab w:val="left" w:pos="969"/>
        </w:tabs>
        <w:spacing w:line="240" w:lineRule="auto"/>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Wykonawca oświadcza, że wyraża zgodę na dokonywanie przez Zamawiającego płatności </w:t>
      </w:r>
      <w:r w:rsidRPr="006A2A1A">
        <w:rPr>
          <w:rFonts w:asciiTheme="minorHAnsi" w:hAnsiTheme="minorHAnsi" w:cstheme="minorHAnsi"/>
          <w:color w:val="auto"/>
          <w:sz w:val="22"/>
          <w:szCs w:val="22"/>
        </w:rPr>
        <w:t>za pośrednictwem MPP. Wskazany na fakturze rachunek bankowy jest ujęty w wykazie podatników VAT tzw. „biała lista” i związany jest z prowadzoną działalnością gospodarczą.</w:t>
      </w:r>
    </w:p>
    <w:p w14:paraId="731608BC" w14:textId="77777777" w:rsidR="000B7F86" w:rsidRDefault="000B7F86" w:rsidP="00062CA7">
      <w:pPr>
        <w:pStyle w:val="Bodytext20"/>
        <w:shd w:val="clear" w:color="auto" w:fill="auto"/>
        <w:tabs>
          <w:tab w:val="left" w:pos="426"/>
          <w:tab w:val="left" w:pos="997"/>
        </w:tabs>
        <w:spacing w:line="240" w:lineRule="auto"/>
        <w:ind w:firstLine="0"/>
        <w:jc w:val="center"/>
        <w:rPr>
          <w:rStyle w:val="Bodytext21"/>
          <w:rFonts w:asciiTheme="minorHAnsi" w:hAnsiTheme="minorHAnsi" w:cstheme="minorHAnsi"/>
          <w:b/>
          <w:color w:val="auto"/>
          <w:sz w:val="22"/>
          <w:szCs w:val="22"/>
        </w:rPr>
      </w:pPr>
    </w:p>
    <w:p w14:paraId="619CDF5D" w14:textId="2AC3676D" w:rsidR="00F44D23" w:rsidRPr="001B4C5E" w:rsidRDefault="00EF78D5" w:rsidP="00062CA7">
      <w:pPr>
        <w:pStyle w:val="Bodytext20"/>
        <w:shd w:val="clear" w:color="auto" w:fill="auto"/>
        <w:tabs>
          <w:tab w:val="left" w:pos="426"/>
          <w:tab w:val="left" w:pos="997"/>
        </w:tabs>
        <w:spacing w:line="240" w:lineRule="auto"/>
        <w:ind w:firstLine="0"/>
        <w:jc w:val="center"/>
        <w:rPr>
          <w:rFonts w:asciiTheme="minorHAnsi" w:hAnsiTheme="minorHAnsi" w:cstheme="minorHAnsi"/>
          <w:b/>
          <w:color w:val="auto"/>
          <w:sz w:val="22"/>
          <w:szCs w:val="22"/>
        </w:rPr>
      </w:pPr>
      <w:r w:rsidRPr="001B4C5E">
        <w:rPr>
          <w:rStyle w:val="Bodytext21"/>
          <w:rFonts w:asciiTheme="minorHAnsi" w:hAnsiTheme="minorHAnsi" w:cstheme="minorHAnsi"/>
          <w:b/>
          <w:color w:val="auto"/>
          <w:sz w:val="22"/>
          <w:szCs w:val="22"/>
        </w:rPr>
        <w:t>§</w:t>
      </w:r>
      <w:r w:rsidR="000023B1" w:rsidRPr="001B4C5E">
        <w:rPr>
          <w:rStyle w:val="Bodytext21"/>
          <w:rFonts w:asciiTheme="minorHAnsi" w:hAnsiTheme="minorHAnsi" w:cstheme="minorHAnsi"/>
          <w:b/>
          <w:color w:val="auto"/>
          <w:sz w:val="22"/>
          <w:szCs w:val="22"/>
        </w:rPr>
        <w:t xml:space="preserve"> </w:t>
      </w:r>
      <w:r w:rsidR="000B7F86">
        <w:rPr>
          <w:rStyle w:val="Bodytext21"/>
          <w:rFonts w:asciiTheme="minorHAnsi" w:hAnsiTheme="minorHAnsi" w:cstheme="minorHAnsi"/>
          <w:b/>
          <w:color w:val="auto"/>
          <w:sz w:val="22"/>
          <w:szCs w:val="22"/>
        </w:rPr>
        <w:t>7</w:t>
      </w:r>
    </w:p>
    <w:p w14:paraId="5A31CCDE" w14:textId="47EB744D" w:rsidR="00F44D23" w:rsidRPr="001B4C5E" w:rsidRDefault="00663887" w:rsidP="00062CA7">
      <w:pPr>
        <w:pStyle w:val="Bodytext20"/>
        <w:shd w:val="clear" w:color="auto" w:fill="auto"/>
        <w:tabs>
          <w:tab w:val="left" w:pos="426"/>
        </w:tabs>
        <w:spacing w:line="240" w:lineRule="auto"/>
        <w:ind w:firstLine="0"/>
        <w:jc w:val="center"/>
        <w:rPr>
          <w:rFonts w:asciiTheme="minorHAnsi" w:hAnsiTheme="minorHAnsi" w:cstheme="minorHAnsi"/>
          <w:b/>
          <w:color w:val="auto"/>
          <w:sz w:val="22"/>
          <w:szCs w:val="22"/>
        </w:rPr>
      </w:pPr>
      <w:r w:rsidRPr="001B4C5E">
        <w:rPr>
          <w:rStyle w:val="Bodytext23"/>
          <w:rFonts w:asciiTheme="minorHAnsi" w:hAnsiTheme="minorHAnsi" w:cstheme="minorHAnsi"/>
          <w:b/>
          <w:color w:val="auto"/>
          <w:sz w:val="22"/>
          <w:szCs w:val="22"/>
          <w:u w:val="none"/>
        </w:rPr>
        <w:t>Warunki gwarancji</w:t>
      </w:r>
    </w:p>
    <w:p w14:paraId="438D3F5C" w14:textId="7A7A3E0C" w:rsidR="00F44D23" w:rsidRPr="001B4C5E" w:rsidRDefault="00774A0E" w:rsidP="00732186">
      <w:pPr>
        <w:pStyle w:val="Bodytext20"/>
        <w:numPr>
          <w:ilvl w:val="0"/>
          <w:numId w:val="3"/>
        </w:numPr>
        <w:shd w:val="clear" w:color="auto" w:fill="auto"/>
        <w:tabs>
          <w:tab w:val="left" w:pos="426"/>
          <w:tab w:val="left" w:pos="1364"/>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Wykonawca udziela Zamawiającemu</w:t>
      </w:r>
      <w:r w:rsidR="00E63010">
        <w:rPr>
          <w:rFonts w:asciiTheme="minorHAnsi" w:hAnsiTheme="minorHAnsi" w:cstheme="minorHAnsi"/>
          <w:color w:val="auto"/>
          <w:sz w:val="22"/>
          <w:szCs w:val="22"/>
        </w:rPr>
        <w:t xml:space="preserve"> i Obdarowanemu</w:t>
      </w:r>
      <w:r w:rsidRPr="001B4C5E">
        <w:rPr>
          <w:rFonts w:asciiTheme="minorHAnsi" w:hAnsiTheme="minorHAnsi" w:cstheme="minorHAnsi"/>
          <w:color w:val="auto"/>
          <w:sz w:val="22"/>
          <w:szCs w:val="22"/>
        </w:rPr>
        <w:t xml:space="preserve"> gwarancji jakości oraz rękojmi na dostarczony przedmiot umowy</w:t>
      </w:r>
      <w:r w:rsidR="00EF78D5" w:rsidRPr="001B4C5E">
        <w:rPr>
          <w:rFonts w:asciiTheme="minorHAnsi" w:hAnsiTheme="minorHAnsi" w:cstheme="minorHAnsi"/>
          <w:color w:val="auto"/>
          <w:sz w:val="22"/>
          <w:szCs w:val="22"/>
        </w:rPr>
        <w:t>.</w:t>
      </w:r>
    </w:p>
    <w:p w14:paraId="1CC476AE" w14:textId="0D6E8B29" w:rsidR="00774A0E" w:rsidRPr="001B4C5E" w:rsidRDefault="00774A0E" w:rsidP="00732186">
      <w:pPr>
        <w:pStyle w:val="Bodytext20"/>
        <w:numPr>
          <w:ilvl w:val="0"/>
          <w:numId w:val="3"/>
        </w:numPr>
        <w:shd w:val="clear" w:color="auto" w:fill="auto"/>
        <w:tabs>
          <w:tab w:val="left" w:pos="426"/>
          <w:tab w:val="left" w:pos="1364"/>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Okres gwarancji </w:t>
      </w:r>
      <w:r w:rsidR="00663887" w:rsidRPr="001B4C5E">
        <w:rPr>
          <w:rFonts w:asciiTheme="minorHAnsi" w:hAnsiTheme="minorHAnsi" w:cstheme="minorHAnsi"/>
          <w:color w:val="auto"/>
          <w:sz w:val="22"/>
          <w:szCs w:val="22"/>
        </w:rPr>
        <w:t>i ręk</w:t>
      </w:r>
      <w:r w:rsidR="00663887" w:rsidRPr="00341A50">
        <w:rPr>
          <w:rFonts w:asciiTheme="minorHAnsi" w:hAnsiTheme="minorHAnsi" w:cstheme="minorHAnsi"/>
          <w:color w:val="auto"/>
          <w:sz w:val="22"/>
          <w:szCs w:val="22"/>
        </w:rPr>
        <w:t xml:space="preserve">ojmi </w:t>
      </w:r>
      <w:r w:rsidRPr="00341A50">
        <w:rPr>
          <w:rFonts w:asciiTheme="minorHAnsi" w:hAnsiTheme="minorHAnsi" w:cstheme="minorHAnsi"/>
          <w:color w:val="auto"/>
          <w:sz w:val="22"/>
          <w:szCs w:val="22"/>
        </w:rPr>
        <w:t>wynos</w:t>
      </w:r>
      <w:r w:rsidR="00A96C33" w:rsidRPr="00341A50">
        <w:rPr>
          <w:rFonts w:asciiTheme="minorHAnsi" w:hAnsiTheme="minorHAnsi" w:cstheme="minorHAnsi"/>
          <w:color w:val="auto"/>
          <w:sz w:val="22"/>
          <w:szCs w:val="22"/>
        </w:rPr>
        <w:t xml:space="preserve">i </w:t>
      </w:r>
      <w:r w:rsidR="00BE0918">
        <w:rPr>
          <w:rFonts w:asciiTheme="minorHAnsi" w:hAnsiTheme="minorHAnsi" w:cstheme="minorHAnsi"/>
          <w:color w:val="auto"/>
          <w:sz w:val="22"/>
          <w:szCs w:val="22"/>
        </w:rPr>
        <w:t>24</w:t>
      </w:r>
      <w:r w:rsidR="0033327C" w:rsidRPr="00341A50">
        <w:rPr>
          <w:rFonts w:asciiTheme="minorHAnsi" w:hAnsiTheme="minorHAnsi" w:cstheme="minorHAnsi"/>
          <w:color w:val="auto"/>
          <w:sz w:val="22"/>
          <w:szCs w:val="22"/>
        </w:rPr>
        <w:t xml:space="preserve"> </w:t>
      </w:r>
      <w:r w:rsidR="006863EA" w:rsidRPr="00341A50">
        <w:rPr>
          <w:rFonts w:asciiTheme="minorHAnsi" w:hAnsiTheme="minorHAnsi" w:cstheme="minorHAnsi"/>
          <w:color w:val="auto"/>
          <w:sz w:val="22"/>
          <w:szCs w:val="22"/>
        </w:rPr>
        <w:t>miesi</w:t>
      </w:r>
      <w:r w:rsidR="00341A50" w:rsidRPr="00341A50">
        <w:rPr>
          <w:rFonts w:asciiTheme="minorHAnsi" w:hAnsiTheme="minorHAnsi" w:cstheme="minorHAnsi"/>
          <w:color w:val="auto"/>
          <w:sz w:val="22"/>
          <w:szCs w:val="22"/>
        </w:rPr>
        <w:t>ące</w:t>
      </w:r>
      <w:r w:rsidRPr="00341A50">
        <w:rPr>
          <w:rFonts w:asciiTheme="minorHAnsi" w:hAnsiTheme="minorHAnsi" w:cstheme="minorHAnsi"/>
          <w:color w:val="auto"/>
          <w:sz w:val="22"/>
          <w:szCs w:val="22"/>
        </w:rPr>
        <w:t xml:space="preserve"> licząc od dnia odbioru przedmiotu umowy</w:t>
      </w:r>
      <w:bookmarkStart w:id="16" w:name="_Hlk89173078"/>
      <w:r w:rsidR="00341A50">
        <w:rPr>
          <w:rFonts w:asciiTheme="minorHAnsi" w:hAnsiTheme="minorHAnsi" w:cstheme="minorHAnsi"/>
          <w:color w:val="auto"/>
          <w:sz w:val="22"/>
          <w:szCs w:val="22"/>
        </w:rPr>
        <w:t>.</w:t>
      </w:r>
    </w:p>
    <w:bookmarkEnd w:id="16"/>
    <w:p w14:paraId="65086538" w14:textId="77777777" w:rsidR="00F44D23" w:rsidRPr="001B4C5E" w:rsidRDefault="00EF78D5" w:rsidP="00732186">
      <w:pPr>
        <w:pStyle w:val="Bodytext20"/>
        <w:numPr>
          <w:ilvl w:val="0"/>
          <w:numId w:val="3"/>
        </w:numPr>
        <w:shd w:val="clear" w:color="auto" w:fill="auto"/>
        <w:tabs>
          <w:tab w:val="left" w:pos="426"/>
          <w:tab w:val="left" w:pos="1364"/>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Wykonawca </w:t>
      </w:r>
      <w:r w:rsidRPr="000126CD">
        <w:rPr>
          <w:rFonts w:asciiTheme="minorHAnsi" w:hAnsiTheme="minorHAnsi" w:cstheme="minorHAnsi"/>
          <w:color w:val="auto"/>
          <w:sz w:val="22"/>
          <w:szCs w:val="22"/>
        </w:rPr>
        <w:t>wyda Zamawiającemu jednocześnie z protokołem odbioru dokumenty gwarancyjne na przedmiot umowy.</w:t>
      </w:r>
    </w:p>
    <w:p w14:paraId="1E2BE122" w14:textId="5FFF401A" w:rsidR="00022077" w:rsidRPr="001B4C5E" w:rsidRDefault="00022077" w:rsidP="00732186">
      <w:pPr>
        <w:pStyle w:val="Bodytext20"/>
        <w:numPr>
          <w:ilvl w:val="0"/>
          <w:numId w:val="3"/>
        </w:numPr>
        <w:shd w:val="clear" w:color="auto" w:fill="auto"/>
        <w:tabs>
          <w:tab w:val="left" w:pos="426"/>
          <w:tab w:val="left" w:pos="1364"/>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Serwis gwarancyjny prowadzony przez </w:t>
      </w:r>
      <w:r w:rsidR="004E1F29">
        <w:rPr>
          <w:rFonts w:asciiTheme="minorHAnsi" w:hAnsiTheme="minorHAnsi" w:cstheme="minorHAnsi"/>
          <w:color w:val="auto"/>
          <w:sz w:val="22"/>
          <w:szCs w:val="22"/>
        </w:rPr>
        <w:t xml:space="preserve">producenta bądź przez </w:t>
      </w:r>
      <w:r w:rsidRPr="001B4C5E">
        <w:rPr>
          <w:rFonts w:asciiTheme="minorHAnsi" w:hAnsiTheme="minorHAnsi" w:cstheme="minorHAnsi"/>
          <w:color w:val="auto"/>
          <w:sz w:val="22"/>
          <w:szCs w:val="22"/>
        </w:rPr>
        <w:t>serwis autoryzowany przez producenta.</w:t>
      </w:r>
    </w:p>
    <w:p w14:paraId="0E2008BD" w14:textId="3EAB4E97" w:rsidR="00F44D23" w:rsidRDefault="00EF78D5" w:rsidP="00732186">
      <w:pPr>
        <w:pStyle w:val="Bodytext20"/>
        <w:numPr>
          <w:ilvl w:val="0"/>
          <w:numId w:val="3"/>
        </w:numPr>
        <w:shd w:val="clear" w:color="auto" w:fill="auto"/>
        <w:tabs>
          <w:tab w:val="left" w:pos="426"/>
          <w:tab w:val="left" w:pos="1364"/>
        </w:tabs>
        <w:spacing w:line="240" w:lineRule="auto"/>
        <w:ind w:left="426" w:hanging="426"/>
        <w:jc w:val="both"/>
        <w:rPr>
          <w:rFonts w:asciiTheme="minorHAnsi" w:hAnsiTheme="minorHAnsi" w:cstheme="minorHAnsi"/>
          <w:color w:val="auto"/>
          <w:sz w:val="22"/>
          <w:szCs w:val="22"/>
        </w:rPr>
      </w:pPr>
      <w:r w:rsidRPr="00376DA0">
        <w:rPr>
          <w:rFonts w:asciiTheme="minorHAnsi" w:hAnsiTheme="minorHAnsi" w:cstheme="minorHAnsi"/>
          <w:color w:val="auto"/>
          <w:sz w:val="22"/>
          <w:szCs w:val="22"/>
        </w:rPr>
        <w:t>Obowiązki wynikające z gwarancji Wykonawca może powierzyć innej firmie wyłącznie za zgodą Zamawiającego.</w:t>
      </w:r>
    </w:p>
    <w:p w14:paraId="171BD454" w14:textId="6CCA4081" w:rsidR="006F2732" w:rsidRPr="006F2732" w:rsidRDefault="008925B8" w:rsidP="00732186">
      <w:pPr>
        <w:pStyle w:val="Bodytext20"/>
        <w:numPr>
          <w:ilvl w:val="0"/>
          <w:numId w:val="3"/>
        </w:numPr>
        <w:shd w:val="clear" w:color="auto" w:fill="auto"/>
        <w:tabs>
          <w:tab w:val="left" w:pos="426"/>
          <w:tab w:val="left" w:pos="1364"/>
        </w:tabs>
        <w:spacing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Serwis gwarancyjny musi być</w:t>
      </w:r>
      <w:r w:rsidR="00FC6E48" w:rsidRPr="000126CD">
        <w:rPr>
          <w:rFonts w:asciiTheme="minorHAnsi" w:hAnsiTheme="minorHAnsi" w:cstheme="minorHAnsi"/>
          <w:color w:val="auto"/>
          <w:sz w:val="22"/>
          <w:szCs w:val="22"/>
        </w:rPr>
        <w:t xml:space="preserve"> świadczon</w:t>
      </w:r>
      <w:r>
        <w:rPr>
          <w:rFonts w:asciiTheme="minorHAnsi" w:hAnsiTheme="minorHAnsi" w:cstheme="minorHAnsi"/>
          <w:color w:val="auto"/>
          <w:sz w:val="22"/>
          <w:szCs w:val="22"/>
        </w:rPr>
        <w:t>y</w:t>
      </w:r>
      <w:r w:rsidR="00FC6E48" w:rsidRPr="000126CD">
        <w:rPr>
          <w:rFonts w:asciiTheme="minorHAnsi" w:hAnsiTheme="minorHAnsi" w:cstheme="minorHAnsi"/>
          <w:color w:val="auto"/>
          <w:sz w:val="22"/>
          <w:szCs w:val="22"/>
        </w:rPr>
        <w:t xml:space="preserve"> </w:t>
      </w:r>
      <w:r w:rsidR="006F2732" w:rsidRPr="000126CD">
        <w:rPr>
          <w:rFonts w:asciiTheme="minorHAnsi" w:hAnsiTheme="minorHAnsi" w:cstheme="minorHAnsi"/>
          <w:color w:val="auto"/>
          <w:sz w:val="22"/>
          <w:szCs w:val="22"/>
        </w:rPr>
        <w:t>w siedzibie producenta</w:t>
      </w:r>
      <w:r w:rsidR="006F2732" w:rsidRPr="002C2CEB">
        <w:rPr>
          <w:rFonts w:asciiTheme="minorHAnsi" w:hAnsiTheme="minorHAnsi" w:cstheme="minorHAnsi"/>
          <w:color w:val="auto"/>
          <w:sz w:val="22"/>
          <w:szCs w:val="22"/>
        </w:rPr>
        <w:t xml:space="preserve"> </w:t>
      </w:r>
      <w:r w:rsidR="006A4DE2">
        <w:rPr>
          <w:rFonts w:asciiTheme="minorHAnsi" w:hAnsiTheme="minorHAnsi" w:cstheme="minorHAnsi"/>
          <w:color w:val="auto"/>
          <w:sz w:val="22"/>
          <w:szCs w:val="22"/>
        </w:rPr>
        <w:t>bądź</w:t>
      </w:r>
      <w:r w:rsidR="006F2732" w:rsidRPr="002C2CEB">
        <w:rPr>
          <w:rFonts w:asciiTheme="minorHAnsi" w:hAnsiTheme="minorHAnsi" w:cstheme="minorHAnsi"/>
          <w:color w:val="auto"/>
          <w:sz w:val="22"/>
          <w:szCs w:val="22"/>
        </w:rPr>
        <w:t xml:space="preserve"> autoryzowanym przez niego punkcie serwisowym – </w:t>
      </w:r>
      <w:r w:rsidR="00E50DB6">
        <w:rPr>
          <w:rFonts w:asciiTheme="minorHAnsi" w:hAnsiTheme="minorHAnsi" w:cstheme="minorHAnsi"/>
          <w:color w:val="auto"/>
          <w:sz w:val="22"/>
          <w:szCs w:val="22"/>
        </w:rPr>
        <w:t>w taki sposób, że</w:t>
      </w:r>
      <w:r w:rsidR="006F2732" w:rsidRPr="002C2CEB">
        <w:rPr>
          <w:rFonts w:asciiTheme="minorHAnsi" w:hAnsiTheme="minorHAnsi" w:cstheme="minorHAnsi"/>
          <w:color w:val="auto"/>
          <w:sz w:val="22"/>
          <w:szCs w:val="22"/>
        </w:rPr>
        <w:t xml:space="preserve"> </w:t>
      </w:r>
      <w:r w:rsidR="006F2732" w:rsidRPr="00FC6E48">
        <w:rPr>
          <w:rFonts w:asciiTheme="minorHAnsi" w:hAnsiTheme="minorHAnsi" w:cstheme="minorHAnsi"/>
          <w:color w:val="auto"/>
          <w:sz w:val="22"/>
          <w:szCs w:val="22"/>
        </w:rPr>
        <w:t xml:space="preserve">odbierze </w:t>
      </w:r>
      <w:r w:rsidR="006F2732">
        <w:rPr>
          <w:rFonts w:asciiTheme="minorHAnsi" w:hAnsiTheme="minorHAnsi" w:cstheme="minorHAnsi"/>
          <w:color w:val="auto"/>
          <w:sz w:val="22"/>
          <w:szCs w:val="22"/>
        </w:rPr>
        <w:t xml:space="preserve">on </w:t>
      </w:r>
      <w:r w:rsidR="006F2732" w:rsidRPr="00FC6E48">
        <w:rPr>
          <w:rFonts w:asciiTheme="minorHAnsi" w:hAnsiTheme="minorHAnsi" w:cstheme="minorHAnsi"/>
          <w:color w:val="auto"/>
          <w:sz w:val="22"/>
          <w:szCs w:val="22"/>
        </w:rPr>
        <w:t>przedmiot umowy i dostarczy go po naprawie na własny koszt</w:t>
      </w:r>
      <w:r w:rsidR="00C770CA">
        <w:rPr>
          <w:rFonts w:asciiTheme="minorHAnsi" w:hAnsiTheme="minorHAnsi" w:cstheme="minorHAnsi"/>
          <w:color w:val="auto"/>
          <w:sz w:val="22"/>
          <w:szCs w:val="22"/>
        </w:rPr>
        <w:t xml:space="preserve">/ </w:t>
      </w:r>
      <w:r w:rsidR="00C770CA" w:rsidRPr="00C770CA">
        <w:rPr>
          <w:rFonts w:asciiTheme="minorHAnsi" w:hAnsiTheme="minorHAnsi" w:cstheme="minorHAnsi"/>
          <w:color w:val="auto"/>
          <w:sz w:val="22"/>
          <w:szCs w:val="22"/>
        </w:rPr>
        <w:t>gwarancja producenta świadczona na miejscu u klienta (użytkownika ostatecznego)</w:t>
      </w:r>
      <w:r w:rsidR="00C770CA">
        <w:rPr>
          <w:rStyle w:val="Odwoanieprzypisudolnego"/>
          <w:rFonts w:asciiTheme="minorHAnsi" w:hAnsiTheme="minorHAnsi" w:cstheme="minorHAnsi"/>
          <w:color w:val="auto"/>
          <w:sz w:val="22"/>
          <w:szCs w:val="22"/>
        </w:rPr>
        <w:footnoteReference w:id="1"/>
      </w:r>
      <w:r w:rsidR="00C770CA" w:rsidRPr="00C770CA">
        <w:rPr>
          <w:rFonts w:asciiTheme="minorHAnsi" w:hAnsiTheme="minorHAnsi" w:cstheme="minorHAnsi"/>
          <w:color w:val="auto"/>
          <w:sz w:val="22"/>
          <w:szCs w:val="22"/>
        </w:rPr>
        <w:t>.</w:t>
      </w:r>
    </w:p>
    <w:p w14:paraId="4359187E" w14:textId="0B161120" w:rsidR="00F44D23" w:rsidRPr="001B4C5E" w:rsidRDefault="001D68DC" w:rsidP="00732186">
      <w:pPr>
        <w:pStyle w:val="Bodytext20"/>
        <w:numPr>
          <w:ilvl w:val="0"/>
          <w:numId w:val="3"/>
        </w:numPr>
        <w:shd w:val="clear" w:color="auto" w:fill="auto"/>
        <w:tabs>
          <w:tab w:val="left" w:pos="426"/>
          <w:tab w:val="left" w:pos="567"/>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Wykonawca gwarantuje, że każdorazowo dokona przedłużenia </w:t>
      </w:r>
      <w:r w:rsidR="007D16F7" w:rsidRPr="001B4C5E">
        <w:rPr>
          <w:rFonts w:asciiTheme="minorHAnsi" w:hAnsiTheme="minorHAnsi" w:cstheme="minorHAnsi"/>
          <w:color w:val="auto"/>
          <w:sz w:val="22"/>
          <w:szCs w:val="22"/>
        </w:rPr>
        <w:t>g</w:t>
      </w:r>
      <w:r w:rsidR="00EF78D5" w:rsidRPr="001B4C5E">
        <w:rPr>
          <w:rFonts w:asciiTheme="minorHAnsi" w:hAnsiTheme="minorHAnsi" w:cstheme="minorHAnsi"/>
          <w:color w:val="auto"/>
          <w:sz w:val="22"/>
          <w:szCs w:val="22"/>
        </w:rPr>
        <w:t xml:space="preserve">warancji na przedmiot umowy, </w:t>
      </w:r>
      <w:r w:rsidR="006863EA">
        <w:rPr>
          <w:rFonts w:asciiTheme="minorHAnsi" w:hAnsiTheme="minorHAnsi" w:cstheme="minorHAnsi"/>
          <w:color w:val="auto"/>
          <w:sz w:val="22"/>
          <w:szCs w:val="22"/>
        </w:rPr>
        <w:br/>
      </w:r>
      <w:r w:rsidR="00EF78D5" w:rsidRPr="001B4C5E">
        <w:rPr>
          <w:rFonts w:asciiTheme="minorHAnsi" w:hAnsiTheme="minorHAnsi" w:cstheme="minorHAnsi"/>
          <w:color w:val="auto"/>
          <w:sz w:val="22"/>
          <w:szCs w:val="22"/>
        </w:rPr>
        <w:t>o czas jego wyłączenia z eksploatacji, wskutek przeprowadzania naprawy.</w:t>
      </w:r>
    </w:p>
    <w:p w14:paraId="21B81EC2" w14:textId="3E3A2386" w:rsidR="001D68DC" w:rsidRPr="001B4C5E" w:rsidRDefault="00EF78D5" w:rsidP="00732186">
      <w:pPr>
        <w:pStyle w:val="Bodytext20"/>
        <w:numPr>
          <w:ilvl w:val="0"/>
          <w:numId w:val="3"/>
        </w:numPr>
        <w:shd w:val="clear" w:color="auto" w:fill="auto"/>
        <w:tabs>
          <w:tab w:val="left" w:pos="426"/>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Powiadomienie o konieczności naprawy nastąpi </w:t>
      </w:r>
      <w:r w:rsidR="009B56C0">
        <w:rPr>
          <w:rFonts w:asciiTheme="minorHAnsi" w:hAnsiTheme="minorHAnsi" w:cstheme="minorHAnsi"/>
          <w:color w:val="auto"/>
          <w:sz w:val="22"/>
          <w:szCs w:val="22"/>
        </w:rPr>
        <w:t xml:space="preserve">przez Obdarowanego </w:t>
      </w:r>
      <w:r w:rsidR="000330FD">
        <w:rPr>
          <w:rFonts w:asciiTheme="minorHAnsi" w:hAnsiTheme="minorHAnsi" w:cstheme="minorHAnsi"/>
          <w:color w:val="auto"/>
          <w:sz w:val="22"/>
          <w:szCs w:val="22"/>
        </w:rPr>
        <w:t xml:space="preserve">lub jego przedstawiciela ustawowego </w:t>
      </w:r>
      <w:r w:rsidR="009B56C0">
        <w:rPr>
          <w:rFonts w:asciiTheme="minorHAnsi" w:hAnsiTheme="minorHAnsi" w:cstheme="minorHAnsi"/>
          <w:color w:val="auto"/>
          <w:sz w:val="22"/>
          <w:szCs w:val="22"/>
        </w:rPr>
        <w:t xml:space="preserve">we </w:t>
      </w:r>
      <w:r w:rsidR="001D68DC" w:rsidRPr="001B4C5E">
        <w:rPr>
          <w:rFonts w:asciiTheme="minorHAnsi" w:hAnsiTheme="minorHAnsi" w:cstheme="minorHAnsi"/>
          <w:color w:val="auto"/>
          <w:sz w:val="22"/>
          <w:szCs w:val="22"/>
        </w:rPr>
        <w:t>wskazany przez Wykonawcę</w:t>
      </w:r>
      <w:r w:rsidR="009B56C0">
        <w:rPr>
          <w:rFonts w:asciiTheme="minorHAnsi" w:hAnsiTheme="minorHAnsi" w:cstheme="minorHAnsi"/>
          <w:color w:val="auto"/>
          <w:sz w:val="22"/>
          <w:szCs w:val="22"/>
        </w:rPr>
        <w:t xml:space="preserve"> sposób</w:t>
      </w:r>
      <w:r w:rsidR="00F477AF" w:rsidRPr="001B4C5E">
        <w:rPr>
          <w:rFonts w:asciiTheme="minorHAnsi" w:hAnsiTheme="minorHAnsi" w:cstheme="minorHAnsi"/>
          <w:color w:val="auto"/>
          <w:sz w:val="22"/>
          <w:szCs w:val="22"/>
        </w:rPr>
        <w:t>:</w:t>
      </w:r>
      <w:r w:rsidR="001D68DC" w:rsidRPr="001B4C5E">
        <w:rPr>
          <w:rFonts w:asciiTheme="minorHAnsi" w:hAnsiTheme="minorHAnsi" w:cstheme="minorHAnsi"/>
          <w:color w:val="auto"/>
          <w:sz w:val="22"/>
          <w:szCs w:val="22"/>
        </w:rPr>
        <w:t xml:space="preserve"> </w:t>
      </w:r>
      <w:r w:rsidR="007563AE" w:rsidRPr="001B4C5E">
        <w:rPr>
          <w:rFonts w:asciiTheme="minorHAnsi" w:hAnsiTheme="minorHAnsi" w:cstheme="minorHAnsi"/>
          <w:color w:val="auto"/>
          <w:sz w:val="22"/>
          <w:szCs w:val="22"/>
        </w:rPr>
        <w:t>………………………………</w:t>
      </w:r>
      <w:r w:rsidR="00060335">
        <w:rPr>
          <w:rStyle w:val="Odwoanieprzypisudolnego"/>
          <w:rFonts w:asciiTheme="minorHAnsi" w:hAnsiTheme="minorHAnsi" w:cstheme="minorHAnsi"/>
          <w:color w:val="auto"/>
          <w:sz w:val="22"/>
          <w:szCs w:val="22"/>
        </w:rPr>
        <w:footnoteReference w:id="2"/>
      </w:r>
      <w:r w:rsidR="007563AE" w:rsidRPr="001B4C5E">
        <w:rPr>
          <w:rFonts w:asciiTheme="minorHAnsi" w:hAnsiTheme="minorHAnsi" w:cstheme="minorHAnsi"/>
          <w:color w:val="auto"/>
          <w:sz w:val="22"/>
          <w:szCs w:val="22"/>
        </w:rPr>
        <w:t>.</w:t>
      </w:r>
      <w:r w:rsidR="009B56C0">
        <w:rPr>
          <w:rFonts w:asciiTheme="minorHAnsi" w:hAnsiTheme="minorHAnsi" w:cstheme="minorHAnsi"/>
          <w:color w:val="auto"/>
          <w:sz w:val="22"/>
          <w:szCs w:val="22"/>
        </w:rPr>
        <w:t xml:space="preserve"> Formy kontaktu z serwisem gwarancyjnym zostaną wskazane </w:t>
      </w:r>
      <w:r w:rsidR="004A086E">
        <w:rPr>
          <w:rFonts w:asciiTheme="minorHAnsi" w:hAnsiTheme="minorHAnsi" w:cstheme="minorHAnsi"/>
          <w:color w:val="auto"/>
          <w:sz w:val="22"/>
          <w:szCs w:val="22"/>
        </w:rPr>
        <w:t>w Protokole zdawczo-odbiorczym będącym załącznikiem do umowy darowizny zawartej między Zamawiającym a Obdarowanym.</w:t>
      </w:r>
    </w:p>
    <w:p w14:paraId="4C0D74D0" w14:textId="50FDEBA7" w:rsidR="00F44D23" w:rsidRPr="001B4C5E" w:rsidRDefault="00EF78D5" w:rsidP="00732186">
      <w:pPr>
        <w:pStyle w:val="Bodytext20"/>
        <w:numPr>
          <w:ilvl w:val="0"/>
          <w:numId w:val="3"/>
        </w:numPr>
        <w:shd w:val="clear" w:color="auto" w:fill="auto"/>
        <w:tabs>
          <w:tab w:val="left" w:pos="142"/>
          <w:tab w:val="left" w:pos="426"/>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Wykonawca </w:t>
      </w:r>
      <w:r w:rsidR="001D68DC" w:rsidRPr="001B4C5E">
        <w:rPr>
          <w:rFonts w:asciiTheme="minorHAnsi" w:hAnsiTheme="minorHAnsi" w:cstheme="minorHAnsi"/>
          <w:color w:val="auto"/>
          <w:sz w:val="22"/>
          <w:szCs w:val="22"/>
        </w:rPr>
        <w:t>przystąpi do naprawy</w:t>
      </w:r>
      <w:r w:rsidR="007563AE" w:rsidRPr="001B4C5E">
        <w:rPr>
          <w:rFonts w:asciiTheme="minorHAnsi" w:hAnsiTheme="minorHAnsi" w:cstheme="minorHAnsi"/>
          <w:color w:val="auto"/>
          <w:sz w:val="22"/>
          <w:szCs w:val="22"/>
        </w:rPr>
        <w:t xml:space="preserve"> </w:t>
      </w:r>
      <w:r w:rsidR="001D68DC" w:rsidRPr="001B4C5E">
        <w:rPr>
          <w:rFonts w:asciiTheme="minorHAnsi" w:hAnsiTheme="minorHAnsi" w:cstheme="minorHAnsi"/>
          <w:color w:val="auto"/>
          <w:sz w:val="22"/>
          <w:szCs w:val="22"/>
        </w:rPr>
        <w:t xml:space="preserve">gwarancyjnej </w:t>
      </w:r>
      <w:r w:rsidR="007563AE" w:rsidRPr="001B4C5E">
        <w:rPr>
          <w:rFonts w:asciiTheme="minorHAnsi" w:hAnsiTheme="minorHAnsi" w:cstheme="minorHAnsi"/>
          <w:color w:val="auto"/>
          <w:sz w:val="22"/>
          <w:szCs w:val="22"/>
        </w:rPr>
        <w:t xml:space="preserve">lub wymiany przedmiotu umowy na nowy </w:t>
      </w:r>
      <w:r w:rsidR="001D68DC" w:rsidRPr="001B4C5E">
        <w:rPr>
          <w:rFonts w:asciiTheme="minorHAnsi" w:hAnsiTheme="minorHAnsi" w:cstheme="minorHAnsi"/>
          <w:color w:val="auto"/>
          <w:sz w:val="22"/>
          <w:szCs w:val="22"/>
        </w:rPr>
        <w:t>w</w:t>
      </w:r>
      <w:r w:rsidR="002B7E5C">
        <w:rPr>
          <w:rFonts w:asciiTheme="minorHAnsi" w:hAnsiTheme="minorHAnsi" w:cstheme="minorHAnsi"/>
          <w:color w:val="auto"/>
          <w:sz w:val="22"/>
          <w:szCs w:val="22"/>
        </w:rPr>
        <w:t> </w:t>
      </w:r>
      <w:r w:rsidR="001D68DC" w:rsidRPr="001B4C5E">
        <w:rPr>
          <w:rFonts w:asciiTheme="minorHAnsi" w:hAnsiTheme="minorHAnsi" w:cstheme="minorHAnsi"/>
          <w:color w:val="auto"/>
          <w:sz w:val="22"/>
          <w:szCs w:val="22"/>
        </w:rPr>
        <w:t xml:space="preserve">terminie </w:t>
      </w:r>
      <w:r w:rsidR="001B1167" w:rsidRPr="001B4C5E">
        <w:rPr>
          <w:rFonts w:asciiTheme="minorHAnsi" w:hAnsiTheme="minorHAnsi" w:cstheme="minorHAnsi"/>
          <w:color w:val="auto"/>
          <w:sz w:val="22"/>
          <w:szCs w:val="22"/>
        </w:rPr>
        <w:t xml:space="preserve">do </w:t>
      </w:r>
      <w:r w:rsidR="001D68DC" w:rsidRPr="001B4C5E">
        <w:rPr>
          <w:rFonts w:asciiTheme="minorHAnsi" w:hAnsiTheme="minorHAnsi" w:cstheme="minorHAnsi"/>
          <w:color w:val="auto"/>
          <w:sz w:val="22"/>
          <w:szCs w:val="22"/>
        </w:rPr>
        <w:t xml:space="preserve">2 dni </w:t>
      </w:r>
      <w:r w:rsidR="001B1167" w:rsidRPr="001B4C5E">
        <w:rPr>
          <w:rFonts w:asciiTheme="minorHAnsi" w:hAnsiTheme="minorHAnsi" w:cstheme="minorHAnsi"/>
          <w:color w:val="auto"/>
          <w:sz w:val="22"/>
          <w:szCs w:val="22"/>
        </w:rPr>
        <w:t xml:space="preserve">roboczych </w:t>
      </w:r>
      <w:r w:rsidR="001D68DC" w:rsidRPr="001B4C5E">
        <w:rPr>
          <w:rFonts w:asciiTheme="minorHAnsi" w:hAnsiTheme="minorHAnsi" w:cstheme="minorHAnsi"/>
          <w:color w:val="auto"/>
          <w:sz w:val="22"/>
          <w:szCs w:val="22"/>
        </w:rPr>
        <w:t xml:space="preserve">od daty zgłoszenia </w:t>
      </w:r>
      <w:r w:rsidR="001B1167" w:rsidRPr="001B4C5E">
        <w:rPr>
          <w:rFonts w:asciiTheme="minorHAnsi" w:hAnsiTheme="minorHAnsi" w:cstheme="minorHAnsi"/>
          <w:color w:val="auto"/>
          <w:sz w:val="22"/>
          <w:szCs w:val="22"/>
        </w:rPr>
        <w:t xml:space="preserve">konieczności naprawy. Wykonawca </w:t>
      </w:r>
      <w:r w:rsidRPr="001B4C5E">
        <w:rPr>
          <w:rFonts w:asciiTheme="minorHAnsi" w:hAnsiTheme="minorHAnsi" w:cstheme="minorHAnsi"/>
          <w:color w:val="auto"/>
          <w:sz w:val="22"/>
          <w:szCs w:val="22"/>
        </w:rPr>
        <w:t xml:space="preserve">dokona nieodpłatnie naprawy gwarancyjnej w terminie </w:t>
      </w:r>
      <w:r w:rsidR="000330FD">
        <w:rPr>
          <w:rFonts w:asciiTheme="minorHAnsi" w:hAnsiTheme="minorHAnsi" w:cstheme="minorHAnsi"/>
          <w:color w:val="auto"/>
          <w:sz w:val="22"/>
          <w:szCs w:val="22"/>
        </w:rPr>
        <w:t>14</w:t>
      </w:r>
      <w:r w:rsidRPr="001B4C5E">
        <w:rPr>
          <w:rFonts w:asciiTheme="minorHAnsi" w:hAnsiTheme="minorHAnsi" w:cstheme="minorHAnsi"/>
          <w:color w:val="auto"/>
          <w:sz w:val="22"/>
          <w:szCs w:val="22"/>
        </w:rPr>
        <w:t xml:space="preserve"> dni</w:t>
      </w:r>
      <w:r w:rsidR="001B1167" w:rsidRPr="001B4C5E">
        <w:rPr>
          <w:rFonts w:asciiTheme="minorHAnsi" w:hAnsiTheme="minorHAnsi" w:cstheme="minorHAnsi"/>
          <w:color w:val="auto"/>
          <w:sz w:val="22"/>
          <w:szCs w:val="22"/>
        </w:rPr>
        <w:t xml:space="preserve"> roboczych</w:t>
      </w:r>
      <w:r w:rsidRPr="001B4C5E">
        <w:rPr>
          <w:rFonts w:asciiTheme="minorHAnsi" w:hAnsiTheme="minorHAnsi" w:cstheme="minorHAnsi"/>
          <w:color w:val="auto"/>
          <w:sz w:val="22"/>
          <w:szCs w:val="22"/>
        </w:rPr>
        <w:t xml:space="preserve"> od zgłoszenia lub wymieni </w:t>
      </w:r>
      <w:r w:rsidR="00DE469A" w:rsidRPr="001B4C5E">
        <w:rPr>
          <w:rFonts w:asciiTheme="minorHAnsi" w:hAnsiTheme="minorHAnsi" w:cstheme="minorHAnsi"/>
          <w:color w:val="auto"/>
          <w:sz w:val="22"/>
          <w:szCs w:val="22"/>
        </w:rPr>
        <w:t xml:space="preserve">wadliwy </w:t>
      </w:r>
      <w:r w:rsidRPr="001B4C5E">
        <w:rPr>
          <w:rFonts w:asciiTheme="minorHAnsi" w:hAnsiTheme="minorHAnsi" w:cstheme="minorHAnsi"/>
          <w:color w:val="auto"/>
          <w:sz w:val="22"/>
          <w:szCs w:val="22"/>
        </w:rPr>
        <w:t xml:space="preserve">przedmiot umowy na nowy w terminie nie dłuższym niż </w:t>
      </w:r>
      <w:r w:rsidR="00DE469A" w:rsidRPr="001B4C5E">
        <w:rPr>
          <w:rFonts w:asciiTheme="minorHAnsi" w:hAnsiTheme="minorHAnsi" w:cstheme="minorHAnsi"/>
          <w:color w:val="auto"/>
          <w:sz w:val="22"/>
          <w:szCs w:val="22"/>
        </w:rPr>
        <w:t>1</w:t>
      </w:r>
      <w:r w:rsidRPr="001B4C5E">
        <w:rPr>
          <w:rFonts w:asciiTheme="minorHAnsi" w:hAnsiTheme="minorHAnsi" w:cstheme="minorHAnsi"/>
          <w:color w:val="auto"/>
          <w:sz w:val="22"/>
          <w:szCs w:val="22"/>
        </w:rPr>
        <w:t>0 dni</w:t>
      </w:r>
      <w:r w:rsidR="00DE469A" w:rsidRPr="001B4C5E">
        <w:rPr>
          <w:rFonts w:asciiTheme="minorHAnsi" w:hAnsiTheme="minorHAnsi" w:cstheme="minorHAnsi"/>
          <w:color w:val="auto"/>
          <w:sz w:val="22"/>
          <w:szCs w:val="22"/>
        </w:rPr>
        <w:t xml:space="preserve"> roboczych.</w:t>
      </w:r>
    </w:p>
    <w:p w14:paraId="3B471DA3" w14:textId="1FF8DBC5" w:rsidR="00F44D23" w:rsidRPr="001B4C5E" w:rsidRDefault="00EF78D5" w:rsidP="00732186">
      <w:pPr>
        <w:pStyle w:val="Bodytext20"/>
        <w:numPr>
          <w:ilvl w:val="0"/>
          <w:numId w:val="3"/>
        </w:numPr>
        <w:shd w:val="clear" w:color="auto" w:fill="auto"/>
        <w:tabs>
          <w:tab w:val="left" w:pos="142"/>
          <w:tab w:val="left" w:pos="426"/>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 szczególnych przypadkach strony mogą uzgodnić dłuższy termin naprawy lub wymiany przedmiotu umowy, przy czym uzgodnienie </w:t>
      </w:r>
      <w:r w:rsidR="001B1167" w:rsidRPr="001B4C5E">
        <w:rPr>
          <w:rFonts w:asciiTheme="minorHAnsi" w:hAnsiTheme="minorHAnsi" w:cstheme="minorHAnsi"/>
          <w:color w:val="auto"/>
          <w:sz w:val="22"/>
          <w:szCs w:val="22"/>
        </w:rPr>
        <w:t xml:space="preserve">takie </w:t>
      </w:r>
      <w:r w:rsidRPr="001B4C5E">
        <w:rPr>
          <w:rFonts w:asciiTheme="minorHAnsi" w:hAnsiTheme="minorHAnsi" w:cstheme="minorHAnsi"/>
          <w:color w:val="auto"/>
          <w:sz w:val="22"/>
          <w:szCs w:val="22"/>
        </w:rPr>
        <w:t>wymaga formy pisemnej.</w:t>
      </w:r>
    </w:p>
    <w:p w14:paraId="2FEF28EA" w14:textId="77777777" w:rsidR="00F44D23" w:rsidRPr="001B4C5E" w:rsidRDefault="00EF78D5" w:rsidP="00732186">
      <w:pPr>
        <w:pStyle w:val="Bodytext20"/>
        <w:numPr>
          <w:ilvl w:val="0"/>
          <w:numId w:val="3"/>
        </w:numPr>
        <w:shd w:val="clear" w:color="auto" w:fill="auto"/>
        <w:tabs>
          <w:tab w:val="left" w:pos="142"/>
          <w:tab w:val="left" w:pos="426"/>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Gwarancja nie ogranicza praw Zamawiającego do przenoszenia dostarczonego przedmiotu umowy związanego ze zmianą siedziby.</w:t>
      </w:r>
    </w:p>
    <w:p w14:paraId="050152C8" w14:textId="14843107" w:rsidR="00F44D23" w:rsidRPr="001B4C5E" w:rsidRDefault="00EF78D5" w:rsidP="00732186">
      <w:pPr>
        <w:pStyle w:val="Bodytext20"/>
        <w:numPr>
          <w:ilvl w:val="0"/>
          <w:numId w:val="3"/>
        </w:numPr>
        <w:shd w:val="clear" w:color="auto" w:fill="auto"/>
        <w:tabs>
          <w:tab w:val="left" w:pos="142"/>
          <w:tab w:val="left" w:pos="426"/>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Zamawiający może dochodzić swoich praw również po zakończeniu okresu gwarancyjnego określonego w ust. </w:t>
      </w:r>
      <w:r w:rsidR="00D67F17" w:rsidRPr="001B4C5E">
        <w:rPr>
          <w:rFonts w:asciiTheme="minorHAnsi" w:hAnsiTheme="minorHAnsi" w:cstheme="minorHAnsi"/>
          <w:color w:val="auto"/>
          <w:sz w:val="22"/>
          <w:szCs w:val="22"/>
        </w:rPr>
        <w:t>2</w:t>
      </w:r>
      <w:r w:rsidRPr="001B4C5E">
        <w:rPr>
          <w:rFonts w:asciiTheme="minorHAnsi" w:hAnsiTheme="minorHAnsi" w:cstheme="minorHAnsi"/>
          <w:color w:val="auto"/>
          <w:sz w:val="22"/>
          <w:szCs w:val="22"/>
        </w:rPr>
        <w:t xml:space="preserve">, o ile zgłoszenie o zaistnieniu wady przez </w:t>
      </w:r>
      <w:r w:rsidR="00177D05">
        <w:rPr>
          <w:rFonts w:asciiTheme="minorHAnsi" w:hAnsiTheme="minorHAnsi" w:cstheme="minorHAnsi"/>
          <w:color w:val="auto"/>
          <w:sz w:val="22"/>
          <w:szCs w:val="22"/>
        </w:rPr>
        <w:t xml:space="preserve">Obdarowanego lub jego przedstawiciela ustawowego </w:t>
      </w:r>
      <w:r w:rsidRPr="001B4C5E">
        <w:rPr>
          <w:rFonts w:asciiTheme="minorHAnsi" w:hAnsiTheme="minorHAnsi" w:cstheme="minorHAnsi"/>
          <w:color w:val="auto"/>
          <w:sz w:val="22"/>
          <w:szCs w:val="22"/>
        </w:rPr>
        <w:t>nastąpiło przed upływem okresu gwarancji.</w:t>
      </w:r>
    </w:p>
    <w:p w14:paraId="1ED177DC" w14:textId="0FA81C6B" w:rsidR="00F44D23" w:rsidRPr="001B4C5E" w:rsidRDefault="00EF78D5" w:rsidP="00732186">
      <w:pPr>
        <w:pStyle w:val="Bodytext20"/>
        <w:numPr>
          <w:ilvl w:val="0"/>
          <w:numId w:val="3"/>
        </w:numPr>
        <w:shd w:val="clear" w:color="auto" w:fill="auto"/>
        <w:tabs>
          <w:tab w:val="left" w:pos="142"/>
          <w:tab w:val="left" w:pos="426"/>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 ramach udzielonej gwarancji Zamawiający zastrzega sobie prawo żądania wymiany przedmiotu umowy na nowy, gdy po </w:t>
      </w:r>
      <w:r w:rsidR="007563AE" w:rsidRPr="001B4C5E">
        <w:rPr>
          <w:rFonts w:asciiTheme="minorHAnsi" w:hAnsiTheme="minorHAnsi" w:cstheme="minorHAnsi"/>
          <w:color w:val="auto"/>
          <w:sz w:val="22"/>
          <w:szCs w:val="22"/>
        </w:rPr>
        <w:t>1</w:t>
      </w:r>
      <w:r w:rsidRPr="001B4C5E">
        <w:rPr>
          <w:rFonts w:asciiTheme="minorHAnsi" w:hAnsiTheme="minorHAnsi" w:cstheme="minorHAnsi"/>
          <w:color w:val="auto"/>
          <w:sz w:val="22"/>
          <w:szCs w:val="22"/>
        </w:rPr>
        <w:t xml:space="preserve"> napraw</w:t>
      </w:r>
      <w:r w:rsidR="007563AE" w:rsidRPr="001B4C5E">
        <w:rPr>
          <w:rFonts w:asciiTheme="minorHAnsi" w:hAnsiTheme="minorHAnsi" w:cstheme="minorHAnsi"/>
          <w:color w:val="auto"/>
          <w:sz w:val="22"/>
          <w:szCs w:val="22"/>
        </w:rPr>
        <w:t>ie</w:t>
      </w:r>
      <w:r w:rsidRPr="001B4C5E">
        <w:rPr>
          <w:rFonts w:asciiTheme="minorHAnsi" w:hAnsiTheme="minorHAnsi" w:cstheme="minorHAnsi"/>
          <w:color w:val="auto"/>
          <w:sz w:val="22"/>
          <w:szCs w:val="22"/>
        </w:rPr>
        <w:t xml:space="preserve"> gwarancyjn</w:t>
      </w:r>
      <w:r w:rsidR="007563AE" w:rsidRPr="001B4C5E">
        <w:rPr>
          <w:rFonts w:asciiTheme="minorHAnsi" w:hAnsiTheme="minorHAnsi" w:cstheme="minorHAnsi"/>
          <w:color w:val="auto"/>
          <w:sz w:val="22"/>
          <w:szCs w:val="22"/>
        </w:rPr>
        <w:t>ej</w:t>
      </w:r>
      <w:r w:rsidRPr="001B4C5E">
        <w:rPr>
          <w:rFonts w:asciiTheme="minorHAnsi" w:hAnsiTheme="minorHAnsi" w:cstheme="minorHAnsi"/>
          <w:color w:val="auto"/>
          <w:sz w:val="22"/>
          <w:szCs w:val="22"/>
        </w:rPr>
        <w:t xml:space="preserve"> - niezależnie od tego, czy </w:t>
      </w:r>
      <w:r w:rsidR="007563AE" w:rsidRPr="001B4C5E">
        <w:rPr>
          <w:rFonts w:asciiTheme="minorHAnsi" w:hAnsiTheme="minorHAnsi" w:cstheme="minorHAnsi"/>
          <w:color w:val="auto"/>
          <w:sz w:val="22"/>
          <w:szCs w:val="22"/>
        </w:rPr>
        <w:t>będzie</w:t>
      </w:r>
      <w:r w:rsidRPr="001B4C5E">
        <w:rPr>
          <w:rFonts w:asciiTheme="minorHAnsi" w:hAnsiTheme="minorHAnsi" w:cstheme="minorHAnsi"/>
          <w:color w:val="auto"/>
          <w:sz w:val="22"/>
          <w:szCs w:val="22"/>
        </w:rPr>
        <w:t xml:space="preserve"> dotyczył</w:t>
      </w:r>
      <w:r w:rsidR="007563AE" w:rsidRPr="001B4C5E">
        <w:rPr>
          <w:rFonts w:asciiTheme="minorHAnsi" w:hAnsiTheme="minorHAnsi" w:cstheme="minorHAnsi"/>
          <w:color w:val="auto"/>
          <w:sz w:val="22"/>
          <w:szCs w:val="22"/>
        </w:rPr>
        <w:t>a</w:t>
      </w:r>
      <w:r w:rsidRPr="001B4C5E">
        <w:rPr>
          <w:rFonts w:asciiTheme="minorHAnsi" w:hAnsiTheme="minorHAnsi" w:cstheme="minorHAnsi"/>
          <w:color w:val="auto"/>
          <w:sz w:val="22"/>
          <w:szCs w:val="22"/>
        </w:rPr>
        <w:t xml:space="preserve"> tej samej czy różnych wad, nadal będ</w:t>
      </w:r>
      <w:r w:rsidR="007563AE" w:rsidRPr="001B4C5E">
        <w:rPr>
          <w:rFonts w:asciiTheme="minorHAnsi" w:hAnsiTheme="minorHAnsi" w:cstheme="minorHAnsi"/>
          <w:color w:val="auto"/>
          <w:sz w:val="22"/>
          <w:szCs w:val="22"/>
        </w:rPr>
        <w:t>zie</w:t>
      </w:r>
      <w:r w:rsidRPr="001B4C5E">
        <w:rPr>
          <w:rFonts w:asciiTheme="minorHAnsi" w:hAnsiTheme="minorHAnsi" w:cstheme="minorHAnsi"/>
          <w:color w:val="auto"/>
          <w:sz w:val="22"/>
          <w:szCs w:val="22"/>
        </w:rPr>
        <w:t xml:space="preserve"> wykazywał wady. W takim przypadku Wykonawca dokona wymiany w terminie do </w:t>
      </w:r>
      <w:r w:rsidR="00DE469A" w:rsidRPr="001B4C5E">
        <w:rPr>
          <w:rFonts w:asciiTheme="minorHAnsi" w:hAnsiTheme="minorHAnsi" w:cstheme="minorHAnsi"/>
          <w:color w:val="auto"/>
          <w:sz w:val="22"/>
          <w:szCs w:val="22"/>
        </w:rPr>
        <w:t>10</w:t>
      </w:r>
      <w:r w:rsidRPr="001B4C5E">
        <w:rPr>
          <w:rFonts w:asciiTheme="minorHAnsi" w:hAnsiTheme="minorHAnsi" w:cstheme="minorHAnsi"/>
          <w:color w:val="auto"/>
          <w:sz w:val="22"/>
          <w:szCs w:val="22"/>
        </w:rPr>
        <w:t xml:space="preserve"> dni roboczych od daty zgłoszenia takiego żądania przez Zamawiającego.</w:t>
      </w:r>
    </w:p>
    <w:p w14:paraId="64EFE50C" w14:textId="1B0C0E6B" w:rsidR="00DE469A" w:rsidRPr="001B4C5E" w:rsidRDefault="00EF78D5" w:rsidP="00732186">
      <w:pPr>
        <w:pStyle w:val="Bodytext20"/>
        <w:numPr>
          <w:ilvl w:val="0"/>
          <w:numId w:val="3"/>
        </w:numPr>
        <w:shd w:val="clear" w:color="auto" w:fill="auto"/>
        <w:tabs>
          <w:tab w:val="left" w:pos="142"/>
          <w:tab w:val="left" w:pos="426"/>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lastRenderedPageBreak/>
        <w:t>W przypadku rozbieżności pomiędzy warunkami gwarancji określonymi powyżej</w:t>
      </w:r>
      <w:r w:rsidR="006863EA">
        <w:rPr>
          <w:rFonts w:asciiTheme="minorHAnsi" w:hAnsiTheme="minorHAnsi" w:cstheme="minorHAnsi"/>
          <w:color w:val="auto"/>
          <w:sz w:val="22"/>
          <w:szCs w:val="22"/>
        </w:rPr>
        <w:t xml:space="preserve"> </w:t>
      </w:r>
      <w:r w:rsidRPr="001B4C5E">
        <w:rPr>
          <w:rFonts w:asciiTheme="minorHAnsi" w:hAnsiTheme="minorHAnsi" w:cstheme="minorHAnsi"/>
          <w:color w:val="auto"/>
          <w:sz w:val="22"/>
          <w:szCs w:val="22"/>
        </w:rPr>
        <w:t>w niniejszej umowie</w:t>
      </w:r>
      <w:r w:rsidR="00D62E11" w:rsidRPr="001B4C5E">
        <w:rPr>
          <w:rFonts w:asciiTheme="minorHAnsi" w:hAnsiTheme="minorHAnsi" w:cstheme="minorHAnsi"/>
          <w:color w:val="auto"/>
          <w:sz w:val="22"/>
          <w:szCs w:val="22"/>
        </w:rPr>
        <w:t>,</w:t>
      </w:r>
      <w:r w:rsidRPr="001B4C5E">
        <w:rPr>
          <w:rFonts w:asciiTheme="minorHAnsi" w:hAnsiTheme="minorHAnsi" w:cstheme="minorHAnsi"/>
          <w:color w:val="auto"/>
          <w:sz w:val="22"/>
          <w:szCs w:val="22"/>
        </w:rPr>
        <w:t xml:space="preserve"> a warunkami gwarancji udzielonej przez producenta sprzętu obowiązujące będą warunki korzystniejsze dla Zamawiającego.</w:t>
      </w:r>
    </w:p>
    <w:p w14:paraId="75391390" w14:textId="4D57F861" w:rsidR="00040F7A" w:rsidRPr="001B4C5E" w:rsidRDefault="00040F7A" w:rsidP="00732186">
      <w:pPr>
        <w:pStyle w:val="Standard"/>
        <w:numPr>
          <w:ilvl w:val="0"/>
          <w:numId w:val="3"/>
        </w:numPr>
        <w:tabs>
          <w:tab w:val="left" w:pos="568"/>
          <w:tab w:val="left" w:pos="786"/>
          <w:tab w:val="left" w:pos="852"/>
        </w:tabs>
        <w:ind w:left="426" w:hanging="426"/>
        <w:jc w:val="both"/>
        <w:rPr>
          <w:rFonts w:asciiTheme="minorHAnsi" w:hAnsiTheme="minorHAnsi" w:cstheme="minorHAnsi"/>
          <w:color w:val="auto"/>
          <w:sz w:val="22"/>
          <w:szCs w:val="22"/>
        </w:rPr>
      </w:pPr>
      <w:bookmarkStart w:id="17" w:name="_Hlk89173096"/>
      <w:r w:rsidRPr="001B4C5E">
        <w:rPr>
          <w:rFonts w:asciiTheme="minorHAnsi" w:hAnsiTheme="minorHAnsi" w:cstheme="minorHAnsi"/>
          <w:color w:val="auto"/>
          <w:sz w:val="22"/>
          <w:szCs w:val="22"/>
        </w:rPr>
        <w:t>Niezależnie od uprawnień wynikających z gwarancji Zamawiającemu</w:t>
      </w:r>
      <w:r w:rsidR="00DF0E19">
        <w:rPr>
          <w:rFonts w:asciiTheme="minorHAnsi" w:hAnsiTheme="minorHAnsi" w:cstheme="minorHAnsi"/>
          <w:color w:val="auto"/>
          <w:sz w:val="22"/>
          <w:szCs w:val="22"/>
        </w:rPr>
        <w:t xml:space="preserve"> i Obdarowanemu</w:t>
      </w:r>
      <w:r w:rsidRPr="001B4C5E">
        <w:rPr>
          <w:rFonts w:asciiTheme="minorHAnsi" w:hAnsiTheme="minorHAnsi" w:cstheme="minorHAnsi"/>
          <w:color w:val="auto"/>
          <w:sz w:val="22"/>
          <w:szCs w:val="22"/>
        </w:rPr>
        <w:t xml:space="preserve"> przysługują uprawnienia z tytułu rękojmi za wady rzeczy na zasadach określonych w Kodeksie Cywilnym.</w:t>
      </w:r>
    </w:p>
    <w:bookmarkEnd w:id="17"/>
    <w:p w14:paraId="5058CE4F" w14:textId="77777777" w:rsidR="006863EA" w:rsidRDefault="006863EA" w:rsidP="00062CA7">
      <w:pPr>
        <w:pStyle w:val="Bodytext60"/>
        <w:shd w:val="clear" w:color="auto" w:fill="auto"/>
        <w:tabs>
          <w:tab w:val="left" w:pos="426"/>
          <w:tab w:val="left" w:pos="567"/>
        </w:tabs>
        <w:spacing w:before="0" w:after="0" w:line="240" w:lineRule="auto"/>
        <w:rPr>
          <w:rFonts w:asciiTheme="minorHAnsi" w:hAnsiTheme="minorHAnsi" w:cstheme="minorHAnsi"/>
          <w:b/>
          <w:color w:val="auto"/>
          <w:sz w:val="22"/>
          <w:szCs w:val="22"/>
        </w:rPr>
      </w:pPr>
    </w:p>
    <w:p w14:paraId="2E36B107" w14:textId="66266250" w:rsidR="00B74EC6" w:rsidRPr="000B7F86" w:rsidRDefault="00305926" w:rsidP="00062CA7">
      <w:pPr>
        <w:pStyle w:val="Bodytext60"/>
        <w:shd w:val="clear" w:color="auto" w:fill="auto"/>
        <w:tabs>
          <w:tab w:val="left" w:pos="426"/>
          <w:tab w:val="left" w:pos="567"/>
        </w:tabs>
        <w:spacing w:before="0" w:after="0" w:line="240" w:lineRule="auto"/>
        <w:ind w:left="284" w:hanging="284"/>
        <w:jc w:val="center"/>
        <w:rPr>
          <w:rFonts w:asciiTheme="minorHAnsi" w:hAnsiTheme="minorHAnsi" w:cstheme="minorHAnsi"/>
          <w:b/>
          <w:color w:val="auto"/>
          <w:sz w:val="22"/>
          <w:szCs w:val="22"/>
        </w:rPr>
      </w:pPr>
      <w:r w:rsidRPr="000B7F86">
        <w:rPr>
          <w:rFonts w:asciiTheme="minorHAnsi" w:hAnsiTheme="minorHAnsi" w:cstheme="minorHAnsi"/>
          <w:b/>
          <w:color w:val="auto"/>
          <w:sz w:val="22"/>
          <w:szCs w:val="22"/>
        </w:rPr>
        <w:t>§</w:t>
      </w:r>
      <w:r w:rsidR="000B7F86" w:rsidRPr="000B7F86">
        <w:rPr>
          <w:rFonts w:asciiTheme="minorHAnsi" w:hAnsiTheme="minorHAnsi" w:cstheme="minorHAnsi"/>
          <w:b/>
          <w:color w:val="auto"/>
          <w:sz w:val="22"/>
          <w:szCs w:val="22"/>
        </w:rPr>
        <w:t>8</w:t>
      </w:r>
    </w:p>
    <w:p w14:paraId="12DEF503" w14:textId="2B39FACF" w:rsidR="000B7F86" w:rsidRPr="000B7F86" w:rsidRDefault="00B74EC6" w:rsidP="000B7F86">
      <w:pPr>
        <w:pStyle w:val="Bodytext20"/>
        <w:shd w:val="clear" w:color="auto" w:fill="auto"/>
        <w:tabs>
          <w:tab w:val="left" w:pos="426"/>
        </w:tabs>
        <w:spacing w:line="240" w:lineRule="auto"/>
        <w:ind w:firstLine="0"/>
        <w:jc w:val="center"/>
        <w:rPr>
          <w:rFonts w:asciiTheme="minorHAnsi" w:hAnsiTheme="minorHAnsi" w:cstheme="minorHAnsi"/>
          <w:b/>
          <w:color w:val="auto"/>
          <w:sz w:val="22"/>
          <w:szCs w:val="22"/>
        </w:rPr>
      </w:pPr>
      <w:r w:rsidRPr="000B7F86">
        <w:rPr>
          <w:rFonts w:asciiTheme="minorHAnsi" w:hAnsiTheme="minorHAnsi" w:cstheme="minorHAnsi"/>
          <w:b/>
          <w:color w:val="auto"/>
          <w:sz w:val="22"/>
          <w:szCs w:val="22"/>
        </w:rPr>
        <w:t>Kary umowne</w:t>
      </w:r>
    </w:p>
    <w:p w14:paraId="08D874E6" w14:textId="77777777" w:rsidR="000B7F86" w:rsidRPr="000B7F86" w:rsidRDefault="000B7F86" w:rsidP="00732186">
      <w:pPr>
        <w:pStyle w:val="Akapitzlist"/>
        <w:numPr>
          <w:ilvl w:val="1"/>
          <w:numId w:val="14"/>
        </w:numPr>
        <w:shd w:val="clear" w:color="auto" w:fill="FFFFFF"/>
        <w:suppressAutoHyphens w:val="0"/>
        <w:autoSpaceDE w:val="0"/>
        <w:autoSpaceDN w:val="0"/>
        <w:adjustRightInd w:val="0"/>
        <w:ind w:left="0" w:hanging="284"/>
        <w:contextualSpacing/>
        <w:jc w:val="both"/>
        <w:rPr>
          <w:rFonts w:asciiTheme="minorHAnsi" w:hAnsiTheme="minorHAnsi" w:cstheme="minorHAnsi"/>
          <w:color w:val="000000"/>
          <w:spacing w:val="-1"/>
          <w:sz w:val="22"/>
          <w:szCs w:val="22"/>
        </w:rPr>
      </w:pPr>
      <w:r w:rsidRPr="000B7F86">
        <w:rPr>
          <w:rFonts w:asciiTheme="minorHAnsi" w:hAnsiTheme="minorHAnsi" w:cstheme="minorHAnsi"/>
          <w:color w:val="000000"/>
          <w:spacing w:val="-1"/>
          <w:sz w:val="22"/>
          <w:szCs w:val="22"/>
        </w:rPr>
        <w:t xml:space="preserve">Wykonawca zapłaci Zamawiającemu karę umowną: </w:t>
      </w:r>
    </w:p>
    <w:p w14:paraId="73096090" w14:textId="1F8FC5BE" w:rsidR="000B7F86" w:rsidRPr="000B7F86" w:rsidRDefault="000B7F86" w:rsidP="00732186">
      <w:pPr>
        <w:widowControl/>
        <w:numPr>
          <w:ilvl w:val="0"/>
          <w:numId w:val="11"/>
        </w:numPr>
        <w:shd w:val="clear" w:color="auto" w:fill="FFFFFF"/>
        <w:autoSpaceDE w:val="0"/>
        <w:autoSpaceDN w:val="0"/>
        <w:adjustRightInd w:val="0"/>
        <w:ind w:left="568" w:hanging="284"/>
        <w:jc w:val="both"/>
        <w:rPr>
          <w:rFonts w:asciiTheme="minorHAnsi" w:eastAsia="Times New Roman" w:hAnsiTheme="minorHAnsi" w:cstheme="minorHAnsi"/>
          <w:sz w:val="22"/>
          <w:szCs w:val="22"/>
        </w:rPr>
      </w:pPr>
      <w:r w:rsidRPr="000B7F86">
        <w:rPr>
          <w:rFonts w:asciiTheme="minorHAnsi" w:eastAsia="Times New Roman" w:hAnsiTheme="minorHAnsi" w:cstheme="minorHAnsi"/>
          <w:spacing w:val="-1"/>
          <w:sz w:val="22"/>
          <w:szCs w:val="22"/>
        </w:rPr>
        <w:t xml:space="preserve">za odstąpienie od umowy przez Zamawiającego z </w:t>
      </w:r>
      <w:r w:rsidRPr="000B7F86">
        <w:rPr>
          <w:rFonts w:asciiTheme="minorHAnsi" w:eastAsia="Times New Roman" w:hAnsiTheme="minorHAnsi" w:cstheme="minorHAnsi"/>
          <w:sz w:val="22"/>
          <w:szCs w:val="22"/>
        </w:rPr>
        <w:t xml:space="preserve">przyczyn, za które ponosi odpowiedzialność Wykonawca w wysokości 10% wynagrodzenia umownego, o którym mowa w § </w:t>
      </w:r>
      <w:r w:rsidR="00192FBE">
        <w:rPr>
          <w:rFonts w:asciiTheme="minorHAnsi" w:eastAsia="Times New Roman" w:hAnsiTheme="minorHAnsi" w:cstheme="minorHAnsi"/>
          <w:sz w:val="22"/>
          <w:szCs w:val="22"/>
        </w:rPr>
        <w:t>6</w:t>
      </w:r>
      <w:r w:rsidRPr="000B7F86">
        <w:rPr>
          <w:rFonts w:asciiTheme="minorHAnsi" w:eastAsia="Times New Roman" w:hAnsiTheme="minorHAnsi" w:cstheme="minorHAnsi"/>
          <w:sz w:val="22"/>
          <w:szCs w:val="22"/>
        </w:rPr>
        <w:t xml:space="preserve"> ust. 1 umowy,</w:t>
      </w:r>
    </w:p>
    <w:p w14:paraId="49CA5951" w14:textId="33E5CFA5" w:rsidR="000B7F86" w:rsidRPr="000B7F86" w:rsidRDefault="000B7F86" w:rsidP="00732186">
      <w:pPr>
        <w:widowControl/>
        <w:numPr>
          <w:ilvl w:val="0"/>
          <w:numId w:val="11"/>
        </w:numPr>
        <w:shd w:val="clear" w:color="auto" w:fill="FFFFFF"/>
        <w:autoSpaceDE w:val="0"/>
        <w:autoSpaceDN w:val="0"/>
        <w:adjustRightInd w:val="0"/>
        <w:ind w:left="568" w:hanging="284"/>
        <w:jc w:val="both"/>
        <w:rPr>
          <w:rFonts w:asciiTheme="minorHAnsi" w:eastAsia="Times New Roman" w:hAnsiTheme="minorHAnsi" w:cstheme="minorHAnsi"/>
          <w:sz w:val="22"/>
          <w:szCs w:val="22"/>
        </w:rPr>
      </w:pPr>
      <w:r w:rsidRPr="000B7F86">
        <w:rPr>
          <w:rFonts w:asciiTheme="minorHAnsi" w:eastAsia="Times New Roman" w:hAnsiTheme="minorHAnsi" w:cstheme="minorHAnsi"/>
          <w:spacing w:val="-1"/>
          <w:sz w:val="22"/>
          <w:szCs w:val="22"/>
        </w:rPr>
        <w:t xml:space="preserve">za odstąpienie od umowy przez Wykonawcę z </w:t>
      </w:r>
      <w:r w:rsidRPr="000B7F86">
        <w:rPr>
          <w:rFonts w:asciiTheme="minorHAnsi" w:eastAsia="Times New Roman" w:hAnsiTheme="minorHAnsi" w:cstheme="minorHAnsi"/>
          <w:sz w:val="22"/>
          <w:szCs w:val="22"/>
        </w:rPr>
        <w:t>przyczyn niezależnych od Zamawiającego w</w:t>
      </w:r>
      <w:r w:rsidR="002B7E5C">
        <w:rPr>
          <w:rFonts w:asciiTheme="minorHAnsi" w:eastAsia="Times New Roman" w:hAnsiTheme="minorHAnsi" w:cstheme="minorHAnsi"/>
          <w:sz w:val="22"/>
          <w:szCs w:val="22"/>
        </w:rPr>
        <w:t> </w:t>
      </w:r>
      <w:r w:rsidRPr="000B7F86">
        <w:rPr>
          <w:rFonts w:asciiTheme="minorHAnsi" w:eastAsia="Times New Roman" w:hAnsiTheme="minorHAnsi" w:cstheme="minorHAnsi"/>
          <w:sz w:val="22"/>
          <w:szCs w:val="22"/>
        </w:rPr>
        <w:t>wysokości 10% wynagrodzenia umownego o którym mowa § 6 ust. 1 umowy,</w:t>
      </w:r>
    </w:p>
    <w:p w14:paraId="72D14C91" w14:textId="7DA1E126" w:rsidR="000B7F86" w:rsidRPr="000B7F86" w:rsidRDefault="000B7F86" w:rsidP="00732186">
      <w:pPr>
        <w:widowControl/>
        <w:numPr>
          <w:ilvl w:val="0"/>
          <w:numId w:val="11"/>
        </w:numPr>
        <w:shd w:val="clear" w:color="auto" w:fill="FFFFFF"/>
        <w:autoSpaceDE w:val="0"/>
        <w:autoSpaceDN w:val="0"/>
        <w:adjustRightInd w:val="0"/>
        <w:ind w:left="568" w:hanging="284"/>
        <w:jc w:val="both"/>
        <w:rPr>
          <w:rFonts w:asciiTheme="minorHAnsi" w:eastAsia="Times New Roman" w:hAnsiTheme="minorHAnsi" w:cstheme="minorHAnsi"/>
          <w:sz w:val="22"/>
          <w:szCs w:val="22"/>
        </w:rPr>
      </w:pPr>
      <w:r w:rsidRPr="000B7F86">
        <w:rPr>
          <w:rFonts w:asciiTheme="minorHAnsi" w:eastAsia="Times New Roman" w:hAnsiTheme="minorHAnsi" w:cstheme="minorHAnsi"/>
          <w:sz w:val="22"/>
          <w:szCs w:val="22"/>
        </w:rPr>
        <w:t xml:space="preserve">za zwłokę w oddaniu </w:t>
      </w:r>
      <w:r w:rsidRPr="000B7F86">
        <w:rPr>
          <w:rFonts w:asciiTheme="minorHAnsi" w:eastAsia="Times New Roman" w:hAnsiTheme="minorHAnsi" w:cstheme="minorHAnsi"/>
          <w:spacing w:val="-2"/>
          <w:sz w:val="22"/>
          <w:szCs w:val="22"/>
        </w:rPr>
        <w:t>przedmiotu umowy w wysokości 0,05 % warto</w:t>
      </w:r>
      <w:r w:rsidRPr="000B7F86">
        <w:rPr>
          <w:rFonts w:asciiTheme="minorHAnsi" w:eastAsia="Times New Roman" w:hAnsiTheme="minorHAnsi" w:cstheme="minorHAnsi"/>
          <w:sz w:val="22"/>
          <w:szCs w:val="22"/>
        </w:rPr>
        <w:t xml:space="preserve">ści </w:t>
      </w:r>
      <w:r w:rsidRPr="000B7F86">
        <w:rPr>
          <w:rFonts w:asciiTheme="minorHAnsi" w:eastAsia="Times New Roman" w:hAnsiTheme="minorHAnsi" w:cstheme="minorHAnsi"/>
          <w:spacing w:val="-2"/>
          <w:sz w:val="22"/>
          <w:szCs w:val="22"/>
        </w:rPr>
        <w:t xml:space="preserve">wynagrodzenia, o którym mowa w </w:t>
      </w:r>
      <w:r w:rsidRPr="000B7F86">
        <w:rPr>
          <w:rFonts w:asciiTheme="minorHAnsi" w:eastAsia="Times New Roman" w:hAnsiTheme="minorHAnsi" w:cstheme="minorHAnsi"/>
          <w:sz w:val="22"/>
          <w:szCs w:val="22"/>
        </w:rPr>
        <w:t xml:space="preserve">§ </w:t>
      </w:r>
      <w:r w:rsidR="00192FBE">
        <w:rPr>
          <w:rFonts w:asciiTheme="minorHAnsi" w:eastAsia="Times New Roman" w:hAnsiTheme="minorHAnsi" w:cstheme="minorHAnsi"/>
          <w:sz w:val="22"/>
          <w:szCs w:val="22"/>
        </w:rPr>
        <w:t>6</w:t>
      </w:r>
      <w:r w:rsidRPr="000B7F86">
        <w:rPr>
          <w:rFonts w:asciiTheme="minorHAnsi" w:eastAsia="Times New Roman" w:hAnsiTheme="minorHAnsi" w:cstheme="minorHAnsi"/>
          <w:sz w:val="22"/>
          <w:szCs w:val="22"/>
        </w:rPr>
        <w:t xml:space="preserve"> ust. 1 umowy,</w:t>
      </w:r>
      <w:r w:rsidRPr="000B7F86">
        <w:rPr>
          <w:rFonts w:asciiTheme="minorHAnsi" w:eastAsia="Times New Roman" w:hAnsiTheme="minorHAnsi" w:cstheme="minorHAnsi"/>
          <w:spacing w:val="-2"/>
          <w:sz w:val="22"/>
          <w:szCs w:val="22"/>
        </w:rPr>
        <w:t xml:space="preserve"> </w:t>
      </w:r>
      <w:r w:rsidRPr="000B7F86">
        <w:rPr>
          <w:rFonts w:asciiTheme="minorHAnsi" w:eastAsia="Times New Roman" w:hAnsiTheme="minorHAnsi" w:cstheme="minorHAnsi"/>
          <w:sz w:val="22"/>
          <w:szCs w:val="22"/>
        </w:rPr>
        <w:t>za każdy dzień zwłoki, jednakże nie więcej niż 10%</w:t>
      </w:r>
      <w:r w:rsidRPr="000B7F86">
        <w:rPr>
          <w:rFonts w:asciiTheme="minorHAnsi" w:eastAsia="Times New Roman" w:hAnsiTheme="minorHAnsi" w:cstheme="minorHAnsi"/>
          <w:b/>
          <w:sz w:val="22"/>
          <w:szCs w:val="22"/>
        </w:rPr>
        <w:t xml:space="preserve"> </w:t>
      </w:r>
      <w:r w:rsidRPr="000B7F86">
        <w:rPr>
          <w:rFonts w:asciiTheme="minorHAnsi" w:eastAsia="Times New Roman" w:hAnsiTheme="minorHAnsi" w:cstheme="minorHAnsi"/>
          <w:sz w:val="22"/>
          <w:szCs w:val="22"/>
        </w:rPr>
        <w:t>wartości przedmiotu umowy,</w:t>
      </w:r>
    </w:p>
    <w:p w14:paraId="62735634" w14:textId="3F5D5BBF" w:rsidR="000B7F86" w:rsidRPr="000B7F86" w:rsidRDefault="000B7F86" w:rsidP="00732186">
      <w:pPr>
        <w:widowControl/>
        <w:numPr>
          <w:ilvl w:val="0"/>
          <w:numId w:val="11"/>
        </w:numPr>
        <w:shd w:val="clear" w:color="auto" w:fill="FFFFFF"/>
        <w:autoSpaceDE w:val="0"/>
        <w:autoSpaceDN w:val="0"/>
        <w:adjustRightInd w:val="0"/>
        <w:ind w:left="568" w:hanging="284"/>
        <w:jc w:val="both"/>
        <w:rPr>
          <w:rFonts w:asciiTheme="minorHAnsi" w:eastAsia="Times New Roman" w:hAnsiTheme="minorHAnsi" w:cstheme="minorHAnsi"/>
          <w:spacing w:val="-2"/>
          <w:sz w:val="22"/>
          <w:szCs w:val="22"/>
        </w:rPr>
      </w:pPr>
      <w:r w:rsidRPr="000B7F86">
        <w:rPr>
          <w:rFonts w:asciiTheme="minorHAnsi" w:eastAsia="Times New Roman" w:hAnsiTheme="minorHAnsi" w:cstheme="minorHAnsi"/>
          <w:sz w:val="22"/>
          <w:szCs w:val="22"/>
        </w:rPr>
        <w:t xml:space="preserve">za zwłokę w usunięciu stwierdzonych przy odbiorze wad, w wysokości 0,05 % wynagrodzenia umownego o którym mowa w § </w:t>
      </w:r>
      <w:r w:rsidR="00192FBE">
        <w:rPr>
          <w:rFonts w:asciiTheme="minorHAnsi" w:eastAsia="Times New Roman" w:hAnsiTheme="minorHAnsi" w:cstheme="minorHAnsi"/>
          <w:sz w:val="22"/>
          <w:szCs w:val="22"/>
        </w:rPr>
        <w:t>6</w:t>
      </w:r>
      <w:r w:rsidRPr="000B7F86">
        <w:rPr>
          <w:rFonts w:asciiTheme="minorHAnsi" w:eastAsia="Times New Roman" w:hAnsiTheme="minorHAnsi" w:cstheme="minorHAnsi"/>
          <w:sz w:val="22"/>
          <w:szCs w:val="22"/>
        </w:rPr>
        <w:t xml:space="preserve"> ust. 1 umowy za każdy dzień zwłoki, po upływie terminu wyznaczonego na usunięcie </w:t>
      </w:r>
      <w:r w:rsidRPr="000B7F86">
        <w:rPr>
          <w:rFonts w:asciiTheme="minorHAnsi" w:eastAsia="Times New Roman" w:hAnsiTheme="minorHAnsi" w:cstheme="minorHAnsi"/>
          <w:spacing w:val="-2"/>
          <w:sz w:val="22"/>
          <w:szCs w:val="22"/>
        </w:rPr>
        <w:t xml:space="preserve">wad, </w:t>
      </w:r>
    </w:p>
    <w:p w14:paraId="7DBEE8B8" w14:textId="77777777" w:rsidR="000B7F86" w:rsidRPr="000B7F86" w:rsidRDefault="000B7F86" w:rsidP="00732186">
      <w:pPr>
        <w:pStyle w:val="Akapitzlist"/>
        <w:numPr>
          <w:ilvl w:val="1"/>
          <w:numId w:val="14"/>
        </w:numPr>
        <w:shd w:val="clear" w:color="auto" w:fill="FFFFFF"/>
        <w:suppressAutoHyphens w:val="0"/>
        <w:autoSpaceDE w:val="0"/>
        <w:autoSpaceDN w:val="0"/>
        <w:adjustRightInd w:val="0"/>
        <w:ind w:left="0" w:hanging="284"/>
        <w:contextualSpacing/>
        <w:jc w:val="both"/>
        <w:rPr>
          <w:rFonts w:asciiTheme="minorHAnsi" w:hAnsiTheme="minorHAnsi" w:cstheme="minorHAnsi"/>
          <w:spacing w:val="-1"/>
          <w:sz w:val="22"/>
          <w:szCs w:val="22"/>
        </w:rPr>
      </w:pPr>
      <w:r w:rsidRPr="000B7F86">
        <w:rPr>
          <w:rFonts w:asciiTheme="minorHAnsi" w:hAnsiTheme="minorHAnsi" w:cstheme="minorHAnsi"/>
          <w:spacing w:val="-1"/>
          <w:sz w:val="22"/>
          <w:szCs w:val="22"/>
        </w:rPr>
        <w:t xml:space="preserve">Zamawiający zapłaci Wykonawcy karę umowną: </w:t>
      </w:r>
    </w:p>
    <w:p w14:paraId="1FF2E743" w14:textId="334D0299" w:rsidR="000B7F86" w:rsidRPr="000B7F86" w:rsidRDefault="000B7F86" w:rsidP="00732186">
      <w:pPr>
        <w:widowControl/>
        <w:numPr>
          <w:ilvl w:val="0"/>
          <w:numId w:val="12"/>
        </w:numPr>
        <w:shd w:val="clear" w:color="auto" w:fill="FFFFFF"/>
        <w:autoSpaceDE w:val="0"/>
        <w:autoSpaceDN w:val="0"/>
        <w:adjustRightInd w:val="0"/>
        <w:ind w:left="568" w:hanging="284"/>
        <w:jc w:val="both"/>
        <w:rPr>
          <w:rFonts w:asciiTheme="minorHAnsi" w:eastAsia="Times New Roman" w:hAnsiTheme="minorHAnsi" w:cstheme="minorHAnsi"/>
          <w:sz w:val="22"/>
          <w:szCs w:val="22"/>
        </w:rPr>
      </w:pPr>
      <w:r w:rsidRPr="000B7F86">
        <w:rPr>
          <w:rFonts w:asciiTheme="minorHAnsi" w:eastAsia="Times New Roman" w:hAnsiTheme="minorHAnsi" w:cstheme="minorHAnsi"/>
          <w:sz w:val="22"/>
          <w:szCs w:val="22"/>
        </w:rPr>
        <w:t xml:space="preserve">za odstąpienie od umowy lub rozwiązanie umowy przez Wykonawcę z przyczyn, za które ponosi odpowiedzialność Zamawiający, w wysokości 10% wynagrodzenia umownego, o którym mowa § </w:t>
      </w:r>
      <w:r w:rsidR="00192FBE">
        <w:rPr>
          <w:rFonts w:asciiTheme="minorHAnsi" w:eastAsia="Times New Roman" w:hAnsiTheme="minorHAnsi" w:cstheme="minorHAnsi"/>
          <w:sz w:val="22"/>
          <w:szCs w:val="22"/>
        </w:rPr>
        <w:t>6</w:t>
      </w:r>
      <w:r w:rsidRPr="000B7F86">
        <w:rPr>
          <w:rFonts w:asciiTheme="minorHAnsi" w:eastAsia="Times New Roman" w:hAnsiTheme="minorHAnsi" w:cstheme="minorHAnsi"/>
          <w:sz w:val="22"/>
          <w:szCs w:val="22"/>
        </w:rPr>
        <w:t xml:space="preserve"> ust. 1 umowy </w:t>
      </w:r>
    </w:p>
    <w:p w14:paraId="449EB81A" w14:textId="621ED160" w:rsidR="000B7F86" w:rsidRPr="000B7F86" w:rsidRDefault="000B7F86" w:rsidP="00732186">
      <w:pPr>
        <w:widowControl/>
        <w:numPr>
          <w:ilvl w:val="0"/>
          <w:numId w:val="12"/>
        </w:numPr>
        <w:shd w:val="clear" w:color="auto" w:fill="FFFFFF"/>
        <w:autoSpaceDE w:val="0"/>
        <w:autoSpaceDN w:val="0"/>
        <w:adjustRightInd w:val="0"/>
        <w:ind w:left="568" w:hanging="284"/>
        <w:jc w:val="both"/>
        <w:rPr>
          <w:rFonts w:asciiTheme="minorHAnsi" w:eastAsia="Times New Roman" w:hAnsiTheme="minorHAnsi" w:cstheme="minorHAnsi"/>
          <w:sz w:val="22"/>
          <w:szCs w:val="22"/>
        </w:rPr>
      </w:pPr>
      <w:r w:rsidRPr="000B7F86">
        <w:rPr>
          <w:rFonts w:asciiTheme="minorHAnsi" w:eastAsia="Times New Roman" w:hAnsiTheme="minorHAnsi" w:cstheme="minorHAnsi"/>
          <w:sz w:val="22"/>
          <w:szCs w:val="22"/>
        </w:rPr>
        <w:t xml:space="preserve">za odstąpienie od umowy lub rozwiązanie umowy przez Zamawiającego z przyczyn niezależnych od Wykonawcy – w wysokości 10% wynagrodzenia umownego, o którym mowa § </w:t>
      </w:r>
      <w:r w:rsidR="00192FBE">
        <w:rPr>
          <w:rFonts w:asciiTheme="minorHAnsi" w:eastAsia="Times New Roman" w:hAnsiTheme="minorHAnsi" w:cstheme="minorHAnsi"/>
          <w:sz w:val="22"/>
          <w:szCs w:val="22"/>
        </w:rPr>
        <w:t>6</w:t>
      </w:r>
      <w:r w:rsidRPr="000B7F86">
        <w:rPr>
          <w:rFonts w:asciiTheme="minorHAnsi" w:eastAsia="Times New Roman" w:hAnsiTheme="minorHAnsi" w:cstheme="minorHAnsi"/>
          <w:sz w:val="22"/>
          <w:szCs w:val="22"/>
        </w:rPr>
        <w:t xml:space="preserve"> ust. 1 umowy.</w:t>
      </w:r>
    </w:p>
    <w:p w14:paraId="18099138" w14:textId="04E28795" w:rsidR="000B7F86" w:rsidRPr="000B7F86" w:rsidRDefault="000B7F86" w:rsidP="00732186">
      <w:pPr>
        <w:pStyle w:val="Akapitzlist"/>
        <w:numPr>
          <w:ilvl w:val="0"/>
          <w:numId w:val="13"/>
        </w:numPr>
        <w:shd w:val="clear" w:color="auto" w:fill="FFFFFF"/>
        <w:suppressAutoHyphens w:val="0"/>
        <w:autoSpaceDE w:val="0"/>
        <w:autoSpaceDN w:val="0"/>
        <w:adjustRightInd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 xml:space="preserve">Łączna maksymalna wysokość kar umownych naliczonych przez jedna ze stron nie może przekroczyć 20% wartości wynagrodzenia brutto o którym mowa § </w:t>
      </w:r>
      <w:r w:rsidR="00D46BF3">
        <w:rPr>
          <w:rFonts w:asciiTheme="minorHAnsi" w:hAnsiTheme="minorHAnsi" w:cstheme="minorHAnsi"/>
          <w:sz w:val="22"/>
          <w:szCs w:val="22"/>
        </w:rPr>
        <w:t>6</w:t>
      </w:r>
      <w:r w:rsidRPr="000B7F86">
        <w:rPr>
          <w:rFonts w:asciiTheme="minorHAnsi" w:hAnsiTheme="minorHAnsi" w:cstheme="minorHAnsi"/>
          <w:sz w:val="22"/>
          <w:szCs w:val="22"/>
        </w:rPr>
        <w:t xml:space="preserve"> ust. 1 umowy.</w:t>
      </w:r>
    </w:p>
    <w:p w14:paraId="4214C7AB" w14:textId="77777777" w:rsidR="000B7F86" w:rsidRPr="000B7F86" w:rsidRDefault="000B7F86" w:rsidP="00732186">
      <w:pPr>
        <w:pStyle w:val="Akapitzlist"/>
        <w:numPr>
          <w:ilvl w:val="0"/>
          <w:numId w:val="13"/>
        </w:numPr>
        <w:shd w:val="clear" w:color="auto" w:fill="FFFFFF"/>
        <w:suppressAutoHyphens w:val="0"/>
        <w:autoSpaceDE w:val="0"/>
        <w:autoSpaceDN w:val="0"/>
        <w:adjustRightInd w:val="0"/>
        <w:ind w:left="0" w:hanging="284"/>
        <w:contextualSpacing/>
        <w:jc w:val="both"/>
        <w:rPr>
          <w:rFonts w:asciiTheme="minorHAnsi" w:hAnsiTheme="minorHAnsi" w:cstheme="minorHAnsi"/>
          <w:sz w:val="22"/>
          <w:szCs w:val="22"/>
        </w:rPr>
      </w:pPr>
      <w:r w:rsidRPr="000B7F86">
        <w:rPr>
          <w:rFonts w:asciiTheme="minorHAnsi" w:hAnsiTheme="minorHAnsi" w:cstheme="minorHAnsi"/>
          <w:spacing w:val="-2"/>
          <w:sz w:val="22"/>
          <w:szCs w:val="22"/>
        </w:rPr>
        <w:t>Strony zastrzegają sobie prawo do dochodzenia od</w:t>
      </w:r>
      <w:r w:rsidRPr="000B7F86">
        <w:rPr>
          <w:rFonts w:asciiTheme="minorHAnsi" w:hAnsiTheme="minorHAnsi" w:cstheme="minorHAnsi"/>
          <w:sz w:val="22"/>
          <w:szCs w:val="22"/>
        </w:rPr>
        <w:t xml:space="preserve">szkodowania uzupełniającego przenoszącego wysokość kar umownych do wysokości rzeczywiście </w:t>
      </w:r>
      <w:r w:rsidRPr="000B7F86">
        <w:rPr>
          <w:rFonts w:asciiTheme="minorHAnsi" w:hAnsiTheme="minorHAnsi" w:cstheme="minorHAnsi"/>
          <w:spacing w:val="-1"/>
          <w:sz w:val="22"/>
          <w:szCs w:val="22"/>
        </w:rPr>
        <w:t>poniesionej szkody.</w:t>
      </w:r>
    </w:p>
    <w:p w14:paraId="323CB90C" w14:textId="77777777" w:rsidR="000B7F86" w:rsidRPr="000B7F86" w:rsidRDefault="000B7F86" w:rsidP="00732186">
      <w:pPr>
        <w:pStyle w:val="Akapitzlist"/>
        <w:numPr>
          <w:ilvl w:val="0"/>
          <w:numId w:val="13"/>
        </w:numPr>
        <w:shd w:val="clear" w:color="auto" w:fill="FFFFFF"/>
        <w:suppressAutoHyphens w:val="0"/>
        <w:autoSpaceDE w:val="0"/>
        <w:autoSpaceDN w:val="0"/>
        <w:adjustRightInd w:val="0"/>
        <w:ind w:left="0" w:hanging="284"/>
        <w:contextualSpacing/>
        <w:jc w:val="both"/>
        <w:rPr>
          <w:rFonts w:asciiTheme="minorHAnsi" w:hAnsiTheme="minorHAnsi" w:cstheme="minorHAnsi"/>
          <w:sz w:val="22"/>
          <w:szCs w:val="22"/>
        </w:rPr>
      </w:pPr>
      <w:r w:rsidRPr="000B7F86">
        <w:rPr>
          <w:rFonts w:asciiTheme="minorHAnsi" w:hAnsiTheme="minorHAnsi" w:cstheme="minorHAnsi"/>
          <w:spacing w:val="-1"/>
          <w:sz w:val="22"/>
          <w:szCs w:val="22"/>
        </w:rPr>
        <w:t xml:space="preserve">Wykonawca nie może odmówić usunięcia wad, bez </w:t>
      </w:r>
      <w:r w:rsidRPr="000B7F86">
        <w:rPr>
          <w:rFonts w:asciiTheme="minorHAnsi" w:hAnsiTheme="minorHAnsi" w:cstheme="minorHAnsi"/>
          <w:sz w:val="22"/>
          <w:szCs w:val="22"/>
        </w:rPr>
        <w:t>względu na wysokość związanych z tym kosztów.</w:t>
      </w:r>
    </w:p>
    <w:p w14:paraId="5E93D79A" w14:textId="65F9D76C" w:rsidR="000B7F86" w:rsidRPr="000B7F86" w:rsidRDefault="000B7F86" w:rsidP="00732186">
      <w:pPr>
        <w:pStyle w:val="Akapitzlist"/>
        <w:numPr>
          <w:ilvl w:val="0"/>
          <w:numId w:val="13"/>
        </w:numPr>
        <w:shd w:val="clear" w:color="auto" w:fill="FFFFFF"/>
        <w:suppressAutoHyphens w:val="0"/>
        <w:autoSpaceDE w:val="0"/>
        <w:autoSpaceDN w:val="0"/>
        <w:adjustRightInd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Zamawiający może usunąć, w zastępstwie Wykonawcy i na jego koszt, wady nieusunięte w</w:t>
      </w:r>
      <w:r w:rsidR="002B7E5C">
        <w:rPr>
          <w:rFonts w:asciiTheme="minorHAnsi" w:hAnsiTheme="minorHAnsi" w:cstheme="minorHAnsi"/>
          <w:sz w:val="22"/>
          <w:szCs w:val="22"/>
        </w:rPr>
        <w:t> </w:t>
      </w:r>
      <w:r w:rsidRPr="000B7F86">
        <w:rPr>
          <w:rFonts w:asciiTheme="minorHAnsi" w:hAnsiTheme="minorHAnsi" w:cstheme="minorHAnsi"/>
          <w:sz w:val="22"/>
          <w:szCs w:val="22"/>
        </w:rPr>
        <w:t>wyzna</w:t>
      </w:r>
      <w:r w:rsidRPr="000B7F86">
        <w:rPr>
          <w:rFonts w:asciiTheme="minorHAnsi" w:hAnsiTheme="minorHAnsi" w:cstheme="minorHAnsi"/>
          <w:spacing w:val="-1"/>
          <w:sz w:val="22"/>
          <w:szCs w:val="22"/>
        </w:rPr>
        <w:t>czonym terminie.</w:t>
      </w:r>
    </w:p>
    <w:p w14:paraId="68C30B68" w14:textId="77777777" w:rsidR="000B7F86" w:rsidRPr="000B7F86" w:rsidRDefault="000B7F86" w:rsidP="00732186">
      <w:pPr>
        <w:pStyle w:val="Akapitzlist"/>
        <w:numPr>
          <w:ilvl w:val="0"/>
          <w:numId w:val="13"/>
        </w:numPr>
        <w:shd w:val="clear" w:color="auto" w:fill="FFFFFF"/>
        <w:suppressAutoHyphens w:val="0"/>
        <w:autoSpaceDE w:val="0"/>
        <w:autoSpaceDN w:val="0"/>
        <w:adjustRightInd w:val="0"/>
        <w:ind w:left="0" w:hanging="284"/>
        <w:contextualSpacing/>
        <w:jc w:val="both"/>
        <w:rPr>
          <w:rFonts w:asciiTheme="minorHAnsi" w:hAnsiTheme="minorHAnsi" w:cstheme="minorHAnsi"/>
          <w:sz w:val="22"/>
          <w:szCs w:val="22"/>
        </w:rPr>
      </w:pPr>
      <w:r w:rsidRPr="000B7F86">
        <w:rPr>
          <w:rFonts w:asciiTheme="minorHAnsi" w:hAnsiTheme="minorHAnsi" w:cstheme="minorHAnsi"/>
          <w:spacing w:val="-1"/>
          <w:sz w:val="22"/>
          <w:szCs w:val="22"/>
        </w:rPr>
        <w:t xml:space="preserve">Wykonawca wyraża zgodę na zapłatę kar umownych w drodze potrącenia </w:t>
      </w:r>
      <w:r w:rsidRPr="000B7F86">
        <w:rPr>
          <w:rFonts w:asciiTheme="minorHAnsi" w:hAnsiTheme="minorHAnsi" w:cstheme="minorHAnsi"/>
          <w:sz w:val="22"/>
          <w:szCs w:val="22"/>
        </w:rPr>
        <w:t>z przysługującymi mu należnościami. W takim przypadku kara staje się wymagalną i potrąconą z dniem doręczenia Wykonawcy oświadczenia o naliczeniu kary umownej oraz jej potrąceniu chyba, że wezwanie do zapłaty kary umownej było doręczone wcześniej.</w:t>
      </w:r>
    </w:p>
    <w:p w14:paraId="6191E12D" w14:textId="77777777" w:rsidR="000B7F86" w:rsidRPr="001B4C5E" w:rsidRDefault="000B7F86" w:rsidP="00062CA7">
      <w:pPr>
        <w:pStyle w:val="Bodytext40"/>
        <w:shd w:val="clear" w:color="auto" w:fill="auto"/>
        <w:tabs>
          <w:tab w:val="left" w:pos="426"/>
        </w:tabs>
        <w:spacing w:after="0" w:line="240" w:lineRule="auto"/>
        <w:ind w:firstLine="0"/>
        <w:rPr>
          <w:rFonts w:asciiTheme="minorHAnsi" w:hAnsiTheme="minorHAnsi" w:cstheme="minorHAnsi"/>
          <w:bCs w:val="0"/>
          <w:color w:val="auto"/>
          <w:sz w:val="22"/>
          <w:szCs w:val="22"/>
        </w:rPr>
      </w:pPr>
    </w:p>
    <w:p w14:paraId="3F821B0A" w14:textId="63C8B052" w:rsidR="005C46D5" w:rsidRPr="001B4C5E" w:rsidRDefault="005C46D5" w:rsidP="00062CA7">
      <w:pPr>
        <w:pStyle w:val="Bodytext40"/>
        <w:shd w:val="clear" w:color="auto" w:fill="auto"/>
        <w:tabs>
          <w:tab w:val="left" w:pos="426"/>
        </w:tabs>
        <w:spacing w:after="0" w:line="240" w:lineRule="auto"/>
        <w:ind w:firstLine="0"/>
        <w:jc w:val="center"/>
        <w:rPr>
          <w:rFonts w:asciiTheme="minorHAnsi" w:hAnsiTheme="minorHAnsi" w:cstheme="minorHAnsi"/>
          <w:color w:val="auto"/>
          <w:sz w:val="22"/>
          <w:szCs w:val="22"/>
        </w:rPr>
      </w:pPr>
      <w:r w:rsidRPr="001B4C5E">
        <w:rPr>
          <w:rFonts w:asciiTheme="minorHAnsi" w:hAnsiTheme="minorHAnsi" w:cstheme="minorHAnsi"/>
          <w:bCs w:val="0"/>
          <w:color w:val="auto"/>
          <w:sz w:val="22"/>
          <w:szCs w:val="22"/>
        </w:rPr>
        <w:t xml:space="preserve">§ </w:t>
      </w:r>
      <w:r w:rsidR="000B7F86">
        <w:rPr>
          <w:rFonts w:asciiTheme="minorHAnsi" w:hAnsiTheme="minorHAnsi" w:cstheme="minorHAnsi"/>
          <w:bCs w:val="0"/>
          <w:color w:val="auto"/>
          <w:sz w:val="22"/>
          <w:szCs w:val="22"/>
        </w:rPr>
        <w:t>9</w:t>
      </w:r>
    </w:p>
    <w:p w14:paraId="3209BD55" w14:textId="31351C07" w:rsidR="003E291B" w:rsidRPr="00062CA7" w:rsidRDefault="00B74EC6" w:rsidP="00062CA7">
      <w:pPr>
        <w:pStyle w:val="Heading10"/>
        <w:keepNext/>
        <w:keepLines/>
        <w:shd w:val="clear" w:color="auto" w:fill="auto"/>
        <w:tabs>
          <w:tab w:val="left" w:pos="426"/>
        </w:tabs>
        <w:spacing w:before="0" w:after="0" w:line="240" w:lineRule="auto"/>
        <w:rPr>
          <w:rFonts w:asciiTheme="minorHAnsi" w:hAnsiTheme="minorHAnsi" w:cstheme="minorHAnsi"/>
          <w:bCs w:val="0"/>
          <w:color w:val="auto"/>
          <w:sz w:val="22"/>
          <w:szCs w:val="22"/>
        </w:rPr>
      </w:pPr>
      <w:bookmarkStart w:id="18" w:name="bookmark3"/>
      <w:r w:rsidRPr="001B4C5E">
        <w:rPr>
          <w:rFonts w:asciiTheme="minorHAnsi" w:hAnsiTheme="minorHAnsi" w:cstheme="minorHAnsi"/>
          <w:bCs w:val="0"/>
          <w:color w:val="auto"/>
          <w:sz w:val="22"/>
          <w:szCs w:val="22"/>
        </w:rPr>
        <w:t xml:space="preserve">Odstąpienie od </w:t>
      </w:r>
      <w:r w:rsidRPr="000B7F86">
        <w:rPr>
          <w:rFonts w:asciiTheme="minorHAnsi" w:hAnsiTheme="minorHAnsi" w:cstheme="minorHAnsi"/>
          <w:bCs w:val="0"/>
          <w:color w:val="auto"/>
          <w:sz w:val="22"/>
          <w:szCs w:val="22"/>
        </w:rPr>
        <w:t>umowy</w:t>
      </w:r>
      <w:bookmarkEnd w:id="18"/>
      <w:r w:rsidR="00DC2FC2" w:rsidRPr="000B7F86">
        <w:rPr>
          <w:rFonts w:asciiTheme="minorHAnsi" w:hAnsiTheme="minorHAnsi" w:cstheme="minorHAnsi"/>
          <w:bCs w:val="0"/>
          <w:color w:val="auto"/>
          <w:sz w:val="22"/>
          <w:szCs w:val="22"/>
        </w:rPr>
        <w:t xml:space="preserve"> </w:t>
      </w:r>
    </w:p>
    <w:p w14:paraId="302327DF" w14:textId="77777777" w:rsidR="000B7F86" w:rsidRPr="000B7F86" w:rsidRDefault="000B7F86" w:rsidP="00732186">
      <w:pPr>
        <w:pStyle w:val="Akapitzlist"/>
        <w:numPr>
          <w:ilvl w:val="0"/>
          <w:numId w:val="17"/>
        </w:numPr>
        <w:suppressAutoHyphens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Stronom przysługuje prawo odstąpienia od umowy w następujących przypadkach:</w:t>
      </w:r>
    </w:p>
    <w:p w14:paraId="4FBD5699" w14:textId="77777777" w:rsidR="000B7F86" w:rsidRPr="000B7F86" w:rsidRDefault="000B7F86" w:rsidP="00732186">
      <w:pPr>
        <w:pStyle w:val="Akapitzlist"/>
        <w:numPr>
          <w:ilvl w:val="0"/>
          <w:numId w:val="18"/>
        </w:numPr>
        <w:suppressAutoHyphens w:val="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Zamawiającemu przysługuje prawo do odstąpienia od umowy:</w:t>
      </w:r>
    </w:p>
    <w:p w14:paraId="2DB01B74" w14:textId="15211EFA" w:rsidR="000B7F86" w:rsidRPr="000B7F86" w:rsidRDefault="000B7F86" w:rsidP="00732186">
      <w:pPr>
        <w:pStyle w:val="Akapitzlist"/>
        <w:numPr>
          <w:ilvl w:val="0"/>
          <w:numId w:val="19"/>
        </w:numPr>
        <w:suppressAutoHyphens w:val="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w razie wystąpienia istotnej zmiany okoliczności powodującej, że wykonanie umowy nie leży w</w:t>
      </w:r>
      <w:r w:rsidR="00441468">
        <w:rPr>
          <w:rFonts w:asciiTheme="minorHAnsi" w:hAnsiTheme="minorHAnsi" w:cstheme="minorHAnsi"/>
          <w:sz w:val="22"/>
          <w:szCs w:val="22"/>
        </w:rPr>
        <w:t> </w:t>
      </w:r>
      <w:r w:rsidRPr="000B7F86">
        <w:rPr>
          <w:rFonts w:asciiTheme="minorHAnsi" w:hAnsiTheme="minorHAnsi" w:cstheme="minorHAnsi"/>
          <w:sz w:val="22"/>
          <w:szCs w:val="22"/>
        </w:rPr>
        <w:t>interesie publicznym czego nie można było przewidzieć w chwili zawarcia umowy,</w:t>
      </w:r>
    </w:p>
    <w:p w14:paraId="5819EBE2" w14:textId="77777777" w:rsidR="000B7F86" w:rsidRPr="000B7F86" w:rsidRDefault="000B7F86" w:rsidP="00732186">
      <w:pPr>
        <w:pStyle w:val="Akapitzlist"/>
        <w:numPr>
          <w:ilvl w:val="0"/>
          <w:numId w:val="19"/>
        </w:numPr>
        <w:suppressAutoHyphens w:val="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zostanie zgłoszony wniosek o upadłość lub rozwiązanie firmy Wykonawcy,</w:t>
      </w:r>
    </w:p>
    <w:p w14:paraId="757B2686" w14:textId="77777777" w:rsidR="000B7F86" w:rsidRPr="000B7F86" w:rsidRDefault="000B7F86" w:rsidP="00732186">
      <w:pPr>
        <w:pStyle w:val="Akapitzlist"/>
        <w:numPr>
          <w:ilvl w:val="0"/>
          <w:numId w:val="19"/>
        </w:numPr>
        <w:suppressAutoHyphens w:val="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zostanie wydany nakaz zajęcia majątku Wykonawcy,</w:t>
      </w:r>
    </w:p>
    <w:p w14:paraId="1081D253" w14:textId="59454C93" w:rsidR="000B7F86" w:rsidRPr="000B7F86" w:rsidRDefault="000B7F86" w:rsidP="00732186">
      <w:pPr>
        <w:pStyle w:val="Akapitzlist"/>
        <w:numPr>
          <w:ilvl w:val="0"/>
          <w:numId w:val="19"/>
        </w:numPr>
        <w:suppressAutoHyphens w:val="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 xml:space="preserve">wykonawca nie rozpoczął </w:t>
      </w:r>
      <w:r w:rsidR="009B5502">
        <w:rPr>
          <w:rFonts w:asciiTheme="minorHAnsi" w:hAnsiTheme="minorHAnsi" w:cstheme="minorHAnsi"/>
          <w:sz w:val="22"/>
          <w:szCs w:val="22"/>
        </w:rPr>
        <w:t>dostawy</w:t>
      </w:r>
      <w:r w:rsidRPr="000B7F86">
        <w:rPr>
          <w:rFonts w:asciiTheme="minorHAnsi" w:hAnsiTheme="minorHAnsi" w:cstheme="minorHAnsi"/>
          <w:sz w:val="22"/>
          <w:szCs w:val="22"/>
        </w:rPr>
        <w:t xml:space="preserve"> bez uzasadnionych przyczyn oraz nie kontynuuje ich pomimo wezwania Zamawiającego złożonego na piśmie,</w:t>
      </w:r>
    </w:p>
    <w:p w14:paraId="5F6E8681" w14:textId="6AC9B2C2" w:rsidR="000B7F86" w:rsidRPr="000B7F86" w:rsidRDefault="000B7F86" w:rsidP="00732186">
      <w:pPr>
        <w:pStyle w:val="Akapitzlist"/>
        <w:numPr>
          <w:ilvl w:val="0"/>
          <w:numId w:val="19"/>
        </w:numPr>
        <w:suppressAutoHyphens w:val="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 xml:space="preserve">wykonawca opóźnia się bądź pozostaje w zwłoce z realizacją </w:t>
      </w:r>
      <w:r w:rsidR="009C67AD">
        <w:rPr>
          <w:rFonts w:asciiTheme="minorHAnsi" w:hAnsiTheme="minorHAnsi" w:cstheme="minorHAnsi"/>
          <w:sz w:val="22"/>
          <w:szCs w:val="22"/>
        </w:rPr>
        <w:t>dostawy</w:t>
      </w:r>
      <w:r w:rsidRPr="000B7F86">
        <w:rPr>
          <w:rFonts w:asciiTheme="minorHAnsi" w:hAnsiTheme="minorHAnsi" w:cstheme="minorHAnsi"/>
          <w:sz w:val="22"/>
          <w:szCs w:val="22"/>
        </w:rPr>
        <w:t xml:space="preserve"> w sposób zagrażający terminowemu wykonaniu przedmiotu umowy,</w:t>
      </w:r>
    </w:p>
    <w:p w14:paraId="2E2AE03A" w14:textId="313FF81E" w:rsidR="000B7F86" w:rsidRPr="000B7F86" w:rsidRDefault="000B7F86" w:rsidP="00732186">
      <w:pPr>
        <w:pStyle w:val="Akapitzlist"/>
        <w:numPr>
          <w:ilvl w:val="0"/>
          <w:numId w:val="19"/>
        </w:numPr>
        <w:suppressAutoHyphens w:val="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 xml:space="preserve">wykonawca przerwał realizację </w:t>
      </w:r>
      <w:r w:rsidR="005426E6">
        <w:rPr>
          <w:rFonts w:asciiTheme="minorHAnsi" w:hAnsiTheme="minorHAnsi" w:cstheme="minorHAnsi"/>
          <w:sz w:val="22"/>
          <w:szCs w:val="22"/>
        </w:rPr>
        <w:t xml:space="preserve">dostawy </w:t>
      </w:r>
      <w:r w:rsidRPr="000B7F86">
        <w:rPr>
          <w:rFonts w:asciiTheme="minorHAnsi" w:hAnsiTheme="minorHAnsi" w:cstheme="minorHAnsi"/>
          <w:sz w:val="22"/>
          <w:szCs w:val="22"/>
        </w:rPr>
        <w:t xml:space="preserve">i przerwa trwa dłużej niż </w:t>
      </w:r>
      <w:r w:rsidR="005426E6">
        <w:rPr>
          <w:rFonts w:asciiTheme="minorHAnsi" w:hAnsiTheme="minorHAnsi" w:cstheme="minorHAnsi"/>
          <w:sz w:val="22"/>
          <w:szCs w:val="22"/>
        </w:rPr>
        <w:t>14 dni</w:t>
      </w:r>
      <w:r w:rsidRPr="000B7F86">
        <w:rPr>
          <w:rFonts w:asciiTheme="minorHAnsi" w:hAnsiTheme="minorHAnsi" w:cstheme="minorHAnsi"/>
          <w:sz w:val="22"/>
          <w:szCs w:val="22"/>
        </w:rPr>
        <w:t>.</w:t>
      </w:r>
    </w:p>
    <w:p w14:paraId="3DE8D0FC" w14:textId="77777777" w:rsidR="000B7F86" w:rsidRPr="000B7F86" w:rsidRDefault="000B7F86" w:rsidP="00732186">
      <w:pPr>
        <w:pStyle w:val="Akapitzlist"/>
        <w:numPr>
          <w:ilvl w:val="0"/>
          <w:numId w:val="17"/>
        </w:numPr>
        <w:suppressAutoHyphens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Wykonawcy przysługuje prawo odstąpienia od umowy jeżeli:</w:t>
      </w:r>
    </w:p>
    <w:p w14:paraId="2CCEE4A6" w14:textId="2FEC8951" w:rsidR="000B7F86" w:rsidRPr="000B7F86" w:rsidRDefault="000B7F86" w:rsidP="00732186">
      <w:pPr>
        <w:widowControl/>
        <w:numPr>
          <w:ilvl w:val="0"/>
          <w:numId w:val="15"/>
        </w:numPr>
        <w:ind w:left="567" w:hanging="283"/>
        <w:contextualSpacing/>
        <w:jc w:val="both"/>
        <w:rPr>
          <w:rFonts w:asciiTheme="minorHAnsi" w:eastAsia="Times New Roman" w:hAnsiTheme="minorHAnsi" w:cstheme="minorHAnsi"/>
          <w:sz w:val="22"/>
          <w:szCs w:val="22"/>
        </w:rPr>
      </w:pPr>
      <w:r w:rsidRPr="000B7F86">
        <w:rPr>
          <w:rFonts w:asciiTheme="minorHAnsi" w:eastAsia="Times New Roman" w:hAnsiTheme="minorHAnsi" w:cstheme="minorHAnsi"/>
          <w:sz w:val="22"/>
          <w:szCs w:val="22"/>
        </w:rPr>
        <w:lastRenderedPageBreak/>
        <w:t xml:space="preserve">Zamawiający odmawia bez uzasadnionej przyczyny odbioru </w:t>
      </w:r>
      <w:r w:rsidR="00651B84">
        <w:rPr>
          <w:rFonts w:asciiTheme="minorHAnsi" w:eastAsia="Times New Roman" w:hAnsiTheme="minorHAnsi" w:cstheme="minorHAnsi"/>
          <w:sz w:val="22"/>
          <w:szCs w:val="22"/>
        </w:rPr>
        <w:t>dostawy</w:t>
      </w:r>
      <w:r w:rsidRPr="000B7F86">
        <w:rPr>
          <w:rFonts w:asciiTheme="minorHAnsi" w:eastAsia="Times New Roman" w:hAnsiTheme="minorHAnsi" w:cstheme="minorHAnsi"/>
          <w:sz w:val="22"/>
          <w:szCs w:val="22"/>
        </w:rPr>
        <w:t xml:space="preserve"> lub odmawia podpisania protokołu </w:t>
      </w:r>
      <w:r w:rsidR="00981D49">
        <w:rPr>
          <w:rFonts w:asciiTheme="minorHAnsi" w:eastAsia="Times New Roman" w:hAnsiTheme="minorHAnsi" w:cstheme="minorHAnsi"/>
          <w:sz w:val="22"/>
          <w:szCs w:val="22"/>
        </w:rPr>
        <w:t>zdawczo-</w:t>
      </w:r>
      <w:r w:rsidRPr="000B7F86">
        <w:rPr>
          <w:rFonts w:asciiTheme="minorHAnsi" w:eastAsia="Times New Roman" w:hAnsiTheme="minorHAnsi" w:cstheme="minorHAnsi"/>
          <w:sz w:val="22"/>
          <w:szCs w:val="22"/>
        </w:rPr>
        <w:t>odbior</w:t>
      </w:r>
      <w:r w:rsidR="00981D49">
        <w:rPr>
          <w:rFonts w:asciiTheme="minorHAnsi" w:eastAsia="Times New Roman" w:hAnsiTheme="minorHAnsi" w:cstheme="minorHAnsi"/>
          <w:sz w:val="22"/>
          <w:szCs w:val="22"/>
        </w:rPr>
        <w:t>czego</w:t>
      </w:r>
      <w:r w:rsidRPr="000B7F86">
        <w:rPr>
          <w:rFonts w:asciiTheme="minorHAnsi" w:eastAsia="Times New Roman" w:hAnsiTheme="minorHAnsi" w:cstheme="minorHAnsi"/>
          <w:sz w:val="22"/>
          <w:szCs w:val="22"/>
        </w:rPr>
        <w:t>.</w:t>
      </w:r>
    </w:p>
    <w:p w14:paraId="182673FF" w14:textId="17A30D7F" w:rsidR="000B7F86" w:rsidRPr="000B7F86" w:rsidRDefault="000B7F86" w:rsidP="00732186">
      <w:pPr>
        <w:pStyle w:val="Akapitzlist"/>
        <w:numPr>
          <w:ilvl w:val="1"/>
          <w:numId w:val="14"/>
        </w:numPr>
        <w:tabs>
          <w:tab w:val="left" w:pos="0"/>
          <w:tab w:val="left" w:pos="284"/>
        </w:tabs>
        <w:suppressAutoHyphens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 xml:space="preserve">Odstąpienie od umowy winno nastąpić w formie pisemnej, w terminie nie dłuższym niż </w:t>
      </w:r>
      <w:r w:rsidR="00651B84">
        <w:rPr>
          <w:rFonts w:asciiTheme="minorHAnsi" w:hAnsiTheme="minorHAnsi" w:cstheme="minorHAnsi"/>
          <w:sz w:val="22"/>
          <w:szCs w:val="22"/>
        </w:rPr>
        <w:t>30</w:t>
      </w:r>
      <w:r w:rsidRPr="000B7F86">
        <w:rPr>
          <w:rFonts w:asciiTheme="minorHAnsi" w:hAnsiTheme="minorHAnsi" w:cstheme="minorHAnsi"/>
          <w:sz w:val="22"/>
          <w:szCs w:val="22"/>
        </w:rPr>
        <w:t xml:space="preserve"> dni od dnia przewidzianego umową do odbioru </w:t>
      </w:r>
      <w:r w:rsidR="00651B84">
        <w:rPr>
          <w:rFonts w:asciiTheme="minorHAnsi" w:hAnsiTheme="minorHAnsi" w:cstheme="minorHAnsi"/>
          <w:sz w:val="22"/>
          <w:szCs w:val="22"/>
        </w:rPr>
        <w:t>dostawy</w:t>
      </w:r>
      <w:r w:rsidRPr="000B7F86">
        <w:rPr>
          <w:rFonts w:asciiTheme="minorHAnsi" w:hAnsiTheme="minorHAnsi" w:cstheme="minorHAnsi"/>
          <w:sz w:val="22"/>
          <w:szCs w:val="22"/>
        </w:rPr>
        <w:t xml:space="preserve"> i powinno zawierać uzasadnienie.</w:t>
      </w:r>
    </w:p>
    <w:p w14:paraId="163CC040" w14:textId="77777777" w:rsidR="000B7F86" w:rsidRPr="000B7F86" w:rsidRDefault="000B7F86" w:rsidP="00732186">
      <w:pPr>
        <w:pStyle w:val="Akapitzlist"/>
        <w:numPr>
          <w:ilvl w:val="1"/>
          <w:numId w:val="14"/>
        </w:numPr>
        <w:suppressAutoHyphens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W przypadku odstąpienia od umowy Wykonawcę oraz Zamawiającego obciążają następujące obowiązki szczegółowe:</w:t>
      </w:r>
    </w:p>
    <w:p w14:paraId="33A81D16" w14:textId="21C5DFA0" w:rsidR="000B7F86" w:rsidRPr="000B7F86" w:rsidRDefault="000B7F86" w:rsidP="00732186">
      <w:pPr>
        <w:widowControl/>
        <w:numPr>
          <w:ilvl w:val="0"/>
          <w:numId w:val="16"/>
        </w:numPr>
        <w:ind w:left="568" w:hanging="284"/>
        <w:contextualSpacing/>
        <w:jc w:val="both"/>
        <w:rPr>
          <w:rFonts w:asciiTheme="minorHAnsi" w:eastAsia="Times New Roman" w:hAnsiTheme="minorHAnsi" w:cstheme="minorHAnsi"/>
          <w:sz w:val="22"/>
          <w:szCs w:val="22"/>
        </w:rPr>
      </w:pPr>
      <w:r w:rsidRPr="000B7F86">
        <w:rPr>
          <w:rFonts w:asciiTheme="minorHAnsi" w:eastAsia="Times New Roman" w:hAnsiTheme="minorHAnsi" w:cstheme="minorHAnsi"/>
          <w:sz w:val="22"/>
          <w:szCs w:val="22"/>
        </w:rPr>
        <w:t>w terminie 14 dni od daty odstąpienia od umowy Wykonawca przy udziale Zamawiającego sporządzi szczegółowy protokół wg stanu na dzień odstąpienia,</w:t>
      </w:r>
    </w:p>
    <w:p w14:paraId="20D9A221" w14:textId="77777777" w:rsidR="000B7F86" w:rsidRPr="000B7F86" w:rsidRDefault="000B7F86" w:rsidP="00732186">
      <w:pPr>
        <w:pStyle w:val="Akapitzlist"/>
        <w:numPr>
          <w:ilvl w:val="1"/>
          <w:numId w:val="14"/>
        </w:numPr>
        <w:suppressAutoHyphens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Zamawiający w razie odstąpienia od umowy z przyczyn niezależnych od Wykonawcy obowiązany jest do:</w:t>
      </w:r>
    </w:p>
    <w:p w14:paraId="582D82E9" w14:textId="604804F3" w:rsidR="000B7F86" w:rsidRPr="00D16448" w:rsidRDefault="000B7F86" w:rsidP="00D16448">
      <w:pPr>
        <w:pStyle w:val="Akapitzlist"/>
        <w:numPr>
          <w:ilvl w:val="0"/>
          <w:numId w:val="30"/>
        </w:numPr>
        <w:ind w:left="567" w:hanging="425"/>
        <w:jc w:val="both"/>
        <w:rPr>
          <w:rFonts w:asciiTheme="minorHAnsi" w:hAnsiTheme="minorHAnsi" w:cstheme="minorHAnsi"/>
          <w:sz w:val="22"/>
          <w:szCs w:val="22"/>
        </w:rPr>
      </w:pPr>
      <w:r w:rsidRPr="00D16448">
        <w:rPr>
          <w:rFonts w:asciiTheme="minorHAnsi" w:hAnsiTheme="minorHAnsi" w:cstheme="minorHAnsi"/>
          <w:sz w:val="22"/>
          <w:szCs w:val="22"/>
        </w:rPr>
        <w:t xml:space="preserve">dokonania odbioru </w:t>
      </w:r>
      <w:r w:rsidR="00D16448" w:rsidRPr="00D16448">
        <w:rPr>
          <w:rFonts w:asciiTheme="minorHAnsi" w:hAnsiTheme="minorHAnsi" w:cstheme="minorHAnsi"/>
          <w:sz w:val="22"/>
          <w:szCs w:val="22"/>
        </w:rPr>
        <w:t>dostaw</w:t>
      </w:r>
      <w:r w:rsidRPr="00D16448">
        <w:rPr>
          <w:rFonts w:asciiTheme="minorHAnsi" w:hAnsiTheme="minorHAnsi" w:cstheme="minorHAnsi"/>
          <w:sz w:val="22"/>
          <w:szCs w:val="22"/>
        </w:rPr>
        <w:t xml:space="preserve"> przerwanych oraz zapłaty wynagrodzenia za </w:t>
      </w:r>
      <w:r w:rsidR="00D16448" w:rsidRPr="00D16448">
        <w:rPr>
          <w:rFonts w:asciiTheme="minorHAnsi" w:hAnsiTheme="minorHAnsi" w:cstheme="minorHAnsi"/>
          <w:sz w:val="22"/>
          <w:szCs w:val="22"/>
        </w:rPr>
        <w:t>dostawy</w:t>
      </w:r>
      <w:r w:rsidRPr="00D16448">
        <w:rPr>
          <w:rFonts w:asciiTheme="minorHAnsi" w:hAnsiTheme="minorHAnsi" w:cstheme="minorHAnsi"/>
          <w:sz w:val="22"/>
          <w:szCs w:val="22"/>
        </w:rPr>
        <w:t>, które zostały wykonane do dnia odstąpienia.</w:t>
      </w:r>
    </w:p>
    <w:p w14:paraId="4B6300D1" w14:textId="77777777" w:rsidR="000B7F86" w:rsidRDefault="000B7F86" w:rsidP="000B7F86">
      <w:pPr>
        <w:pStyle w:val="Bodytext40"/>
        <w:shd w:val="clear" w:color="auto" w:fill="auto"/>
        <w:tabs>
          <w:tab w:val="left" w:pos="426"/>
        </w:tabs>
        <w:spacing w:after="0" w:line="240" w:lineRule="auto"/>
        <w:ind w:firstLine="0"/>
        <w:rPr>
          <w:rFonts w:asciiTheme="minorHAnsi" w:hAnsiTheme="minorHAnsi" w:cstheme="minorHAnsi"/>
          <w:bCs w:val="0"/>
          <w:color w:val="auto"/>
          <w:sz w:val="22"/>
          <w:szCs w:val="22"/>
        </w:rPr>
      </w:pPr>
    </w:p>
    <w:p w14:paraId="7FB0ABAD" w14:textId="7FD5E299" w:rsidR="00B74EC6" w:rsidRPr="000B7F86" w:rsidRDefault="00985EFC" w:rsidP="00062CA7">
      <w:pPr>
        <w:pStyle w:val="Bodytext40"/>
        <w:shd w:val="clear" w:color="auto" w:fill="auto"/>
        <w:tabs>
          <w:tab w:val="left" w:pos="426"/>
        </w:tabs>
        <w:spacing w:after="0" w:line="240" w:lineRule="auto"/>
        <w:ind w:firstLine="0"/>
        <w:jc w:val="center"/>
        <w:rPr>
          <w:rFonts w:asciiTheme="minorHAnsi" w:hAnsiTheme="minorHAnsi" w:cstheme="minorHAnsi"/>
          <w:color w:val="auto"/>
          <w:sz w:val="22"/>
          <w:szCs w:val="22"/>
        </w:rPr>
      </w:pPr>
      <w:r w:rsidRPr="000B7F86">
        <w:rPr>
          <w:rFonts w:asciiTheme="minorHAnsi" w:hAnsiTheme="minorHAnsi" w:cstheme="minorHAnsi"/>
          <w:bCs w:val="0"/>
          <w:color w:val="auto"/>
          <w:sz w:val="22"/>
          <w:szCs w:val="22"/>
        </w:rPr>
        <w:t>§</w:t>
      </w:r>
      <w:r w:rsidR="005C46D5" w:rsidRPr="000B7F86">
        <w:rPr>
          <w:rFonts w:asciiTheme="minorHAnsi" w:hAnsiTheme="minorHAnsi" w:cstheme="minorHAnsi"/>
          <w:bCs w:val="0"/>
          <w:color w:val="auto"/>
          <w:sz w:val="22"/>
          <w:szCs w:val="22"/>
        </w:rPr>
        <w:t xml:space="preserve"> </w:t>
      </w:r>
      <w:r w:rsidR="000B7F86" w:rsidRPr="000B7F86">
        <w:rPr>
          <w:rFonts w:asciiTheme="minorHAnsi" w:hAnsiTheme="minorHAnsi" w:cstheme="minorHAnsi"/>
          <w:bCs w:val="0"/>
          <w:color w:val="auto"/>
          <w:sz w:val="22"/>
          <w:szCs w:val="22"/>
        </w:rPr>
        <w:t>10</w:t>
      </w:r>
    </w:p>
    <w:p w14:paraId="2F1B31E4" w14:textId="48ACE0D4" w:rsidR="000B7F86" w:rsidRPr="000B7F86" w:rsidRDefault="00B74EC6" w:rsidP="000B7F86">
      <w:pPr>
        <w:pStyle w:val="Heading10"/>
        <w:keepNext/>
        <w:keepLines/>
        <w:shd w:val="clear" w:color="auto" w:fill="auto"/>
        <w:tabs>
          <w:tab w:val="left" w:pos="426"/>
        </w:tabs>
        <w:spacing w:before="0" w:after="0" w:line="240" w:lineRule="auto"/>
        <w:rPr>
          <w:rFonts w:asciiTheme="minorHAnsi" w:hAnsiTheme="minorHAnsi" w:cstheme="minorHAnsi"/>
          <w:bCs w:val="0"/>
          <w:color w:val="auto"/>
          <w:sz w:val="22"/>
          <w:szCs w:val="22"/>
        </w:rPr>
      </w:pPr>
      <w:bookmarkStart w:id="19" w:name="bookmark5"/>
      <w:r w:rsidRPr="000B7F86">
        <w:rPr>
          <w:rFonts w:asciiTheme="minorHAnsi" w:hAnsiTheme="minorHAnsi" w:cstheme="minorHAnsi"/>
          <w:bCs w:val="0"/>
          <w:color w:val="auto"/>
          <w:sz w:val="22"/>
          <w:szCs w:val="22"/>
        </w:rPr>
        <w:t>Z</w:t>
      </w:r>
      <w:bookmarkEnd w:id="19"/>
      <w:r w:rsidRPr="000B7F86">
        <w:rPr>
          <w:rFonts w:asciiTheme="minorHAnsi" w:hAnsiTheme="minorHAnsi" w:cstheme="minorHAnsi"/>
          <w:bCs w:val="0"/>
          <w:color w:val="auto"/>
          <w:sz w:val="22"/>
          <w:szCs w:val="22"/>
        </w:rPr>
        <w:t>miany umowy</w:t>
      </w:r>
    </w:p>
    <w:p w14:paraId="758F7E4F" w14:textId="77777777" w:rsidR="000B7F86" w:rsidRPr="000B7F86" w:rsidRDefault="000B7F86" w:rsidP="00732186">
      <w:pPr>
        <w:pStyle w:val="Akapitzlist"/>
        <w:numPr>
          <w:ilvl w:val="0"/>
          <w:numId w:val="22"/>
        </w:numPr>
        <w:suppressAutoHyphens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Wszelkie zmiany postanowień niniejszej umowy i jej załączników wymagają pod rygorem nieważności, formy pisemnej.</w:t>
      </w:r>
    </w:p>
    <w:p w14:paraId="1CED8C32" w14:textId="77777777" w:rsidR="000B7F86" w:rsidRPr="000B7F86" w:rsidRDefault="000B7F86" w:rsidP="00732186">
      <w:pPr>
        <w:pStyle w:val="Akapitzlist"/>
        <w:numPr>
          <w:ilvl w:val="0"/>
          <w:numId w:val="22"/>
        </w:numPr>
        <w:suppressAutoHyphens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Zgodnie z art. 455 ust. 1 pkt 1 ustawy Pzp Zamawiający przewiduje możliwość dokonania zmian postanowień zawartej umowy w stosunku do treści ofert, na podstawie której dokonano wyboru Wykonawcy w zakresie:</w:t>
      </w:r>
    </w:p>
    <w:p w14:paraId="6028186E" w14:textId="77777777" w:rsidR="000B7F86" w:rsidRPr="000B7F86" w:rsidRDefault="000B7F86" w:rsidP="00732186">
      <w:pPr>
        <w:pStyle w:val="Akapitzlist"/>
        <w:numPr>
          <w:ilvl w:val="0"/>
          <w:numId w:val="23"/>
        </w:numPr>
        <w:suppressAutoHyphens w:val="0"/>
        <w:spacing w:before="40" w:after="4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zmiany wysokości wynagrodzenia w przypadku:</w:t>
      </w:r>
    </w:p>
    <w:p w14:paraId="7D3E0BA0" w14:textId="77777777" w:rsidR="000B7F86" w:rsidRPr="000B7F86" w:rsidRDefault="000B7F86" w:rsidP="00732186">
      <w:pPr>
        <w:pStyle w:val="Akapitzlist"/>
        <w:numPr>
          <w:ilvl w:val="0"/>
          <w:numId w:val="24"/>
        </w:numPr>
        <w:suppressAutoHyphens w:val="0"/>
        <w:spacing w:before="40" w:after="40"/>
        <w:ind w:left="851"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zmiany stawki podatku od towarów i usług oraz podatku akcyzowego, w taki sposób, że wartość netto wynagrodzenia wykonawcy nie zmieni się, a wartość brutto wynagrodzenia zostanie wyliczona na podstawie nowych przepisów,</w:t>
      </w:r>
    </w:p>
    <w:p w14:paraId="5050E6E5" w14:textId="77777777" w:rsidR="000B7F86" w:rsidRPr="000B7F86" w:rsidRDefault="000B7F86" w:rsidP="00732186">
      <w:pPr>
        <w:pStyle w:val="Akapitzlist"/>
        <w:numPr>
          <w:ilvl w:val="0"/>
          <w:numId w:val="24"/>
        </w:numPr>
        <w:suppressAutoHyphens w:val="0"/>
        <w:spacing w:before="40" w:after="40"/>
        <w:ind w:left="851"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zmiany wysokości minimalnego wynagrodzenia za pracę albo wysokości minimalnej stawki godzinowej, w taki sposób, że wynagrodzenie wykonawcy ulegnie zmianie o pisemnie wyliczoną, należycie uzasadnioną i udokumentowaną wartość wzrostu całkowitego kosztu wykonawcy wynikającego ze zwiększenia wynagrodzeń pracowników bezpośrednio wykonujących niniejsze zamówienie do wysokości obowiązującego minimalnego wynagrodzenia, z uwzględnieniem wszystkich obciążeń publicznoprawnych od kwoty wzrostu minimalnego wynagrodzenia,</w:t>
      </w:r>
    </w:p>
    <w:p w14:paraId="4AB6BD14" w14:textId="727B00E0" w:rsidR="000B7F86" w:rsidRPr="000B7F86" w:rsidRDefault="000B7F86" w:rsidP="00732186">
      <w:pPr>
        <w:pStyle w:val="Akapitzlist"/>
        <w:numPr>
          <w:ilvl w:val="0"/>
          <w:numId w:val="24"/>
        </w:numPr>
        <w:suppressAutoHyphens w:val="0"/>
        <w:spacing w:before="40" w:after="40"/>
        <w:ind w:left="851"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zmiany zasad podlegania ubezpieczeniom społecznym lub ubezpieczeniu zdrowotnemu lub wysokości stawki składki na ubezpieczenie społeczne lub zdrowotne, w taki sposób, że wynagrodzenie wykonawcy ulegnie zmianie o pisemnie wyliczoną, należycie uzasadnioną i</w:t>
      </w:r>
      <w:r w:rsidR="00102A68">
        <w:rPr>
          <w:rFonts w:asciiTheme="minorHAnsi" w:hAnsiTheme="minorHAnsi" w:cstheme="minorHAnsi"/>
          <w:sz w:val="22"/>
          <w:szCs w:val="22"/>
        </w:rPr>
        <w:t> </w:t>
      </w:r>
      <w:r w:rsidRPr="000B7F86">
        <w:rPr>
          <w:rFonts w:asciiTheme="minorHAnsi" w:hAnsiTheme="minorHAnsi" w:cstheme="minorHAnsi"/>
          <w:sz w:val="22"/>
          <w:szCs w:val="22"/>
        </w:rPr>
        <w:t>udokumentowaną wartość wzrostu całkowitego kosztu wykonawcy, jaką będzie on zobowiązany dodatkowo ponieść w celu uwzględnienia tej zmiany, przy zachowaniu dotychczasowej kwoty netto wynagrodzenia osób bezpośrednio wykonujących niniejsze zamówienie,</w:t>
      </w:r>
    </w:p>
    <w:p w14:paraId="5F807298" w14:textId="21AF5CB6" w:rsidR="000B7F86" w:rsidRPr="000B7F86" w:rsidRDefault="000B7F86" w:rsidP="00732186">
      <w:pPr>
        <w:pStyle w:val="Akapitzlist"/>
        <w:numPr>
          <w:ilvl w:val="0"/>
          <w:numId w:val="24"/>
        </w:numPr>
        <w:suppressAutoHyphens w:val="0"/>
        <w:spacing w:before="40" w:after="40"/>
        <w:ind w:left="851"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zmiany zasad gromadzenia i wysokości wpłat do pracowniczych planów kapitałowych, o</w:t>
      </w:r>
      <w:r w:rsidR="00102A68">
        <w:rPr>
          <w:rFonts w:asciiTheme="minorHAnsi" w:hAnsiTheme="minorHAnsi" w:cstheme="minorHAnsi"/>
          <w:sz w:val="22"/>
          <w:szCs w:val="22"/>
        </w:rPr>
        <w:t> </w:t>
      </w:r>
      <w:r w:rsidRPr="000B7F86">
        <w:rPr>
          <w:rFonts w:asciiTheme="minorHAnsi" w:hAnsiTheme="minorHAnsi" w:cstheme="minorHAnsi"/>
          <w:sz w:val="22"/>
          <w:szCs w:val="22"/>
        </w:rPr>
        <w:t xml:space="preserve">których mowa w ustawie z 4 października 2018 r. o pracowniczych planach kapitałowych, w taki sposób, że wynagrodzenie wykonawcy ulegnie zmianie </w:t>
      </w:r>
      <w:bookmarkStart w:id="20" w:name="_Hlk65006041"/>
      <w:bookmarkStart w:id="21" w:name="_Hlk65138384"/>
      <w:r w:rsidRPr="000B7F86">
        <w:rPr>
          <w:rFonts w:asciiTheme="minorHAnsi" w:hAnsiTheme="minorHAnsi" w:cstheme="minorHAnsi"/>
          <w:sz w:val="22"/>
          <w:szCs w:val="22"/>
        </w:rPr>
        <w:t>o pisemnie wyliczoną, należycie uzasadnioną i udokumentowaną</w:t>
      </w:r>
      <w:bookmarkEnd w:id="20"/>
      <w:r w:rsidRPr="000B7F86">
        <w:rPr>
          <w:rFonts w:asciiTheme="minorHAnsi" w:hAnsiTheme="minorHAnsi" w:cstheme="minorHAnsi"/>
          <w:sz w:val="22"/>
          <w:szCs w:val="22"/>
        </w:rPr>
        <w:t xml:space="preserve"> </w:t>
      </w:r>
      <w:bookmarkEnd w:id="21"/>
      <w:r w:rsidRPr="000B7F86">
        <w:rPr>
          <w:rFonts w:asciiTheme="minorHAnsi" w:hAnsiTheme="minorHAnsi" w:cstheme="minorHAnsi"/>
          <w:sz w:val="22"/>
          <w:szCs w:val="22"/>
        </w:rPr>
        <w:t>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w:t>
      </w:r>
      <w:r w:rsidR="00D97080">
        <w:rPr>
          <w:rFonts w:asciiTheme="minorHAnsi" w:hAnsiTheme="minorHAnsi" w:cstheme="minorHAnsi"/>
          <w:sz w:val="22"/>
          <w:szCs w:val="22"/>
        </w:rPr>
        <w:t xml:space="preserve"> zamówienie</w:t>
      </w:r>
      <w:r w:rsidR="00102A68">
        <w:rPr>
          <w:rFonts w:asciiTheme="minorHAnsi" w:hAnsiTheme="minorHAnsi" w:cstheme="minorHAnsi"/>
          <w:sz w:val="22"/>
          <w:szCs w:val="22"/>
        </w:rPr>
        <w:t>,</w:t>
      </w:r>
      <w:r w:rsidRPr="000B7F86">
        <w:rPr>
          <w:rFonts w:asciiTheme="minorHAnsi" w:hAnsiTheme="minorHAnsi" w:cstheme="minorHAnsi"/>
          <w:sz w:val="22"/>
          <w:szCs w:val="22"/>
        </w:rPr>
        <w:t xml:space="preserve"> </w:t>
      </w:r>
    </w:p>
    <w:p w14:paraId="5DB91240" w14:textId="77777777" w:rsidR="000B7F86" w:rsidRPr="000B7F86" w:rsidRDefault="000B7F86" w:rsidP="00732186">
      <w:pPr>
        <w:pStyle w:val="Akapitzlist"/>
        <w:numPr>
          <w:ilvl w:val="0"/>
          <w:numId w:val="23"/>
        </w:numPr>
        <w:suppressAutoHyphens w:val="0"/>
        <w:spacing w:before="40" w:after="4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zmiany terminu i sposobu realizacji zamówienia w zakresie stanowiącym bezpośredni skutek następujących sytuacji:</w:t>
      </w:r>
    </w:p>
    <w:p w14:paraId="1FFE03B5" w14:textId="77777777" w:rsidR="000B7F86" w:rsidRPr="000B7F86" w:rsidRDefault="000B7F86" w:rsidP="00732186">
      <w:pPr>
        <w:widowControl/>
        <w:numPr>
          <w:ilvl w:val="0"/>
          <w:numId w:val="20"/>
        </w:numPr>
        <w:spacing w:before="40" w:after="40"/>
        <w:ind w:left="851" w:hanging="284"/>
        <w:jc w:val="both"/>
        <w:rPr>
          <w:rFonts w:asciiTheme="minorHAnsi" w:eastAsia="Times New Roman" w:hAnsiTheme="minorHAnsi" w:cstheme="minorHAnsi"/>
          <w:sz w:val="22"/>
          <w:szCs w:val="22"/>
          <w:lang w:eastAsia="zh-CN"/>
        </w:rPr>
      </w:pPr>
      <w:r w:rsidRPr="000B7F86">
        <w:rPr>
          <w:rFonts w:asciiTheme="minorHAnsi" w:eastAsia="Times New Roman" w:hAnsiTheme="minorHAnsi" w:cstheme="minorHAnsi"/>
          <w:sz w:val="22"/>
          <w:szCs w:val="22"/>
          <w:lang w:eastAsia="zh-CN"/>
        </w:rPr>
        <w:t>wystąpienia opóźnień w dokonaniu określonych czynności lub ich zaniechanie przez właściwe organy administracji publicznej, które nie są następstwem okoliczności, za które Wykonawca ponosi odpowiedzialność,</w:t>
      </w:r>
    </w:p>
    <w:p w14:paraId="6EE10427" w14:textId="404B2F3D" w:rsidR="000B7F86" w:rsidRPr="000B7F86" w:rsidRDefault="000B7F86" w:rsidP="00656144">
      <w:pPr>
        <w:widowControl/>
        <w:numPr>
          <w:ilvl w:val="0"/>
          <w:numId w:val="20"/>
        </w:numPr>
        <w:spacing w:before="40" w:after="40"/>
        <w:ind w:left="709" w:hanging="283"/>
        <w:jc w:val="both"/>
        <w:rPr>
          <w:rFonts w:asciiTheme="minorHAnsi" w:eastAsia="Times New Roman" w:hAnsiTheme="minorHAnsi" w:cstheme="minorHAnsi"/>
          <w:sz w:val="22"/>
          <w:szCs w:val="22"/>
          <w:lang w:eastAsia="zh-CN"/>
        </w:rPr>
      </w:pPr>
      <w:r w:rsidRPr="000B7F86">
        <w:rPr>
          <w:rFonts w:asciiTheme="minorHAnsi" w:eastAsia="Times New Roman" w:hAnsiTheme="minorHAnsi" w:cstheme="minorHAnsi"/>
          <w:sz w:val="22"/>
          <w:szCs w:val="22"/>
          <w:lang w:eastAsia="zh-CN"/>
        </w:rPr>
        <w:lastRenderedPageBreak/>
        <w:t xml:space="preserve">wystąpienia braku możliwości wykonywania prac z powodu </w:t>
      </w:r>
      <w:r w:rsidR="008A7087" w:rsidRPr="000B7F86">
        <w:rPr>
          <w:rFonts w:asciiTheme="minorHAnsi" w:eastAsia="Times New Roman" w:hAnsiTheme="minorHAnsi" w:cstheme="minorHAnsi"/>
          <w:sz w:val="22"/>
          <w:szCs w:val="22"/>
          <w:lang w:eastAsia="zh-CN"/>
        </w:rPr>
        <w:t>nie</w:t>
      </w:r>
      <w:r w:rsidR="008A7087">
        <w:rPr>
          <w:rFonts w:asciiTheme="minorHAnsi" w:eastAsia="Times New Roman" w:hAnsiTheme="minorHAnsi" w:cstheme="minorHAnsi"/>
          <w:sz w:val="22"/>
          <w:szCs w:val="22"/>
          <w:lang w:eastAsia="zh-CN"/>
        </w:rPr>
        <w:t>dopuszczania</w:t>
      </w:r>
      <w:r w:rsidRPr="000B7F86">
        <w:rPr>
          <w:rFonts w:asciiTheme="minorHAnsi" w:eastAsia="Times New Roman" w:hAnsiTheme="minorHAnsi" w:cstheme="minorHAnsi"/>
          <w:sz w:val="22"/>
          <w:szCs w:val="22"/>
          <w:lang w:eastAsia="zh-CN"/>
        </w:rPr>
        <w:t xml:space="preserve"> do ich wykonywania przez uprawniony organ lub nakazania ich wstrzymania przez uprawniony organ, z przyczyn niezależnych od Wykonawcy,</w:t>
      </w:r>
    </w:p>
    <w:p w14:paraId="49693E5C" w14:textId="3302C235" w:rsidR="000B7F86" w:rsidRPr="000B7F86" w:rsidRDefault="000B7F86" w:rsidP="00656144">
      <w:pPr>
        <w:widowControl/>
        <w:numPr>
          <w:ilvl w:val="0"/>
          <w:numId w:val="20"/>
        </w:numPr>
        <w:spacing w:before="40" w:after="40"/>
        <w:ind w:left="709" w:hanging="283"/>
        <w:jc w:val="both"/>
        <w:rPr>
          <w:rFonts w:asciiTheme="minorHAnsi" w:eastAsia="Times New Roman" w:hAnsiTheme="minorHAnsi" w:cstheme="minorHAnsi"/>
          <w:sz w:val="22"/>
          <w:szCs w:val="22"/>
          <w:lang w:eastAsia="zh-CN"/>
        </w:rPr>
      </w:pPr>
      <w:r w:rsidRPr="000B7F86">
        <w:rPr>
          <w:rFonts w:asciiTheme="minorHAnsi" w:eastAsia="Times New Roman" w:hAnsiTheme="minorHAnsi" w:cstheme="minorHAnsi"/>
          <w:sz w:val="22"/>
          <w:szCs w:val="22"/>
          <w:lang w:eastAsia="zh-CN"/>
        </w:rPr>
        <w:t xml:space="preserve">wystąpienia siły wyższej uniemożliwiającej wykonanie przedmiotu Umowy zgodnie z jej postanowieniami. </w:t>
      </w:r>
      <w:r w:rsidRPr="000B7F86">
        <w:rPr>
          <w:rFonts w:asciiTheme="minorHAnsi" w:hAnsiTheme="minorHAnsi" w:cstheme="minorHAnsi"/>
          <w:sz w:val="22"/>
          <w:szCs w:val="22"/>
        </w:rPr>
        <w:t>Przez siłę wyższą Strony rozumieją zdarzenie pozostające poza kontrolą Strony, występujące po podpisaniu niniejszej umowy przez Strony, nieprzewidywalne i nie wynikające z winy własnej lub nienależytej staranności tej Strony, obejmujące w</w:t>
      </w:r>
      <w:r w:rsidR="000A475D">
        <w:rPr>
          <w:rFonts w:asciiTheme="minorHAnsi" w:hAnsiTheme="minorHAnsi" w:cstheme="minorHAnsi"/>
          <w:sz w:val="22"/>
          <w:szCs w:val="22"/>
        </w:rPr>
        <w:t> </w:t>
      </w:r>
      <w:r w:rsidRPr="000B7F86">
        <w:rPr>
          <w:rFonts w:asciiTheme="minorHAnsi" w:hAnsiTheme="minorHAnsi" w:cstheme="minorHAnsi"/>
          <w:sz w:val="22"/>
          <w:szCs w:val="22"/>
        </w:rPr>
        <w:t>szczególności wojny, rewolucje, pożary niezawinione działalnością jednej ze Stron lub niedbalstwem Strony, powodzie, epidemie, embarga przewozowe, ogłoszone strajki generalne w odnośnych gałęziach przemysłu oraz oficjalne decyzje organów władzy i</w:t>
      </w:r>
      <w:r w:rsidR="000A475D">
        <w:rPr>
          <w:rFonts w:asciiTheme="minorHAnsi" w:hAnsiTheme="minorHAnsi" w:cstheme="minorHAnsi"/>
          <w:sz w:val="22"/>
          <w:szCs w:val="22"/>
        </w:rPr>
        <w:t> </w:t>
      </w:r>
      <w:r w:rsidRPr="000B7F86">
        <w:rPr>
          <w:rFonts w:asciiTheme="minorHAnsi" w:hAnsiTheme="minorHAnsi" w:cstheme="minorHAnsi"/>
          <w:sz w:val="22"/>
          <w:szCs w:val="22"/>
        </w:rPr>
        <w:t>administracji państwowej wprowadzające powszechne ograniczenie możliwości prowadzenia działalności gospodarczej w zakresie obejmującym przedmiot działania Stron umowy</w:t>
      </w:r>
      <w:r w:rsidR="0037513F">
        <w:rPr>
          <w:rFonts w:asciiTheme="minorHAnsi" w:hAnsiTheme="minorHAnsi" w:cstheme="minorHAnsi"/>
          <w:sz w:val="22"/>
          <w:szCs w:val="22"/>
        </w:rPr>
        <w:t>,</w:t>
      </w:r>
    </w:p>
    <w:p w14:paraId="658A225E" w14:textId="77777777" w:rsidR="000B7F86" w:rsidRPr="000B7F86" w:rsidRDefault="000B7F86" w:rsidP="00732186">
      <w:pPr>
        <w:widowControl/>
        <w:numPr>
          <w:ilvl w:val="0"/>
          <w:numId w:val="20"/>
        </w:numPr>
        <w:spacing w:before="40" w:after="40"/>
        <w:ind w:left="714" w:hanging="357"/>
        <w:jc w:val="both"/>
        <w:rPr>
          <w:rFonts w:asciiTheme="minorHAnsi" w:eastAsia="Times New Roman" w:hAnsiTheme="minorHAnsi" w:cstheme="minorHAnsi"/>
          <w:sz w:val="22"/>
          <w:szCs w:val="22"/>
          <w:lang w:eastAsia="zh-CN"/>
        </w:rPr>
      </w:pPr>
      <w:r w:rsidRPr="000B7F86">
        <w:rPr>
          <w:rFonts w:asciiTheme="minorHAnsi" w:eastAsia="Times New Roman" w:hAnsiTheme="minorHAnsi" w:cstheme="minorHAnsi"/>
          <w:sz w:val="22"/>
          <w:szCs w:val="22"/>
          <w:lang w:eastAsia="zh-CN"/>
        </w:rPr>
        <w:t>zmiany stanu prawnego w zakresie dotyczącym realizacji umowy, który spowoduje konieczność zmiany w zakresie zamówienia lub sposobu wykonania przez Wykonawcę,</w:t>
      </w:r>
    </w:p>
    <w:p w14:paraId="7F554CE8" w14:textId="5E6B7A79" w:rsidR="000B7F86" w:rsidRPr="000B7F86" w:rsidRDefault="000B7F86" w:rsidP="00732186">
      <w:pPr>
        <w:widowControl/>
        <w:numPr>
          <w:ilvl w:val="0"/>
          <w:numId w:val="20"/>
        </w:numPr>
        <w:spacing w:before="40" w:after="40"/>
        <w:ind w:left="714" w:hanging="357"/>
        <w:jc w:val="both"/>
        <w:rPr>
          <w:rFonts w:asciiTheme="minorHAnsi" w:eastAsia="Times New Roman" w:hAnsiTheme="minorHAnsi" w:cstheme="minorHAnsi"/>
          <w:sz w:val="22"/>
          <w:szCs w:val="22"/>
          <w:lang w:eastAsia="zh-CN"/>
        </w:rPr>
      </w:pPr>
      <w:r w:rsidRPr="000B7F86">
        <w:rPr>
          <w:rFonts w:asciiTheme="minorHAnsi" w:hAnsiTheme="minorHAnsi" w:cstheme="minorHAnsi"/>
          <w:sz w:val="22"/>
          <w:szCs w:val="22"/>
        </w:rPr>
        <w:t>zmiany obowiązującego prawa powodującego, że realizacja przedmiotu umowy w</w:t>
      </w:r>
      <w:r w:rsidR="00441468">
        <w:rPr>
          <w:rFonts w:asciiTheme="minorHAnsi" w:hAnsiTheme="minorHAnsi" w:cstheme="minorHAnsi"/>
          <w:sz w:val="22"/>
          <w:szCs w:val="22"/>
        </w:rPr>
        <w:t> </w:t>
      </w:r>
      <w:r w:rsidRPr="000B7F86">
        <w:rPr>
          <w:rFonts w:asciiTheme="minorHAnsi" w:hAnsiTheme="minorHAnsi" w:cstheme="minorHAnsi"/>
          <w:sz w:val="22"/>
          <w:szCs w:val="22"/>
        </w:rPr>
        <w:t>niezmienionej postaci stanie się niecelowa,</w:t>
      </w:r>
    </w:p>
    <w:p w14:paraId="06745B8B" w14:textId="77777777" w:rsidR="000B7F86" w:rsidRPr="000B7F86" w:rsidRDefault="000B7F86" w:rsidP="00732186">
      <w:pPr>
        <w:widowControl/>
        <w:numPr>
          <w:ilvl w:val="0"/>
          <w:numId w:val="20"/>
        </w:numPr>
        <w:spacing w:before="40" w:after="40"/>
        <w:ind w:left="697" w:hanging="357"/>
        <w:jc w:val="both"/>
        <w:rPr>
          <w:rFonts w:asciiTheme="minorHAnsi" w:eastAsia="Times New Roman" w:hAnsiTheme="minorHAnsi" w:cstheme="minorHAnsi"/>
          <w:sz w:val="22"/>
          <w:szCs w:val="22"/>
          <w:lang w:eastAsia="zh-CN"/>
        </w:rPr>
      </w:pPr>
      <w:r w:rsidRPr="000B7F86">
        <w:rPr>
          <w:rFonts w:asciiTheme="minorHAnsi" w:hAnsiTheme="minorHAnsi" w:cstheme="minorHAnsi"/>
          <w:sz w:val="22"/>
          <w:szCs w:val="22"/>
        </w:rPr>
        <w:t>zaistnienie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umowy,</w:t>
      </w:r>
    </w:p>
    <w:p w14:paraId="38E88F54" w14:textId="77777777" w:rsidR="000B7F86" w:rsidRPr="000B7F86" w:rsidRDefault="000B7F86" w:rsidP="00732186">
      <w:pPr>
        <w:widowControl/>
        <w:numPr>
          <w:ilvl w:val="0"/>
          <w:numId w:val="20"/>
        </w:numPr>
        <w:spacing w:before="40" w:after="40"/>
        <w:ind w:left="709" w:hanging="357"/>
        <w:jc w:val="both"/>
        <w:rPr>
          <w:rFonts w:asciiTheme="minorHAnsi" w:eastAsia="Times New Roman" w:hAnsiTheme="minorHAnsi" w:cstheme="minorHAnsi"/>
          <w:sz w:val="22"/>
          <w:szCs w:val="22"/>
          <w:lang w:eastAsia="zh-CN"/>
        </w:rPr>
      </w:pPr>
      <w:r w:rsidRPr="000B7F86">
        <w:rPr>
          <w:rFonts w:asciiTheme="minorHAnsi" w:hAnsiTheme="minorHAnsi" w:cstheme="minorHAnsi"/>
          <w:sz w:val="22"/>
          <w:szCs w:val="22"/>
        </w:rPr>
        <w:t>gdy zaistnieje inna, niemożliwa do przewidzenia w momencie zawarcia umowy okoliczność prawna, ekonomiczna lub techniczna, za którą żadna ze stron nie ponosi odpowiedzialności, skutkująca brakiem możliwości należytego wykonania umowy, Zamawiający dopuszcza możliwość zmiany umowy, w szczególności terminu realizacji zamówienia.</w:t>
      </w:r>
    </w:p>
    <w:p w14:paraId="4CCF6D52" w14:textId="77777777" w:rsidR="000B7F86" w:rsidRPr="000B7F86" w:rsidRDefault="000B7F86" w:rsidP="00732186">
      <w:pPr>
        <w:pStyle w:val="Akapitzlist"/>
        <w:numPr>
          <w:ilvl w:val="0"/>
          <w:numId w:val="23"/>
        </w:numPr>
        <w:suppressAutoHyphens w:val="0"/>
        <w:spacing w:before="40" w:after="4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zmiany wynagrodzenia umownego w zakresie stanowiącym bezpośredni skutek następujących sytuacji wymienionych w ppkt 2 lit. a, b, c, d, e, g.</w:t>
      </w:r>
    </w:p>
    <w:p w14:paraId="4CA1BA88" w14:textId="129EA034" w:rsidR="000B7F86" w:rsidRPr="000B7F86" w:rsidRDefault="000B7F86" w:rsidP="00732186">
      <w:pPr>
        <w:pStyle w:val="Akapitzlist"/>
        <w:numPr>
          <w:ilvl w:val="0"/>
          <w:numId w:val="23"/>
        </w:numPr>
        <w:suppressAutoHyphens w:val="0"/>
        <w:spacing w:before="40" w:after="4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zmiany uczestników procesu realizacji zadania na innych spełniających wymagania określone w</w:t>
      </w:r>
      <w:r w:rsidR="00441468">
        <w:rPr>
          <w:rFonts w:asciiTheme="minorHAnsi" w:hAnsiTheme="minorHAnsi" w:cstheme="minorHAnsi"/>
          <w:sz w:val="22"/>
          <w:szCs w:val="22"/>
        </w:rPr>
        <w:t> </w:t>
      </w:r>
      <w:r w:rsidRPr="000B7F86">
        <w:rPr>
          <w:rFonts w:asciiTheme="minorHAnsi" w:hAnsiTheme="minorHAnsi" w:cstheme="minorHAnsi"/>
          <w:sz w:val="22"/>
          <w:szCs w:val="22"/>
        </w:rPr>
        <w:t>SWZ lub umowie.</w:t>
      </w:r>
    </w:p>
    <w:p w14:paraId="737DC1C7" w14:textId="77777777" w:rsidR="000B7F86" w:rsidRPr="000B7F86" w:rsidRDefault="000B7F86" w:rsidP="00732186">
      <w:pPr>
        <w:pStyle w:val="Akapitzlist"/>
        <w:widowControl w:val="0"/>
        <w:numPr>
          <w:ilvl w:val="0"/>
          <w:numId w:val="22"/>
        </w:numPr>
        <w:suppressAutoHyphens w:val="0"/>
        <w:autoSpaceDE w:val="0"/>
        <w:autoSpaceDN w:val="0"/>
        <w:adjustRightInd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Nie stanowi zmiany umowy w rozumieniu art. 454 ust. 2 ustawy Pzp:</w:t>
      </w:r>
    </w:p>
    <w:p w14:paraId="3A7FEF59" w14:textId="77777777" w:rsidR="000B7F86" w:rsidRPr="000B7F86" w:rsidRDefault="000B7F86" w:rsidP="00732186">
      <w:pPr>
        <w:numPr>
          <w:ilvl w:val="1"/>
          <w:numId w:val="21"/>
        </w:numPr>
        <w:tabs>
          <w:tab w:val="num" w:pos="-2694"/>
          <w:tab w:val="left" w:pos="851"/>
        </w:tabs>
        <w:autoSpaceDE w:val="0"/>
        <w:autoSpaceDN w:val="0"/>
        <w:adjustRightInd w:val="0"/>
        <w:ind w:left="714" w:hanging="357"/>
        <w:contextualSpacing/>
        <w:jc w:val="both"/>
        <w:rPr>
          <w:rFonts w:asciiTheme="minorHAnsi" w:hAnsiTheme="minorHAnsi" w:cstheme="minorHAnsi"/>
          <w:sz w:val="22"/>
          <w:szCs w:val="22"/>
        </w:rPr>
      </w:pPr>
      <w:r w:rsidRPr="000B7F86">
        <w:rPr>
          <w:rFonts w:asciiTheme="minorHAnsi" w:hAnsiTheme="minorHAnsi" w:cstheme="minorHAnsi"/>
          <w:sz w:val="22"/>
          <w:szCs w:val="22"/>
        </w:rPr>
        <w:t xml:space="preserve">zmiana danych związanych z obsługą administracyjno-organizacyjną umowy (np. zmiana nr rachunku bankowego), </w:t>
      </w:r>
    </w:p>
    <w:p w14:paraId="590DED24" w14:textId="77777777" w:rsidR="000B7F86" w:rsidRPr="000B7F86" w:rsidRDefault="000B7F86" w:rsidP="00732186">
      <w:pPr>
        <w:numPr>
          <w:ilvl w:val="1"/>
          <w:numId w:val="21"/>
        </w:numPr>
        <w:tabs>
          <w:tab w:val="clear" w:pos="1364"/>
          <w:tab w:val="num" w:pos="-2694"/>
          <w:tab w:val="num" w:pos="851"/>
        </w:tabs>
        <w:autoSpaceDE w:val="0"/>
        <w:autoSpaceDN w:val="0"/>
        <w:adjustRightInd w:val="0"/>
        <w:ind w:left="714" w:hanging="357"/>
        <w:contextualSpacing/>
        <w:jc w:val="both"/>
        <w:rPr>
          <w:rFonts w:asciiTheme="minorHAnsi" w:hAnsiTheme="minorHAnsi" w:cstheme="minorHAnsi"/>
          <w:sz w:val="22"/>
          <w:szCs w:val="22"/>
        </w:rPr>
      </w:pPr>
      <w:r w:rsidRPr="000B7F86">
        <w:rPr>
          <w:rFonts w:asciiTheme="minorHAnsi" w:hAnsiTheme="minorHAnsi" w:cstheme="minorHAnsi"/>
          <w:sz w:val="22"/>
          <w:szCs w:val="22"/>
        </w:rPr>
        <w:t>zmiany danych teleadresowych, zmiany osób wskazanych do kontaktów między Stronami.</w:t>
      </w:r>
    </w:p>
    <w:p w14:paraId="064F66AF" w14:textId="77777777" w:rsidR="000B7F86" w:rsidRPr="000B7F86" w:rsidRDefault="000B7F86" w:rsidP="00732186">
      <w:pPr>
        <w:pStyle w:val="Akapitzlist"/>
        <w:widowControl w:val="0"/>
        <w:numPr>
          <w:ilvl w:val="0"/>
          <w:numId w:val="22"/>
        </w:numPr>
        <w:suppressAutoHyphens w:val="0"/>
        <w:autoSpaceDE w:val="0"/>
        <w:autoSpaceDN w:val="0"/>
        <w:adjustRightInd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W przypadku stwierdzenia, że okoliczności związane z wystąpieniem COVID -19 mogą wpłynąć na należyte wykonanie umowy, zamawiający w uzgodnieniu z wykonawcą, może dokonać zmian umowy w celu zapewnienie jej prawidłowej realizacji.</w:t>
      </w:r>
    </w:p>
    <w:p w14:paraId="2F22EA91" w14:textId="77777777" w:rsidR="000B7F86" w:rsidRPr="000B7F86" w:rsidRDefault="000B7F86" w:rsidP="00732186">
      <w:pPr>
        <w:pStyle w:val="Akapitzlist"/>
        <w:widowControl w:val="0"/>
        <w:numPr>
          <w:ilvl w:val="0"/>
          <w:numId w:val="22"/>
        </w:numPr>
        <w:suppressAutoHyphens w:val="0"/>
        <w:autoSpaceDE w:val="0"/>
        <w:autoSpaceDN w:val="0"/>
        <w:adjustRightInd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Zmiany o których mowa w ust. 2 pkt. 2 mogą nastąpić wyłącznie na czas trwania przeszkody.</w:t>
      </w:r>
    </w:p>
    <w:p w14:paraId="698D8FD8" w14:textId="77777777" w:rsidR="000B7F86" w:rsidRPr="000B7F86" w:rsidRDefault="000B7F86" w:rsidP="00732186">
      <w:pPr>
        <w:pStyle w:val="Akapitzlist"/>
        <w:widowControl w:val="0"/>
        <w:numPr>
          <w:ilvl w:val="0"/>
          <w:numId w:val="22"/>
        </w:numPr>
        <w:suppressAutoHyphens w:val="0"/>
        <w:autoSpaceDE w:val="0"/>
        <w:autoSpaceDN w:val="0"/>
        <w:adjustRightInd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Strona wnioskująca o zmianę umowy przedstawi wpływ okoliczności związanych z wystąpieniem COVID-19 na należyte jej wykonanie oraz wpływ okoliczności związanych z wystąpieniem COVID-19, na zasadność ustalenia i dochodzenia kar lub odszkodowań za nienależyte wykonanie umowy lub ich wysokość.</w:t>
      </w:r>
    </w:p>
    <w:p w14:paraId="76D44322" w14:textId="77777777" w:rsidR="000B7F86" w:rsidRPr="000B7F86" w:rsidRDefault="000B7F86" w:rsidP="00732186">
      <w:pPr>
        <w:pStyle w:val="Akapitzlist"/>
        <w:widowControl w:val="0"/>
        <w:numPr>
          <w:ilvl w:val="0"/>
          <w:numId w:val="22"/>
        </w:numPr>
        <w:suppressAutoHyphens w:val="0"/>
        <w:autoSpaceDE w:val="0"/>
        <w:autoSpaceDN w:val="0"/>
        <w:adjustRightInd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wykonanie umowy lub jej części, zmienić sposób wykonania umowy lub zmienić zakres wzajemnych świadczeń.</w:t>
      </w:r>
    </w:p>
    <w:p w14:paraId="32FC2571" w14:textId="5DCD4351" w:rsidR="00114BBF" w:rsidRDefault="00114BBF" w:rsidP="00062CA7">
      <w:pPr>
        <w:pStyle w:val="Bodytext80"/>
        <w:shd w:val="clear" w:color="auto" w:fill="auto"/>
        <w:tabs>
          <w:tab w:val="left" w:pos="426"/>
        </w:tabs>
        <w:spacing w:before="0" w:after="0" w:line="240" w:lineRule="auto"/>
        <w:jc w:val="left"/>
        <w:rPr>
          <w:rFonts w:asciiTheme="minorHAnsi" w:hAnsiTheme="minorHAnsi" w:cstheme="minorHAnsi"/>
          <w:b/>
          <w:color w:val="auto"/>
          <w:sz w:val="22"/>
          <w:szCs w:val="22"/>
        </w:rPr>
      </w:pPr>
    </w:p>
    <w:p w14:paraId="269C53D1" w14:textId="56484726" w:rsidR="0029654C" w:rsidRDefault="0029654C" w:rsidP="00062CA7">
      <w:pPr>
        <w:pStyle w:val="Bodytext80"/>
        <w:shd w:val="clear" w:color="auto" w:fill="auto"/>
        <w:tabs>
          <w:tab w:val="left" w:pos="426"/>
        </w:tabs>
        <w:spacing w:before="0" w:after="0" w:line="240" w:lineRule="auto"/>
        <w:jc w:val="left"/>
        <w:rPr>
          <w:rFonts w:asciiTheme="minorHAnsi" w:hAnsiTheme="minorHAnsi" w:cstheme="minorHAnsi"/>
          <w:b/>
          <w:color w:val="auto"/>
          <w:sz w:val="22"/>
          <w:szCs w:val="22"/>
        </w:rPr>
      </w:pPr>
    </w:p>
    <w:p w14:paraId="2DDE6EEC" w14:textId="77777777" w:rsidR="0029654C" w:rsidRPr="001B4C5E" w:rsidRDefault="0029654C" w:rsidP="00062CA7">
      <w:pPr>
        <w:pStyle w:val="Bodytext80"/>
        <w:shd w:val="clear" w:color="auto" w:fill="auto"/>
        <w:tabs>
          <w:tab w:val="left" w:pos="426"/>
        </w:tabs>
        <w:spacing w:before="0" w:after="0" w:line="240" w:lineRule="auto"/>
        <w:jc w:val="left"/>
        <w:rPr>
          <w:rFonts w:asciiTheme="minorHAnsi" w:hAnsiTheme="minorHAnsi" w:cstheme="minorHAnsi"/>
          <w:b/>
          <w:color w:val="auto"/>
          <w:sz w:val="22"/>
          <w:szCs w:val="22"/>
        </w:rPr>
      </w:pPr>
    </w:p>
    <w:p w14:paraId="2E7E3F2E" w14:textId="0E6AB2CA" w:rsidR="00261BFE" w:rsidRPr="001B4C5E" w:rsidRDefault="00305926" w:rsidP="00062CA7">
      <w:pPr>
        <w:pStyle w:val="Bodytext80"/>
        <w:shd w:val="clear" w:color="auto" w:fill="auto"/>
        <w:tabs>
          <w:tab w:val="left" w:pos="426"/>
        </w:tabs>
        <w:spacing w:before="0" w:after="0" w:line="240" w:lineRule="auto"/>
        <w:rPr>
          <w:rFonts w:asciiTheme="minorHAnsi" w:hAnsiTheme="minorHAnsi" w:cstheme="minorHAnsi"/>
          <w:b/>
          <w:color w:val="auto"/>
          <w:sz w:val="22"/>
          <w:szCs w:val="22"/>
        </w:rPr>
      </w:pPr>
      <w:r w:rsidRPr="001B4C5E">
        <w:rPr>
          <w:rFonts w:asciiTheme="minorHAnsi" w:hAnsiTheme="minorHAnsi" w:cstheme="minorHAnsi"/>
          <w:b/>
          <w:color w:val="auto"/>
          <w:sz w:val="22"/>
          <w:szCs w:val="22"/>
        </w:rPr>
        <w:t>§ 1</w:t>
      </w:r>
      <w:r w:rsidR="000B7F86">
        <w:rPr>
          <w:rFonts w:asciiTheme="minorHAnsi" w:hAnsiTheme="minorHAnsi" w:cstheme="minorHAnsi"/>
          <w:b/>
          <w:color w:val="auto"/>
          <w:sz w:val="22"/>
          <w:szCs w:val="22"/>
        </w:rPr>
        <w:t>1</w:t>
      </w:r>
    </w:p>
    <w:p w14:paraId="02F7A5CB" w14:textId="6E2A1682" w:rsidR="00261BFE" w:rsidRPr="001B4C5E" w:rsidRDefault="00261BFE" w:rsidP="00062CA7">
      <w:pPr>
        <w:pStyle w:val="Bodytext80"/>
        <w:shd w:val="clear" w:color="auto" w:fill="auto"/>
        <w:tabs>
          <w:tab w:val="left" w:pos="426"/>
        </w:tabs>
        <w:spacing w:before="0" w:after="0" w:line="240" w:lineRule="auto"/>
        <w:rPr>
          <w:rFonts w:asciiTheme="minorHAnsi" w:hAnsiTheme="minorHAnsi" w:cstheme="minorHAnsi"/>
          <w:b/>
          <w:color w:val="auto"/>
          <w:sz w:val="22"/>
          <w:szCs w:val="22"/>
        </w:rPr>
      </w:pPr>
      <w:r w:rsidRPr="001B4C5E">
        <w:rPr>
          <w:rFonts w:asciiTheme="minorHAnsi" w:hAnsiTheme="minorHAnsi" w:cstheme="minorHAnsi"/>
          <w:b/>
          <w:color w:val="auto"/>
          <w:sz w:val="22"/>
          <w:szCs w:val="22"/>
        </w:rPr>
        <w:t xml:space="preserve">Cesja wierzytelności </w:t>
      </w:r>
    </w:p>
    <w:p w14:paraId="5139B949" w14:textId="09698917" w:rsidR="00B74EC6" w:rsidRPr="001B4C5E" w:rsidRDefault="00B74EC6" w:rsidP="00062CA7">
      <w:pPr>
        <w:pStyle w:val="Bodytext20"/>
        <w:shd w:val="clear" w:color="auto" w:fill="auto"/>
        <w:tabs>
          <w:tab w:val="left" w:pos="426"/>
          <w:tab w:val="left" w:pos="930"/>
        </w:tabs>
        <w:spacing w:line="240" w:lineRule="auto"/>
        <w:ind w:firstLine="0"/>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Wykonawca nie może dokonywać przeniesienia swoich wierzytelności wobec Zamawiającego na osoby </w:t>
      </w:r>
      <w:r w:rsidRPr="001B4C5E">
        <w:rPr>
          <w:rFonts w:asciiTheme="minorHAnsi" w:hAnsiTheme="minorHAnsi" w:cstheme="minorHAnsi"/>
          <w:color w:val="auto"/>
          <w:sz w:val="22"/>
          <w:szCs w:val="22"/>
        </w:rPr>
        <w:lastRenderedPageBreak/>
        <w:t>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 rezultacie poręczenia, zastawu). Zmiana wierzyciela w rezultacie takich czynności nie będzie skuteczna wobec Zamawiającego w</w:t>
      </w:r>
      <w:r w:rsidR="00A12CBE">
        <w:rPr>
          <w:rFonts w:asciiTheme="minorHAnsi" w:hAnsiTheme="minorHAnsi" w:cstheme="minorHAnsi"/>
          <w:color w:val="auto"/>
          <w:sz w:val="22"/>
          <w:szCs w:val="22"/>
        </w:rPr>
        <w:t> </w:t>
      </w:r>
      <w:r w:rsidRPr="001B4C5E">
        <w:rPr>
          <w:rFonts w:asciiTheme="minorHAnsi" w:hAnsiTheme="minorHAnsi" w:cstheme="minorHAnsi"/>
          <w:color w:val="auto"/>
          <w:sz w:val="22"/>
          <w:szCs w:val="22"/>
        </w:rPr>
        <w:t>zakresie, w jakim nie wyraził na nią pisemnej, uprzedniej zgody.</w:t>
      </w:r>
    </w:p>
    <w:p w14:paraId="71A00C2C" w14:textId="77777777" w:rsidR="00261BFE" w:rsidRPr="001B4C5E" w:rsidRDefault="00261BFE" w:rsidP="00062CA7">
      <w:pPr>
        <w:pStyle w:val="Bodytext80"/>
        <w:shd w:val="clear" w:color="auto" w:fill="auto"/>
        <w:tabs>
          <w:tab w:val="left" w:pos="426"/>
        </w:tabs>
        <w:spacing w:before="0" w:after="0" w:line="240" w:lineRule="auto"/>
        <w:jc w:val="left"/>
        <w:rPr>
          <w:rFonts w:asciiTheme="minorHAnsi" w:hAnsiTheme="minorHAnsi" w:cstheme="minorHAnsi"/>
          <w:b/>
          <w:color w:val="auto"/>
          <w:sz w:val="22"/>
          <w:szCs w:val="22"/>
        </w:rPr>
      </w:pPr>
    </w:p>
    <w:p w14:paraId="7A106B65" w14:textId="45F84DDC" w:rsidR="00261BFE" w:rsidRDefault="00305926" w:rsidP="00062CA7">
      <w:pPr>
        <w:pStyle w:val="Bodytext80"/>
        <w:shd w:val="clear" w:color="auto" w:fill="auto"/>
        <w:tabs>
          <w:tab w:val="left" w:pos="426"/>
        </w:tabs>
        <w:spacing w:before="0" w:after="0" w:line="240" w:lineRule="auto"/>
        <w:rPr>
          <w:rFonts w:asciiTheme="minorHAnsi" w:hAnsiTheme="minorHAnsi" w:cstheme="minorHAnsi"/>
          <w:b/>
          <w:color w:val="auto"/>
          <w:sz w:val="22"/>
          <w:szCs w:val="22"/>
        </w:rPr>
      </w:pPr>
      <w:r w:rsidRPr="001B4C5E">
        <w:rPr>
          <w:rFonts w:asciiTheme="minorHAnsi" w:hAnsiTheme="minorHAnsi" w:cstheme="minorHAnsi"/>
          <w:b/>
          <w:color w:val="auto"/>
          <w:sz w:val="22"/>
          <w:szCs w:val="22"/>
        </w:rPr>
        <w:t>§ 1</w:t>
      </w:r>
      <w:r w:rsidR="000B7F86">
        <w:rPr>
          <w:rFonts w:asciiTheme="minorHAnsi" w:hAnsiTheme="minorHAnsi" w:cstheme="minorHAnsi"/>
          <w:b/>
          <w:color w:val="auto"/>
          <w:sz w:val="22"/>
          <w:szCs w:val="22"/>
        </w:rPr>
        <w:t>2</w:t>
      </w:r>
    </w:p>
    <w:p w14:paraId="61CFDC24" w14:textId="202834EA" w:rsidR="008A7087" w:rsidRDefault="008A7087" w:rsidP="00062CA7">
      <w:pPr>
        <w:pStyle w:val="Bodytext80"/>
        <w:shd w:val="clear" w:color="auto" w:fill="auto"/>
        <w:tabs>
          <w:tab w:val="left" w:pos="426"/>
        </w:tabs>
        <w:spacing w:before="0" w:after="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Ochrona danych osobowych</w:t>
      </w:r>
    </w:p>
    <w:p w14:paraId="3C35A211" w14:textId="01BE7B3D" w:rsidR="008A7087" w:rsidRPr="008A7087" w:rsidRDefault="008A7087" w:rsidP="008A7087">
      <w:pPr>
        <w:pStyle w:val="Akapitzlist"/>
        <w:numPr>
          <w:ilvl w:val="0"/>
          <w:numId w:val="34"/>
        </w:numPr>
        <w:ind w:left="0" w:hanging="284"/>
        <w:jc w:val="both"/>
        <w:rPr>
          <w:rFonts w:asciiTheme="minorHAnsi" w:hAnsiTheme="minorHAnsi" w:cstheme="minorHAnsi"/>
          <w:sz w:val="22"/>
          <w:szCs w:val="22"/>
          <w:u w:val="single"/>
        </w:rPr>
      </w:pPr>
      <w:r w:rsidRPr="008A7087">
        <w:rPr>
          <w:rFonts w:asciiTheme="minorHAnsi" w:hAnsiTheme="minorHAnsi" w:cstheme="minorHAnsi"/>
          <w:sz w:val="22"/>
          <w:szCs w:val="22"/>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 L z dnia 4 maja 2016 r.) – dalej RODO</w:t>
      </w:r>
      <w:r w:rsidRPr="0086336C">
        <w:rPr>
          <w:rFonts w:asciiTheme="minorHAnsi" w:hAnsiTheme="minorHAnsi" w:cstheme="minorHAnsi"/>
          <w:sz w:val="22"/>
          <w:szCs w:val="22"/>
        </w:rPr>
        <w:t>, informujemy</w:t>
      </w:r>
      <w:r w:rsidRPr="008A7087">
        <w:rPr>
          <w:rFonts w:asciiTheme="minorHAnsi" w:hAnsiTheme="minorHAnsi" w:cstheme="minorHAnsi"/>
          <w:sz w:val="22"/>
          <w:szCs w:val="22"/>
        </w:rPr>
        <w:t>, iż</w:t>
      </w:r>
      <w:r w:rsidRPr="0086336C">
        <w:rPr>
          <w:rFonts w:asciiTheme="minorHAnsi" w:hAnsiTheme="minorHAnsi" w:cstheme="minorHAnsi"/>
          <w:sz w:val="22"/>
          <w:szCs w:val="22"/>
        </w:rPr>
        <w:t>: </w:t>
      </w:r>
      <w:r w:rsidRPr="008A7087">
        <w:rPr>
          <w:rFonts w:asciiTheme="minorHAnsi" w:hAnsiTheme="minorHAnsi" w:cstheme="minorHAnsi"/>
          <w:sz w:val="22"/>
          <w:szCs w:val="22"/>
          <w:u w:val="single"/>
        </w:rPr>
        <w:t xml:space="preserve"> </w:t>
      </w:r>
    </w:p>
    <w:p w14:paraId="70974615" w14:textId="33B4ACA7" w:rsidR="008A7087" w:rsidRPr="008A7087" w:rsidRDefault="008A7087" w:rsidP="0086336C">
      <w:pPr>
        <w:widowControl/>
        <w:numPr>
          <w:ilvl w:val="0"/>
          <w:numId w:val="35"/>
        </w:numPr>
        <w:jc w:val="both"/>
        <w:rPr>
          <w:rFonts w:asciiTheme="minorHAnsi" w:eastAsia="Times New Roman" w:hAnsiTheme="minorHAnsi" w:cstheme="minorHAnsi"/>
          <w:sz w:val="22"/>
          <w:szCs w:val="22"/>
        </w:rPr>
      </w:pPr>
      <w:r w:rsidRPr="008A7087">
        <w:rPr>
          <w:rFonts w:asciiTheme="minorHAnsi" w:eastAsia="Times New Roman" w:hAnsiTheme="minorHAnsi" w:cstheme="minorHAnsi"/>
          <w:sz w:val="22"/>
          <w:szCs w:val="22"/>
        </w:rPr>
        <w:t>Administratorem danych osobowych osób zawierających niniejszą umowę, jak również danych osób wyznaczonych do kontaktu oraz realizacji przez Wykonawcę w związku z jej wykonaniem jest Wójt Gminy Kołbaskowo, z siedzibą w Kołbaskowie 106, 72-001 Kołbaskowo. Z administratorem danych można się skontaktować poprzez adres e-mail: biuro@kolbaskowo.pl lub telefonicznie pod numerem tel. 91 311 95 10, bądź pisemnie na adres siedziby administratora.</w:t>
      </w:r>
    </w:p>
    <w:p w14:paraId="766880A6" w14:textId="39EB5196" w:rsidR="008A7087" w:rsidRPr="008A7087" w:rsidRDefault="008A7087" w:rsidP="0086336C">
      <w:pPr>
        <w:widowControl/>
        <w:numPr>
          <w:ilvl w:val="0"/>
          <w:numId w:val="35"/>
        </w:numPr>
        <w:jc w:val="both"/>
        <w:rPr>
          <w:rFonts w:asciiTheme="minorHAnsi" w:eastAsia="Times New Roman" w:hAnsiTheme="minorHAnsi" w:cstheme="minorHAnsi"/>
          <w:sz w:val="22"/>
          <w:szCs w:val="22"/>
        </w:rPr>
      </w:pPr>
      <w:r w:rsidRPr="008A7087">
        <w:rPr>
          <w:rFonts w:asciiTheme="minorHAnsi" w:eastAsia="Times New Roman" w:hAnsiTheme="minorHAnsi" w:cstheme="minorHAnsi"/>
          <w:sz w:val="22"/>
          <w:szCs w:val="22"/>
        </w:rPr>
        <w:t xml:space="preserve">Administrator wyznaczył inspektora ochrony danych </w:t>
      </w:r>
      <w:r w:rsidR="006062A6" w:rsidRPr="008A7087">
        <w:rPr>
          <w:rFonts w:asciiTheme="minorHAnsi" w:eastAsia="Times New Roman" w:hAnsiTheme="minorHAnsi" w:cstheme="minorHAnsi"/>
          <w:sz w:val="22"/>
          <w:szCs w:val="22"/>
        </w:rPr>
        <w:t>osobowych, którym</w:t>
      </w:r>
      <w:r w:rsidRPr="008A7087">
        <w:rPr>
          <w:rFonts w:asciiTheme="minorHAnsi" w:eastAsia="Times New Roman" w:hAnsiTheme="minorHAnsi" w:cstheme="minorHAnsi"/>
          <w:sz w:val="22"/>
          <w:szCs w:val="22"/>
        </w:rPr>
        <w:t xml:space="preserve"> jest Krzysztof Rychel. Z IOD można się skontaktować poprzez email: </w:t>
      </w:r>
      <w:hyperlink r:id="rId9" w:history="1">
        <w:r w:rsidRPr="008A7087">
          <w:rPr>
            <w:rFonts w:asciiTheme="minorHAnsi" w:hAnsiTheme="minorHAnsi" w:cstheme="minorHAnsi"/>
            <w:sz w:val="22"/>
            <w:szCs w:val="22"/>
          </w:rPr>
          <w:t>iodo_kolbaskowo@wp.pl</w:t>
        </w:r>
      </w:hyperlink>
      <w:r w:rsidRPr="008A7087">
        <w:rPr>
          <w:rFonts w:asciiTheme="minorHAnsi" w:eastAsia="Times New Roman" w:hAnsiTheme="minorHAnsi" w:cstheme="minorHAnsi"/>
          <w:sz w:val="22"/>
          <w:szCs w:val="22"/>
          <w:u w:val="single"/>
        </w:rPr>
        <w:t xml:space="preserve"> </w:t>
      </w:r>
      <w:r w:rsidRPr="008A7087">
        <w:rPr>
          <w:rFonts w:asciiTheme="minorHAnsi" w:eastAsia="Times New Roman" w:hAnsiTheme="minorHAnsi" w:cstheme="minorHAnsi"/>
          <w:sz w:val="22"/>
          <w:szCs w:val="22"/>
        </w:rPr>
        <w:t>lub telefonicznie pod nr tel. 601 080 704, bądź pisemnie na adres siedziby administratora. Z Inspektorem Ochrony Danych można się kontaktować, w sprawach dotyczących przetwarzania danych osobowych oraz korzystania z praw związanych z przetwarzaniem danych.</w:t>
      </w:r>
    </w:p>
    <w:p w14:paraId="221C453C" w14:textId="77777777" w:rsidR="008A7087" w:rsidRPr="008A7087" w:rsidRDefault="008A7087" w:rsidP="0086336C">
      <w:pPr>
        <w:widowControl/>
        <w:numPr>
          <w:ilvl w:val="0"/>
          <w:numId w:val="35"/>
        </w:numPr>
        <w:jc w:val="both"/>
        <w:rPr>
          <w:rFonts w:asciiTheme="minorHAnsi" w:eastAsia="Times New Roman" w:hAnsiTheme="minorHAnsi" w:cstheme="minorHAnsi"/>
          <w:sz w:val="22"/>
          <w:szCs w:val="22"/>
        </w:rPr>
      </w:pPr>
      <w:r w:rsidRPr="008A7087">
        <w:rPr>
          <w:rFonts w:asciiTheme="minorHAnsi" w:eastAsia="Times New Roman" w:hAnsiTheme="minorHAnsi" w:cstheme="minorHAnsi"/>
          <w:sz w:val="22"/>
          <w:szCs w:val="22"/>
        </w:rPr>
        <w:t xml:space="preserve">Dane osobowe będą przetwarzane w celu przygotowania, realizacji i rozliczenia zawartej umowy oraz archiwizacji dokumentacji z nią związanej. </w:t>
      </w:r>
    </w:p>
    <w:p w14:paraId="3198DC0D" w14:textId="77777777" w:rsidR="008A7087" w:rsidRPr="008A7087" w:rsidRDefault="008A7087" w:rsidP="0086336C">
      <w:pPr>
        <w:widowControl/>
        <w:numPr>
          <w:ilvl w:val="0"/>
          <w:numId w:val="35"/>
        </w:numPr>
        <w:jc w:val="both"/>
        <w:rPr>
          <w:rFonts w:asciiTheme="minorHAnsi" w:eastAsia="Times New Roman" w:hAnsiTheme="minorHAnsi" w:cstheme="minorHAnsi"/>
          <w:sz w:val="22"/>
          <w:szCs w:val="22"/>
        </w:rPr>
      </w:pPr>
      <w:r w:rsidRPr="008A7087">
        <w:rPr>
          <w:rFonts w:asciiTheme="minorHAnsi" w:eastAsia="Times New Roman" w:hAnsiTheme="minorHAnsi" w:cstheme="minorHAnsi"/>
          <w:sz w:val="22"/>
          <w:szCs w:val="22"/>
        </w:rPr>
        <w:t xml:space="preserve">Podstawą przetwarzania danych osobowych stanowi art. 6 ust. 1 lit. b) RODO w związku z przygotowaniem, zawarciem i realizacja umowy oraz art. 6 ust. 1 lit. c) RODO w związku z ze spoczywającym na administratorze obowiązkiem archiwizacji dokumentacji związanej z zawartą umową i jej rozliczeniem.  </w:t>
      </w:r>
    </w:p>
    <w:p w14:paraId="503E9C9D" w14:textId="77777777" w:rsidR="008A7087" w:rsidRPr="008A7087" w:rsidRDefault="008A7087" w:rsidP="0086336C">
      <w:pPr>
        <w:widowControl/>
        <w:numPr>
          <w:ilvl w:val="0"/>
          <w:numId w:val="35"/>
        </w:numPr>
        <w:jc w:val="both"/>
        <w:rPr>
          <w:rFonts w:asciiTheme="minorHAnsi" w:eastAsia="Times New Roman" w:hAnsiTheme="minorHAnsi" w:cstheme="minorHAnsi"/>
          <w:sz w:val="22"/>
          <w:szCs w:val="22"/>
        </w:rPr>
      </w:pPr>
      <w:r w:rsidRPr="008A7087">
        <w:rPr>
          <w:rFonts w:asciiTheme="minorHAnsi" w:eastAsia="Times New Roman" w:hAnsiTheme="minorHAnsi" w:cstheme="minorHAnsi"/>
          <w:sz w:val="22"/>
          <w:szCs w:val="22"/>
        </w:rPr>
        <w:t xml:space="preserve"> Dane osobowe mogą zostać udostępnione podmiotowi świadczącemu obsługę prawną i informatyczną administratora oraz jednostkom administracji publicznej uprawnionym do sprawowania kontroli i nadzoru nad prawidłowością funkcjonowania administratora lub mogącym potwierdzić prawdziwość podanych w umowie informacji. Ponadto treść zawartej umowy może być przedmiotem udostępnienia osobom trzecim w przypadku, gdy osoby te wystąpią do administratora z wnioskiem o udostępnienie na podstawie przepisów ustawy o dostępie do informacji publicznej.</w:t>
      </w:r>
    </w:p>
    <w:p w14:paraId="0D0B0E3A" w14:textId="77777777" w:rsidR="008A7087" w:rsidRPr="008A7087" w:rsidRDefault="008A7087" w:rsidP="0086336C">
      <w:pPr>
        <w:widowControl/>
        <w:numPr>
          <w:ilvl w:val="0"/>
          <w:numId w:val="35"/>
        </w:numPr>
        <w:jc w:val="both"/>
        <w:rPr>
          <w:rFonts w:asciiTheme="minorHAnsi" w:eastAsia="Times New Roman" w:hAnsiTheme="minorHAnsi" w:cstheme="minorHAnsi"/>
          <w:sz w:val="22"/>
          <w:szCs w:val="22"/>
        </w:rPr>
      </w:pPr>
      <w:r w:rsidRPr="008A7087">
        <w:rPr>
          <w:rFonts w:asciiTheme="minorHAnsi" w:eastAsia="Times New Roman" w:hAnsiTheme="minorHAnsi" w:cstheme="minorHAnsi"/>
          <w:sz w:val="22"/>
          <w:szCs w:val="22"/>
        </w:rPr>
        <w:t>Dane osobowe będą przechowywane przez okres 5 lat poczynając od 1 stycznia roku następnego po roku zawarcia umowy, który to wynika z przyjętego w jednostce Jednolitego Rzeczowego Wykazu Akt z możliwością przedłużenia tego okresu o czas niezbędny dla dochodzenia wzajemnych zobowiązań finansowych.</w:t>
      </w:r>
    </w:p>
    <w:p w14:paraId="7C2D7CB7" w14:textId="77777777" w:rsidR="008A7087" w:rsidRPr="008A7087" w:rsidRDefault="008A7087" w:rsidP="0086336C">
      <w:pPr>
        <w:widowControl/>
        <w:numPr>
          <w:ilvl w:val="0"/>
          <w:numId w:val="35"/>
        </w:numPr>
        <w:jc w:val="both"/>
        <w:rPr>
          <w:rFonts w:asciiTheme="minorHAnsi" w:eastAsia="Times New Roman" w:hAnsiTheme="minorHAnsi" w:cstheme="minorHAnsi"/>
          <w:sz w:val="22"/>
          <w:szCs w:val="22"/>
        </w:rPr>
      </w:pPr>
      <w:r w:rsidRPr="008A7087">
        <w:rPr>
          <w:rFonts w:asciiTheme="minorHAnsi" w:eastAsia="Times New Roman" w:hAnsiTheme="minorHAnsi" w:cstheme="minorHAnsi"/>
          <w:sz w:val="22"/>
          <w:szCs w:val="22"/>
        </w:rPr>
        <w:t>Dane osobowe nie będą przetwarzane w sposób zautomatyzowany oraz nie zostaną poddane profilowaniu i nie będą przedmiotem przekazywania do państw trzecich.</w:t>
      </w:r>
    </w:p>
    <w:p w14:paraId="78167AC7" w14:textId="77777777" w:rsidR="008A7087" w:rsidRPr="008A7087" w:rsidRDefault="008A7087" w:rsidP="0086336C">
      <w:pPr>
        <w:widowControl/>
        <w:numPr>
          <w:ilvl w:val="0"/>
          <w:numId w:val="35"/>
        </w:numPr>
        <w:jc w:val="both"/>
        <w:rPr>
          <w:rFonts w:asciiTheme="minorHAnsi" w:eastAsia="Times New Roman" w:hAnsiTheme="minorHAnsi" w:cstheme="minorHAnsi"/>
          <w:sz w:val="22"/>
          <w:szCs w:val="22"/>
        </w:rPr>
      </w:pPr>
      <w:r w:rsidRPr="008A7087">
        <w:rPr>
          <w:rFonts w:asciiTheme="minorHAnsi" w:eastAsia="Times New Roman" w:hAnsiTheme="minorHAnsi" w:cstheme="minorHAnsi"/>
          <w:sz w:val="22"/>
          <w:szCs w:val="22"/>
        </w:rPr>
        <w:t>Zgodnie z RODO osobie fizycznej będącej stroną umowy (Wykonawcy) przysługuje prawo do:</w:t>
      </w:r>
    </w:p>
    <w:p w14:paraId="11711FB4" w14:textId="77777777" w:rsidR="008A7087" w:rsidRPr="008A7087" w:rsidRDefault="008A7087" w:rsidP="0086336C">
      <w:pPr>
        <w:widowControl/>
        <w:numPr>
          <w:ilvl w:val="0"/>
          <w:numId w:val="36"/>
        </w:numPr>
        <w:jc w:val="both"/>
        <w:rPr>
          <w:rFonts w:asciiTheme="minorHAnsi" w:hAnsiTheme="minorHAnsi" w:cstheme="minorHAnsi"/>
          <w:sz w:val="22"/>
          <w:szCs w:val="22"/>
        </w:rPr>
      </w:pPr>
      <w:r w:rsidRPr="008A7087">
        <w:rPr>
          <w:rFonts w:asciiTheme="minorHAnsi" w:hAnsiTheme="minorHAnsi" w:cstheme="minorHAnsi"/>
          <w:sz w:val="22"/>
          <w:szCs w:val="22"/>
        </w:rPr>
        <w:t>dostępu do swoich danych oraz otrzymania ich kopi,</w:t>
      </w:r>
    </w:p>
    <w:p w14:paraId="3BD9F629" w14:textId="77777777" w:rsidR="008A7087" w:rsidRPr="008A7087" w:rsidRDefault="008A7087" w:rsidP="0086336C">
      <w:pPr>
        <w:widowControl/>
        <w:numPr>
          <w:ilvl w:val="0"/>
          <w:numId w:val="36"/>
        </w:numPr>
        <w:jc w:val="both"/>
        <w:rPr>
          <w:rFonts w:asciiTheme="minorHAnsi" w:hAnsiTheme="minorHAnsi" w:cstheme="minorHAnsi"/>
          <w:sz w:val="22"/>
          <w:szCs w:val="22"/>
        </w:rPr>
      </w:pPr>
      <w:r w:rsidRPr="008A7087">
        <w:rPr>
          <w:rFonts w:asciiTheme="minorHAnsi" w:hAnsiTheme="minorHAnsi" w:cstheme="minorHAnsi"/>
          <w:sz w:val="22"/>
          <w:szCs w:val="22"/>
        </w:rPr>
        <w:t>sprostowania (poprawiania) swoich danych,</w:t>
      </w:r>
    </w:p>
    <w:p w14:paraId="33C55E75" w14:textId="77777777" w:rsidR="008A7087" w:rsidRPr="008A7087" w:rsidRDefault="008A7087" w:rsidP="0086336C">
      <w:pPr>
        <w:widowControl/>
        <w:numPr>
          <w:ilvl w:val="0"/>
          <w:numId w:val="36"/>
        </w:numPr>
        <w:jc w:val="both"/>
        <w:rPr>
          <w:rFonts w:asciiTheme="minorHAnsi" w:hAnsiTheme="minorHAnsi" w:cstheme="minorHAnsi"/>
          <w:sz w:val="22"/>
          <w:szCs w:val="22"/>
        </w:rPr>
      </w:pPr>
      <w:r w:rsidRPr="008A7087">
        <w:rPr>
          <w:rFonts w:asciiTheme="minorHAnsi" w:hAnsiTheme="minorHAnsi" w:cstheme="minorHAnsi"/>
          <w:sz w:val="22"/>
          <w:szCs w:val="22"/>
        </w:rPr>
        <w:t>usunięcia danych osobowych, w sytuacji, gdy przetwarzanie danych nie następuje w celu wywiązania się z obowiązku wynikającego z przepisu prawa lub w ramach sprawowania władzy publicznej,</w:t>
      </w:r>
    </w:p>
    <w:p w14:paraId="35C586FF" w14:textId="77777777" w:rsidR="008A7087" w:rsidRPr="008A7087" w:rsidRDefault="008A7087" w:rsidP="0086336C">
      <w:pPr>
        <w:widowControl/>
        <w:numPr>
          <w:ilvl w:val="0"/>
          <w:numId w:val="36"/>
        </w:numPr>
        <w:jc w:val="both"/>
        <w:rPr>
          <w:rFonts w:asciiTheme="minorHAnsi" w:hAnsiTheme="minorHAnsi" w:cstheme="minorHAnsi"/>
          <w:sz w:val="22"/>
          <w:szCs w:val="22"/>
        </w:rPr>
      </w:pPr>
      <w:r w:rsidRPr="008A7087">
        <w:rPr>
          <w:rFonts w:asciiTheme="minorHAnsi" w:hAnsiTheme="minorHAnsi" w:cstheme="minorHAnsi"/>
          <w:sz w:val="22"/>
          <w:szCs w:val="22"/>
        </w:rPr>
        <w:t>ograniczenia przetwarzania danych,</w:t>
      </w:r>
    </w:p>
    <w:p w14:paraId="75D8ABF7" w14:textId="77777777" w:rsidR="008A7087" w:rsidRPr="008A7087" w:rsidRDefault="008A7087" w:rsidP="0086336C">
      <w:pPr>
        <w:widowControl/>
        <w:numPr>
          <w:ilvl w:val="0"/>
          <w:numId w:val="36"/>
        </w:numPr>
        <w:jc w:val="both"/>
        <w:rPr>
          <w:rFonts w:asciiTheme="minorHAnsi" w:hAnsiTheme="minorHAnsi" w:cstheme="minorHAnsi"/>
          <w:sz w:val="22"/>
          <w:szCs w:val="22"/>
        </w:rPr>
      </w:pPr>
      <w:r w:rsidRPr="008A7087">
        <w:rPr>
          <w:rFonts w:asciiTheme="minorHAnsi" w:hAnsiTheme="minorHAnsi" w:cstheme="minorHAnsi"/>
          <w:sz w:val="22"/>
          <w:szCs w:val="22"/>
        </w:rPr>
        <w:lastRenderedPageBreak/>
        <w:t>wniesienia skargi do Prezesa UODO na adres Prezesa Ochrony Danych Osobowych, ul. Stawki 2, 00-193 Warszawa.</w:t>
      </w:r>
    </w:p>
    <w:p w14:paraId="144A1FF0" w14:textId="77777777" w:rsidR="008A7087" w:rsidRPr="008A7087" w:rsidRDefault="008A7087" w:rsidP="0086336C">
      <w:pPr>
        <w:widowControl/>
        <w:numPr>
          <w:ilvl w:val="0"/>
          <w:numId w:val="35"/>
        </w:numPr>
        <w:jc w:val="both"/>
        <w:rPr>
          <w:rFonts w:asciiTheme="minorHAnsi" w:eastAsia="Times New Roman" w:hAnsiTheme="minorHAnsi" w:cstheme="minorHAnsi"/>
          <w:sz w:val="22"/>
          <w:szCs w:val="22"/>
        </w:rPr>
      </w:pPr>
      <w:r w:rsidRPr="008A7087">
        <w:rPr>
          <w:rFonts w:asciiTheme="minorHAnsi" w:eastAsia="Times New Roman" w:hAnsiTheme="minorHAnsi" w:cstheme="minorHAnsi"/>
          <w:sz w:val="22"/>
          <w:szCs w:val="22"/>
        </w:rPr>
        <w:t>Przetwarzanie danych jest wymogiem niezbędnym do zawarcia umowy i jej realizacji.</w:t>
      </w:r>
    </w:p>
    <w:p w14:paraId="7AB801BE" w14:textId="15C4A75D" w:rsidR="008A7087" w:rsidRPr="008A7087" w:rsidRDefault="008A7087" w:rsidP="0086336C">
      <w:pPr>
        <w:widowControl/>
        <w:numPr>
          <w:ilvl w:val="0"/>
          <w:numId w:val="35"/>
        </w:numPr>
        <w:jc w:val="both"/>
        <w:rPr>
          <w:rFonts w:asciiTheme="minorHAnsi" w:eastAsia="Times New Roman" w:hAnsiTheme="minorHAnsi" w:cstheme="minorHAnsi"/>
          <w:sz w:val="22"/>
          <w:szCs w:val="22"/>
        </w:rPr>
      </w:pPr>
      <w:r w:rsidRPr="008A7087">
        <w:rPr>
          <w:rFonts w:asciiTheme="minorHAnsi" w:eastAsia="Times New Roman" w:hAnsiTheme="minorHAnsi" w:cstheme="minorHAnsi"/>
          <w:sz w:val="22"/>
          <w:szCs w:val="22"/>
        </w:rPr>
        <w:t xml:space="preserve">Wykonawca zobowiązuje się do spełnienia obowiązku informacyjnego wobec osób wskazanych w pkt. 1, dotyczącego przetwarzania ich danych osobowych przez </w:t>
      </w:r>
      <w:r w:rsidR="006062A6">
        <w:rPr>
          <w:rFonts w:asciiTheme="minorHAnsi" w:eastAsia="Times New Roman" w:hAnsiTheme="minorHAnsi" w:cstheme="minorHAnsi"/>
          <w:sz w:val="22"/>
          <w:szCs w:val="22"/>
        </w:rPr>
        <w:t>Zamawiającego</w:t>
      </w:r>
      <w:r w:rsidRPr="008A7087">
        <w:rPr>
          <w:rFonts w:asciiTheme="minorHAnsi" w:eastAsia="Times New Roman" w:hAnsiTheme="minorHAnsi" w:cstheme="minorHAnsi"/>
          <w:sz w:val="22"/>
          <w:szCs w:val="22"/>
        </w:rPr>
        <w:t>.</w:t>
      </w:r>
    </w:p>
    <w:p w14:paraId="4182CAA7" w14:textId="51A533BF" w:rsidR="008A7087" w:rsidRDefault="008A7087" w:rsidP="008A7087">
      <w:pPr>
        <w:pStyle w:val="Bodytext80"/>
        <w:shd w:val="clear" w:color="auto" w:fill="auto"/>
        <w:tabs>
          <w:tab w:val="left" w:pos="426"/>
        </w:tabs>
        <w:spacing w:before="0" w:after="0" w:line="240" w:lineRule="auto"/>
        <w:jc w:val="both"/>
        <w:rPr>
          <w:rFonts w:asciiTheme="minorHAnsi" w:hAnsiTheme="minorHAnsi" w:cstheme="minorHAnsi"/>
          <w:b/>
          <w:color w:val="auto"/>
          <w:sz w:val="22"/>
          <w:szCs w:val="22"/>
        </w:rPr>
      </w:pPr>
    </w:p>
    <w:p w14:paraId="49BF0060" w14:textId="77777777" w:rsidR="008A7087" w:rsidRDefault="008A7087" w:rsidP="00062CA7">
      <w:pPr>
        <w:pStyle w:val="Bodytext80"/>
        <w:shd w:val="clear" w:color="auto" w:fill="auto"/>
        <w:tabs>
          <w:tab w:val="left" w:pos="426"/>
        </w:tabs>
        <w:spacing w:before="0" w:after="0" w:line="240" w:lineRule="auto"/>
        <w:rPr>
          <w:rFonts w:asciiTheme="minorHAnsi" w:hAnsiTheme="minorHAnsi" w:cstheme="minorHAnsi"/>
          <w:b/>
          <w:color w:val="auto"/>
          <w:sz w:val="22"/>
          <w:szCs w:val="22"/>
        </w:rPr>
      </w:pPr>
    </w:p>
    <w:p w14:paraId="475FB80E" w14:textId="25F6DE5A" w:rsidR="00094D09" w:rsidRDefault="00094D09" w:rsidP="00094D09">
      <w:pPr>
        <w:pStyle w:val="Bodytext80"/>
        <w:shd w:val="clear" w:color="auto" w:fill="auto"/>
        <w:tabs>
          <w:tab w:val="left" w:pos="426"/>
        </w:tabs>
        <w:spacing w:before="0" w:after="0" w:line="240" w:lineRule="auto"/>
        <w:rPr>
          <w:rFonts w:asciiTheme="minorHAnsi" w:hAnsiTheme="minorHAnsi" w:cstheme="minorHAnsi"/>
          <w:b/>
          <w:color w:val="auto"/>
          <w:sz w:val="22"/>
          <w:szCs w:val="22"/>
        </w:rPr>
      </w:pPr>
      <w:r w:rsidRPr="001B4C5E">
        <w:rPr>
          <w:rFonts w:asciiTheme="minorHAnsi" w:hAnsiTheme="minorHAnsi" w:cstheme="minorHAnsi"/>
          <w:b/>
          <w:color w:val="auto"/>
          <w:sz w:val="22"/>
          <w:szCs w:val="22"/>
        </w:rPr>
        <w:t>§ 1</w:t>
      </w:r>
      <w:r>
        <w:rPr>
          <w:rFonts w:asciiTheme="minorHAnsi" w:hAnsiTheme="minorHAnsi" w:cstheme="minorHAnsi"/>
          <w:b/>
          <w:color w:val="auto"/>
          <w:sz w:val="22"/>
          <w:szCs w:val="22"/>
        </w:rPr>
        <w:t>3</w:t>
      </w:r>
    </w:p>
    <w:p w14:paraId="4C0BA7A6" w14:textId="5FAE73E1" w:rsidR="00261BFE" w:rsidRPr="000B7F86" w:rsidRDefault="00261BFE" w:rsidP="00062CA7">
      <w:pPr>
        <w:pStyle w:val="Bodytext80"/>
        <w:shd w:val="clear" w:color="auto" w:fill="auto"/>
        <w:tabs>
          <w:tab w:val="left" w:pos="426"/>
        </w:tabs>
        <w:spacing w:before="0" w:after="0" w:line="240" w:lineRule="auto"/>
        <w:rPr>
          <w:rFonts w:asciiTheme="minorHAnsi" w:hAnsiTheme="minorHAnsi" w:cstheme="minorHAnsi"/>
          <w:b/>
          <w:color w:val="auto"/>
          <w:sz w:val="22"/>
          <w:szCs w:val="22"/>
          <w:highlight w:val="yellow"/>
        </w:rPr>
      </w:pPr>
      <w:r w:rsidRPr="000B7F86">
        <w:rPr>
          <w:rFonts w:asciiTheme="minorHAnsi" w:hAnsiTheme="minorHAnsi" w:cstheme="minorHAnsi"/>
          <w:b/>
          <w:color w:val="auto"/>
          <w:sz w:val="22"/>
          <w:szCs w:val="22"/>
        </w:rPr>
        <w:t>Postanowienia końcowe</w:t>
      </w:r>
    </w:p>
    <w:p w14:paraId="0CD773F3" w14:textId="77777777" w:rsidR="000B7F86" w:rsidRPr="000B7F86" w:rsidRDefault="000B7F86" w:rsidP="00732186">
      <w:pPr>
        <w:pStyle w:val="Akapitzlist"/>
        <w:numPr>
          <w:ilvl w:val="2"/>
          <w:numId w:val="26"/>
        </w:numPr>
        <w:suppressAutoHyphens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Spory wynikłe na tle realizacji niniejszej umowy będzie rozstrzygał właściwy dla Zamawiającego miejscowo i rzeczowo Sąd w Szczecinie.</w:t>
      </w:r>
    </w:p>
    <w:p w14:paraId="4087F9CF" w14:textId="41B70816" w:rsidR="000B7F86" w:rsidRPr="000B7F86" w:rsidRDefault="000B7F86" w:rsidP="00732186">
      <w:pPr>
        <w:pStyle w:val="Akapitzlist"/>
        <w:numPr>
          <w:ilvl w:val="2"/>
          <w:numId w:val="26"/>
        </w:numPr>
        <w:suppressAutoHyphens w:val="0"/>
        <w:ind w:left="0" w:right="11"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W sprawach nieuregulowanych niniejszą umową będą miały zastosowanie:</w:t>
      </w:r>
    </w:p>
    <w:p w14:paraId="3B874D72" w14:textId="77777777" w:rsidR="000B7F86" w:rsidRPr="000B7F86" w:rsidRDefault="000B7F86" w:rsidP="00732186">
      <w:pPr>
        <w:pStyle w:val="Akapitzlist"/>
        <w:numPr>
          <w:ilvl w:val="0"/>
          <w:numId w:val="25"/>
        </w:numPr>
        <w:suppressAutoHyphens w:val="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 xml:space="preserve">ustawa Prawo zamówień publicznych wraz z aktami wykonawczymi wydanymi na jej podstawie, </w:t>
      </w:r>
    </w:p>
    <w:p w14:paraId="50B2E0AF" w14:textId="77777777" w:rsidR="000B7F86" w:rsidRPr="000B7F86" w:rsidRDefault="000B7F86" w:rsidP="00732186">
      <w:pPr>
        <w:pStyle w:val="Akapitzlist"/>
        <w:numPr>
          <w:ilvl w:val="0"/>
          <w:numId w:val="25"/>
        </w:numPr>
        <w:suppressAutoHyphens w:val="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Kodeks Cywilny.</w:t>
      </w:r>
    </w:p>
    <w:p w14:paraId="79628458" w14:textId="77777777" w:rsidR="000B7F86" w:rsidRPr="000B7F86" w:rsidRDefault="000B7F86" w:rsidP="00732186">
      <w:pPr>
        <w:pStyle w:val="Akapitzlist"/>
        <w:numPr>
          <w:ilvl w:val="2"/>
          <w:numId w:val="26"/>
        </w:numPr>
        <w:suppressAutoHyphens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Zmiana siedziby wykonawcy w czasie trwania niniejszej umowy, w tym również okresu gwarancji, wymaga pisemnego zawiadomienia o tym Zamawiającego. W razie niewykonania niniejszego obowiązku pisma wysyłane do Wykonawcy na poprzedni adres będą uważane za doręczone skutecznie.</w:t>
      </w:r>
    </w:p>
    <w:p w14:paraId="537C1DF3" w14:textId="77777777" w:rsidR="000B7F86" w:rsidRPr="000B7F86" w:rsidRDefault="000B7F86" w:rsidP="00732186">
      <w:pPr>
        <w:pStyle w:val="Akapitzlist"/>
        <w:numPr>
          <w:ilvl w:val="2"/>
          <w:numId w:val="26"/>
        </w:numPr>
        <w:suppressAutoHyphens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Niniejsza umowa oraz dane osobowe w zakresie imienia i nazwiska strony, z którą Gmina Kołbaskowo zawarła umowę i jej przedstawicieli i reprezentantów, stanowią informację publiczną w rozumieniu art. 1 ustawy z dnia 6 września 2001 r, o dostępie do informacji publicznej i podlegają udostępnieniu na zasadach i w trybie określonych w ww. ustawie.</w:t>
      </w:r>
    </w:p>
    <w:p w14:paraId="5B95E864" w14:textId="77777777" w:rsidR="000B7F86" w:rsidRPr="000B7F86" w:rsidRDefault="000B7F86" w:rsidP="00732186">
      <w:pPr>
        <w:pStyle w:val="Akapitzlist"/>
        <w:numPr>
          <w:ilvl w:val="2"/>
          <w:numId w:val="26"/>
        </w:numPr>
        <w:suppressAutoHyphens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Umowę niniejszą sporządzono w trzech jednobrzmiących egzemplarzach, z przeznaczeniem dwa egzemplarze dla Zamawiającego, jeden dla Wykonawcy.</w:t>
      </w:r>
    </w:p>
    <w:p w14:paraId="08911FE7" w14:textId="77777777" w:rsidR="004E7987" w:rsidRPr="001B4C5E" w:rsidRDefault="004E7987" w:rsidP="00062CA7">
      <w:pPr>
        <w:pStyle w:val="Bodytext20"/>
        <w:shd w:val="clear" w:color="auto" w:fill="auto"/>
        <w:tabs>
          <w:tab w:val="left" w:pos="426"/>
          <w:tab w:val="left" w:pos="930"/>
        </w:tabs>
        <w:spacing w:line="240" w:lineRule="auto"/>
        <w:ind w:left="284" w:firstLine="0"/>
        <w:jc w:val="both"/>
        <w:rPr>
          <w:rFonts w:asciiTheme="minorHAnsi" w:hAnsiTheme="minorHAnsi" w:cstheme="minorHAnsi"/>
          <w:color w:val="auto"/>
          <w:sz w:val="22"/>
          <w:szCs w:val="22"/>
        </w:rPr>
      </w:pPr>
    </w:p>
    <w:p w14:paraId="0F0E6314" w14:textId="77777777" w:rsidR="00261BFE" w:rsidRPr="001B4C5E" w:rsidRDefault="00261BFE" w:rsidP="008011F9">
      <w:pPr>
        <w:pStyle w:val="Nagwek9"/>
        <w:keepLines w:val="0"/>
        <w:widowControl/>
        <w:tabs>
          <w:tab w:val="left" w:pos="720"/>
          <w:tab w:val="left" w:pos="5940"/>
        </w:tabs>
        <w:suppressAutoHyphens/>
        <w:spacing w:before="0"/>
        <w:rPr>
          <w:rFonts w:asciiTheme="minorHAnsi" w:hAnsiTheme="minorHAnsi" w:cstheme="minorHAnsi"/>
          <w:color w:val="auto"/>
          <w:sz w:val="22"/>
          <w:szCs w:val="22"/>
        </w:rPr>
      </w:pPr>
    </w:p>
    <w:p w14:paraId="48C246DF" w14:textId="77777777" w:rsidR="00B74EC6" w:rsidRPr="001B4C5E" w:rsidRDefault="00B74EC6" w:rsidP="00062CA7">
      <w:pPr>
        <w:tabs>
          <w:tab w:val="left" w:pos="426"/>
        </w:tabs>
        <w:jc w:val="both"/>
        <w:rPr>
          <w:rFonts w:asciiTheme="minorHAnsi" w:hAnsiTheme="minorHAnsi" w:cstheme="minorHAnsi"/>
          <w:color w:val="auto"/>
          <w:sz w:val="22"/>
          <w:szCs w:val="22"/>
        </w:rPr>
      </w:pPr>
    </w:p>
    <w:p w14:paraId="6025ABCE" w14:textId="1833924E" w:rsidR="00B74EC6" w:rsidRPr="001B4C5E" w:rsidRDefault="00B30E70" w:rsidP="00062CA7">
      <w:pPr>
        <w:tabs>
          <w:tab w:val="left" w:pos="426"/>
        </w:tabs>
        <w:jc w:val="both"/>
        <w:rPr>
          <w:rFonts w:asciiTheme="minorHAnsi" w:hAnsiTheme="minorHAnsi" w:cstheme="minorHAnsi"/>
          <w:b/>
          <w:color w:val="auto"/>
          <w:sz w:val="22"/>
          <w:szCs w:val="22"/>
        </w:rPr>
      </w:pPr>
      <w:r w:rsidRPr="001B4C5E">
        <w:rPr>
          <w:rFonts w:asciiTheme="minorHAnsi" w:hAnsiTheme="minorHAnsi" w:cstheme="minorHAnsi"/>
          <w:b/>
          <w:color w:val="auto"/>
          <w:sz w:val="22"/>
          <w:szCs w:val="22"/>
        </w:rPr>
        <w:t xml:space="preserve">            </w:t>
      </w:r>
      <w:r w:rsidR="009F0586">
        <w:rPr>
          <w:rFonts w:asciiTheme="minorHAnsi" w:hAnsiTheme="minorHAnsi" w:cstheme="minorHAnsi"/>
          <w:b/>
          <w:color w:val="auto"/>
          <w:sz w:val="22"/>
          <w:szCs w:val="22"/>
        </w:rPr>
        <w:tab/>
        <w:t xml:space="preserve">      </w:t>
      </w:r>
      <w:r w:rsidRPr="001B4C5E">
        <w:rPr>
          <w:rFonts w:asciiTheme="minorHAnsi" w:hAnsiTheme="minorHAnsi" w:cstheme="minorHAnsi"/>
          <w:b/>
          <w:color w:val="auto"/>
          <w:sz w:val="22"/>
          <w:szCs w:val="22"/>
        </w:rPr>
        <w:t xml:space="preserve">Zamawiający                                                                                      Wykonawca </w:t>
      </w:r>
    </w:p>
    <w:p w14:paraId="5469C50A" w14:textId="77777777" w:rsidR="00B30E70" w:rsidRPr="001B4C5E" w:rsidRDefault="00B30E70" w:rsidP="00062CA7">
      <w:pPr>
        <w:tabs>
          <w:tab w:val="left" w:pos="426"/>
        </w:tabs>
        <w:jc w:val="both"/>
        <w:rPr>
          <w:rFonts w:asciiTheme="minorHAnsi" w:hAnsiTheme="minorHAnsi" w:cstheme="minorHAnsi"/>
          <w:color w:val="auto"/>
          <w:sz w:val="22"/>
          <w:szCs w:val="22"/>
        </w:rPr>
      </w:pPr>
    </w:p>
    <w:p w14:paraId="78B9048B" w14:textId="77777777" w:rsidR="00B30E70" w:rsidRPr="001B4C5E" w:rsidRDefault="00B30E70" w:rsidP="00062CA7">
      <w:pPr>
        <w:tabs>
          <w:tab w:val="left" w:pos="426"/>
        </w:tabs>
        <w:jc w:val="both"/>
        <w:rPr>
          <w:rFonts w:asciiTheme="minorHAnsi" w:hAnsiTheme="minorHAnsi" w:cstheme="minorHAnsi"/>
          <w:color w:val="auto"/>
          <w:sz w:val="22"/>
          <w:szCs w:val="22"/>
        </w:rPr>
      </w:pPr>
    </w:p>
    <w:p w14:paraId="43BD56FE" w14:textId="203CF307" w:rsidR="001B54F5" w:rsidRPr="001B4C5E" w:rsidRDefault="00B74EC6" w:rsidP="00062CA7">
      <w:pPr>
        <w:tabs>
          <w:tab w:val="left" w:pos="426"/>
        </w:tabs>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ab/>
      </w:r>
      <w:r w:rsidRPr="001B4C5E">
        <w:rPr>
          <w:rFonts w:asciiTheme="minorHAnsi" w:hAnsiTheme="minorHAnsi" w:cstheme="minorHAnsi"/>
          <w:color w:val="auto"/>
          <w:sz w:val="22"/>
          <w:szCs w:val="22"/>
        </w:rPr>
        <w:tab/>
      </w:r>
      <w:r w:rsidRPr="001B4C5E">
        <w:rPr>
          <w:rFonts w:asciiTheme="minorHAnsi" w:hAnsiTheme="minorHAnsi" w:cstheme="minorHAnsi"/>
          <w:color w:val="auto"/>
          <w:sz w:val="22"/>
          <w:szCs w:val="22"/>
        </w:rPr>
        <w:tab/>
      </w:r>
      <w:r w:rsidRPr="001B4C5E">
        <w:rPr>
          <w:rFonts w:asciiTheme="minorHAnsi" w:hAnsiTheme="minorHAnsi" w:cstheme="minorHAnsi"/>
          <w:color w:val="auto"/>
          <w:sz w:val="22"/>
          <w:szCs w:val="22"/>
        </w:rPr>
        <w:tab/>
      </w:r>
      <w:r w:rsidRPr="001B4C5E">
        <w:rPr>
          <w:rFonts w:asciiTheme="minorHAnsi" w:hAnsiTheme="minorHAnsi" w:cstheme="minorHAnsi"/>
          <w:color w:val="auto"/>
          <w:sz w:val="22"/>
          <w:szCs w:val="22"/>
        </w:rPr>
        <w:tab/>
      </w:r>
      <w:r w:rsidRPr="001B4C5E">
        <w:rPr>
          <w:rFonts w:asciiTheme="minorHAnsi" w:hAnsiTheme="minorHAnsi" w:cstheme="minorHAnsi"/>
          <w:color w:val="auto"/>
          <w:sz w:val="22"/>
          <w:szCs w:val="22"/>
        </w:rPr>
        <w:tab/>
      </w:r>
      <w:r w:rsidRPr="001B4C5E">
        <w:rPr>
          <w:rFonts w:asciiTheme="minorHAnsi" w:hAnsiTheme="minorHAnsi" w:cstheme="minorHAnsi"/>
          <w:color w:val="auto"/>
          <w:sz w:val="22"/>
          <w:szCs w:val="22"/>
        </w:rPr>
        <w:tab/>
      </w:r>
      <w:r w:rsidRPr="001B4C5E">
        <w:rPr>
          <w:rFonts w:asciiTheme="minorHAnsi" w:hAnsiTheme="minorHAnsi" w:cstheme="minorHAnsi"/>
          <w:color w:val="auto"/>
          <w:sz w:val="22"/>
          <w:szCs w:val="22"/>
        </w:rPr>
        <w:tab/>
      </w:r>
      <w:r w:rsidRPr="001B4C5E">
        <w:rPr>
          <w:rFonts w:asciiTheme="minorHAnsi" w:hAnsiTheme="minorHAnsi" w:cstheme="minorHAnsi"/>
          <w:color w:val="auto"/>
          <w:sz w:val="22"/>
          <w:szCs w:val="22"/>
        </w:rPr>
        <w:tab/>
      </w:r>
    </w:p>
    <w:p w14:paraId="097B3B0D" w14:textId="41B494E9" w:rsidR="001B54F5" w:rsidRPr="001B4C5E" w:rsidRDefault="009F0586" w:rsidP="00062CA7">
      <w:pPr>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r w:rsidR="00B30E70" w:rsidRPr="001B4C5E">
        <w:rPr>
          <w:rFonts w:asciiTheme="minorHAnsi" w:hAnsiTheme="minorHAnsi" w:cstheme="minorHAnsi"/>
          <w:color w:val="auto"/>
          <w:sz w:val="22"/>
          <w:szCs w:val="22"/>
        </w:rPr>
        <w:t xml:space="preserve">……………………………………                                                       </w:t>
      </w:r>
      <w:r w:rsidR="00062CA7">
        <w:rPr>
          <w:rFonts w:asciiTheme="minorHAnsi" w:hAnsiTheme="minorHAnsi" w:cstheme="minorHAnsi"/>
          <w:color w:val="auto"/>
          <w:sz w:val="22"/>
          <w:szCs w:val="22"/>
        </w:rPr>
        <w:tab/>
        <w:t xml:space="preserve">            </w:t>
      </w:r>
      <w:r w:rsidR="00B30E70" w:rsidRPr="001B4C5E">
        <w:rPr>
          <w:rFonts w:asciiTheme="minorHAnsi" w:hAnsiTheme="minorHAnsi" w:cstheme="minorHAnsi"/>
          <w:color w:val="auto"/>
          <w:sz w:val="22"/>
          <w:szCs w:val="22"/>
        </w:rPr>
        <w:t>……………………………..</w:t>
      </w:r>
    </w:p>
    <w:sectPr w:rsidR="001B54F5" w:rsidRPr="001B4C5E" w:rsidSect="008619A3">
      <w:footerReference w:type="default" r:id="rId10"/>
      <w:headerReference w:type="first" r:id="rId11"/>
      <w:footerReference w:type="first" r:id="rId12"/>
      <w:pgSz w:w="11900" w:h="16840"/>
      <w:pgMar w:top="1783" w:right="1417" w:bottom="851" w:left="1417" w:header="284"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78D40" w14:textId="77777777" w:rsidR="00A1762F" w:rsidRDefault="00A1762F">
      <w:r>
        <w:separator/>
      </w:r>
    </w:p>
  </w:endnote>
  <w:endnote w:type="continuationSeparator" w:id="0">
    <w:p w14:paraId="36D3D45E" w14:textId="77777777" w:rsidR="00A1762F" w:rsidRDefault="00A1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FrankfurtGothic">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233220"/>
      <w:docPartObj>
        <w:docPartGallery w:val="Page Numbers (Bottom of Page)"/>
        <w:docPartUnique/>
      </w:docPartObj>
    </w:sdtPr>
    <w:sdtEndPr/>
    <w:sdtContent>
      <w:sdt>
        <w:sdtPr>
          <w:id w:val="1236675388"/>
          <w:docPartObj>
            <w:docPartGallery w:val="Page Numbers (Top of Page)"/>
            <w:docPartUnique/>
          </w:docPartObj>
        </w:sdtPr>
        <w:sdtEndPr/>
        <w:sdtContent>
          <w:p w14:paraId="796D5DC1" w14:textId="542AE551" w:rsidR="008619A3" w:rsidRDefault="008619A3">
            <w:pPr>
              <w:pStyle w:val="Stopka"/>
              <w:jc w:val="center"/>
            </w:pPr>
            <w:r w:rsidRPr="008619A3">
              <w:rPr>
                <w:rFonts w:asciiTheme="minorHAnsi" w:hAnsiTheme="minorHAnsi" w:cstheme="minorHAnsi"/>
                <w:sz w:val="16"/>
                <w:szCs w:val="16"/>
              </w:rPr>
              <w:t xml:space="preserve">Strona </w:t>
            </w:r>
            <w:r w:rsidRPr="008619A3">
              <w:rPr>
                <w:rFonts w:asciiTheme="minorHAnsi" w:hAnsiTheme="minorHAnsi" w:cstheme="minorHAnsi"/>
                <w:b/>
                <w:bCs/>
                <w:sz w:val="16"/>
                <w:szCs w:val="16"/>
              </w:rPr>
              <w:fldChar w:fldCharType="begin"/>
            </w:r>
            <w:r w:rsidRPr="008619A3">
              <w:rPr>
                <w:rFonts w:asciiTheme="minorHAnsi" w:hAnsiTheme="minorHAnsi" w:cstheme="minorHAnsi"/>
                <w:b/>
                <w:bCs/>
                <w:sz w:val="16"/>
                <w:szCs w:val="16"/>
              </w:rPr>
              <w:instrText>PAGE</w:instrText>
            </w:r>
            <w:r w:rsidRPr="008619A3">
              <w:rPr>
                <w:rFonts w:asciiTheme="minorHAnsi" w:hAnsiTheme="minorHAnsi" w:cstheme="minorHAnsi"/>
                <w:b/>
                <w:bCs/>
                <w:sz w:val="16"/>
                <w:szCs w:val="16"/>
              </w:rPr>
              <w:fldChar w:fldCharType="separate"/>
            </w:r>
            <w:r w:rsidR="00490635">
              <w:rPr>
                <w:rFonts w:asciiTheme="minorHAnsi" w:hAnsiTheme="minorHAnsi" w:cstheme="minorHAnsi"/>
                <w:b/>
                <w:bCs/>
                <w:noProof/>
                <w:sz w:val="16"/>
                <w:szCs w:val="16"/>
              </w:rPr>
              <w:t>9</w:t>
            </w:r>
            <w:r w:rsidRPr="008619A3">
              <w:rPr>
                <w:rFonts w:asciiTheme="minorHAnsi" w:hAnsiTheme="minorHAnsi" w:cstheme="minorHAnsi"/>
                <w:b/>
                <w:bCs/>
                <w:sz w:val="16"/>
                <w:szCs w:val="16"/>
              </w:rPr>
              <w:fldChar w:fldCharType="end"/>
            </w:r>
            <w:r w:rsidRPr="008619A3">
              <w:rPr>
                <w:rFonts w:asciiTheme="minorHAnsi" w:hAnsiTheme="minorHAnsi" w:cstheme="minorHAnsi"/>
                <w:sz w:val="16"/>
                <w:szCs w:val="16"/>
              </w:rPr>
              <w:t xml:space="preserve"> z </w:t>
            </w:r>
            <w:r w:rsidRPr="008619A3">
              <w:rPr>
                <w:rFonts w:asciiTheme="minorHAnsi" w:hAnsiTheme="minorHAnsi" w:cstheme="minorHAnsi"/>
                <w:b/>
                <w:bCs/>
                <w:sz w:val="16"/>
                <w:szCs w:val="16"/>
              </w:rPr>
              <w:fldChar w:fldCharType="begin"/>
            </w:r>
            <w:r w:rsidRPr="008619A3">
              <w:rPr>
                <w:rFonts w:asciiTheme="minorHAnsi" w:hAnsiTheme="minorHAnsi" w:cstheme="minorHAnsi"/>
                <w:b/>
                <w:bCs/>
                <w:sz w:val="16"/>
                <w:szCs w:val="16"/>
              </w:rPr>
              <w:instrText>NUMPAGES</w:instrText>
            </w:r>
            <w:r w:rsidRPr="008619A3">
              <w:rPr>
                <w:rFonts w:asciiTheme="minorHAnsi" w:hAnsiTheme="minorHAnsi" w:cstheme="minorHAnsi"/>
                <w:b/>
                <w:bCs/>
                <w:sz w:val="16"/>
                <w:szCs w:val="16"/>
              </w:rPr>
              <w:fldChar w:fldCharType="separate"/>
            </w:r>
            <w:r w:rsidR="00490635">
              <w:rPr>
                <w:rFonts w:asciiTheme="minorHAnsi" w:hAnsiTheme="minorHAnsi" w:cstheme="minorHAnsi"/>
                <w:b/>
                <w:bCs/>
                <w:noProof/>
                <w:sz w:val="16"/>
                <w:szCs w:val="16"/>
              </w:rPr>
              <w:t>9</w:t>
            </w:r>
            <w:r w:rsidRPr="008619A3">
              <w:rPr>
                <w:rFonts w:asciiTheme="minorHAnsi" w:hAnsiTheme="minorHAnsi" w:cstheme="minorHAnsi"/>
                <w:b/>
                <w:bCs/>
                <w:sz w:val="16"/>
                <w:szCs w:val="16"/>
              </w:rPr>
              <w:fldChar w:fldCharType="end"/>
            </w:r>
          </w:p>
        </w:sdtContent>
      </w:sdt>
    </w:sdtContent>
  </w:sdt>
  <w:p w14:paraId="71039126" w14:textId="77777777" w:rsidR="00121081" w:rsidRDefault="0012108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6"/>
        <w:szCs w:val="16"/>
      </w:rPr>
      <w:id w:val="24218345"/>
      <w:docPartObj>
        <w:docPartGallery w:val="Page Numbers (Bottom of Page)"/>
        <w:docPartUnique/>
      </w:docPartObj>
    </w:sdtPr>
    <w:sdtEndPr/>
    <w:sdtContent>
      <w:sdt>
        <w:sdtPr>
          <w:rPr>
            <w:rFonts w:asciiTheme="minorHAnsi" w:hAnsiTheme="minorHAnsi" w:cstheme="minorHAnsi"/>
            <w:sz w:val="16"/>
            <w:szCs w:val="16"/>
          </w:rPr>
          <w:id w:val="1728636285"/>
          <w:docPartObj>
            <w:docPartGallery w:val="Page Numbers (Top of Page)"/>
            <w:docPartUnique/>
          </w:docPartObj>
        </w:sdtPr>
        <w:sdtEndPr/>
        <w:sdtContent>
          <w:p w14:paraId="60164686" w14:textId="4C66041D" w:rsidR="008619A3" w:rsidRPr="008619A3" w:rsidRDefault="008619A3">
            <w:pPr>
              <w:pStyle w:val="Stopka"/>
              <w:jc w:val="center"/>
              <w:rPr>
                <w:rFonts w:asciiTheme="minorHAnsi" w:hAnsiTheme="minorHAnsi" w:cstheme="minorHAnsi"/>
                <w:sz w:val="16"/>
                <w:szCs w:val="16"/>
              </w:rPr>
            </w:pPr>
            <w:r w:rsidRPr="008619A3">
              <w:rPr>
                <w:rFonts w:asciiTheme="minorHAnsi" w:hAnsiTheme="minorHAnsi" w:cstheme="minorHAnsi"/>
                <w:sz w:val="16"/>
                <w:szCs w:val="16"/>
              </w:rPr>
              <w:t xml:space="preserve">Strona </w:t>
            </w:r>
            <w:r w:rsidRPr="008619A3">
              <w:rPr>
                <w:rFonts w:asciiTheme="minorHAnsi" w:hAnsiTheme="minorHAnsi" w:cstheme="minorHAnsi"/>
                <w:b/>
                <w:bCs/>
                <w:sz w:val="16"/>
                <w:szCs w:val="16"/>
              </w:rPr>
              <w:fldChar w:fldCharType="begin"/>
            </w:r>
            <w:r w:rsidRPr="008619A3">
              <w:rPr>
                <w:rFonts w:asciiTheme="minorHAnsi" w:hAnsiTheme="minorHAnsi" w:cstheme="minorHAnsi"/>
                <w:b/>
                <w:bCs/>
                <w:sz w:val="16"/>
                <w:szCs w:val="16"/>
              </w:rPr>
              <w:instrText>PAGE</w:instrText>
            </w:r>
            <w:r w:rsidRPr="008619A3">
              <w:rPr>
                <w:rFonts w:asciiTheme="minorHAnsi" w:hAnsiTheme="minorHAnsi" w:cstheme="minorHAnsi"/>
                <w:b/>
                <w:bCs/>
                <w:sz w:val="16"/>
                <w:szCs w:val="16"/>
              </w:rPr>
              <w:fldChar w:fldCharType="separate"/>
            </w:r>
            <w:r w:rsidR="00490635">
              <w:rPr>
                <w:rFonts w:asciiTheme="minorHAnsi" w:hAnsiTheme="minorHAnsi" w:cstheme="minorHAnsi"/>
                <w:b/>
                <w:bCs/>
                <w:noProof/>
                <w:sz w:val="16"/>
                <w:szCs w:val="16"/>
              </w:rPr>
              <w:t>1</w:t>
            </w:r>
            <w:r w:rsidRPr="008619A3">
              <w:rPr>
                <w:rFonts w:asciiTheme="minorHAnsi" w:hAnsiTheme="minorHAnsi" w:cstheme="minorHAnsi"/>
                <w:b/>
                <w:bCs/>
                <w:sz w:val="16"/>
                <w:szCs w:val="16"/>
              </w:rPr>
              <w:fldChar w:fldCharType="end"/>
            </w:r>
            <w:r w:rsidRPr="008619A3">
              <w:rPr>
                <w:rFonts w:asciiTheme="minorHAnsi" w:hAnsiTheme="minorHAnsi" w:cstheme="minorHAnsi"/>
                <w:sz w:val="16"/>
                <w:szCs w:val="16"/>
              </w:rPr>
              <w:t xml:space="preserve"> z </w:t>
            </w:r>
            <w:r w:rsidRPr="008619A3">
              <w:rPr>
                <w:rFonts w:asciiTheme="minorHAnsi" w:hAnsiTheme="minorHAnsi" w:cstheme="minorHAnsi"/>
                <w:b/>
                <w:bCs/>
                <w:sz w:val="16"/>
                <w:szCs w:val="16"/>
              </w:rPr>
              <w:fldChar w:fldCharType="begin"/>
            </w:r>
            <w:r w:rsidRPr="008619A3">
              <w:rPr>
                <w:rFonts w:asciiTheme="minorHAnsi" w:hAnsiTheme="minorHAnsi" w:cstheme="minorHAnsi"/>
                <w:b/>
                <w:bCs/>
                <w:sz w:val="16"/>
                <w:szCs w:val="16"/>
              </w:rPr>
              <w:instrText>NUMPAGES</w:instrText>
            </w:r>
            <w:r w:rsidRPr="008619A3">
              <w:rPr>
                <w:rFonts w:asciiTheme="minorHAnsi" w:hAnsiTheme="minorHAnsi" w:cstheme="minorHAnsi"/>
                <w:b/>
                <w:bCs/>
                <w:sz w:val="16"/>
                <w:szCs w:val="16"/>
              </w:rPr>
              <w:fldChar w:fldCharType="separate"/>
            </w:r>
            <w:r w:rsidR="00490635">
              <w:rPr>
                <w:rFonts w:asciiTheme="minorHAnsi" w:hAnsiTheme="minorHAnsi" w:cstheme="minorHAnsi"/>
                <w:b/>
                <w:bCs/>
                <w:noProof/>
                <w:sz w:val="16"/>
                <w:szCs w:val="16"/>
              </w:rPr>
              <w:t>9</w:t>
            </w:r>
            <w:r w:rsidRPr="008619A3">
              <w:rPr>
                <w:rFonts w:asciiTheme="minorHAnsi" w:hAnsiTheme="minorHAnsi" w:cstheme="minorHAnsi"/>
                <w:b/>
                <w:bCs/>
                <w:sz w:val="16"/>
                <w:szCs w:val="16"/>
              </w:rPr>
              <w:fldChar w:fldCharType="end"/>
            </w:r>
          </w:p>
        </w:sdtContent>
      </w:sdt>
    </w:sdtContent>
  </w:sdt>
  <w:p w14:paraId="5875403E" w14:textId="77777777" w:rsidR="008619A3" w:rsidRDefault="008619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FC267" w14:textId="77777777" w:rsidR="00A1762F" w:rsidRDefault="00A1762F"/>
  </w:footnote>
  <w:footnote w:type="continuationSeparator" w:id="0">
    <w:p w14:paraId="50876A65" w14:textId="77777777" w:rsidR="00A1762F" w:rsidRDefault="00A1762F"/>
  </w:footnote>
  <w:footnote w:id="1">
    <w:p w14:paraId="06275BD8" w14:textId="72C0023B" w:rsidR="00C770CA" w:rsidRPr="008A7087" w:rsidRDefault="00C770CA">
      <w:pPr>
        <w:pStyle w:val="Tekstprzypisudolnego"/>
        <w:rPr>
          <w:rFonts w:asciiTheme="minorHAnsi" w:hAnsiTheme="minorHAnsi" w:cstheme="minorHAnsi"/>
        </w:rPr>
      </w:pPr>
      <w:r w:rsidRPr="008A7087">
        <w:rPr>
          <w:rStyle w:val="Odwoanieprzypisudolnego"/>
          <w:rFonts w:asciiTheme="minorHAnsi" w:hAnsiTheme="minorHAnsi" w:cstheme="minorHAnsi"/>
        </w:rPr>
        <w:footnoteRef/>
      </w:r>
      <w:r w:rsidRPr="008A7087">
        <w:rPr>
          <w:rFonts w:asciiTheme="minorHAnsi" w:hAnsiTheme="minorHAnsi" w:cstheme="minorHAnsi"/>
        </w:rPr>
        <w:t xml:space="preserve"> </w:t>
      </w:r>
      <w:r w:rsidR="00177D05" w:rsidRPr="008A7087">
        <w:rPr>
          <w:rFonts w:asciiTheme="minorHAnsi" w:hAnsiTheme="minorHAnsi" w:cstheme="minorHAnsi"/>
          <w:sz w:val="18"/>
          <w:szCs w:val="18"/>
        </w:rPr>
        <w:t>Niepotrzebne</w:t>
      </w:r>
      <w:r w:rsidRPr="008A7087">
        <w:rPr>
          <w:rFonts w:asciiTheme="minorHAnsi" w:hAnsiTheme="minorHAnsi" w:cstheme="minorHAnsi"/>
          <w:sz w:val="18"/>
          <w:szCs w:val="18"/>
        </w:rPr>
        <w:t xml:space="preserve"> skreślić.</w:t>
      </w:r>
    </w:p>
  </w:footnote>
  <w:footnote w:id="2">
    <w:p w14:paraId="5771B04F" w14:textId="035D123C" w:rsidR="00060335" w:rsidRPr="00060335" w:rsidRDefault="00060335">
      <w:pPr>
        <w:pStyle w:val="Tekstprzypisudolnego"/>
        <w:rPr>
          <w:rFonts w:asciiTheme="minorHAnsi" w:hAnsiTheme="minorHAnsi" w:cstheme="minorHAnsi"/>
        </w:rPr>
      </w:pPr>
      <w:r w:rsidRPr="00060335">
        <w:rPr>
          <w:rStyle w:val="Odwoanieprzypisudolnego"/>
          <w:rFonts w:asciiTheme="minorHAnsi" w:hAnsiTheme="minorHAnsi" w:cstheme="minorHAnsi"/>
          <w:sz w:val="18"/>
          <w:szCs w:val="18"/>
        </w:rPr>
        <w:footnoteRef/>
      </w:r>
      <w:r w:rsidRPr="00060335">
        <w:rPr>
          <w:rFonts w:asciiTheme="minorHAnsi" w:hAnsiTheme="minorHAnsi" w:cstheme="minorHAnsi"/>
          <w:sz w:val="18"/>
          <w:szCs w:val="18"/>
        </w:rPr>
        <w:t xml:space="preserve"> Np.: telefon, e-mail, formularz kontaktowy na stronie internetowej.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54233" w14:textId="77777777" w:rsidR="00FE3EB1" w:rsidRDefault="00FE3EB1" w:rsidP="008619A3">
    <w:pPr>
      <w:pStyle w:val="Nagwek"/>
      <w:jc w:val="center"/>
    </w:pPr>
  </w:p>
  <w:p w14:paraId="1210959E" w14:textId="16799C51" w:rsidR="00FE3EB1" w:rsidRPr="00FD523B" w:rsidRDefault="00FE3EB1" w:rsidP="00FE3EB1">
    <w:pPr>
      <w:pStyle w:val="Nagwek"/>
      <w:rPr>
        <w:rFonts w:asciiTheme="minorHAnsi" w:hAnsiTheme="minorHAnsi" w:cstheme="minorHAnsi"/>
      </w:rPr>
    </w:pPr>
    <w:r w:rsidRPr="00FD523B">
      <w:rPr>
        <w:rFonts w:asciiTheme="minorHAnsi" w:hAnsiTheme="minorHAnsi" w:cstheme="minorHAnsi"/>
      </w:rPr>
      <w:t>ZP.271.14.2022.ŻS</w:t>
    </w:r>
  </w:p>
  <w:p w14:paraId="4322E514" w14:textId="77777777" w:rsidR="008619A3" w:rsidRDefault="008619A3" w:rsidP="008619A3">
    <w:pPr>
      <w:pStyle w:val="Nagwek"/>
      <w:jc w:val="center"/>
    </w:pPr>
    <w:r>
      <w:rPr>
        <w:noProof/>
        <w:lang w:bidi="ar-SA"/>
      </w:rPr>
      <w:drawing>
        <wp:inline distT="0" distB="0" distL="0" distR="0" wp14:anchorId="1DD5E71D" wp14:editId="32100386">
          <wp:extent cx="4657725" cy="6762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7725" cy="676275"/>
                  </a:xfrm>
                  <a:prstGeom prst="rect">
                    <a:avLst/>
                  </a:prstGeom>
                  <a:noFill/>
                  <a:ln>
                    <a:noFill/>
                  </a:ln>
                </pic:spPr>
              </pic:pic>
            </a:graphicData>
          </a:graphic>
        </wp:inline>
      </w:drawing>
    </w:r>
  </w:p>
  <w:p w14:paraId="2CBB05AF" w14:textId="77777777" w:rsidR="008619A3" w:rsidRPr="00CF57E8" w:rsidRDefault="008619A3" w:rsidP="008619A3">
    <w:pPr>
      <w:pStyle w:val="Nagwek"/>
      <w:pBdr>
        <w:bottom w:val="single" w:sz="12" w:space="1" w:color="auto"/>
      </w:pBdr>
      <w:jc w:val="center"/>
      <w:rPr>
        <w:i/>
        <w:iCs/>
        <w:sz w:val="16"/>
        <w:szCs w:val="16"/>
      </w:rPr>
    </w:pPr>
    <w:r w:rsidRPr="00CF7812">
      <w:rPr>
        <w:i/>
        <w:iCs/>
        <w:sz w:val="16"/>
        <w:szCs w:val="16"/>
      </w:rPr>
      <w:t>Sfinansowano w ramach reakcji Unii na pandemię COVID-19</w:t>
    </w:r>
  </w:p>
  <w:p w14:paraId="63434488" w14:textId="77777777" w:rsidR="008619A3" w:rsidRDefault="008619A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FD122432"/>
    <w:name w:val="WW8Num5"/>
    <w:lvl w:ilvl="0">
      <w:start w:val="1"/>
      <w:numFmt w:val="decimal"/>
      <w:lvlText w:val="%1."/>
      <w:lvlJc w:val="left"/>
      <w:pPr>
        <w:tabs>
          <w:tab w:val="num" w:pos="360"/>
        </w:tabs>
        <w:ind w:left="360" w:hanging="360"/>
      </w:pPr>
      <w:rPr>
        <w:rFonts w:asciiTheme="minorHAnsi" w:hAnsiTheme="minorHAnsi" w:cstheme="minorHAnsi" w:hint="default"/>
        <w:b w:val="0"/>
        <w:bCs/>
        <w:i w:val="0"/>
        <w:color w:val="00000A"/>
        <w:kern w:val="2"/>
        <w:sz w:val="22"/>
        <w:szCs w:val="22"/>
      </w:rPr>
    </w:lvl>
    <w:lvl w:ilvl="1">
      <w:start w:val="1"/>
      <w:numFmt w:val="decimal"/>
      <w:lvlText w:val="%2)"/>
      <w:lvlJc w:val="left"/>
      <w:pPr>
        <w:tabs>
          <w:tab w:val="num" w:pos="1440"/>
        </w:tabs>
        <w:ind w:left="1440" w:hanging="360"/>
      </w:pPr>
      <w:rPr>
        <w:rFonts w:asciiTheme="minorHAnsi" w:hAnsiTheme="minorHAnsi" w:cstheme="minorHAnsi" w:hint="default"/>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6"/>
    <w:multiLevelType w:val="singleLevel"/>
    <w:tmpl w:val="00000006"/>
    <w:name w:val="WW8Num10"/>
    <w:lvl w:ilvl="0">
      <w:start w:val="1"/>
      <w:numFmt w:val="decimal"/>
      <w:lvlText w:val="%1."/>
      <w:lvlJc w:val="left"/>
      <w:pPr>
        <w:tabs>
          <w:tab w:val="num" w:pos="360"/>
        </w:tabs>
        <w:ind w:left="360" w:hanging="360"/>
      </w:pPr>
      <w:rPr>
        <w:rFonts w:ascii="Cambria" w:hAnsi="Cambria" w:cs="Tahoma"/>
        <w:sz w:val="22"/>
        <w:szCs w:val="22"/>
      </w:rPr>
    </w:lvl>
  </w:abstractNum>
  <w:abstractNum w:abstractNumId="3" w15:restartNumberingAfterBreak="0">
    <w:nsid w:val="05E6087A"/>
    <w:multiLevelType w:val="hybridMultilevel"/>
    <w:tmpl w:val="CAD4E500"/>
    <w:lvl w:ilvl="0" w:tplc="2B5263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A4875A8"/>
    <w:multiLevelType w:val="hybridMultilevel"/>
    <w:tmpl w:val="1C60FC82"/>
    <w:lvl w:ilvl="0" w:tplc="6C96223E">
      <w:start w:val="1"/>
      <w:numFmt w:val="decimal"/>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FD5F5B"/>
    <w:multiLevelType w:val="hybridMultilevel"/>
    <w:tmpl w:val="4D68F9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7A1BD0"/>
    <w:multiLevelType w:val="hybridMultilevel"/>
    <w:tmpl w:val="73A28B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13E77F6"/>
    <w:multiLevelType w:val="hybridMultilevel"/>
    <w:tmpl w:val="528AFC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8864F1"/>
    <w:multiLevelType w:val="hybridMultilevel"/>
    <w:tmpl w:val="D71CFB0A"/>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8643598"/>
    <w:multiLevelType w:val="hybridMultilevel"/>
    <w:tmpl w:val="6E1CBD30"/>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1F2B19"/>
    <w:multiLevelType w:val="hybridMultilevel"/>
    <w:tmpl w:val="26748970"/>
    <w:lvl w:ilvl="0" w:tplc="127450F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581673"/>
    <w:multiLevelType w:val="hybridMultilevel"/>
    <w:tmpl w:val="D9A88C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F44451"/>
    <w:multiLevelType w:val="hybridMultilevel"/>
    <w:tmpl w:val="AFA01BB2"/>
    <w:lvl w:ilvl="0" w:tplc="0415000F">
      <w:start w:val="1"/>
      <w:numFmt w:val="decimal"/>
      <w:lvlText w:val="%1."/>
      <w:lvlJc w:val="left"/>
      <w:pPr>
        <w:tabs>
          <w:tab w:val="num" w:pos="644"/>
        </w:tabs>
        <w:ind w:left="644" w:hanging="360"/>
      </w:pPr>
      <w:rPr>
        <w:rFonts w:hint="default"/>
      </w:rPr>
    </w:lvl>
    <w:lvl w:ilvl="1" w:tplc="0ABAC74A">
      <w:start w:val="1"/>
      <w:numFmt w:val="decimal"/>
      <w:lvlText w:val="%2)"/>
      <w:lvlJc w:val="left"/>
      <w:pPr>
        <w:tabs>
          <w:tab w:val="num" w:pos="1364"/>
        </w:tabs>
        <w:ind w:left="1364" w:hanging="360"/>
      </w:pPr>
      <w:rPr>
        <w:rFonts w:hint="default"/>
        <w:color w:val="auto"/>
        <w:sz w:val="24"/>
        <w:szCs w:val="24"/>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3" w15:restartNumberingAfterBreak="0">
    <w:nsid w:val="2E982E8E"/>
    <w:multiLevelType w:val="multilevel"/>
    <w:tmpl w:val="FEA0F38A"/>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E1482B"/>
    <w:multiLevelType w:val="hybridMultilevel"/>
    <w:tmpl w:val="D0B8E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253BB7"/>
    <w:multiLevelType w:val="multilevel"/>
    <w:tmpl w:val="21AAD8D0"/>
    <w:styleLink w:val="WWNum5"/>
    <w:lvl w:ilvl="0">
      <w:start w:val="1"/>
      <w:numFmt w:val="decimal"/>
      <w:lvlText w:val="%1."/>
      <w:lvlJc w:val="left"/>
      <w:pPr>
        <w:ind w:left="720" w:hanging="360"/>
      </w:pPr>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3A737AE3"/>
    <w:multiLevelType w:val="hybridMultilevel"/>
    <w:tmpl w:val="A4865C94"/>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BC6A58"/>
    <w:multiLevelType w:val="multilevel"/>
    <w:tmpl w:val="A8149BAE"/>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3F57F1"/>
    <w:multiLevelType w:val="hybridMultilevel"/>
    <w:tmpl w:val="9C5AC0FA"/>
    <w:lvl w:ilvl="0" w:tplc="5E66E68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EDB1045"/>
    <w:multiLevelType w:val="hybridMultilevel"/>
    <w:tmpl w:val="40E4E4DA"/>
    <w:lvl w:ilvl="0" w:tplc="174C3FE4">
      <w:start w:val="1"/>
      <w:numFmt w:val="decimal"/>
      <w:lvlText w:val="%1)"/>
      <w:lvlJc w:val="right"/>
      <w:pPr>
        <w:ind w:left="720" w:hanging="360"/>
      </w:pPr>
      <w:rPr>
        <w:rFonts w:cs="Times New Roman" w:hint="default"/>
        <w:color w:val="auto"/>
      </w:rPr>
    </w:lvl>
    <w:lvl w:ilvl="1" w:tplc="214CE57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8726FFA"/>
    <w:multiLevelType w:val="hybridMultilevel"/>
    <w:tmpl w:val="D9A88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B7476"/>
    <w:multiLevelType w:val="hybridMultilevel"/>
    <w:tmpl w:val="7D06E338"/>
    <w:lvl w:ilvl="0" w:tplc="0415000F">
      <w:start w:val="1"/>
      <w:numFmt w:val="decimal"/>
      <w:lvlText w:val="%1."/>
      <w:lvlJc w:val="left"/>
      <w:pPr>
        <w:ind w:left="1145" w:hanging="360"/>
      </w:pPr>
    </w:lvl>
    <w:lvl w:ilvl="1" w:tplc="59BACA1C">
      <w:start w:val="1"/>
      <w:numFmt w:val="decimal"/>
      <w:lvlText w:val="%2."/>
      <w:lvlJc w:val="left"/>
      <w:pPr>
        <w:ind w:left="1865" w:hanging="360"/>
      </w:pPr>
      <w:rPr>
        <w:color w:val="auto"/>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15:restartNumberingAfterBreak="0">
    <w:nsid w:val="4F8610AC"/>
    <w:multiLevelType w:val="multilevel"/>
    <w:tmpl w:val="FEA0F38A"/>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AC0DFB"/>
    <w:multiLevelType w:val="hybridMultilevel"/>
    <w:tmpl w:val="F4A0349E"/>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3D69A7"/>
    <w:multiLevelType w:val="hybridMultilevel"/>
    <w:tmpl w:val="EB2EE8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3860A2"/>
    <w:multiLevelType w:val="hybridMultilevel"/>
    <w:tmpl w:val="1630AEDE"/>
    <w:lvl w:ilvl="0" w:tplc="8054B6C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244331"/>
    <w:multiLevelType w:val="hybridMultilevel"/>
    <w:tmpl w:val="419C81E6"/>
    <w:lvl w:ilvl="0" w:tplc="C10A4A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191D6B"/>
    <w:multiLevelType w:val="hybridMultilevel"/>
    <w:tmpl w:val="85B27B08"/>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28" w15:restartNumberingAfterBreak="0">
    <w:nsid w:val="5B9E1048"/>
    <w:multiLevelType w:val="hybridMultilevel"/>
    <w:tmpl w:val="5748B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1882"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297C7E"/>
    <w:multiLevelType w:val="hybridMultilevel"/>
    <w:tmpl w:val="6C545C7A"/>
    <w:lvl w:ilvl="0" w:tplc="5BD6B574">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813765"/>
    <w:multiLevelType w:val="hybridMultilevel"/>
    <w:tmpl w:val="F376B624"/>
    <w:lvl w:ilvl="0" w:tplc="BD0CF3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3865DA"/>
    <w:multiLevelType w:val="hybridMultilevel"/>
    <w:tmpl w:val="373E9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CE4B81"/>
    <w:multiLevelType w:val="hybridMultilevel"/>
    <w:tmpl w:val="A476D2B8"/>
    <w:lvl w:ilvl="0" w:tplc="04150017">
      <w:start w:val="1"/>
      <w:numFmt w:val="lowerLetter"/>
      <w:lvlText w:val="%1)"/>
      <w:lvlJc w:val="left"/>
      <w:pPr>
        <w:ind w:left="1140" w:hanging="360"/>
      </w:pPr>
      <w:rPr>
        <w:rFont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3" w15:restartNumberingAfterBreak="0">
    <w:nsid w:val="6A1D31F0"/>
    <w:multiLevelType w:val="hybridMultilevel"/>
    <w:tmpl w:val="0554C274"/>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1552A1B"/>
    <w:multiLevelType w:val="multilevel"/>
    <w:tmpl w:val="5A340266"/>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1914C5"/>
    <w:multiLevelType w:val="hybridMultilevel"/>
    <w:tmpl w:val="DB26D13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22"/>
  </w:num>
  <w:num w:numId="2">
    <w:abstractNumId w:val="34"/>
  </w:num>
  <w:num w:numId="3">
    <w:abstractNumId w:val="1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6"/>
  </w:num>
  <w:num w:numId="7">
    <w:abstractNumId w:val="15"/>
  </w:num>
  <w:num w:numId="8">
    <w:abstractNumId w:val="5"/>
  </w:num>
  <w:num w:numId="9">
    <w:abstractNumId w:val="4"/>
  </w:num>
  <w:num w:numId="10">
    <w:abstractNumId w:val="13"/>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9"/>
  </w:num>
  <w:num w:numId="14">
    <w:abstractNumId w:val="21"/>
  </w:num>
  <w:num w:numId="15">
    <w:abstractNumId w:val="10"/>
  </w:num>
  <w:num w:numId="16">
    <w:abstractNumId w:val="8"/>
  </w:num>
  <w:num w:numId="17">
    <w:abstractNumId w:val="25"/>
  </w:num>
  <w:num w:numId="18">
    <w:abstractNumId w:val="9"/>
  </w:num>
  <w:num w:numId="19">
    <w:abstractNumId w:val="6"/>
  </w:num>
  <w:num w:numId="20">
    <w:abstractNumId w:val="32"/>
    <w:lvlOverride w:ilvl="0">
      <w:startOverride w:val="1"/>
    </w:lvlOverride>
    <w:lvlOverride w:ilvl="1"/>
    <w:lvlOverride w:ilvl="2"/>
    <w:lvlOverride w:ilvl="3"/>
    <w:lvlOverride w:ilvl="4"/>
    <w:lvlOverride w:ilvl="5"/>
    <w:lvlOverride w:ilvl="6"/>
    <w:lvlOverride w:ilvl="7"/>
    <w:lvlOverride w:ilvl="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0"/>
  </w:num>
  <w:num w:numId="24">
    <w:abstractNumId w:val="35"/>
  </w:num>
  <w:num w:numId="25">
    <w:abstractNumId w:val="23"/>
  </w:num>
  <w:num w:numId="26">
    <w:abstractNumId w:val="28"/>
  </w:num>
  <w:num w:numId="27">
    <w:abstractNumId w:val="14"/>
  </w:num>
  <w:num w:numId="28">
    <w:abstractNumId w:val="31"/>
  </w:num>
  <w:num w:numId="29">
    <w:abstractNumId w:val="32"/>
  </w:num>
  <w:num w:numId="30">
    <w:abstractNumId w:val="27"/>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1"/>
  </w:num>
  <w:num w:numId="35">
    <w:abstractNumId w:val="24"/>
  </w:num>
  <w:num w:numId="36">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23"/>
    <w:rsid w:val="00001EF8"/>
    <w:rsid w:val="000020F7"/>
    <w:rsid w:val="000023B1"/>
    <w:rsid w:val="0000689A"/>
    <w:rsid w:val="00010D43"/>
    <w:rsid w:val="00011239"/>
    <w:rsid w:val="000126CD"/>
    <w:rsid w:val="00013B8D"/>
    <w:rsid w:val="00017C22"/>
    <w:rsid w:val="00022077"/>
    <w:rsid w:val="000317EF"/>
    <w:rsid w:val="00032CA7"/>
    <w:rsid w:val="000330FD"/>
    <w:rsid w:val="00040188"/>
    <w:rsid w:val="00040F7A"/>
    <w:rsid w:val="00043F07"/>
    <w:rsid w:val="00044E1D"/>
    <w:rsid w:val="000464C3"/>
    <w:rsid w:val="00050D44"/>
    <w:rsid w:val="00057FA9"/>
    <w:rsid w:val="00060335"/>
    <w:rsid w:val="00062CA7"/>
    <w:rsid w:val="00062F8C"/>
    <w:rsid w:val="00066D65"/>
    <w:rsid w:val="00067800"/>
    <w:rsid w:val="00073E0D"/>
    <w:rsid w:val="00074124"/>
    <w:rsid w:val="00074C2B"/>
    <w:rsid w:val="000828E4"/>
    <w:rsid w:val="00084F6E"/>
    <w:rsid w:val="00094D09"/>
    <w:rsid w:val="000A1A93"/>
    <w:rsid w:val="000A33D6"/>
    <w:rsid w:val="000A475D"/>
    <w:rsid w:val="000A61AB"/>
    <w:rsid w:val="000B7089"/>
    <w:rsid w:val="000B7F86"/>
    <w:rsid w:val="000C2156"/>
    <w:rsid w:val="000E4E57"/>
    <w:rsid w:val="000E5BFA"/>
    <w:rsid w:val="000E6255"/>
    <w:rsid w:val="000F3232"/>
    <w:rsid w:val="00102A68"/>
    <w:rsid w:val="00103F33"/>
    <w:rsid w:val="0010508C"/>
    <w:rsid w:val="00114BBF"/>
    <w:rsid w:val="00121081"/>
    <w:rsid w:val="0012552B"/>
    <w:rsid w:val="001412ED"/>
    <w:rsid w:val="00143676"/>
    <w:rsid w:val="00144295"/>
    <w:rsid w:val="0015565E"/>
    <w:rsid w:val="00156716"/>
    <w:rsid w:val="00156992"/>
    <w:rsid w:val="00157DF6"/>
    <w:rsid w:val="00161E94"/>
    <w:rsid w:val="0016313C"/>
    <w:rsid w:val="0016472B"/>
    <w:rsid w:val="0017018B"/>
    <w:rsid w:val="00177D05"/>
    <w:rsid w:val="00184562"/>
    <w:rsid w:val="00184ACF"/>
    <w:rsid w:val="00192250"/>
    <w:rsid w:val="00192FBE"/>
    <w:rsid w:val="00193B89"/>
    <w:rsid w:val="00194541"/>
    <w:rsid w:val="001948E0"/>
    <w:rsid w:val="0019586F"/>
    <w:rsid w:val="001A195D"/>
    <w:rsid w:val="001B1167"/>
    <w:rsid w:val="001B4C5E"/>
    <w:rsid w:val="001B54F5"/>
    <w:rsid w:val="001C3A59"/>
    <w:rsid w:val="001C43BB"/>
    <w:rsid w:val="001C4B20"/>
    <w:rsid w:val="001C7C54"/>
    <w:rsid w:val="001D0B27"/>
    <w:rsid w:val="001D68DC"/>
    <w:rsid w:val="001D6E50"/>
    <w:rsid w:val="001D7B36"/>
    <w:rsid w:val="001E515B"/>
    <w:rsid w:val="001F0877"/>
    <w:rsid w:val="001F6E7E"/>
    <w:rsid w:val="001F7466"/>
    <w:rsid w:val="00200CC6"/>
    <w:rsid w:val="00202812"/>
    <w:rsid w:val="0020593E"/>
    <w:rsid w:val="00215D4A"/>
    <w:rsid w:val="00220EEB"/>
    <w:rsid w:val="002227BB"/>
    <w:rsid w:val="00223B47"/>
    <w:rsid w:val="00224194"/>
    <w:rsid w:val="002262D2"/>
    <w:rsid w:val="00234FB7"/>
    <w:rsid w:val="0024007F"/>
    <w:rsid w:val="00240E2E"/>
    <w:rsid w:val="002509E2"/>
    <w:rsid w:val="002518F0"/>
    <w:rsid w:val="00254322"/>
    <w:rsid w:val="00255CA1"/>
    <w:rsid w:val="00261A65"/>
    <w:rsid w:val="00261BFE"/>
    <w:rsid w:val="002666D4"/>
    <w:rsid w:val="00270DC9"/>
    <w:rsid w:val="00271EBC"/>
    <w:rsid w:val="0028101E"/>
    <w:rsid w:val="00282211"/>
    <w:rsid w:val="00284E0C"/>
    <w:rsid w:val="002920C9"/>
    <w:rsid w:val="0029654C"/>
    <w:rsid w:val="002A0E18"/>
    <w:rsid w:val="002A6485"/>
    <w:rsid w:val="002B01AC"/>
    <w:rsid w:val="002B1416"/>
    <w:rsid w:val="002B7E5C"/>
    <w:rsid w:val="002C2CEB"/>
    <w:rsid w:val="002C6D5A"/>
    <w:rsid w:val="002D3130"/>
    <w:rsid w:val="002D3849"/>
    <w:rsid w:val="002D5FFC"/>
    <w:rsid w:val="002E1C98"/>
    <w:rsid w:val="002E221C"/>
    <w:rsid w:val="002F1750"/>
    <w:rsid w:val="002F3B3A"/>
    <w:rsid w:val="00305926"/>
    <w:rsid w:val="0030762E"/>
    <w:rsid w:val="00313129"/>
    <w:rsid w:val="003148D6"/>
    <w:rsid w:val="00317988"/>
    <w:rsid w:val="00320B1A"/>
    <w:rsid w:val="00321A56"/>
    <w:rsid w:val="003229E3"/>
    <w:rsid w:val="0033327C"/>
    <w:rsid w:val="00335E64"/>
    <w:rsid w:val="00341A50"/>
    <w:rsid w:val="00341BC8"/>
    <w:rsid w:val="003461E6"/>
    <w:rsid w:val="00355234"/>
    <w:rsid w:val="00362E32"/>
    <w:rsid w:val="00363B28"/>
    <w:rsid w:val="00371729"/>
    <w:rsid w:val="0037513F"/>
    <w:rsid w:val="00376DA0"/>
    <w:rsid w:val="00376DEA"/>
    <w:rsid w:val="003826BB"/>
    <w:rsid w:val="00383653"/>
    <w:rsid w:val="003860B2"/>
    <w:rsid w:val="00387210"/>
    <w:rsid w:val="003876F3"/>
    <w:rsid w:val="00390574"/>
    <w:rsid w:val="00391869"/>
    <w:rsid w:val="00392B9D"/>
    <w:rsid w:val="00394B21"/>
    <w:rsid w:val="003A073A"/>
    <w:rsid w:val="003A26E7"/>
    <w:rsid w:val="003A2F04"/>
    <w:rsid w:val="003A6F95"/>
    <w:rsid w:val="003B3E4F"/>
    <w:rsid w:val="003B562B"/>
    <w:rsid w:val="003B62EA"/>
    <w:rsid w:val="003B6DC8"/>
    <w:rsid w:val="003C2B88"/>
    <w:rsid w:val="003C652A"/>
    <w:rsid w:val="003C66E3"/>
    <w:rsid w:val="003C6C2E"/>
    <w:rsid w:val="003D4248"/>
    <w:rsid w:val="003D6889"/>
    <w:rsid w:val="003D788E"/>
    <w:rsid w:val="003E291B"/>
    <w:rsid w:val="003E47F7"/>
    <w:rsid w:val="003F2B29"/>
    <w:rsid w:val="003F3232"/>
    <w:rsid w:val="003F5A98"/>
    <w:rsid w:val="003F774F"/>
    <w:rsid w:val="00403F93"/>
    <w:rsid w:val="0040446C"/>
    <w:rsid w:val="00413546"/>
    <w:rsid w:val="004158E1"/>
    <w:rsid w:val="00425A52"/>
    <w:rsid w:val="00430F79"/>
    <w:rsid w:val="00431ED7"/>
    <w:rsid w:val="00434083"/>
    <w:rsid w:val="00435286"/>
    <w:rsid w:val="0043678A"/>
    <w:rsid w:val="00441468"/>
    <w:rsid w:val="004431FD"/>
    <w:rsid w:val="004468B5"/>
    <w:rsid w:val="00453959"/>
    <w:rsid w:val="00456C2B"/>
    <w:rsid w:val="00457337"/>
    <w:rsid w:val="00462D08"/>
    <w:rsid w:val="004735F7"/>
    <w:rsid w:val="00473624"/>
    <w:rsid w:val="00477A1B"/>
    <w:rsid w:val="004845B8"/>
    <w:rsid w:val="00490635"/>
    <w:rsid w:val="00494749"/>
    <w:rsid w:val="004A086E"/>
    <w:rsid w:val="004A7194"/>
    <w:rsid w:val="004A78A1"/>
    <w:rsid w:val="004B49FC"/>
    <w:rsid w:val="004B4F02"/>
    <w:rsid w:val="004C0E99"/>
    <w:rsid w:val="004C2619"/>
    <w:rsid w:val="004D0933"/>
    <w:rsid w:val="004D20BB"/>
    <w:rsid w:val="004D58F3"/>
    <w:rsid w:val="004E15EE"/>
    <w:rsid w:val="004E1F29"/>
    <w:rsid w:val="004E2F2D"/>
    <w:rsid w:val="004E7987"/>
    <w:rsid w:val="004F156B"/>
    <w:rsid w:val="004F24A8"/>
    <w:rsid w:val="004F2FB5"/>
    <w:rsid w:val="004F448C"/>
    <w:rsid w:val="00501FF0"/>
    <w:rsid w:val="005104CF"/>
    <w:rsid w:val="005104F1"/>
    <w:rsid w:val="0052036A"/>
    <w:rsid w:val="005207F2"/>
    <w:rsid w:val="005211E9"/>
    <w:rsid w:val="005302A2"/>
    <w:rsid w:val="00534BB0"/>
    <w:rsid w:val="005400B8"/>
    <w:rsid w:val="0054245F"/>
    <w:rsid w:val="005426E6"/>
    <w:rsid w:val="005429C1"/>
    <w:rsid w:val="005456AC"/>
    <w:rsid w:val="00547DE7"/>
    <w:rsid w:val="00547FA9"/>
    <w:rsid w:val="00557666"/>
    <w:rsid w:val="005577F1"/>
    <w:rsid w:val="00560049"/>
    <w:rsid w:val="00560764"/>
    <w:rsid w:val="00560FA7"/>
    <w:rsid w:val="005640A1"/>
    <w:rsid w:val="00564C44"/>
    <w:rsid w:val="00566C99"/>
    <w:rsid w:val="005721B1"/>
    <w:rsid w:val="00573CD7"/>
    <w:rsid w:val="00575031"/>
    <w:rsid w:val="00577DBA"/>
    <w:rsid w:val="00580CA3"/>
    <w:rsid w:val="00584B6A"/>
    <w:rsid w:val="005924FA"/>
    <w:rsid w:val="00594172"/>
    <w:rsid w:val="00594330"/>
    <w:rsid w:val="005A5B69"/>
    <w:rsid w:val="005A7A16"/>
    <w:rsid w:val="005B14C7"/>
    <w:rsid w:val="005B25FA"/>
    <w:rsid w:val="005C23C7"/>
    <w:rsid w:val="005C46D5"/>
    <w:rsid w:val="005C52CD"/>
    <w:rsid w:val="005C697E"/>
    <w:rsid w:val="005D5ED3"/>
    <w:rsid w:val="005D5F67"/>
    <w:rsid w:val="005E2D8C"/>
    <w:rsid w:val="005E75AF"/>
    <w:rsid w:val="005F1D25"/>
    <w:rsid w:val="006062A6"/>
    <w:rsid w:val="00606B05"/>
    <w:rsid w:val="00611A97"/>
    <w:rsid w:val="00611C14"/>
    <w:rsid w:val="006121AD"/>
    <w:rsid w:val="006317F1"/>
    <w:rsid w:val="00644558"/>
    <w:rsid w:val="00651B84"/>
    <w:rsid w:val="006537A4"/>
    <w:rsid w:val="00654AC3"/>
    <w:rsid w:val="00656144"/>
    <w:rsid w:val="00660030"/>
    <w:rsid w:val="00663887"/>
    <w:rsid w:val="00677BA3"/>
    <w:rsid w:val="006803AC"/>
    <w:rsid w:val="0068236B"/>
    <w:rsid w:val="00683F66"/>
    <w:rsid w:val="00684FB7"/>
    <w:rsid w:val="006863EA"/>
    <w:rsid w:val="00687524"/>
    <w:rsid w:val="006A2A1A"/>
    <w:rsid w:val="006A4DE2"/>
    <w:rsid w:val="006B113C"/>
    <w:rsid w:val="006B206F"/>
    <w:rsid w:val="006B5199"/>
    <w:rsid w:val="006B5DAF"/>
    <w:rsid w:val="006C7DCC"/>
    <w:rsid w:val="006D1974"/>
    <w:rsid w:val="006E080C"/>
    <w:rsid w:val="006E3DF1"/>
    <w:rsid w:val="006E47A9"/>
    <w:rsid w:val="006E4F5B"/>
    <w:rsid w:val="006E6A8E"/>
    <w:rsid w:val="006F2732"/>
    <w:rsid w:val="006F37D7"/>
    <w:rsid w:val="006F40F6"/>
    <w:rsid w:val="006F456C"/>
    <w:rsid w:val="006F66E9"/>
    <w:rsid w:val="007070F9"/>
    <w:rsid w:val="00712D5C"/>
    <w:rsid w:val="00715577"/>
    <w:rsid w:val="00716AAC"/>
    <w:rsid w:val="00725AC6"/>
    <w:rsid w:val="0072676A"/>
    <w:rsid w:val="00732186"/>
    <w:rsid w:val="00732B2D"/>
    <w:rsid w:val="00737C82"/>
    <w:rsid w:val="00740C4A"/>
    <w:rsid w:val="00744926"/>
    <w:rsid w:val="007563AE"/>
    <w:rsid w:val="0075739F"/>
    <w:rsid w:val="007624B2"/>
    <w:rsid w:val="00770697"/>
    <w:rsid w:val="00772418"/>
    <w:rsid w:val="00774A0E"/>
    <w:rsid w:val="00774D18"/>
    <w:rsid w:val="00775020"/>
    <w:rsid w:val="0078525C"/>
    <w:rsid w:val="00792D74"/>
    <w:rsid w:val="0079333E"/>
    <w:rsid w:val="0079765A"/>
    <w:rsid w:val="007A297A"/>
    <w:rsid w:val="007A4CC6"/>
    <w:rsid w:val="007A751E"/>
    <w:rsid w:val="007B2CFD"/>
    <w:rsid w:val="007B3527"/>
    <w:rsid w:val="007C2BAD"/>
    <w:rsid w:val="007D16F7"/>
    <w:rsid w:val="007E569E"/>
    <w:rsid w:val="007F4454"/>
    <w:rsid w:val="008011F9"/>
    <w:rsid w:val="00802640"/>
    <w:rsid w:val="008055B5"/>
    <w:rsid w:val="00807B14"/>
    <w:rsid w:val="00810391"/>
    <w:rsid w:val="00813349"/>
    <w:rsid w:val="00814258"/>
    <w:rsid w:val="00825F6A"/>
    <w:rsid w:val="00832B43"/>
    <w:rsid w:val="00835FEA"/>
    <w:rsid w:val="00855DBD"/>
    <w:rsid w:val="008619A3"/>
    <w:rsid w:val="0086336C"/>
    <w:rsid w:val="00864B58"/>
    <w:rsid w:val="00864D05"/>
    <w:rsid w:val="00866292"/>
    <w:rsid w:val="00866A82"/>
    <w:rsid w:val="00874692"/>
    <w:rsid w:val="0088056C"/>
    <w:rsid w:val="008808E7"/>
    <w:rsid w:val="00886782"/>
    <w:rsid w:val="00886962"/>
    <w:rsid w:val="00886EC2"/>
    <w:rsid w:val="008925B8"/>
    <w:rsid w:val="00892A19"/>
    <w:rsid w:val="008937CB"/>
    <w:rsid w:val="00897C8D"/>
    <w:rsid w:val="008A7087"/>
    <w:rsid w:val="008B11E4"/>
    <w:rsid w:val="008B739A"/>
    <w:rsid w:val="008C0AF3"/>
    <w:rsid w:val="008C3A80"/>
    <w:rsid w:val="008C585D"/>
    <w:rsid w:val="008C58E7"/>
    <w:rsid w:val="008D4653"/>
    <w:rsid w:val="008D6EA0"/>
    <w:rsid w:val="008E335D"/>
    <w:rsid w:val="008E346F"/>
    <w:rsid w:val="008E5594"/>
    <w:rsid w:val="008E7368"/>
    <w:rsid w:val="008F076B"/>
    <w:rsid w:val="008F11D2"/>
    <w:rsid w:val="008F3D74"/>
    <w:rsid w:val="009035CE"/>
    <w:rsid w:val="00904582"/>
    <w:rsid w:val="0090471E"/>
    <w:rsid w:val="009062F5"/>
    <w:rsid w:val="00923135"/>
    <w:rsid w:val="00927115"/>
    <w:rsid w:val="0093339E"/>
    <w:rsid w:val="00933617"/>
    <w:rsid w:val="009363CB"/>
    <w:rsid w:val="009363FA"/>
    <w:rsid w:val="00942966"/>
    <w:rsid w:val="009433E2"/>
    <w:rsid w:val="009442F2"/>
    <w:rsid w:val="009468EE"/>
    <w:rsid w:val="0097105F"/>
    <w:rsid w:val="00981D49"/>
    <w:rsid w:val="00982493"/>
    <w:rsid w:val="00982D66"/>
    <w:rsid w:val="00985EFC"/>
    <w:rsid w:val="0099288C"/>
    <w:rsid w:val="00993719"/>
    <w:rsid w:val="00993810"/>
    <w:rsid w:val="00994ED0"/>
    <w:rsid w:val="0099612C"/>
    <w:rsid w:val="009A0BB4"/>
    <w:rsid w:val="009A1461"/>
    <w:rsid w:val="009A37A2"/>
    <w:rsid w:val="009A77E0"/>
    <w:rsid w:val="009A7A2C"/>
    <w:rsid w:val="009B115E"/>
    <w:rsid w:val="009B5502"/>
    <w:rsid w:val="009B56C0"/>
    <w:rsid w:val="009C486D"/>
    <w:rsid w:val="009C67AD"/>
    <w:rsid w:val="009D11D7"/>
    <w:rsid w:val="009D310F"/>
    <w:rsid w:val="009D41A1"/>
    <w:rsid w:val="009D73A3"/>
    <w:rsid w:val="009F0586"/>
    <w:rsid w:val="009F5159"/>
    <w:rsid w:val="009F5982"/>
    <w:rsid w:val="009F7176"/>
    <w:rsid w:val="00A018AA"/>
    <w:rsid w:val="00A07331"/>
    <w:rsid w:val="00A1077F"/>
    <w:rsid w:val="00A11B92"/>
    <w:rsid w:val="00A12648"/>
    <w:rsid w:val="00A12CBE"/>
    <w:rsid w:val="00A13392"/>
    <w:rsid w:val="00A1762F"/>
    <w:rsid w:val="00A17DF0"/>
    <w:rsid w:val="00A309CB"/>
    <w:rsid w:val="00A31017"/>
    <w:rsid w:val="00A34506"/>
    <w:rsid w:val="00A34D0B"/>
    <w:rsid w:val="00A50250"/>
    <w:rsid w:val="00A514A3"/>
    <w:rsid w:val="00A523CF"/>
    <w:rsid w:val="00A61DD0"/>
    <w:rsid w:val="00A65C9B"/>
    <w:rsid w:val="00A776E4"/>
    <w:rsid w:val="00A86C6D"/>
    <w:rsid w:val="00A87540"/>
    <w:rsid w:val="00A94B06"/>
    <w:rsid w:val="00A968F0"/>
    <w:rsid w:val="00A96C33"/>
    <w:rsid w:val="00AA324F"/>
    <w:rsid w:val="00AA7554"/>
    <w:rsid w:val="00AB3E04"/>
    <w:rsid w:val="00AB44BE"/>
    <w:rsid w:val="00AB7DCA"/>
    <w:rsid w:val="00AC1050"/>
    <w:rsid w:val="00AC4D23"/>
    <w:rsid w:val="00AC7566"/>
    <w:rsid w:val="00AC78D5"/>
    <w:rsid w:val="00AD1D96"/>
    <w:rsid w:val="00AD5616"/>
    <w:rsid w:val="00AD760F"/>
    <w:rsid w:val="00AE1A41"/>
    <w:rsid w:val="00AE3784"/>
    <w:rsid w:val="00AE4A15"/>
    <w:rsid w:val="00AE5043"/>
    <w:rsid w:val="00AF1F56"/>
    <w:rsid w:val="00AF62BB"/>
    <w:rsid w:val="00B02710"/>
    <w:rsid w:val="00B06986"/>
    <w:rsid w:val="00B16A64"/>
    <w:rsid w:val="00B17FE8"/>
    <w:rsid w:val="00B204C0"/>
    <w:rsid w:val="00B30436"/>
    <w:rsid w:val="00B30E70"/>
    <w:rsid w:val="00B315D0"/>
    <w:rsid w:val="00B42B7F"/>
    <w:rsid w:val="00B51D11"/>
    <w:rsid w:val="00B626F2"/>
    <w:rsid w:val="00B714F8"/>
    <w:rsid w:val="00B74EC6"/>
    <w:rsid w:val="00B8649A"/>
    <w:rsid w:val="00B90058"/>
    <w:rsid w:val="00B90547"/>
    <w:rsid w:val="00B914B9"/>
    <w:rsid w:val="00B956C8"/>
    <w:rsid w:val="00B9641F"/>
    <w:rsid w:val="00BB02E4"/>
    <w:rsid w:val="00BB7466"/>
    <w:rsid w:val="00BC4648"/>
    <w:rsid w:val="00BD15C0"/>
    <w:rsid w:val="00BD27DE"/>
    <w:rsid w:val="00BD5490"/>
    <w:rsid w:val="00BD6F28"/>
    <w:rsid w:val="00BD75AD"/>
    <w:rsid w:val="00BE0918"/>
    <w:rsid w:val="00BE0F73"/>
    <w:rsid w:val="00BE5434"/>
    <w:rsid w:val="00C03FCB"/>
    <w:rsid w:val="00C07337"/>
    <w:rsid w:val="00C31239"/>
    <w:rsid w:val="00C35048"/>
    <w:rsid w:val="00C447BF"/>
    <w:rsid w:val="00C45490"/>
    <w:rsid w:val="00C55478"/>
    <w:rsid w:val="00C6342C"/>
    <w:rsid w:val="00C66519"/>
    <w:rsid w:val="00C70D0B"/>
    <w:rsid w:val="00C73CDF"/>
    <w:rsid w:val="00C76222"/>
    <w:rsid w:val="00C770CA"/>
    <w:rsid w:val="00C8007F"/>
    <w:rsid w:val="00C81E74"/>
    <w:rsid w:val="00C82A23"/>
    <w:rsid w:val="00C86D5E"/>
    <w:rsid w:val="00C87EFB"/>
    <w:rsid w:val="00C90AAD"/>
    <w:rsid w:val="00C92482"/>
    <w:rsid w:val="00C940EC"/>
    <w:rsid w:val="00C9679E"/>
    <w:rsid w:val="00CA2337"/>
    <w:rsid w:val="00CA35F6"/>
    <w:rsid w:val="00CA63EC"/>
    <w:rsid w:val="00CB0C7C"/>
    <w:rsid w:val="00CB7752"/>
    <w:rsid w:val="00CC0550"/>
    <w:rsid w:val="00CC2066"/>
    <w:rsid w:val="00CC4FDE"/>
    <w:rsid w:val="00CC52C3"/>
    <w:rsid w:val="00CD197C"/>
    <w:rsid w:val="00CD1C3B"/>
    <w:rsid w:val="00CE20AE"/>
    <w:rsid w:val="00CE428D"/>
    <w:rsid w:val="00CF02C3"/>
    <w:rsid w:val="00CF2F9E"/>
    <w:rsid w:val="00CF52C9"/>
    <w:rsid w:val="00CF57E8"/>
    <w:rsid w:val="00CF7812"/>
    <w:rsid w:val="00D016C7"/>
    <w:rsid w:val="00D043A2"/>
    <w:rsid w:val="00D063A0"/>
    <w:rsid w:val="00D126F3"/>
    <w:rsid w:val="00D16448"/>
    <w:rsid w:val="00D2163F"/>
    <w:rsid w:val="00D26E08"/>
    <w:rsid w:val="00D4172B"/>
    <w:rsid w:val="00D46BF3"/>
    <w:rsid w:val="00D47580"/>
    <w:rsid w:val="00D51D8E"/>
    <w:rsid w:val="00D57298"/>
    <w:rsid w:val="00D600D1"/>
    <w:rsid w:val="00D62758"/>
    <w:rsid w:val="00D62E11"/>
    <w:rsid w:val="00D6417A"/>
    <w:rsid w:val="00D65097"/>
    <w:rsid w:val="00D67F17"/>
    <w:rsid w:val="00D70A30"/>
    <w:rsid w:val="00D82A81"/>
    <w:rsid w:val="00D85932"/>
    <w:rsid w:val="00D870F0"/>
    <w:rsid w:val="00D95AD0"/>
    <w:rsid w:val="00D97080"/>
    <w:rsid w:val="00D97824"/>
    <w:rsid w:val="00DA45C5"/>
    <w:rsid w:val="00DB0A74"/>
    <w:rsid w:val="00DB44F9"/>
    <w:rsid w:val="00DB6B21"/>
    <w:rsid w:val="00DC031C"/>
    <w:rsid w:val="00DC2A58"/>
    <w:rsid w:val="00DC2FC2"/>
    <w:rsid w:val="00DC74A7"/>
    <w:rsid w:val="00DE2559"/>
    <w:rsid w:val="00DE469A"/>
    <w:rsid w:val="00DE6ABB"/>
    <w:rsid w:val="00DE7732"/>
    <w:rsid w:val="00DE7CCA"/>
    <w:rsid w:val="00DF088E"/>
    <w:rsid w:val="00DF0E19"/>
    <w:rsid w:val="00DF7F6E"/>
    <w:rsid w:val="00E031DD"/>
    <w:rsid w:val="00E141CA"/>
    <w:rsid w:val="00E15E8E"/>
    <w:rsid w:val="00E310AF"/>
    <w:rsid w:val="00E3241C"/>
    <w:rsid w:val="00E44309"/>
    <w:rsid w:val="00E47CF0"/>
    <w:rsid w:val="00E50DB6"/>
    <w:rsid w:val="00E535CD"/>
    <w:rsid w:val="00E63010"/>
    <w:rsid w:val="00E94D9B"/>
    <w:rsid w:val="00E958E4"/>
    <w:rsid w:val="00E95AB7"/>
    <w:rsid w:val="00EA51BF"/>
    <w:rsid w:val="00EB74D5"/>
    <w:rsid w:val="00EC10B1"/>
    <w:rsid w:val="00EE702E"/>
    <w:rsid w:val="00EF0B5E"/>
    <w:rsid w:val="00EF2A79"/>
    <w:rsid w:val="00EF5164"/>
    <w:rsid w:val="00EF78D5"/>
    <w:rsid w:val="00F0341C"/>
    <w:rsid w:val="00F049F9"/>
    <w:rsid w:val="00F1078E"/>
    <w:rsid w:val="00F21E83"/>
    <w:rsid w:val="00F257A9"/>
    <w:rsid w:val="00F2719E"/>
    <w:rsid w:val="00F30A1D"/>
    <w:rsid w:val="00F3277C"/>
    <w:rsid w:val="00F337A4"/>
    <w:rsid w:val="00F36D51"/>
    <w:rsid w:val="00F44D23"/>
    <w:rsid w:val="00F477AF"/>
    <w:rsid w:val="00F5165F"/>
    <w:rsid w:val="00F52763"/>
    <w:rsid w:val="00F52AB3"/>
    <w:rsid w:val="00F55A37"/>
    <w:rsid w:val="00F602E8"/>
    <w:rsid w:val="00F62C80"/>
    <w:rsid w:val="00F66062"/>
    <w:rsid w:val="00F66CE5"/>
    <w:rsid w:val="00F77DD6"/>
    <w:rsid w:val="00F814CA"/>
    <w:rsid w:val="00F83CE3"/>
    <w:rsid w:val="00F933E9"/>
    <w:rsid w:val="00F945AF"/>
    <w:rsid w:val="00F945ED"/>
    <w:rsid w:val="00FA1886"/>
    <w:rsid w:val="00FA1D24"/>
    <w:rsid w:val="00FA4274"/>
    <w:rsid w:val="00FB1C5D"/>
    <w:rsid w:val="00FB3E45"/>
    <w:rsid w:val="00FB6FE0"/>
    <w:rsid w:val="00FC32B1"/>
    <w:rsid w:val="00FC6E48"/>
    <w:rsid w:val="00FC75A2"/>
    <w:rsid w:val="00FD4937"/>
    <w:rsid w:val="00FD523B"/>
    <w:rsid w:val="00FE0E64"/>
    <w:rsid w:val="00FE1C30"/>
    <w:rsid w:val="00FE3EB1"/>
    <w:rsid w:val="00FE76BF"/>
    <w:rsid w:val="00FF0CF0"/>
    <w:rsid w:val="00FF21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F907F"/>
  <w15:docId w15:val="{F6CE87BB-1B08-4420-8C35-FD6408CD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paragraph" w:styleId="Nagwek3">
    <w:name w:val="heading 3"/>
    <w:basedOn w:val="Normalny"/>
    <w:next w:val="Normalny"/>
    <w:link w:val="Nagwek3Znak"/>
    <w:uiPriority w:val="99"/>
    <w:qFormat/>
    <w:rsid w:val="0075739F"/>
    <w:pPr>
      <w:keepNext/>
      <w:widowControl/>
      <w:ind w:firstLine="4536"/>
      <w:outlineLvl w:val="2"/>
    </w:pPr>
    <w:rPr>
      <w:rFonts w:ascii="Times New Roman" w:eastAsia="Times New Roman" w:hAnsi="Times New Roman" w:cs="Times New Roman"/>
      <w:b/>
      <w:bCs/>
      <w:i/>
      <w:iCs/>
      <w:color w:val="auto"/>
      <w:kern w:val="1"/>
      <w:sz w:val="26"/>
      <w:szCs w:val="26"/>
      <w:lang w:eastAsia="ar-SA" w:bidi="ar-SA"/>
    </w:rPr>
  </w:style>
  <w:style w:type="paragraph" w:styleId="Nagwek9">
    <w:name w:val="heading 9"/>
    <w:basedOn w:val="Normalny"/>
    <w:next w:val="Normalny"/>
    <w:link w:val="Nagwek9Znak"/>
    <w:uiPriority w:val="9"/>
    <w:semiHidden/>
    <w:unhideWhenUsed/>
    <w:qFormat/>
    <w:rsid w:val="00261B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Exact">
    <w:name w:val="Body text (2) Exact"/>
    <w:basedOn w:val="Domylnaczcionkaakapitu"/>
    <w:rPr>
      <w:rFonts w:ascii="Calibri" w:eastAsia="Calibri" w:hAnsi="Calibri" w:cs="Calibri"/>
      <w:b w:val="0"/>
      <w:bCs w:val="0"/>
      <w:i w:val="0"/>
      <w:iCs w:val="0"/>
      <w:smallCaps w:val="0"/>
      <w:strike w:val="0"/>
      <w:sz w:val="21"/>
      <w:szCs w:val="21"/>
      <w:u w:val="none"/>
    </w:rPr>
  </w:style>
  <w:style w:type="character" w:customStyle="1" w:styleId="Bodytext2Exact0">
    <w:name w:val="Body text (2) Exact"/>
    <w:basedOn w:val="Bodytext2"/>
    <w:rPr>
      <w:rFonts w:ascii="Calibri" w:eastAsia="Calibri" w:hAnsi="Calibri" w:cs="Calibri"/>
      <w:b w:val="0"/>
      <w:bCs w:val="0"/>
      <w:i w:val="0"/>
      <w:iCs w:val="0"/>
      <w:smallCaps w:val="0"/>
      <w:strike w:val="0"/>
      <w:sz w:val="21"/>
      <w:szCs w:val="21"/>
      <w:u w:val="non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1"/>
      <w:szCs w:val="21"/>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2">
    <w:name w:val="Body text (2)"/>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3">
    <w:name w:val="Body text (3)_"/>
    <w:basedOn w:val="Domylnaczcionkaakapitu"/>
    <w:link w:val="Bodytext30"/>
    <w:rPr>
      <w:rFonts w:ascii="Calibri" w:eastAsia="Calibri" w:hAnsi="Calibri" w:cs="Calibri"/>
      <w:b w:val="0"/>
      <w:bCs w:val="0"/>
      <w:i w:val="0"/>
      <w:iCs w:val="0"/>
      <w:smallCaps w:val="0"/>
      <w:strike w:val="0"/>
      <w:spacing w:val="50"/>
      <w:sz w:val="21"/>
      <w:szCs w:val="21"/>
      <w:u w:val="none"/>
    </w:rPr>
  </w:style>
  <w:style w:type="character" w:customStyle="1" w:styleId="Bodytext31">
    <w:name w:val="Body text (3)"/>
    <w:basedOn w:val="Bodytext3"/>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Heading1">
    <w:name w:val="Heading #1_"/>
    <w:basedOn w:val="Domylnaczcionkaakapitu"/>
    <w:link w:val="Heading10"/>
    <w:rPr>
      <w:rFonts w:ascii="Calibri" w:eastAsia="Calibri" w:hAnsi="Calibri" w:cs="Calibri"/>
      <w:b/>
      <w:bCs/>
      <w:i w:val="0"/>
      <w:iCs w:val="0"/>
      <w:smallCaps w:val="0"/>
      <w:strike w:val="0"/>
      <w:sz w:val="21"/>
      <w:szCs w:val="21"/>
      <w:u w:val="none"/>
    </w:rPr>
  </w:style>
  <w:style w:type="character" w:customStyle="1" w:styleId="Heading11">
    <w:name w:val="Heading #1"/>
    <w:basedOn w:val="Heading1"/>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Bodytext4">
    <w:name w:val="Body text (4)_"/>
    <w:basedOn w:val="Domylnaczcionkaakapitu"/>
    <w:link w:val="Bodytext40"/>
    <w:rPr>
      <w:rFonts w:ascii="Calibri" w:eastAsia="Calibri" w:hAnsi="Calibri" w:cs="Calibri"/>
      <w:b/>
      <w:bCs/>
      <w:i w:val="0"/>
      <w:iCs w:val="0"/>
      <w:smallCaps w:val="0"/>
      <w:strike w:val="0"/>
      <w:sz w:val="21"/>
      <w:szCs w:val="21"/>
      <w:u w:val="none"/>
    </w:rPr>
  </w:style>
  <w:style w:type="character" w:customStyle="1" w:styleId="Bodytext4NotBold">
    <w:name w:val="Body text (4) + Not Bold"/>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41">
    <w:name w:val="Body text (4)"/>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5">
    <w:name w:val="Body text (5)_"/>
    <w:basedOn w:val="Domylnaczcionkaakapitu"/>
    <w:link w:val="Bodytext50"/>
    <w:rPr>
      <w:rFonts w:ascii="Calibri" w:eastAsia="Calibri" w:hAnsi="Calibri" w:cs="Calibri"/>
      <w:b w:val="0"/>
      <w:bCs w:val="0"/>
      <w:i w:val="0"/>
      <w:iCs w:val="0"/>
      <w:smallCaps w:val="0"/>
      <w:strike w:val="0"/>
      <w:spacing w:val="50"/>
      <w:sz w:val="21"/>
      <w:szCs w:val="21"/>
      <w:u w:val="none"/>
    </w:rPr>
  </w:style>
  <w:style w:type="character" w:customStyle="1" w:styleId="Bodytext51">
    <w:name w:val="Body text (5)"/>
    <w:basedOn w:val="Bodytext5"/>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42">
    <w:name w:val="Body text (4)"/>
    <w:basedOn w:val="Bodytext4"/>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Headerorfooter">
    <w:name w:val="Header or footer_"/>
    <w:basedOn w:val="Domylnaczcionkaakapitu"/>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3">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6">
    <w:name w:val="Body text (6)_"/>
    <w:basedOn w:val="Domylnaczcionkaakapitu"/>
    <w:link w:val="Bodytext60"/>
    <w:rPr>
      <w:rFonts w:ascii="Calibri" w:eastAsia="Calibri" w:hAnsi="Calibri" w:cs="Calibri"/>
      <w:b w:val="0"/>
      <w:bCs w:val="0"/>
      <w:i w:val="0"/>
      <w:iCs w:val="0"/>
      <w:smallCaps w:val="0"/>
      <w:strike w:val="0"/>
      <w:spacing w:val="50"/>
      <w:sz w:val="21"/>
      <w:szCs w:val="21"/>
      <w:u w:val="none"/>
    </w:rPr>
  </w:style>
  <w:style w:type="character" w:customStyle="1" w:styleId="Bodytext24">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7">
    <w:name w:val="Body text (7)_"/>
    <w:basedOn w:val="Domylnaczcionkaakapitu"/>
    <w:link w:val="Bodytext70"/>
    <w:rPr>
      <w:rFonts w:ascii="Calibri" w:eastAsia="Calibri" w:hAnsi="Calibri" w:cs="Calibri"/>
      <w:b w:val="0"/>
      <w:bCs w:val="0"/>
      <w:i w:val="0"/>
      <w:iCs w:val="0"/>
      <w:smallCaps w:val="0"/>
      <w:strike w:val="0"/>
      <w:spacing w:val="50"/>
      <w:sz w:val="21"/>
      <w:szCs w:val="21"/>
      <w:u w:val="none"/>
    </w:rPr>
  </w:style>
  <w:style w:type="character" w:customStyle="1" w:styleId="Bodytext71">
    <w:name w:val="Body text (7)"/>
    <w:basedOn w:val="Bodytext7"/>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8">
    <w:name w:val="Body text (8)_"/>
    <w:basedOn w:val="Domylnaczcionkaakapitu"/>
    <w:link w:val="Bodytext80"/>
    <w:rPr>
      <w:rFonts w:ascii="Calibri" w:eastAsia="Calibri" w:hAnsi="Calibri" w:cs="Calibri"/>
      <w:b w:val="0"/>
      <w:bCs w:val="0"/>
      <w:i w:val="0"/>
      <w:iCs w:val="0"/>
      <w:smallCaps w:val="0"/>
      <w:strike w:val="0"/>
      <w:sz w:val="21"/>
      <w:szCs w:val="21"/>
      <w:u w:val="none"/>
    </w:rPr>
  </w:style>
  <w:style w:type="character" w:customStyle="1" w:styleId="Bodytext81">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82">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customStyle="1" w:styleId="Bodytext20">
    <w:name w:val="Body text (2)"/>
    <w:basedOn w:val="Normalny"/>
    <w:link w:val="Bodytext2"/>
    <w:pPr>
      <w:shd w:val="clear" w:color="auto" w:fill="FFFFFF"/>
      <w:spacing w:line="0" w:lineRule="atLeast"/>
      <w:ind w:hanging="600"/>
    </w:pPr>
    <w:rPr>
      <w:rFonts w:ascii="Calibri" w:eastAsia="Calibri" w:hAnsi="Calibri" w:cs="Calibri"/>
      <w:sz w:val="21"/>
      <w:szCs w:val="21"/>
    </w:rPr>
  </w:style>
  <w:style w:type="paragraph" w:customStyle="1" w:styleId="Bodytext30">
    <w:name w:val="Body text (3)"/>
    <w:basedOn w:val="Normalny"/>
    <w:link w:val="Bodytext3"/>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ing10">
    <w:name w:val="Heading #1"/>
    <w:basedOn w:val="Normalny"/>
    <w:link w:val="Heading1"/>
    <w:pPr>
      <w:shd w:val="clear" w:color="auto" w:fill="FFFFFF"/>
      <w:spacing w:before="60" w:after="300" w:line="0" w:lineRule="atLeast"/>
      <w:jc w:val="center"/>
      <w:outlineLvl w:val="0"/>
    </w:pPr>
    <w:rPr>
      <w:rFonts w:ascii="Calibri" w:eastAsia="Calibri" w:hAnsi="Calibri" w:cs="Calibri"/>
      <w:b/>
      <w:bCs/>
      <w:sz w:val="21"/>
      <w:szCs w:val="21"/>
    </w:rPr>
  </w:style>
  <w:style w:type="paragraph" w:customStyle="1" w:styleId="Bodytext40">
    <w:name w:val="Body text (4)"/>
    <w:basedOn w:val="Normalny"/>
    <w:link w:val="Bodytext4"/>
    <w:pPr>
      <w:shd w:val="clear" w:color="auto" w:fill="FFFFFF"/>
      <w:spacing w:after="240" w:line="264" w:lineRule="exact"/>
      <w:ind w:hanging="600"/>
    </w:pPr>
    <w:rPr>
      <w:rFonts w:ascii="Calibri" w:eastAsia="Calibri" w:hAnsi="Calibri" w:cs="Calibri"/>
      <w:b/>
      <w:bCs/>
      <w:sz w:val="21"/>
      <w:szCs w:val="21"/>
    </w:rPr>
  </w:style>
  <w:style w:type="paragraph" w:customStyle="1" w:styleId="Bodytext50">
    <w:name w:val="Body text (5)"/>
    <w:basedOn w:val="Normalny"/>
    <w:link w:val="Bodytext5"/>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erorfooter0">
    <w:name w:val="Header or footer"/>
    <w:basedOn w:val="Normalny"/>
    <w:link w:val="Headerorfooter"/>
    <w:pPr>
      <w:shd w:val="clear" w:color="auto" w:fill="FFFFFF"/>
      <w:spacing w:line="0" w:lineRule="atLeast"/>
    </w:pPr>
    <w:rPr>
      <w:rFonts w:ascii="Calibri" w:eastAsia="Calibri" w:hAnsi="Calibri" w:cs="Calibri"/>
      <w:sz w:val="21"/>
      <w:szCs w:val="21"/>
    </w:rPr>
  </w:style>
  <w:style w:type="paragraph" w:customStyle="1" w:styleId="Bodytext60">
    <w:name w:val="Body text (6)"/>
    <w:basedOn w:val="Normalny"/>
    <w:link w:val="Bodytext6"/>
    <w:pPr>
      <w:shd w:val="clear" w:color="auto" w:fill="FFFFFF"/>
      <w:spacing w:before="240" w:after="60" w:line="0" w:lineRule="atLeast"/>
    </w:pPr>
    <w:rPr>
      <w:rFonts w:ascii="Calibri" w:eastAsia="Calibri" w:hAnsi="Calibri" w:cs="Calibri"/>
      <w:spacing w:val="50"/>
      <w:sz w:val="21"/>
      <w:szCs w:val="21"/>
    </w:rPr>
  </w:style>
  <w:style w:type="paragraph" w:customStyle="1" w:styleId="Bodytext70">
    <w:name w:val="Body text (7)"/>
    <w:basedOn w:val="Normalny"/>
    <w:link w:val="Bodytext7"/>
    <w:pPr>
      <w:shd w:val="clear" w:color="auto" w:fill="FFFFFF"/>
      <w:spacing w:before="300" w:after="60" w:line="0" w:lineRule="atLeast"/>
      <w:jc w:val="center"/>
    </w:pPr>
    <w:rPr>
      <w:rFonts w:ascii="Calibri" w:eastAsia="Calibri" w:hAnsi="Calibri" w:cs="Calibri"/>
      <w:spacing w:val="50"/>
      <w:sz w:val="21"/>
      <w:szCs w:val="21"/>
    </w:rPr>
  </w:style>
  <w:style w:type="paragraph" w:customStyle="1" w:styleId="Bodytext80">
    <w:name w:val="Body text (8)"/>
    <w:basedOn w:val="Normalny"/>
    <w:link w:val="Bodytext8"/>
    <w:pPr>
      <w:shd w:val="clear" w:color="auto" w:fill="FFFFFF"/>
      <w:spacing w:before="240" w:after="60" w:line="0" w:lineRule="atLeast"/>
      <w:jc w:val="center"/>
    </w:pPr>
    <w:rPr>
      <w:rFonts w:ascii="Calibri" w:eastAsia="Calibri" w:hAnsi="Calibri" w:cs="Calibri"/>
      <w:sz w:val="21"/>
      <w:szCs w:val="21"/>
    </w:rPr>
  </w:style>
  <w:style w:type="character" w:customStyle="1" w:styleId="Nagwek3Znak">
    <w:name w:val="Nagłówek 3 Znak"/>
    <w:basedOn w:val="Domylnaczcionkaakapitu"/>
    <w:link w:val="Nagwek3"/>
    <w:uiPriority w:val="99"/>
    <w:rsid w:val="0075739F"/>
    <w:rPr>
      <w:rFonts w:ascii="Times New Roman" w:eastAsia="Times New Roman" w:hAnsi="Times New Roman" w:cs="Times New Roman"/>
      <w:b/>
      <w:bCs/>
      <w:i/>
      <w:iCs/>
      <w:kern w:val="1"/>
      <w:sz w:val="26"/>
      <w:szCs w:val="26"/>
      <w:lang w:eastAsia="ar-SA" w:bidi="ar-SA"/>
    </w:rPr>
  </w:style>
  <w:style w:type="paragraph" w:styleId="Stopka">
    <w:name w:val="footer"/>
    <w:basedOn w:val="Normalny"/>
    <w:link w:val="StopkaZnak"/>
    <w:uiPriority w:val="99"/>
    <w:rsid w:val="0075739F"/>
    <w:pPr>
      <w:widowControl/>
      <w:tabs>
        <w:tab w:val="center" w:pos="4536"/>
        <w:tab w:val="right" w:pos="9072"/>
      </w:tabs>
      <w:suppressAutoHyphens/>
    </w:pPr>
    <w:rPr>
      <w:rFonts w:ascii="Times New Roman" w:eastAsia="Times New Roman" w:hAnsi="Times New Roman" w:cs="Times New Roman"/>
      <w:color w:val="auto"/>
      <w:kern w:val="1"/>
      <w:lang w:eastAsia="ar-SA" w:bidi="ar-SA"/>
    </w:rPr>
  </w:style>
  <w:style w:type="character" w:customStyle="1" w:styleId="StopkaZnak">
    <w:name w:val="Stopka Znak"/>
    <w:basedOn w:val="Domylnaczcionkaakapitu"/>
    <w:link w:val="Stopka"/>
    <w:uiPriority w:val="99"/>
    <w:rsid w:val="0075739F"/>
    <w:rPr>
      <w:rFonts w:ascii="Times New Roman" w:eastAsia="Times New Roman" w:hAnsi="Times New Roman" w:cs="Times New Roman"/>
      <w:kern w:val="1"/>
      <w:lang w:eastAsia="ar-SA" w:bidi="ar-SA"/>
    </w:rPr>
  </w:style>
  <w:style w:type="paragraph" w:styleId="Akapitzlist">
    <w:name w:val="List Paragraph"/>
    <w:aliases w:val="wypunktowanie"/>
    <w:basedOn w:val="Normalny"/>
    <w:link w:val="AkapitzlistZnak"/>
    <w:uiPriority w:val="34"/>
    <w:qFormat/>
    <w:rsid w:val="0075739F"/>
    <w:pPr>
      <w:widowControl/>
      <w:suppressAutoHyphens/>
      <w:ind w:left="708"/>
    </w:pPr>
    <w:rPr>
      <w:rFonts w:ascii="Times New Roman" w:eastAsia="Times New Roman" w:hAnsi="Times New Roman" w:cs="Times New Roman"/>
      <w:color w:val="auto"/>
      <w:lang w:eastAsia="zh-CN" w:bidi="ar-SA"/>
    </w:rPr>
  </w:style>
  <w:style w:type="paragraph" w:customStyle="1" w:styleId="Akapitzlist1">
    <w:name w:val="Akapit z listą1"/>
    <w:basedOn w:val="Normalny"/>
    <w:rsid w:val="0075739F"/>
    <w:pPr>
      <w:widowControl/>
      <w:suppressAutoHyphens/>
      <w:overflowPunct w:val="0"/>
      <w:autoSpaceDE w:val="0"/>
      <w:ind w:left="708"/>
      <w:textAlignment w:val="baseline"/>
    </w:pPr>
    <w:rPr>
      <w:rFonts w:ascii="Times New Roman;Times New Roman" w:eastAsia="SimSun" w:hAnsi="Times New Roman;Times New Roman" w:cs="Times New Roman;Times New Roman"/>
      <w:color w:val="auto"/>
      <w:sz w:val="20"/>
      <w:szCs w:val="20"/>
      <w:lang w:eastAsia="zh-CN" w:bidi="ar-SA"/>
    </w:rPr>
  </w:style>
  <w:style w:type="character" w:customStyle="1" w:styleId="AkapitzlistZnak">
    <w:name w:val="Akapit z listą Znak"/>
    <w:aliases w:val="wypunktowanie Znak"/>
    <w:link w:val="Akapitzlist"/>
    <w:uiPriority w:val="34"/>
    <w:qFormat/>
    <w:locked/>
    <w:rsid w:val="0075739F"/>
    <w:rPr>
      <w:rFonts w:ascii="Times New Roman" w:eastAsia="Times New Roman" w:hAnsi="Times New Roman" w:cs="Times New Roman"/>
      <w:lang w:eastAsia="zh-CN" w:bidi="ar-SA"/>
    </w:rPr>
  </w:style>
  <w:style w:type="paragraph" w:customStyle="1" w:styleId="WW-Tekstpodstawowywcity3">
    <w:name w:val="WW-Tekst podstawowy wcięty 3"/>
    <w:basedOn w:val="Normalny"/>
    <w:uiPriority w:val="99"/>
    <w:rsid w:val="00B16A64"/>
    <w:pPr>
      <w:widowControl/>
      <w:tabs>
        <w:tab w:val="left" w:pos="16756"/>
      </w:tabs>
      <w:suppressAutoHyphens/>
      <w:ind w:left="284"/>
      <w:jc w:val="both"/>
    </w:pPr>
    <w:rPr>
      <w:rFonts w:ascii="Times New Roman" w:eastAsia="Times New Roman" w:hAnsi="Times New Roman" w:cs="Times New Roman"/>
      <w:color w:val="auto"/>
      <w:kern w:val="1"/>
      <w:lang w:eastAsia="ar-SA" w:bidi="ar-SA"/>
    </w:rPr>
  </w:style>
  <w:style w:type="paragraph" w:styleId="Tekstpodstawowywcity2">
    <w:name w:val="Body Text Indent 2"/>
    <w:basedOn w:val="Normalny"/>
    <w:link w:val="Tekstpodstawowywcity2Znak"/>
    <w:uiPriority w:val="99"/>
    <w:rsid w:val="00B16A64"/>
    <w:pPr>
      <w:widowControl/>
      <w:suppressAutoHyphens/>
      <w:spacing w:after="120" w:line="480" w:lineRule="auto"/>
      <w:ind w:left="283"/>
    </w:pPr>
    <w:rPr>
      <w:rFonts w:ascii="Times New Roman" w:eastAsia="Times New Roman" w:hAnsi="Times New Roman" w:cs="Times New Roman"/>
      <w:color w:val="auto"/>
      <w:kern w:val="1"/>
      <w:lang w:eastAsia="ar-SA" w:bidi="ar-SA"/>
    </w:rPr>
  </w:style>
  <w:style w:type="character" w:customStyle="1" w:styleId="Tekstpodstawowywcity2Znak">
    <w:name w:val="Tekst podstawowy wcięty 2 Znak"/>
    <w:basedOn w:val="Domylnaczcionkaakapitu"/>
    <w:link w:val="Tekstpodstawowywcity2"/>
    <w:uiPriority w:val="99"/>
    <w:rsid w:val="00B16A64"/>
    <w:rPr>
      <w:rFonts w:ascii="Times New Roman" w:eastAsia="Times New Roman" w:hAnsi="Times New Roman" w:cs="Times New Roman"/>
      <w:kern w:val="1"/>
      <w:lang w:eastAsia="ar-SA" w:bidi="ar-SA"/>
    </w:rPr>
  </w:style>
  <w:style w:type="paragraph" w:styleId="Zwykytekst">
    <w:name w:val="Plain Text"/>
    <w:basedOn w:val="Normalny"/>
    <w:link w:val="ZwykytekstZnak"/>
    <w:uiPriority w:val="99"/>
    <w:rsid w:val="00B16A64"/>
    <w:pPr>
      <w:widowControl/>
    </w:pPr>
    <w:rPr>
      <w:rFonts w:ascii="Courier New" w:eastAsia="Times New Roman" w:hAnsi="Courier New" w:cs="Courier New"/>
      <w:color w:val="auto"/>
      <w:sz w:val="20"/>
      <w:szCs w:val="20"/>
      <w:lang w:bidi="ar-SA"/>
    </w:rPr>
  </w:style>
  <w:style w:type="character" w:customStyle="1" w:styleId="ZwykytekstZnak">
    <w:name w:val="Zwykły tekst Znak"/>
    <w:basedOn w:val="Domylnaczcionkaakapitu"/>
    <w:link w:val="Zwykytekst"/>
    <w:uiPriority w:val="99"/>
    <w:rsid w:val="00B16A64"/>
    <w:rPr>
      <w:rFonts w:ascii="Courier New" w:eastAsia="Times New Roman" w:hAnsi="Courier New" w:cs="Courier New"/>
      <w:sz w:val="20"/>
      <w:szCs w:val="20"/>
      <w:lang w:bidi="ar-SA"/>
    </w:rPr>
  </w:style>
  <w:style w:type="paragraph" w:styleId="Nagwek">
    <w:name w:val="header"/>
    <w:basedOn w:val="Normalny"/>
    <w:link w:val="NagwekZnak"/>
    <w:uiPriority w:val="99"/>
    <w:unhideWhenUsed/>
    <w:rsid w:val="00121081"/>
    <w:pPr>
      <w:tabs>
        <w:tab w:val="center" w:pos="4536"/>
        <w:tab w:val="right" w:pos="9072"/>
      </w:tabs>
    </w:pPr>
  </w:style>
  <w:style w:type="character" w:customStyle="1" w:styleId="NagwekZnak">
    <w:name w:val="Nagłówek Znak"/>
    <w:basedOn w:val="Domylnaczcionkaakapitu"/>
    <w:link w:val="Nagwek"/>
    <w:uiPriority w:val="99"/>
    <w:rsid w:val="00121081"/>
    <w:rPr>
      <w:color w:val="000000"/>
    </w:rPr>
  </w:style>
  <w:style w:type="paragraph" w:styleId="Tekstdymka">
    <w:name w:val="Balloon Text"/>
    <w:basedOn w:val="Normalny"/>
    <w:link w:val="TekstdymkaZnak"/>
    <w:uiPriority w:val="99"/>
    <w:semiHidden/>
    <w:unhideWhenUsed/>
    <w:rsid w:val="00B304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0436"/>
    <w:rPr>
      <w:rFonts w:ascii="Segoe UI" w:hAnsi="Segoe UI" w:cs="Segoe UI"/>
      <w:color w:val="000000"/>
      <w:sz w:val="18"/>
      <w:szCs w:val="18"/>
    </w:rPr>
  </w:style>
  <w:style w:type="paragraph" w:styleId="Tekstpodstawowy">
    <w:name w:val="Body Text"/>
    <w:basedOn w:val="Normalny"/>
    <w:link w:val="TekstpodstawowyZnak"/>
    <w:uiPriority w:val="99"/>
    <w:unhideWhenUsed/>
    <w:rsid w:val="009442F2"/>
    <w:pPr>
      <w:spacing w:after="120"/>
    </w:pPr>
  </w:style>
  <w:style w:type="character" w:customStyle="1" w:styleId="TekstpodstawowyZnak">
    <w:name w:val="Tekst podstawowy Znak"/>
    <w:basedOn w:val="Domylnaczcionkaakapitu"/>
    <w:link w:val="Tekstpodstawowy"/>
    <w:uiPriority w:val="99"/>
    <w:rsid w:val="009442F2"/>
    <w:rPr>
      <w:color w:val="000000"/>
    </w:rPr>
  </w:style>
  <w:style w:type="paragraph" w:customStyle="1" w:styleId="1">
    <w:name w:val="1."/>
    <w:basedOn w:val="Normalny"/>
    <w:uiPriority w:val="99"/>
    <w:rsid w:val="005C46D5"/>
    <w:pPr>
      <w:widowControl/>
      <w:suppressAutoHyphens/>
      <w:snapToGrid w:val="0"/>
      <w:spacing w:line="258" w:lineRule="atLeast"/>
      <w:ind w:left="227" w:hanging="227"/>
      <w:jc w:val="both"/>
    </w:pPr>
    <w:rPr>
      <w:rFonts w:ascii="FrankfurtGothic" w:eastAsia="Times New Roman" w:hAnsi="FrankfurtGothic" w:cs="FrankfurtGothic"/>
      <w:kern w:val="2"/>
      <w:sz w:val="19"/>
      <w:szCs w:val="19"/>
      <w:lang w:eastAsia="ar-SA" w:bidi="ar-SA"/>
    </w:rPr>
  </w:style>
  <w:style w:type="paragraph" w:customStyle="1" w:styleId="WW-Tekstpodstawowywcity2">
    <w:name w:val="WW-Tekst podstawowy wcięty 2"/>
    <w:basedOn w:val="Normalny"/>
    <w:uiPriority w:val="99"/>
    <w:rsid w:val="005C46D5"/>
    <w:pPr>
      <w:widowControl/>
      <w:suppressAutoHyphens/>
      <w:ind w:left="284" w:hanging="284"/>
      <w:jc w:val="both"/>
    </w:pPr>
    <w:rPr>
      <w:rFonts w:ascii="Times New Roman" w:eastAsia="Times New Roman" w:hAnsi="Times New Roman" w:cs="Times New Roman"/>
      <w:color w:val="auto"/>
      <w:kern w:val="2"/>
      <w:lang w:eastAsia="ar-SA" w:bidi="ar-SA"/>
    </w:rPr>
  </w:style>
  <w:style w:type="paragraph" w:customStyle="1" w:styleId="Tekstpodstawowy21">
    <w:name w:val="Tekst podstawowy 21"/>
    <w:basedOn w:val="Normalny"/>
    <w:rsid w:val="0099288C"/>
    <w:pPr>
      <w:tabs>
        <w:tab w:val="left" w:pos="1080"/>
      </w:tabs>
      <w:suppressAutoHyphens/>
      <w:jc w:val="both"/>
    </w:pPr>
    <w:rPr>
      <w:rFonts w:ascii="Times New Roman" w:eastAsia="Times New Roman" w:hAnsi="Times New Roman" w:cs="Times New Roman"/>
      <w:b/>
      <w:color w:val="auto"/>
      <w:szCs w:val="20"/>
      <w:lang w:eastAsia="ar-SA" w:bidi="ar-SA"/>
    </w:rPr>
  </w:style>
  <w:style w:type="character" w:customStyle="1" w:styleId="Nagwek9Znak">
    <w:name w:val="Nagłówek 9 Znak"/>
    <w:basedOn w:val="Domylnaczcionkaakapitu"/>
    <w:link w:val="Nagwek9"/>
    <w:uiPriority w:val="9"/>
    <w:semiHidden/>
    <w:rsid w:val="00261BFE"/>
    <w:rPr>
      <w:rFonts w:asciiTheme="majorHAnsi" w:eastAsiaTheme="majorEastAsia" w:hAnsiTheme="majorHAnsi" w:cstheme="majorBidi"/>
      <w:i/>
      <w:iCs/>
      <w:color w:val="404040" w:themeColor="text1" w:themeTint="BF"/>
      <w:sz w:val="20"/>
      <w:szCs w:val="20"/>
    </w:rPr>
  </w:style>
  <w:style w:type="paragraph" w:customStyle="1" w:styleId="Tekstpodstawowy31">
    <w:name w:val="Tekst podstawowy 31"/>
    <w:basedOn w:val="Normalny"/>
    <w:rsid w:val="00261BFE"/>
    <w:pPr>
      <w:suppressAutoHyphens/>
      <w:jc w:val="both"/>
    </w:pPr>
    <w:rPr>
      <w:rFonts w:ascii="Times New Roman" w:eastAsia="Times New Roman" w:hAnsi="Times New Roman" w:cs="Times New Roman"/>
      <w:color w:val="auto"/>
      <w:szCs w:val="20"/>
      <w:lang w:eastAsia="ar-SA" w:bidi="ar-SA"/>
    </w:rPr>
  </w:style>
  <w:style w:type="paragraph" w:customStyle="1" w:styleId="Standard">
    <w:name w:val="Standard"/>
    <w:rsid w:val="00040F7A"/>
    <w:pPr>
      <w:widowControl/>
      <w:suppressAutoHyphens/>
      <w:autoSpaceDN w:val="0"/>
      <w:textAlignment w:val="baseline"/>
    </w:pPr>
    <w:rPr>
      <w:color w:val="000000"/>
      <w:kern w:val="3"/>
    </w:rPr>
  </w:style>
  <w:style w:type="numbering" w:customStyle="1" w:styleId="WWNum5">
    <w:name w:val="WWNum5"/>
    <w:basedOn w:val="Bezlisty"/>
    <w:rsid w:val="00040F7A"/>
    <w:pPr>
      <w:numPr>
        <w:numId w:val="7"/>
      </w:numPr>
    </w:pPr>
  </w:style>
  <w:style w:type="character" w:customStyle="1" w:styleId="Nierozpoznanawzmianka1">
    <w:name w:val="Nierozpoznana wzmianka1"/>
    <w:basedOn w:val="Domylnaczcionkaakapitu"/>
    <w:uiPriority w:val="99"/>
    <w:semiHidden/>
    <w:unhideWhenUsed/>
    <w:rsid w:val="00B90547"/>
    <w:rPr>
      <w:color w:val="605E5C"/>
      <w:shd w:val="clear" w:color="auto" w:fill="E1DFDD"/>
    </w:rPr>
  </w:style>
  <w:style w:type="paragraph" w:styleId="Tekstprzypisudolnego">
    <w:name w:val="footnote text"/>
    <w:basedOn w:val="Normalny"/>
    <w:link w:val="TekstprzypisudolnegoZnak"/>
    <w:uiPriority w:val="99"/>
    <w:semiHidden/>
    <w:unhideWhenUsed/>
    <w:rsid w:val="00F30A1D"/>
    <w:rPr>
      <w:sz w:val="20"/>
      <w:szCs w:val="20"/>
    </w:rPr>
  </w:style>
  <w:style w:type="character" w:customStyle="1" w:styleId="TekstprzypisudolnegoZnak">
    <w:name w:val="Tekst przypisu dolnego Znak"/>
    <w:basedOn w:val="Domylnaczcionkaakapitu"/>
    <w:link w:val="Tekstprzypisudolnego"/>
    <w:uiPriority w:val="99"/>
    <w:semiHidden/>
    <w:rsid w:val="00F30A1D"/>
    <w:rPr>
      <w:color w:val="000000"/>
      <w:sz w:val="20"/>
      <w:szCs w:val="20"/>
    </w:rPr>
  </w:style>
  <w:style w:type="character" w:styleId="Odwoanieprzypisudolnego">
    <w:name w:val="footnote reference"/>
    <w:basedOn w:val="Domylnaczcionkaakapitu"/>
    <w:uiPriority w:val="99"/>
    <w:semiHidden/>
    <w:unhideWhenUsed/>
    <w:rsid w:val="00F30A1D"/>
    <w:rPr>
      <w:vertAlign w:val="superscript"/>
    </w:rPr>
  </w:style>
  <w:style w:type="paragraph" w:customStyle="1" w:styleId="pkt">
    <w:name w:val="pkt"/>
    <w:basedOn w:val="Normalny"/>
    <w:link w:val="pktZnak"/>
    <w:rsid w:val="005E75AF"/>
    <w:pPr>
      <w:widowControl/>
      <w:spacing w:before="60" w:after="60"/>
      <w:ind w:left="851" w:hanging="295"/>
      <w:jc w:val="both"/>
    </w:pPr>
    <w:rPr>
      <w:rFonts w:ascii="Times New Roman" w:eastAsia="Times New Roman" w:hAnsi="Times New Roman" w:cs="Times New Roman"/>
      <w:color w:val="auto"/>
      <w:lang w:bidi="ar-SA"/>
    </w:rPr>
  </w:style>
  <w:style w:type="character" w:customStyle="1" w:styleId="pktZnak">
    <w:name w:val="pkt Znak"/>
    <w:link w:val="pkt"/>
    <w:locked/>
    <w:rsid w:val="005E75AF"/>
    <w:rPr>
      <w:rFonts w:ascii="Times New Roman" w:eastAsia="Times New Roman" w:hAnsi="Times New Roman" w:cs="Times New Roman"/>
      <w:lang w:bidi="ar-SA"/>
    </w:rPr>
  </w:style>
  <w:style w:type="character" w:customStyle="1" w:styleId="UnresolvedMention">
    <w:name w:val="Unresolved Mention"/>
    <w:basedOn w:val="Domylnaczcionkaakapitu"/>
    <w:uiPriority w:val="99"/>
    <w:semiHidden/>
    <w:unhideWhenUsed/>
    <w:rsid w:val="00084F6E"/>
    <w:rPr>
      <w:color w:val="605E5C"/>
      <w:shd w:val="clear" w:color="auto" w:fill="E1DFDD"/>
    </w:rPr>
  </w:style>
  <w:style w:type="paragraph" w:styleId="Tekstprzypisukocowego">
    <w:name w:val="endnote text"/>
    <w:basedOn w:val="Normalny"/>
    <w:link w:val="TekstprzypisukocowegoZnak"/>
    <w:uiPriority w:val="99"/>
    <w:semiHidden/>
    <w:unhideWhenUsed/>
    <w:rsid w:val="005400B8"/>
    <w:rPr>
      <w:sz w:val="20"/>
      <w:szCs w:val="20"/>
    </w:rPr>
  </w:style>
  <w:style w:type="character" w:customStyle="1" w:styleId="TekstprzypisukocowegoZnak">
    <w:name w:val="Tekst przypisu końcowego Znak"/>
    <w:basedOn w:val="Domylnaczcionkaakapitu"/>
    <w:link w:val="Tekstprzypisukocowego"/>
    <w:uiPriority w:val="99"/>
    <w:semiHidden/>
    <w:rsid w:val="005400B8"/>
    <w:rPr>
      <w:color w:val="000000"/>
      <w:sz w:val="20"/>
      <w:szCs w:val="20"/>
    </w:rPr>
  </w:style>
  <w:style w:type="character" w:styleId="Odwoanieprzypisukocowego">
    <w:name w:val="endnote reference"/>
    <w:basedOn w:val="Domylnaczcionkaakapitu"/>
    <w:uiPriority w:val="99"/>
    <w:semiHidden/>
    <w:unhideWhenUsed/>
    <w:rsid w:val="005400B8"/>
    <w:rPr>
      <w:vertAlign w:val="superscript"/>
    </w:rPr>
  </w:style>
  <w:style w:type="paragraph" w:customStyle="1" w:styleId="Normalny1">
    <w:name w:val="Normalny1"/>
    <w:rsid w:val="004A7194"/>
    <w:pPr>
      <w:widowControl/>
      <w:spacing w:line="276" w:lineRule="auto"/>
    </w:pPr>
    <w:rPr>
      <w:rFonts w:ascii="Arial" w:eastAsia="Arial" w:hAnsi="Arial" w:cs="Arial"/>
      <w:color w:val="00000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4517">
      <w:bodyDiv w:val="1"/>
      <w:marLeft w:val="0"/>
      <w:marRight w:val="0"/>
      <w:marTop w:val="0"/>
      <w:marBottom w:val="0"/>
      <w:divBdr>
        <w:top w:val="none" w:sz="0" w:space="0" w:color="auto"/>
        <w:left w:val="none" w:sz="0" w:space="0" w:color="auto"/>
        <w:bottom w:val="none" w:sz="0" w:space="0" w:color="auto"/>
        <w:right w:val="none" w:sz="0" w:space="0" w:color="auto"/>
      </w:divBdr>
    </w:div>
    <w:div w:id="440540169">
      <w:bodyDiv w:val="1"/>
      <w:marLeft w:val="0"/>
      <w:marRight w:val="0"/>
      <w:marTop w:val="0"/>
      <w:marBottom w:val="0"/>
      <w:divBdr>
        <w:top w:val="none" w:sz="0" w:space="0" w:color="auto"/>
        <w:left w:val="none" w:sz="0" w:space="0" w:color="auto"/>
        <w:bottom w:val="none" w:sz="0" w:space="0" w:color="auto"/>
        <w:right w:val="none" w:sz="0" w:space="0" w:color="auto"/>
      </w:divBdr>
    </w:div>
    <w:div w:id="608515112">
      <w:bodyDiv w:val="1"/>
      <w:marLeft w:val="0"/>
      <w:marRight w:val="0"/>
      <w:marTop w:val="0"/>
      <w:marBottom w:val="0"/>
      <w:divBdr>
        <w:top w:val="none" w:sz="0" w:space="0" w:color="auto"/>
        <w:left w:val="none" w:sz="0" w:space="0" w:color="auto"/>
        <w:bottom w:val="none" w:sz="0" w:space="0" w:color="auto"/>
        <w:right w:val="none" w:sz="0" w:space="0" w:color="auto"/>
      </w:divBdr>
    </w:div>
    <w:div w:id="650986153">
      <w:bodyDiv w:val="1"/>
      <w:marLeft w:val="0"/>
      <w:marRight w:val="0"/>
      <w:marTop w:val="0"/>
      <w:marBottom w:val="0"/>
      <w:divBdr>
        <w:top w:val="none" w:sz="0" w:space="0" w:color="auto"/>
        <w:left w:val="none" w:sz="0" w:space="0" w:color="auto"/>
        <w:bottom w:val="none" w:sz="0" w:space="0" w:color="auto"/>
        <w:right w:val="none" w:sz="0" w:space="0" w:color="auto"/>
      </w:divBdr>
    </w:div>
    <w:div w:id="656348105">
      <w:bodyDiv w:val="1"/>
      <w:marLeft w:val="0"/>
      <w:marRight w:val="0"/>
      <w:marTop w:val="0"/>
      <w:marBottom w:val="0"/>
      <w:divBdr>
        <w:top w:val="none" w:sz="0" w:space="0" w:color="auto"/>
        <w:left w:val="none" w:sz="0" w:space="0" w:color="auto"/>
        <w:bottom w:val="none" w:sz="0" w:space="0" w:color="auto"/>
        <w:right w:val="none" w:sz="0" w:space="0" w:color="auto"/>
      </w:divBdr>
    </w:div>
    <w:div w:id="818573237">
      <w:bodyDiv w:val="1"/>
      <w:marLeft w:val="0"/>
      <w:marRight w:val="0"/>
      <w:marTop w:val="0"/>
      <w:marBottom w:val="0"/>
      <w:divBdr>
        <w:top w:val="none" w:sz="0" w:space="0" w:color="auto"/>
        <w:left w:val="none" w:sz="0" w:space="0" w:color="auto"/>
        <w:bottom w:val="none" w:sz="0" w:space="0" w:color="auto"/>
        <w:right w:val="none" w:sz="0" w:space="0" w:color="auto"/>
      </w:divBdr>
    </w:div>
    <w:div w:id="934555524">
      <w:bodyDiv w:val="1"/>
      <w:marLeft w:val="0"/>
      <w:marRight w:val="0"/>
      <w:marTop w:val="0"/>
      <w:marBottom w:val="0"/>
      <w:divBdr>
        <w:top w:val="none" w:sz="0" w:space="0" w:color="auto"/>
        <w:left w:val="none" w:sz="0" w:space="0" w:color="auto"/>
        <w:bottom w:val="none" w:sz="0" w:space="0" w:color="auto"/>
        <w:right w:val="none" w:sz="0" w:space="0" w:color="auto"/>
      </w:divBdr>
    </w:div>
    <w:div w:id="1067339377">
      <w:bodyDiv w:val="1"/>
      <w:marLeft w:val="0"/>
      <w:marRight w:val="0"/>
      <w:marTop w:val="0"/>
      <w:marBottom w:val="0"/>
      <w:divBdr>
        <w:top w:val="none" w:sz="0" w:space="0" w:color="auto"/>
        <w:left w:val="none" w:sz="0" w:space="0" w:color="auto"/>
        <w:bottom w:val="none" w:sz="0" w:space="0" w:color="auto"/>
        <w:right w:val="none" w:sz="0" w:space="0" w:color="auto"/>
      </w:divBdr>
    </w:div>
    <w:div w:id="1619139429">
      <w:bodyDiv w:val="1"/>
      <w:marLeft w:val="0"/>
      <w:marRight w:val="0"/>
      <w:marTop w:val="0"/>
      <w:marBottom w:val="0"/>
      <w:divBdr>
        <w:top w:val="none" w:sz="0" w:space="0" w:color="auto"/>
        <w:left w:val="none" w:sz="0" w:space="0" w:color="auto"/>
        <w:bottom w:val="none" w:sz="0" w:space="0" w:color="auto"/>
        <w:right w:val="none" w:sz="0" w:space="0" w:color="auto"/>
      </w:divBdr>
    </w:div>
    <w:div w:id="1667437887">
      <w:bodyDiv w:val="1"/>
      <w:marLeft w:val="0"/>
      <w:marRight w:val="0"/>
      <w:marTop w:val="0"/>
      <w:marBottom w:val="0"/>
      <w:divBdr>
        <w:top w:val="none" w:sz="0" w:space="0" w:color="auto"/>
        <w:left w:val="none" w:sz="0" w:space="0" w:color="auto"/>
        <w:bottom w:val="none" w:sz="0" w:space="0" w:color="auto"/>
        <w:right w:val="none" w:sz="0" w:space="0" w:color="auto"/>
      </w:divBdr>
    </w:div>
    <w:div w:id="1696618889">
      <w:bodyDiv w:val="1"/>
      <w:marLeft w:val="0"/>
      <w:marRight w:val="0"/>
      <w:marTop w:val="0"/>
      <w:marBottom w:val="0"/>
      <w:divBdr>
        <w:top w:val="none" w:sz="0" w:space="0" w:color="auto"/>
        <w:left w:val="none" w:sz="0" w:space="0" w:color="auto"/>
        <w:bottom w:val="none" w:sz="0" w:space="0" w:color="auto"/>
        <w:right w:val="none" w:sz="0" w:space="0" w:color="auto"/>
      </w:divBdr>
    </w:div>
    <w:div w:id="1732458906">
      <w:bodyDiv w:val="1"/>
      <w:marLeft w:val="0"/>
      <w:marRight w:val="0"/>
      <w:marTop w:val="0"/>
      <w:marBottom w:val="0"/>
      <w:divBdr>
        <w:top w:val="none" w:sz="0" w:space="0" w:color="auto"/>
        <w:left w:val="none" w:sz="0" w:space="0" w:color="auto"/>
        <w:bottom w:val="none" w:sz="0" w:space="0" w:color="auto"/>
        <w:right w:val="none" w:sz="0" w:space="0" w:color="auto"/>
      </w:divBdr>
    </w:div>
    <w:div w:id="2078434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cppc/wsparcie-pp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o_kolbaskowo@wp.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0EC17-4239-46A1-B696-84389439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4030</Words>
  <Characters>24185</Characters>
  <Application>Microsoft Office Word</Application>
  <DocSecurity>0</DocSecurity>
  <Lines>201</Lines>
  <Paragraphs>56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Sokolowska</dc:creator>
  <cp:lastModifiedBy>Sokolowska</cp:lastModifiedBy>
  <cp:revision>7</cp:revision>
  <cp:lastPrinted>2022-07-12T08:19:00Z</cp:lastPrinted>
  <dcterms:created xsi:type="dcterms:W3CDTF">2022-07-11T07:52:00Z</dcterms:created>
  <dcterms:modified xsi:type="dcterms:W3CDTF">2022-07-12T08:20:00Z</dcterms:modified>
</cp:coreProperties>
</file>