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52266B" w14:textId="501128C9" w:rsidR="002366A8" w:rsidRPr="00F06DC3" w:rsidRDefault="002366A8" w:rsidP="002366A8">
      <w:pPr>
        <w:pStyle w:val="Nagwek2"/>
        <w:jc w:val="center"/>
        <w:rPr>
          <w:rFonts w:ascii="Verdana" w:hAnsi="Verdana"/>
          <w:sz w:val="28"/>
          <w:szCs w:val="28"/>
          <w:lang w:eastAsia="pl-PL" w:bidi="ar-SA"/>
        </w:rPr>
      </w:pPr>
      <w:r w:rsidRPr="00F06DC3">
        <w:rPr>
          <w:rFonts w:ascii="Verdana" w:hAnsi="Verdana"/>
          <w:sz w:val="28"/>
          <w:szCs w:val="28"/>
        </w:rPr>
        <w:t>KARTA POMIESZCZENIA</w:t>
      </w:r>
      <w:r w:rsidR="00912B11">
        <w:rPr>
          <w:rFonts w:ascii="Verdana" w:hAnsi="Verdana"/>
          <w:sz w:val="28"/>
          <w:szCs w:val="28"/>
        </w:rPr>
        <w:t xml:space="preserve"> </w:t>
      </w:r>
      <w:r w:rsidR="00912B11" w:rsidRPr="00912B11">
        <w:rPr>
          <w:rFonts w:ascii="Verdana" w:hAnsi="Verdana"/>
          <w:b/>
          <w:sz w:val="28"/>
          <w:szCs w:val="28"/>
        </w:rPr>
        <w:t>0.0</w:t>
      </w:r>
      <w:r w:rsidR="00A902E2">
        <w:rPr>
          <w:rFonts w:ascii="Verdana" w:hAnsi="Verdana"/>
          <w:b/>
          <w:sz w:val="28"/>
          <w:szCs w:val="28"/>
        </w:rPr>
        <w:t>2</w:t>
      </w:r>
    </w:p>
    <w:p w14:paraId="28120B8F" w14:textId="77777777" w:rsidR="002366A8" w:rsidRPr="00912B11" w:rsidRDefault="002366A8" w:rsidP="00B56C18">
      <w:pPr>
        <w:pStyle w:val="Nagwek2"/>
        <w:rPr>
          <w:rFonts w:ascii="Verdana" w:hAnsi="Verdana"/>
          <w:color w:val="auto"/>
          <w:lang w:eastAsia="pl-PL" w:bidi="ar-SA"/>
        </w:rPr>
      </w:pPr>
    </w:p>
    <w:p w14:paraId="380BD6F7" w14:textId="73D2F1A2" w:rsidR="00503DD7" w:rsidRPr="000F1A4B" w:rsidRDefault="00503DD7" w:rsidP="000F1A4B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NAZWA JEDNOSTKI:</w:t>
      </w: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ab/>
      </w:r>
      <w:r w:rsidR="00912B11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Fizykoterapia</w:t>
      </w:r>
    </w:p>
    <w:p w14:paraId="39429174" w14:textId="28531B5F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</w:rPr>
        <w:t xml:space="preserve">NAZWA POMIESZCZENIA: </w:t>
      </w:r>
      <w:r w:rsidR="00F8602C">
        <w:rPr>
          <w:rFonts w:ascii="Calibri" w:eastAsia="Calibri" w:hAnsi="Calibri" w:cs="Calibri"/>
          <w:color w:val="auto"/>
          <w:sz w:val="24"/>
          <w:szCs w:val="24"/>
        </w:rPr>
        <w:t>Komunikacja I</w:t>
      </w:r>
    </w:p>
    <w:p w14:paraId="49D2F32B" w14:textId="43ECA412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POWIERZCHNIA:</w:t>
      </w:r>
      <w:r w:rsidR="00A902E2">
        <w:rPr>
          <w:rFonts w:asciiTheme="minorHAnsi" w:hAnsiTheme="minorHAnsi" w:cstheme="minorHAnsi"/>
          <w:lang w:eastAsia="pl-PL" w:bidi="ar-SA"/>
        </w:rPr>
        <w:t>14,75</w:t>
      </w:r>
    </w:p>
    <w:p w14:paraId="3CC7A545" w14:textId="6F7AD1E0" w:rsidR="00503DD7" w:rsidRPr="000F1A4B" w:rsidRDefault="00503DD7" w:rsidP="00B56C18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WYSOKOŚĆ</w:t>
      </w:r>
      <w:r w:rsidR="000F1A4B">
        <w:rPr>
          <w:rFonts w:asciiTheme="minorHAnsi" w:hAnsiTheme="minorHAnsi" w:cstheme="minorHAnsi"/>
          <w:lang w:eastAsia="pl-PL" w:bidi="ar-SA"/>
        </w:rPr>
        <w:t>:</w:t>
      </w:r>
      <w:r w:rsidR="00F17B70">
        <w:rPr>
          <w:rFonts w:asciiTheme="minorHAnsi" w:hAnsiTheme="minorHAnsi" w:cstheme="minorHAnsi"/>
          <w:lang w:eastAsia="pl-PL" w:bidi="ar-SA"/>
        </w:rPr>
        <w:t xml:space="preserve"> 2,5</w:t>
      </w:r>
      <w:r w:rsidR="00056240">
        <w:rPr>
          <w:rFonts w:asciiTheme="minorHAnsi" w:hAnsiTheme="minorHAnsi" w:cstheme="minorHAnsi"/>
          <w:lang w:eastAsia="pl-PL" w:bidi="ar-SA"/>
        </w:rPr>
        <w:t xml:space="preserve"> m</w:t>
      </w:r>
    </w:p>
    <w:p w14:paraId="521C0A14" w14:textId="7BAA80E1" w:rsidR="00503DD7" w:rsidRPr="000F1A4B" w:rsidRDefault="00503DD7" w:rsidP="00B56C18">
      <w:pPr>
        <w:pStyle w:val="Nagwek2"/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</w:pPr>
      <w:r w:rsidRPr="000F1A4B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 xml:space="preserve">KONDYGNACJA: </w:t>
      </w:r>
      <w:r w:rsidR="00056240">
        <w:rPr>
          <w:rFonts w:asciiTheme="minorHAnsi" w:hAnsiTheme="minorHAnsi" w:cstheme="minorHAnsi"/>
          <w:color w:val="auto"/>
          <w:sz w:val="24"/>
          <w:szCs w:val="24"/>
          <w:lang w:eastAsia="pl-PL" w:bidi="ar-SA"/>
        </w:rPr>
        <w:t>Parter</w:t>
      </w:r>
    </w:p>
    <w:p w14:paraId="4F9B28D3" w14:textId="740ABF98" w:rsidR="27A09E2B" w:rsidRPr="000F1A4B" w:rsidRDefault="27A09E2B" w:rsidP="27A09E2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 xml:space="preserve">PRZEZNACZENIE: </w:t>
      </w:r>
      <w:r w:rsidR="00056240" w:rsidRPr="00912B11">
        <w:rPr>
          <w:rFonts w:asciiTheme="minorHAnsi" w:hAnsiTheme="minorHAnsi" w:cstheme="minorHAnsi"/>
          <w:lang w:eastAsia="pl-PL" w:bidi="ar-SA"/>
        </w:rPr>
        <w:t>Usługi medyczne</w:t>
      </w:r>
    </w:p>
    <w:p w14:paraId="6ECF0F50" w14:textId="67245D55" w:rsidR="00056240" w:rsidRPr="00912B11" w:rsidRDefault="00503DD7" w:rsidP="00056240">
      <w:pPr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>ILOŚĆ OSÓB:</w:t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>
        <w:rPr>
          <w:rFonts w:asciiTheme="minorHAnsi" w:hAnsiTheme="minorHAnsi" w:cstheme="minorHAnsi"/>
          <w:lang w:eastAsia="pl-PL" w:bidi="ar-SA"/>
        </w:rPr>
        <w:tab/>
      </w:r>
      <w:r w:rsidR="00056240"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2 godzin: </w:t>
      </w:r>
      <w:r w:rsidR="00056240"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188B6A6C" w14:textId="29A24D8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do 4 godzin: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377E7C8A" w14:textId="2F087B06" w:rsidR="00056240" w:rsidRPr="00912B11" w:rsidRDefault="00056240" w:rsidP="00056240">
      <w:pPr>
        <w:ind w:left="2836" w:firstLine="709"/>
        <w:rPr>
          <w:rFonts w:asciiTheme="minorHAnsi" w:hAnsiTheme="minorHAnsi" w:cstheme="minorHAnsi"/>
          <w:sz w:val="20"/>
          <w:szCs w:val="20"/>
          <w:lang w:eastAsia="pl-PL" w:bidi="ar-SA"/>
        </w:rPr>
      </w:pPr>
      <w:r w:rsidRPr="00912B11">
        <w:rPr>
          <w:rFonts w:asciiTheme="minorHAnsi" w:hAnsiTheme="minorHAnsi" w:cstheme="minorHAnsi"/>
          <w:sz w:val="20"/>
          <w:szCs w:val="20"/>
          <w:lang w:eastAsia="pl-PL" w:bidi="ar-SA"/>
        </w:rPr>
        <w:t xml:space="preserve">przebywający ponad 4 godziny: </w:t>
      </w:r>
      <w:r w:rsidRPr="00912B11">
        <w:rPr>
          <w:rFonts w:asciiTheme="minorHAnsi" w:hAnsiTheme="minorHAnsi" w:cstheme="minorHAnsi"/>
          <w:sz w:val="20"/>
          <w:szCs w:val="20"/>
          <w:highlight w:val="yellow"/>
          <w:lang w:eastAsia="pl-PL" w:bidi="ar-SA"/>
        </w:rPr>
        <w:t>x</w:t>
      </w:r>
    </w:p>
    <w:p w14:paraId="7D13EEAB" w14:textId="77777777" w:rsidR="000F1A4B" w:rsidRPr="000F1A4B" w:rsidRDefault="000F1A4B" w:rsidP="000F1A4B">
      <w:pPr>
        <w:rPr>
          <w:rFonts w:asciiTheme="minorHAnsi" w:hAnsiTheme="minorHAnsi" w:cstheme="minorHAnsi"/>
          <w:lang w:eastAsia="pl-PL" w:bidi="ar-SA"/>
        </w:rPr>
      </w:pPr>
    </w:p>
    <w:p w14:paraId="3024CDEA" w14:textId="385A58F8" w:rsidR="00503DD7" w:rsidRPr="000F1A4B" w:rsidRDefault="00503DD7" w:rsidP="000F1A4B">
      <w:pPr>
        <w:rPr>
          <w:rFonts w:asciiTheme="minorHAnsi" w:hAnsiTheme="minorHAnsi" w:cstheme="minorHAnsi"/>
          <w:lang w:eastAsia="pl-PL" w:bidi="ar-SA"/>
        </w:rPr>
      </w:pP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  <w:r w:rsidRPr="000F1A4B">
        <w:rPr>
          <w:rFonts w:asciiTheme="minorHAnsi" w:hAnsiTheme="minorHAnsi" w:cstheme="minorHAnsi"/>
          <w:lang w:eastAsia="pl-PL" w:bidi="ar-SA"/>
        </w:rPr>
        <w:tab/>
      </w:r>
    </w:p>
    <w:tbl>
      <w:tblPr>
        <w:tblW w:w="9328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328"/>
      </w:tblGrid>
      <w:tr w:rsidR="00503DD7" w:rsidRPr="00A30678" w14:paraId="5D799737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026CFA92" w14:textId="3F59D317" w:rsidR="009D6C8D" w:rsidRDefault="00056240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 w:hint="eastAsia"/>
                <w:b/>
                <w:bCs/>
                <w:sz w:val="18"/>
                <w:szCs w:val="18"/>
              </w:rPr>
              <w:t>OPIS FUNKCJI:</w:t>
            </w:r>
            <w:r w:rsidR="00BF187F">
              <w:rPr>
                <w:rFonts w:ascii="Verdana" w:hAnsi="Verdana"/>
                <w:b/>
                <w:bCs/>
                <w:sz w:val="18"/>
                <w:szCs w:val="18"/>
              </w:rPr>
              <w:t xml:space="preserve"> Ciąg komunikacyjny.</w:t>
            </w:r>
          </w:p>
          <w:p w14:paraId="16AD4599" w14:textId="77777777" w:rsidR="00BF187F" w:rsidRPr="0054253E" w:rsidRDefault="00BF187F" w:rsidP="009D6C8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9D5604C" w14:textId="55F59091" w:rsidR="0054253E" w:rsidRPr="0054253E" w:rsidRDefault="0054253E" w:rsidP="0054253E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MATERIAŁ DO BADAŃ:</w:t>
            </w:r>
            <w:r w:rsidR="00E23A79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AF19DF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(JAKI)</w:t>
            </w:r>
            <w:r w:rsidRPr="00AF19DF">
              <w:rPr>
                <w:rFonts w:ascii="Verdana" w:hAnsi="Verdana"/>
                <w:b/>
                <w:bCs/>
                <w:sz w:val="18"/>
                <w:szCs w:val="18"/>
              </w:rPr>
              <w:t>/</w:t>
            </w:r>
            <w:r w:rsidR="00E23A79" w:rsidRPr="00E23A79">
              <w:rPr>
                <w:rFonts w:ascii="Verdana" w:hAnsi="Verdana"/>
                <w:b/>
                <w:bCs/>
                <w:sz w:val="18"/>
                <w:szCs w:val="18"/>
              </w:rPr>
              <w:t>NIE</w:t>
            </w:r>
          </w:p>
          <w:p w14:paraId="79DC125C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AB94099" w14:textId="3273891C" w:rsidR="00E45C9B" w:rsidRPr="00912B11" w:rsidRDefault="0054253E" w:rsidP="00E45C9B">
            <w:pPr>
              <w:pStyle w:val="Standard"/>
              <w:spacing w:before="120"/>
              <w:ind w:left="993" w:hanging="993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ODCZYNNIKI: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E23A79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trike/>
                <w:sz w:val="18"/>
                <w:szCs w:val="18"/>
              </w:rPr>
              <w:t xml:space="preserve"> </w:t>
            </w:r>
          </w:p>
          <w:p w14:paraId="7FEFD3B8" w14:textId="77777777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E9A2524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A8FB41C" w14:textId="09321E5B" w:rsidR="0054253E" w:rsidRPr="0054253E" w:rsidRDefault="0054253E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>ODPADY MEDYCZNE:</w:t>
            </w:r>
            <w:r w:rsidRPr="0054253E">
              <w:rPr>
                <w:rFonts w:ascii="Verdana" w:hAnsi="Verdana" w:hint="eastAsia"/>
                <w:b/>
                <w:bCs/>
                <w:sz w:val="18"/>
                <w:szCs w:val="18"/>
              </w:rPr>
              <w:tab/>
            </w:r>
            <w:r w:rsidRPr="00AF19DF">
              <w:rPr>
                <w:rFonts w:ascii="Verdana" w:hAnsi="Verdana" w:hint="eastAsia"/>
                <w:b/>
                <w:bCs/>
                <w:strike/>
                <w:sz w:val="18"/>
                <w:szCs w:val="18"/>
              </w:rPr>
              <w:t>TAK (JAKIE)</w:t>
            </w:r>
            <w:r w:rsidRPr="00AF19DF">
              <w:rPr>
                <w:rFonts w:ascii="Verdana" w:hAnsi="Verdana" w:hint="eastAsia"/>
                <w:b/>
                <w:bCs/>
                <w:sz w:val="18"/>
                <w:szCs w:val="18"/>
              </w:rPr>
              <w:t>/</w:t>
            </w:r>
            <w:r w:rsidRPr="00391CD0">
              <w:rPr>
                <w:rFonts w:ascii="Verdana" w:hAnsi="Verdana" w:hint="eastAsia"/>
                <w:b/>
                <w:bCs/>
                <w:sz w:val="18"/>
                <w:szCs w:val="18"/>
              </w:rPr>
              <w:t>NIE</w:t>
            </w:r>
            <w:r w:rsidR="00E45C9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  <w:p w14:paraId="25FD94CD" w14:textId="77777777" w:rsidR="00C4287D" w:rsidRDefault="00C4287D" w:rsidP="00C4287D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0C425544" w14:textId="0AF7BD05" w:rsidR="00C4287D" w:rsidRPr="00912B11" w:rsidRDefault="0054253E" w:rsidP="00C4287D">
            <w:pPr>
              <w:pStyle w:val="Standard"/>
              <w:rPr>
                <w:rFonts w:ascii="Verdana" w:hAnsi="Verdana" w:cs="Tahoma"/>
                <w:sz w:val="18"/>
                <w:szCs w:val="18"/>
              </w:rPr>
            </w:pP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>ŚRODKI OCHRONY:</w:t>
            </w:r>
            <w:r w:rsidRPr="0054253E">
              <w:rPr>
                <w:rFonts w:ascii="Verdana" w:hAnsi="Verdana"/>
                <w:b/>
                <w:bCs/>
                <w:sz w:val="18"/>
                <w:szCs w:val="18"/>
              </w:rPr>
              <w:tab/>
            </w:r>
            <w:r w:rsidRPr="00AD546E">
              <w:rPr>
                <w:rFonts w:ascii="Verdana" w:hAnsi="Verdana"/>
                <w:b/>
                <w:bCs/>
                <w:strike/>
                <w:sz w:val="18"/>
                <w:szCs w:val="18"/>
              </w:rPr>
              <w:t>TAK (JAKIE)</w:t>
            </w:r>
            <w:r w:rsidRPr="00AD546E">
              <w:rPr>
                <w:rFonts w:ascii="Verdana" w:hAnsi="Verdana"/>
                <w:b/>
                <w:bCs/>
                <w:sz w:val="18"/>
                <w:szCs w:val="18"/>
              </w:rPr>
              <w:t>/NIE</w:t>
            </w:r>
          </w:p>
          <w:p w14:paraId="67CDCE8B" w14:textId="77777777" w:rsidR="00503DD7" w:rsidRPr="00A30678" w:rsidRDefault="00503DD7" w:rsidP="0054253E">
            <w:pPr>
              <w:pStyle w:val="Standard"/>
              <w:spacing w:before="120"/>
              <w:ind w:left="2826" w:hanging="2842"/>
              <w:rPr>
                <w:rFonts w:ascii="Verdana" w:hAnsi="Verdana" w:cs="Tahoma"/>
                <w:sz w:val="18"/>
                <w:szCs w:val="18"/>
              </w:rPr>
            </w:pPr>
          </w:p>
        </w:tc>
      </w:tr>
      <w:tr w:rsidR="00503DD7" w:rsidRPr="00A30678" w14:paraId="1DB4515B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1CAB0854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STANDARD WYKOŃCZENIA POMIESZCZENIA:</w:t>
            </w:r>
          </w:p>
          <w:p w14:paraId="7A5B429A" w14:textId="77777777" w:rsidR="00A23601" w:rsidRDefault="00503DD7" w:rsidP="00EC0A5B">
            <w:pPr>
              <w:pStyle w:val="Standard"/>
              <w:spacing w:before="120"/>
              <w:ind w:left="1076" w:hanging="1076"/>
              <w:rPr>
                <w:rFonts w:asciiTheme="minorHAnsi" w:hAnsiTheme="minorHAnsi" w:cstheme="minorHAnsi"/>
                <w:sz w:val="20"/>
                <w:szCs w:val="20"/>
              </w:rPr>
            </w:pPr>
            <w:r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Posadzka:</w:t>
            </w:r>
            <w:r w:rsidR="007528C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 xml:space="preserve">Płytki </w:t>
            </w:r>
            <w:proofErr w:type="spellStart"/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gresowe</w:t>
            </w:r>
            <w:proofErr w:type="spellEnd"/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antypoślizgowe w klasie minimum R11 (B); nienasiąkliwe; (folia w płynie lub szlam uszczelniający)</w:t>
            </w:r>
          </w:p>
          <w:p w14:paraId="06DD08FE" w14:textId="14DC9F1A" w:rsidR="00A23601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Ś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ciany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apeta winylowa odporna na szorowanie i zmywanie środkami dezynfekcyjnymi; poręcz mocowana do ściany;</w:t>
            </w:r>
            <w:r w:rsidR="00A2360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fragment ściany wykonany z luksfer</w:t>
            </w:r>
            <w:r w:rsidR="00A23601" w:rsidRPr="00A23601">
              <w:rPr>
                <w:rFonts w:asciiTheme="minorHAnsi" w:hAnsiTheme="minorHAnsi" w:cstheme="minorHAnsi" w:hint="eastAsia"/>
                <w:sz w:val="20"/>
                <w:szCs w:val="20"/>
              </w:rPr>
              <w:t>ó</w:t>
            </w:r>
            <w:r w:rsidR="00A23601" w:rsidRPr="00A23601">
              <w:rPr>
                <w:rFonts w:asciiTheme="minorHAnsi" w:hAnsiTheme="minorHAnsi" w:cstheme="minorHAnsi"/>
                <w:sz w:val="20"/>
                <w:szCs w:val="20"/>
              </w:rPr>
              <w:t>w EI30 na pełną wysokość ściany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 N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 xml:space="preserve">arożniki 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 xml:space="preserve">montowane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powyżej cokołu podłogi mocowane do wys. ościeżnicy - 205cm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486ADD">
              <w:t xml:space="preserve"> </w:t>
            </w:r>
            <w:r w:rsidR="00486ADD" w:rsidRPr="00486ADD">
              <w:rPr>
                <w:rFonts w:asciiTheme="minorHAnsi" w:hAnsiTheme="minorHAnsi" w:cstheme="minorHAnsi"/>
                <w:sz w:val="20"/>
                <w:szCs w:val="20"/>
              </w:rPr>
              <w:t>Tabliczki przy każdym pomieszczeniu dostępnym z komunikacji</w:t>
            </w:r>
            <w:r w:rsidR="00486AD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104EB31F" w14:textId="4C3ACD26" w:rsidR="008116BA" w:rsidRPr="0094538A" w:rsidRDefault="00E23A79" w:rsidP="00A23601">
            <w:pPr>
              <w:pStyle w:val="Standard"/>
              <w:spacing w:before="120"/>
              <w:ind w:left="793" w:hanging="79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S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ufit:</w:t>
            </w:r>
            <w:r w:rsidR="00743F4B">
              <w:rPr>
                <w:rFonts w:asciiTheme="minorHAnsi" w:hAnsiTheme="minorHAnsi" w:cstheme="minorHAnsi"/>
                <w:sz w:val="20"/>
                <w:szCs w:val="20"/>
              </w:rPr>
              <w:t xml:space="preserve"> Podwieszany</w:t>
            </w:r>
            <w:r w:rsidR="00494635" w:rsidRPr="008116B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8D07B6B" w14:textId="0A167E32" w:rsidR="56AC37B4" w:rsidRPr="00765C6B" w:rsidRDefault="00E23A79" w:rsidP="0094538A">
            <w:pPr>
              <w:spacing w:after="119"/>
              <w:ind w:left="793" w:hanging="793"/>
              <w:jc w:val="both"/>
              <w:rPr>
                <w:rFonts w:eastAsia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O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kna</w:t>
            </w:r>
            <w:r w:rsidR="00503DD7" w:rsidRPr="00765C6B">
              <w:rPr>
                <w:rFonts w:ascii="Verdana" w:hAnsi="Verdana" w:cs="Tahoma"/>
                <w:b/>
                <w:bCs/>
                <w:sz w:val="18"/>
                <w:szCs w:val="18"/>
              </w:rPr>
              <w:t>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</w:t>
            </w:r>
          </w:p>
          <w:p w14:paraId="1D11B91A" w14:textId="5527E0DC" w:rsidR="00503DD7" w:rsidRPr="00765C6B" w:rsidRDefault="00E23A79" w:rsidP="00D917ED">
            <w:pPr>
              <w:pStyle w:val="Standard"/>
              <w:spacing w:before="120"/>
              <w:ind w:left="793" w:hanging="793"/>
              <w:rPr>
                <w:rFonts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rzwi: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 xml:space="preserve">Drzwi 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pełne</w:t>
            </w:r>
            <w:r w:rsidR="00D917ED" w:rsidRPr="00743F4B">
              <w:rPr>
                <w:rFonts w:asciiTheme="minorHAnsi" w:hAnsiTheme="minorHAnsi" w:cstheme="minorHAnsi"/>
                <w:sz w:val="20"/>
                <w:szCs w:val="20"/>
              </w:rPr>
              <w:t>; przystosowane do zmywania środkami dezynfekcyjnymi stosowanymi w szpitalach.</w:t>
            </w:r>
          </w:p>
          <w:p w14:paraId="0969F4DC" w14:textId="36E73328" w:rsidR="00503DD7" w:rsidRPr="00A30678" w:rsidRDefault="00E23A79" w:rsidP="00B56C18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sz w:val="18"/>
                <w:szCs w:val="18"/>
              </w:rPr>
            </w:pPr>
            <w:r>
              <w:rPr>
                <w:rFonts w:ascii="Verdana" w:hAnsi="Verdana" w:cs="Tahoma"/>
                <w:b/>
                <w:bCs/>
                <w:sz w:val="18"/>
                <w:szCs w:val="18"/>
              </w:rPr>
              <w:t>D</w:t>
            </w:r>
            <w:r w:rsidR="00503DD7"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ostęp:</w:t>
            </w:r>
            <w:r w:rsidR="00503DD7"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4538A" w:rsidRPr="00912B11">
              <w:rPr>
                <w:rFonts w:asciiTheme="minorHAnsi" w:hAnsiTheme="minorHAnsi" w:cstheme="minorHAnsi"/>
                <w:sz w:val="20"/>
                <w:szCs w:val="20"/>
              </w:rPr>
              <w:t>Pomieszczenie ogólnodostępne</w:t>
            </w:r>
            <w:r w:rsidR="0094538A" w:rsidRPr="0094538A">
              <w:rPr>
                <w:rFonts w:ascii="Verdana" w:hAnsi="Verdana" w:cs="Tahoma"/>
                <w:color w:val="7030A0"/>
                <w:sz w:val="18"/>
                <w:szCs w:val="18"/>
              </w:rPr>
              <w:t>.</w:t>
            </w:r>
          </w:p>
          <w:p w14:paraId="6C80A12E" w14:textId="77777777" w:rsidR="00503DD7" w:rsidRPr="00A30678" w:rsidRDefault="00503DD7" w:rsidP="007348DF">
            <w:pPr>
              <w:pStyle w:val="Standard"/>
              <w:spacing w:before="120"/>
              <w:ind w:left="1418" w:hanging="1418"/>
              <w:rPr>
                <w:rFonts w:ascii="Verdana" w:hAnsi="Verdana" w:cs="Tahoma"/>
                <w:b/>
                <w:sz w:val="18"/>
                <w:szCs w:val="18"/>
              </w:rPr>
            </w:pPr>
          </w:p>
        </w:tc>
      </w:tr>
      <w:tr w:rsidR="00503DD7" w:rsidRPr="00A30678" w14:paraId="76E3674E" w14:textId="77777777" w:rsidTr="00AF19DF"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9A1DC6A" w14:textId="77777777" w:rsidR="00503DD7" w:rsidRPr="00A30678" w:rsidRDefault="00503DD7" w:rsidP="00B56C18">
            <w:pPr>
              <w:pStyle w:val="Standard"/>
              <w:widowControl w:val="0"/>
              <w:autoSpaceDE w:val="0"/>
              <w:spacing w:before="120"/>
              <w:ind w:left="993" w:hanging="993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sz w:val="18"/>
                <w:szCs w:val="18"/>
              </w:rPr>
              <w:t>INSTALACJE:</w:t>
            </w:r>
          </w:p>
          <w:p w14:paraId="63FC1898" w14:textId="0E720A0F" w:rsidR="00503DD7" w:rsidRPr="00A30678" w:rsidRDefault="00503DD7" w:rsidP="00912B1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76" w:lineRule="auto"/>
              <w:ind w:right="6"/>
              <w:jc w:val="both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t>oświetlenie</w:t>
            </w:r>
            <w:r w:rsidRPr="00A30678">
              <w:rPr>
                <w:rFonts w:ascii="Verdana" w:hAnsi="Verdana" w:cs="Tahoma"/>
                <w:b/>
                <w:sz w:val="18"/>
                <w:szCs w:val="18"/>
              </w:rPr>
              <w:t>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proofErr w:type="spellStart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>Ledowe</w:t>
            </w:r>
            <w:proofErr w:type="spellEnd"/>
            <w:r w:rsidR="00E525A7" w:rsidRPr="00E525A7">
              <w:rPr>
                <w:rFonts w:asciiTheme="minorHAnsi" w:hAnsiTheme="minorHAnsi" w:cstheme="minorHAnsi"/>
                <w:sz w:val="20"/>
                <w:szCs w:val="20"/>
              </w:rPr>
              <w:t xml:space="preserve"> 200-500lux</w:t>
            </w:r>
            <w:r w:rsidR="00E525A7">
              <w:rPr>
                <w:rFonts w:ascii="Verdana" w:hAnsi="Verdana" w:cs="Tahoma"/>
                <w:sz w:val="18"/>
                <w:szCs w:val="18"/>
              </w:rPr>
              <w:t>.</w:t>
            </w:r>
          </w:p>
          <w:p w14:paraId="0FB9D365" w14:textId="408DB717" w:rsidR="6373E723" w:rsidRPr="00912B11" w:rsidRDefault="27A09E2B" w:rsidP="00765C6B">
            <w:pPr>
              <w:pStyle w:val="Standard"/>
              <w:spacing w:before="120"/>
              <w:ind w:left="1418" w:hanging="1418"/>
              <w:jc w:val="both"/>
              <w:rPr>
                <w:rFonts w:ascii="Verdana" w:hAnsi="Verdana" w:cs="Tahoma"/>
                <w:sz w:val="18"/>
                <w:szCs w:val="18"/>
                <w:highlight w:val="yellow"/>
              </w:rPr>
            </w:pPr>
            <w:r w:rsidRPr="27A09E2B">
              <w:rPr>
                <w:rFonts w:ascii="Verdana" w:hAnsi="Verdana" w:cs="Tahoma"/>
                <w:b/>
                <w:bCs/>
                <w:sz w:val="18"/>
                <w:szCs w:val="18"/>
              </w:rPr>
              <w:t>elektryczna</w:t>
            </w:r>
            <w:r w:rsidRPr="27A09E2B">
              <w:rPr>
                <w:rFonts w:ascii="Verdana" w:hAnsi="Verdana" w:cs="Tahoma"/>
                <w:sz w:val="18"/>
                <w:szCs w:val="18"/>
              </w:rPr>
              <w:t xml:space="preserve">: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Gniazda wtykowe z bolcem uziemiającym 230V w ilość uwzględniającej 50% wzrost liczby urządzeń względem obecnie zaplanowanych (zaokrąglone do pełnej liczby); </w:t>
            </w:r>
            <w:bookmarkStart w:id="0" w:name="_GoBack"/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gniazd</w:t>
            </w:r>
            <w:r w:rsidR="001D1E62">
              <w:rPr>
                <w:rFonts w:asciiTheme="minorHAnsi" w:hAnsiTheme="minorHAnsi" w:cstheme="minorHAnsi"/>
                <w:sz w:val="20"/>
                <w:szCs w:val="20"/>
              </w:rPr>
              <w:t>a wtykowe z bolcem uziemiającym.</w:t>
            </w:r>
          </w:p>
          <w:bookmarkEnd w:id="0"/>
          <w:p w14:paraId="38F1C985" w14:textId="3E77D3AB" w:rsidR="00034F5F" w:rsidRPr="00912B11" w:rsidRDefault="27A09E2B" w:rsidP="002918E5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502" w:hanging="1502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teletechniczna: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B</w:t>
            </w:r>
            <w:r w:rsidR="00BF187F">
              <w:rPr>
                <w:rFonts w:asciiTheme="minorHAnsi" w:hAnsiTheme="minorHAnsi" w:cstheme="minorHAnsi"/>
                <w:sz w:val="20"/>
                <w:szCs w:val="20"/>
              </w:rPr>
              <w:t>rak.</w:t>
            </w:r>
          </w:p>
          <w:p w14:paraId="2ECCD0E7" w14:textId="0B0A86ED" w:rsidR="00034F5F" w:rsidRPr="00A30678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076" w:hanging="1076"/>
              <w:rPr>
                <w:rFonts w:ascii="Verdana" w:hAnsi="Verdana" w:cs="Tahoma"/>
                <w:sz w:val="18"/>
                <w:szCs w:val="18"/>
              </w:rPr>
            </w:pPr>
            <w:r w:rsidRPr="00A30678">
              <w:rPr>
                <w:rFonts w:ascii="Verdana" w:hAnsi="Verdana" w:cs="Tahoma"/>
                <w:b/>
                <w:bCs/>
                <w:sz w:val="18"/>
                <w:szCs w:val="18"/>
              </w:rPr>
              <w:lastRenderedPageBreak/>
              <w:t>grzewcza:</w:t>
            </w:r>
            <w:r w:rsidRPr="00A30678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>
              <w:rPr>
                <w:rFonts w:asciiTheme="minorHAnsi" w:hAnsiTheme="minorHAnsi" w:cstheme="minorHAnsi"/>
                <w:sz w:val="20"/>
                <w:szCs w:val="20"/>
              </w:rPr>
              <w:t>Grzejniki higieniczne</w:t>
            </w:r>
            <w:r w:rsidR="00861FC0" w:rsidRPr="00861FC0">
              <w:rPr>
                <w:rFonts w:asciiTheme="minorHAnsi" w:hAnsiTheme="minorHAnsi" w:cstheme="minorHAnsi"/>
                <w:sz w:val="20"/>
                <w:szCs w:val="20"/>
              </w:rPr>
              <w:t xml:space="preserve"> wraz z zaworami termostatycznymi, powrotnymi oraz głowicami termostatycznymi dla zapewnienia komfortu cieplnego w pomieszczeniach zgodnie z obowiązującymi przepisami</w:t>
            </w:r>
            <w:r w:rsidR="00861FC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027702BE" w14:textId="20415496" w:rsidR="00034F5F" w:rsidRPr="00EC0A5B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935" w:hanging="935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wodna: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918E5" w:rsidRPr="00912B1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EC0A5B" w:rsidRPr="000923F5">
              <w:rPr>
                <w:rFonts w:cs="Times New Roman"/>
                <w:sz w:val="22"/>
                <w:szCs w:val="22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nstalacja standardowa wody zimnej, ciepłej i</w:t>
            </w:r>
            <w:r w:rsidR="00EC0A5B" w:rsidRPr="00EC0A5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cyrkulacji 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doprowadzona do u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mywalki, instalacje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 będą prowadzone pod posadzkowo lub podtynkowo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2AB0D7D1" w14:textId="095693EE" w:rsidR="00034F5F" w:rsidRPr="00912B11" w:rsidRDefault="00034F5F" w:rsidP="00EC0A5B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ind w:left="1218" w:hanging="1218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kanalizacji: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K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 xml:space="preserve">analizacja sanitarna doprowadzona do 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umywalki</w:t>
            </w:r>
            <w:r w:rsidR="00EC0A5B" w:rsidRPr="00EC0A5B">
              <w:rPr>
                <w:rFonts w:asciiTheme="minorHAnsi" w:hAnsiTheme="minorHAnsi" w:cstheme="minorHAnsi"/>
                <w:sz w:val="20"/>
                <w:szCs w:val="20"/>
              </w:rPr>
              <w:t>, instalacja będzie prowadzona pod posadzkowo lub podtynkowo</w:t>
            </w:r>
            <w:r w:rsidR="00EC0A5B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30174935" w14:textId="2F0AF2B4" w:rsidR="00503DD7" w:rsidRPr="00912B11" w:rsidRDefault="00034F5F" w:rsidP="00861FC0">
            <w:pPr>
              <w:pStyle w:val="Standard"/>
              <w:tabs>
                <w:tab w:val="left" w:pos="366"/>
              </w:tabs>
              <w:spacing w:before="120"/>
              <w:ind w:left="1218" w:hanging="1218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wentylacja: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5A54A4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entyl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acja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mechaniczn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>nawiewno</w:t>
            </w:r>
            <w:proofErr w:type="spellEnd"/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="000B3EF9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wywiewna</w:t>
            </w:r>
            <w:r w:rsidR="00861FC0" w:rsidRPr="00912B11">
              <w:rPr>
                <w:rFonts w:asciiTheme="minorHAnsi" w:hAnsiTheme="minorHAnsi" w:cstheme="minorHAnsi"/>
                <w:sz w:val="20"/>
                <w:szCs w:val="20"/>
              </w:rPr>
              <w:t xml:space="preserve"> z odzyskiem ciepła i chłodu, z nagrzewnicą wodną (zasilanie z węzła ciepłą) i ze wstępnym schłodzeniem powietrza przez freonowe chłodnice powietrza (agregaty chłodnicze).</w:t>
            </w:r>
          </w:p>
          <w:p w14:paraId="0860515F" w14:textId="5FFFA33F" w:rsidR="00503DD7" w:rsidRPr="00912B11" w:rsidRDefault="00503DD7" w:rsidP="00E23A79">
            <w:pPr>
              <w:pStyle w:val="Standard"/>
              <w:widowControl w:val="0"/>
              <w:tabs>
                <w:tab w:val="left" w:pos="366"/>
              </w:tabs>
              <w:autoSpaceDE w:val="0"/>
              <w:spacing w:before="120"/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inst. ostrzegawcza:</w:t>
            </w:r>
            <w:r w:rsidR="00034F5F"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2A4BDE" w:rsidRPr="00912B11">
              <w:rPr>
                <w:rFonts w:asciiTheme="minorHAnsi" w:eastAsia="SimSun" w:hAnsiTheme="minorHAnsi" w:cstheme="minorHAnsi"/>
                <w:bCs/>
                <w:sz w:val="20"/>
                <w:szCs w:val="20"/>
                <w:lang w:bidi="hi-IN"/>
              </w:rPr>
              <w:t>DSO,SSP.</w:t>
            </w:r>
          </w:p>
          <w:p w14:paraId="721E5830" w14:textId="346CD7C9" w:rsidR="00503DD7" w:rsidRPr="00912B11" w:rsidRDefault="00503DD7" w:rsidP="00E23A79">
            <w:pPr>
              <w:tabs>
                <w:tab w:val="left" w:pos="366"/>
              </w:tabs>
              <w:autoSpaceDE w:val="0"/>
              <w:spacing w:before="119" w:after="119"/>
              <w:textAlignment w:val="baseline"/>
              <w:rPr>
                <w:rFonts w:ascii="Verdana" w:hAnsi="Verdana" w:cs="Tahoma"/>
                <w:b/>
                <w:bCs/>
                <w:sz w:val="18"/>
                <w:szCs w:val="18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inst. 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A</w:t>
            </w: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larmowa</w:t>
            </w:r>
            <w:r w:rsidR="00034F5F"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 xml:space="preserve">: </w:t>
            </w:r>
            <w:r w:rsidR="002A4BDE" w:rsidRPr="00912B11">
              <w:rPr>
                <w:rFonts w:asciiTheme="minorHAnsi" w:hAnsiTheme="minorHAnsi" w:cstheme="minorHAnsi"/>
                <w:bCs/>
                <w:sz w:val="20"/>
                <w:szCs w:val="20"/>
              </w:rPr>
              <w:t>nie</w:t>
            </w:r>
          </w:p>
          <w:p w14:paraId="193C1EF8" w14:textId="77777777" w:rsidR="00503DD7" w:rsidRDefault="00503DD7" w:rsidP="00912B11">
            <w:pPr>
              <w:pStyle w:val="Standard"/>
              <w:spacing w:before="120"/>
              <w:ind w:left="1418" w:hanging="1418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12B11">
              <w:rPr>
                <w:rFonts w:ascii="Verdana" w:hAnsi="Verdana" w:cs="Tahoma"/>
                <w:b/>
                <w:bCs/>
                <w:sz w:val="18"/>
                <w:szCs w:val="18"/>
              </w:rPr>
              <w:t>inne:</w:t>
            </w:r>
            <w:r w:rsidRPr="00912B11">
              <w:rPr>
                <w:rFonts w:ascii="Verdana" w:hAnsi="Verdana" w:cs="Tahoma"/>
                <w:sz w:val="18"/>
                <w:szCs w:val="18"/>
              </w:rPr>
              <w:t xml:space="preserve"> </w:t>
            </w:r>
            <w:r w:rsidR="00912B11" w:rsidRPr="00912B11">
              <w:rPr>
                <w:rFonts w:asciiTheme="minorHAnsi" w:hAnsiTheme="minorHAnsi" w:cstheme="minorHAnsi"/>
                <w:sz w:val="20"/>
                <w:szCs w:val="20"/>
              </w:rPr>
              <w:t>nie.</w:t>
            </w:r>
          </w:p>
          <w:tbl>
            <w:tblPr>
              <w:tblW w:w="0" w:type="auto"/>
              <w:tblInd w:w="28" w:type="dxa"/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8761"/>
            </w:tblGrid>
            <w:tr w:rsidR="008A1A0F" w:rsidRPr="00A30678" w14:paraId="207624B1" w14:textId="77777777" w:rsidTr="00EE13D8">
              <w:tc>
                <w:tcPr>
                  <w:tcW w:w="8761" w:type="dxa"/>
                  <w:tcBorders>
                    <w:bottom w:val="none" w:sz="1" w:space="0" w:color="000000" w:themeColor="text1"/>
                  </w:tcBorders>
                  <w:shd w:val="clear" w:color="auto" w:fill="auto"/>
                </w:tcPr>
                <w:p w14:paraId="005C19D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MEBLOWE:</w:t>
                  </w:r>
                </w:p>
                <w:tbl>
                  <w:tblPr>
                    <w:tblW w:w="87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7"/>
                  </w:tblGrid>
                  <w:tr w:rsidR="008A1A0F" w:rsidRPr="00A30678" w14:paraId="4568C9D2" w14:textId="77777777" w:rsidTr="00EE13D8">
                    <w:tc>
                      <w:tcPr>
                        <w:tcW w:w="534" w:type="dxa"/>
                      </w:tcPr>
                      <w:p w14:paraId="6858601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16C20EA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b/>
                            <w:bCs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4C3773D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7" w:type="dxa"/>
                      </w:tcPr>
                      <w:p w14:paraId="066400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680B28D0" w14:textId="77777777" w:rsidTr="00EE13D8">
                    <w:tc>
                      <w:tcPr>
                        <w:tcW w:w="534" w:type="dxa"/>
                      </w:tcPr>
                      <w:p w14:paraId="60134B96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F47B293" w14:textId="36344375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C9A9F9F" w14:textId="784995F8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32EA780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13D7693" w14:textId="77777777" w:rsidTr="005A54A4">
                    <w:trPr>
                      <w:trHeight w:val="56"/>
                    </w:trPr>
                    <w:tc>
                      <w:tcPr>
                        <w:tcW w:w="534" w:type="dxa"/>
                      </w:tcPr>
                      <w:p w14:paraId="0F299AF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A2AC2AE" w14:textId="418AC961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57B7BF4" w14:textId="0821943B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4D4F2B50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EC429F7" w14:textId="77777777" w:rsidTr="00EE13D8">
                    <w:tc>
                      <w:tcPr>
                        <w:tcW w:w="534" w:type="dxa"/>
                      </w:tcPr>
                      <w:p w14:paraId="5DFACF6D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9F4635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F93B2CF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503F7DA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Style w:val="normaltextrun"/>
                            <w:rFonts w:ascii="Verdana" w:eastAsia="SimSun" w:hAnsi="Verdana" w:cs="Segoe UI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73F8122" w14:textId="77777777" w:rsidTr="00EE13D8">
                    <w:tc>
                      <w:tcPr>
                        <w:tcW w:w="534" w:type="dxa"/>
                      </w:tcPr>
                      <w:p w14:paraId="368AA858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06919FB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5B1655C6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2E5717D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9E0D3DC" w14:textId="77777777" w:rsidTr="00EE13D8">
                    <w:tc>
                      <w:tcPr>
                        <w:tcW w:w="534" w:type="dxa"/>
                      </w:tcPr>
                      <w:p w14:paraId="1A49BC17" w14:textId="77777777" w:rsidR="008A1A0F" w:rsidRPr="00176ADC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</w:t>
                        </w:r>
                        <w:r w:rsidRPr="00176ADC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19C17475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D9D6587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947" w:type="dxa"/>
                      </w:tcPr>
                      <w:p w14:paraId="0A4CA84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117640A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</w:p>
                <w:p w14:paraId="7965738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SANITARNO-HIGIENICZNE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945"/>
                  </w:tblGrid>
                  <w:tr w:rsidR="008A1A0F" w:rsidRPr="00A30678" w14:paraId="6F8CF2C6" w14:textId="77777777" w:rsidTr="00EE13D8">
                    <w:tc>
                      <w:tcPr>
                        <w:tcW w:w="534" w:type="dxa"/>
                      </w:tcPr>
                      <w:p w14:paraId="440ED09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765640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7BA862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29BA6A4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</w:t>
                        </w:r>
                      </w:p>
                    </w:tc>
                  </w:tr>
                  <w:tr w:rsidR="008A1A0F" w:rsidRPr="00A30678" w14:paraId="0F5EBD67" w14:textId="77777777" w:rsidTr="00EE13D8">
                    <w:tc>
                      <w:tcPr>
                        <w:tcW w:w="534" w:type="dxa"/>
                      </w:tcPr>
                      <w:p w14:paraId="0D4A77D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CE51C58" w14:textId="105A42D3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eastAsia="Calibri" w:hAnsi="Verdana" w:cstheme="minorHAnsi"/>
                            <w:sz w:val="18"/>
                            <w:szCs w:val="18"/>
                          </w:rPr>
                          <w:t>Umywalka na blatowa mała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C7D4B9C" w14:textId="6145834F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DCA926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5A52A398" w14:textId="77777777" w:rsidTr="00EE13D8">
                    <w:tc>
                      <w:tcPr>
                        <w:tcW w:w="534" w:type="dxa"/>
                      </w:tcPr>
                      <w:p w14:paraId="4094DF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2A4A403D" w14:textId="3AD9C5A1" w:rsidR="008A1A0F" w:rsidRPr="005A54A4" w:rsidRDefault="00486ADD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eastAsia="Calibri" w:hAnsi="Verdana" w:cstheme="minorHAnsi"/>
                            <w:sz w:val="18"/>
                            <w:szCs w:val="18"/>
                          </w:rPr>
                          <w:t>Syfon stalowy butelkowy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D8F403E" w14:textId="28203A2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BA093CA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D495E78" w14:textId="77777777" w:rsidTr="00EE13D8">
                    <w:tc>
                      <w:tcPr>
                        <w:tcW w:w="534" w:type="dxa"/>
                      </w:tcPr>
                      <w:p w14:paraId="2F5AD7C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B1409A3" w14:textId="22A88F8A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mydła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5AC29C16" w14:textId="3F744667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76EAEB14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C663566" w14:textId="77777777" w:rsidTr="00EE13D8">
                    <w:tc>
                      <w:tcPr>
                        <w:tcW w:w="534" w:type="dxa"/>
                      </w:tcPr>
                      <w:p w14:paraId="72B9F3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62B930F6" w14:textId="693C1FCD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Dozownik ręcznika papierowego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75983DFB" w14:textId="378F99F2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6C8EC69C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50F758F" w14:textId="77777777" w:rsidTr="005A54A4">
                    <w:trPr>
                      <w:trHeight w:val="224"/>
                    </w:trPr>
                    <w:tc>
                      <w:tcPr>
                        <w:tcW w:w="534" w:type="dxa"/>
                      </w:tcPr>
                      <w:p w14:paraId="381B65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0E0217CC" w14:textId="08081C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theme="minorHAnsi"/>
                            <w:sz w:val="18"/>
                            <w:szCs w:val="18"/>
                          </w:rPr>
                          <w:t>Kosz na śmieci wiszący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0157AAEE" w14:textId="4C7A568B" w:rsidR="008A1A0F" w:rsidRPr="005A54A4" w:rsidRDefault="00EC0A5B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5A54A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</w:t>
                        </w:r>
                      </w:p>
                    </w:tc>
                    <w:tc>
                      <w:tcPr>
                        <w:tcW w:w="2945" w:type="dxa"/>
                      </w:tcPr>
                      <w:p w14:paraId="1B451A52" w14:textId="77777777" w:rsidR="008A1A0F" w:rsidRPr="005A54A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DA38BB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26BF433D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INFORMATYCZNO-KOMUNIKACYJNE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301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34"/>
                    <w:gridCol w:w="3969"/>
                    <w:gridCol w:w="1276"/>
                    <w:gridCol w:w="2522"/>
                  </w:tblGrid>
                  <w:tr w:rsidR="008A1A0F" w:rsidRPr="00A30678" w14:paraId="1D09FBFF" w14:textId="77777777" w:rsidTr="00EE13D8">
                    <w:tc>
                      <w:tcPr>
                        <w:tcW w:w="534" w:type="dxa"/>
                      </w:tcPr>
                      <w:p w14:paraId="128344D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50F3CE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276" w:type="dxa"/>
                      </w:tcPr>
                      <w:p w14:paraId="3449F17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2522" w:type="dxa"/>
                      </w:tcPr>
                      <w:p w14:paraId="13C238C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58424EFC" w14:textId="77777777" w:rsidTr="008A1A0F">
                    <w:trPr>
                      <w:trHeight w:val="358"/>
                    </w:trPr>
                    <w:tc>
                      <w:tcPr>
                        <w:tcW w:w="534" w:type="dxa"/>
                      </w:tcPr>
                      <w:p w14:paraId="2315323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F3433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10B73F0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0F9551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566DB66" w14:textId="77777777" w:rsidTr="00EE13D8">
                    <w:tc>
                      <w:tcPr>
                        <w:tcW w:w="534" w:type="dxa"/>
                      </w:tcPr>
                      <w:p w14:paraId="02DD0E8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75827FD1" w14:textId="77777777" w:rsidR="008A1A0F" w:rsidRDefault="008A1A0F" w:rsidP="008A1A0F">
                        <w:pPr>
                          <w:pStyle w:val="Standard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2A6E7907" w14:textId="77777777" w:rsidR="008A1A0F" w:rsidRDefault="008A1A0F" w:rsidP="008A1A0F">
                        <w:pPr>
                          <w:pStyle w:val="Standard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6B25D4F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A435B50" w14:textId="77777777" w:rsidTr="00EE13D8">
                    <w:tc>
                      <w:tcPr>
                        <w:tcW w:w="534" w:type="dxa"/>
                      </w:tcPr>
                      <w:p w14:paraId="75FB943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F7223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ind w:firstLine="144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68B87E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08CB4C8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675A3713" w14:textId="77777777" w:rsidTr="00EE13D8">
                    <w:tc>
                      <w:tcPr>
                        <w:tcW w:w="534" w:type="dxa"/>
                      </w:tcPr>
                      <w:p w14:paraId="0512F37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969" w:type="dxa"/>
                      </w:tcPr>
                      <w:p w14:paraId="4312E92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76" w:type="dxa"/>
                      </w:tcPr>
                      <w:p w14:paraId="4788787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22" w:type="dxa"/>
                      </w:tcPr>
                      <w:p w14:paraId="5981E5D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006480E" w14:textId="77777777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b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APARATUROWE NIEZBĘDNE DO PROWADZENIA DZIAŁALNOŚCI</w:t>
                  </w:r>
                </w:p>
                <w:tbl>
                  <w:tblPr>
                    <w:tblW w:w="498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52"/>
                    <w:gridCol w:w="2129"/>
                    <w:gridCol w:w="1810"/>
                    <w:gridCol w:w="1808"/>
                  </w:tblGrid>
                  <w:tr w:rsidR="008A1A0F" w:rsidRPr="006E7023" w14:paraId="1C58FB65" w14:textId="77777777" w:rsidTr="00EE13D8">
                    <w:tc>
                      <w:tcPr>
                        <w:tcW w:w="278" w:type="pct"/>
                      </w:tcPr>
                      <w:p w14:paraId="0C07007B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3AA15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34" w:type="pct"/>
                      </w:tcPr>
                      <w:p w14:paraId="2F04B43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9" w:type="pct"/>
                      </w:tcPr>
                      <w:p w14:paraId="6282331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5" w:type="pct"/>
                      </w:tcPr>
                      <w:p w14:paraId="37EE8E7C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4" w:type="pct"/>
                      </w:tcPr>
                      <w:p w14:paraId="55DD0D6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center"/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</w:pPr>
                        <w:r w:rsidRPr="006E7023">
                          <w:rPr>
                            <w:rFonts w:ascii="Verdana" w:hAnsi="Verdana" w:cs="Tahoma"/>
                            <w:b/>
                            <w:sz w:val="20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6E7023" w14:paraId="7373B423" w14:textId="77777777" w:rsidTr="00EE13D8">
                    <w:tc>
                      <w:tcPr>
                        <w:tcW w:w="278" w:type="pct"/>
                      </w:tcPr>
                      <w:p w14:paraId="1CB121A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5264632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03C891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5D63FA7D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F8D8405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30EA24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5422F3BD" w14:textId="77777777" w:rsidTr="00EE13D8">
                    <w:tc>
                      <w:tcPr>
                        <w:tcW w:w="278" w:type="pct"/>
                      </w:tcPr>
                      <w:p w14:paraId="38D28D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009367A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31FBE75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27E658CF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AE9D3A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0768A231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1EDF4364" w14:textId="77777777" w:rsidTr="00EE13D8">
                    <w:tc>
                      <w:tcPr>
                        <w:tcW w:w="278" w:type="pct"/>
                      </w:tcPr>
                      <w:p w14:paraId="5BED6D8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3E8ED18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0808A520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EB36CE1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5464CCA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3A0CF9FD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6AA2AB62" w14:textId="77777777" w:rsidTr="00EE13D8">
                    <w:tc>
                      <w:tcPr>
                        <w:tcW w:w="278" w:type="pct"/>
                      </w:tcPr>
                      <w:p w14:paraId="76291D0E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224C981A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6F73D43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49A139B7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9300582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525038DF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  <w:tr w:rsidR="008A1A0F" w:rsidRPr="006E7023" w14:paraId="78C2EDD4" w14:textId="77777777" w:rsidTr="00EE13D8">
                    <w:tc>
                      <w:tcPr>
                        <w:tcW w:w="278" w:type="pct"/>
                      </w:tcPr>
                      <w:p w14:paraId="7D95CFC6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041B34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70" w:type="pct"/>
                      </w:tcPr>
                      <w:p w14:paraId="7750E4D3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34" w:type="pct"/>
                      </w:tcPr>
                      <w:p w14:paraId="75676344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9" w:type="pct"/>
                      </w:tcPr>
                      <w:p w14:paraId="1A582835" w14:textId="77777777" w:rsidR="008A1A0F" w:rsidRPr="00041B34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5" w:type="pct"/>
                      </w:tcPr>
                      <w:p w14:paraId="430B4083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  <w:tc>
                      <w:tcPr>
                        <w:tcW w:w="1044" w:type="pct"/>
                      </w:tcPr>
                      <w:p w14:paraId="21B6B177" w14:textId="77777777" w:rsidR="008A1A0F" w:rsidRPr="006E7023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jc w:val="both"/>
                          <w:rPr>
                            <w:rFonts w:ascii="Verdana" w:hAnsi="Verdana" w:cs="Tahoma"/>
                            <w:sz w:val="20"/>
                            <w:szCs w:val="18"/>
                          </w:rPr>
                        </w:pPr>
                      </w:p>
                    </w:tc>
                  </w:tr>
                </w:tbl>
                <w:p w14:paraId="5EB5F8C6" w14:textId="43AB6D4A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615AC75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t>WYPOSAŻENIE APARATUROWE NIEWYMAGANE, ALE W ZNACZNY SPOSÓB ULEPSZAJĄCE STANDARD UDZIELANYCH ŚWIADCZEŃ</w:t>
                  </w:r>
                </w:p>
                <w:tbl>
                  <w:tblPr>
                    <w:tblW w:w="5000" w:type="pct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81"/>
                    <w:gridCol w:w="1680"/>
                    <w:gridCol w:w="786"/>
                    <w:gridCol w:w="2129"/>
                    <w:gridCol w:w="1810"/>
                    <w:gridCol w:w="1809"/>
                  </w:tblGrid>
                  <w:tr w:rsidR="008A1A0F" w:rsidRPr="00A30678" w14:paraId="6CEC0E3C" w14:textId="77777777" w:rsidTr="008A1A0F">
                    <w:tc>
                      <w:tcPr>
                        <w:tcW w:w="277" w:type="pct"/>
                      </w:tcPr>
                      <w:p w14:paraId="0885C6E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0F2BF01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452" w:type="pct"/>
                      </w:tcPr>
                      <w:p w14:paraId="23A7A0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1224" w:type="pct"/>
                      </w:tcPr>
                      <w:p w14:paraId="70B943D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dotyczące np. zakresu wykonywanych procedur, szczególne wymagania konstrukcyjne, lokalizacyjne, technologiczne itp.</w:t>
                        </w:r>
                      </w:p>
                    </w:tc>
                    <w:tc>
                      <w:tcPr>
                        <w:tcW w:w="1041" w:type="pct"/>
                      </w:tcPr>
                      <w:p w14:paraId="0E6CEA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Opis przeznaczenia</w:t>
                        </w:r>
                      </w:p>
                    </w:tc>
                    <w:tc>
                      <w:tcPr>
                        <w:tcW w:w="1040" w:type="pct"/>
                      </w:tcPr>
                      <w:p w14:paraId="035B9EE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Częstotliwość używania / cykl wymiany na nowy model</w:t>
                        </w:r>
                      </w:p>
                    </w:tc>
                  </w:tr>
                  <w:tr w:rsidR="008A1A0F" w:rsidRPr="00A30678" w14:paraId="7105D23C" w14:textId="77777777" w:rsidTr="008A1A0F">
                    <w:tc>
                      <w:tcPr>
                        <w:tcW w:w="277" w:type="pct"/>
                      </w:tcPr>
                      <w:p w14:paraId="36EAF97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F7183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70CFB37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6B2421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642E225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58E8AB7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3AF9B3C" w14:textId="77777777" w:rsidTr="008A1A0F">
                    <w:tc>
                      <w:tcPr>
                        <w:tcW w:w="277" w:type="pct"/>
                      </w:tcPr>
                      <w:p w14:paraId="075F2CE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694968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403D385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7A6A4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EF1DB5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3F77D83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7E93D517" w14:textId="77777777" w:rsidTr="008A1A0F">
                    <w:tc>
                      <w:tcPr>
                        <w:tcW w:w="277" w:type="pct"/>
                      </w:tcPr>
                      <w:p w14:paraId="32E34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569C69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55F51E3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37962CF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17486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4FBF726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E4CB5BA" w14:textId="77777777" w:rsidTr="008A1A0F">
                    <w:tc>
                      <w:tcPr>
                        <w:tcW w:w="277" w:type="pct"/>
                      </w:tcPr>
                      <w:p w14:paraId="0862DC1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53A297F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FAC428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2E82366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546DC7B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293771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3F62BE8" w14:textId="77777777" w:rsidTr="008A1A0F">
                    <w:tc>
                      <w:tcPr>
                        <w:tcW w:w="277" w:type="pct"/>
                      </w:tcPr>
                      <w:p w14:paraId="1FE46A87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966" w:type="pct"/>
                      </w:tcPr>
                      <w:p w14:paraId="18D77B3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52" w:type="pct"/>
                      </w:tcPr>
                      <w:p w14:paraId="1D9F7D7F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224" w:type="pct"/>
                      </w:tcPr>
                      <w:p w14:paraId="0A9E3CAB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1" w:type="pct"/>
                      </w:tcPr>
                      <w:p w14:paraId="738A233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040" w:type="pct"/>
                      </w:tcPr>
                      <w:p w14:paraId="1574FC0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087AF77C" w14:textId="76C05C0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4C96ED87" w14:textId="6DA27ED4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0DE88587" w14:textId="3650E68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58A83D5A" w14:textId="4026FA15" w:rsidR="008A1A0F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3254DD3C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</w:p>
                <w:p w14:paraId="707507A4" w14:textId="77777777" w:rsidR="008A1A0F" w:rsidRPr="00A30678" w:rsidRDefault="008A1A0F" w:rsidP="008A1A0F">
                  <w:pPr>
                    <w:pStyle w:val="Standard"/>
                    <w:widowControl w:val="0"/>
                    <w:autoSpaceDE w:val="0"/>
                    <w:spacing w:before="120"/>
                    <w:ind w:left="993" w:hanging="993"/>
                    <w:rPr>
                      <w:rFonts w:ascii="Verdana" w:hAnsi="Verdana" w:cs="Tahoma"/>
                      <w:sz w:val="18"/>
                      <w:szCs w:val="18"/>
                    </w:rPr>
                  </w:pPr>
                  <w:r w:rsidRPr="00A30678">
                    <w:rPr>
                      <w:rFonts w:ascii="Verdana" w:hAnsi="Verdana" w:cs="Tahoma"/>
                      <w:b/>
                      <w:sz w:val="18"/>
                      <w:szCs w:val="18"/>
                    </w:rPr>
                    <w:lastRenderedPageBreak/>
                    <w:t>WYPOSAŻENIE RUCHOME</w:t>
                  </w:r>
                  <w:r w:rsidRPr="00A30678">
                    <w:rPr>
                      <w:rFonts w:ascii="Verdana" w:hAnsi="Verdana" w:cs="Tahoma"/>
                      <w:sz w:val="18"/>
                      <w:szCs w:val="18"/>
                    </w:rPr>
                    <w:t>:</w:t>
                  </w:r>
                </w:p>
                <w:tbl>
                  <w:tblPr>
                    <w:tblW w:w="872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94"/>
                    <w:gridCol w:w="3673"/>
                    <w:gridCol w:w="1180"/>
                    <w:gridCol w:w="3376"/>
                  </w:tblGrid>
                  <w:tr w:rsidR="008A1A0F" w:rsidRPr="00A30678" w14:paraId="649F501D" w14:textId="77777777" w:rsidTr="00EE13D8">
                    <w:trPr>
                      <w:trHeight w:val="442"/>
                    </w:trPr>
                    <w:tc>
                      <w:tcPr>
                        <w:tcW w:w="494" w:type="dxa"/>
                      </w:tcPr>
                      <w:p w14:paraId="54B316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Lp.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7568FF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Rodzaj wyposażenia</w:t>
                        </w:r>
                      </w:p>
                    </w:tc>
                    <w:tc>
                      <w:tcPr>
                        <w:tcW w:w="1180" w:type="dxa"/>
                      </w:tcPr>
                      <w:p w14:paraId="5811183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Liczba sztuk</w:t>
                        </w:r>
                      </w:p>
                    </w:tc>
                    <w:tc>
                      <w:tcPr>
                        <w:tcW w:w="3376" w:type="dxa"/>
                      </w:tcPr>
                      <w:p w14:paraId="22DBC849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b/>
                            <w:sz w:val="18"/>
                            <w:szCs w:val="18"/>
                          </w:rPr>
                          <w:t>Wymagania szczegółowe / opis przeznaczenia</w:t>
                        </w:r>
                      </w:p>
                    </w:tc>
                  </w:tr>
                  <w:tr w:rsidR="008A1A0F" w:rsidRPr="00A30678" w14:paraId="74EEF3EE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ED1603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1.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51643B13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0D3B2ABC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31E3382D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2B8CA2C4" w14:textId="77777777" w:rsidTr="00EE13D8">
                    <w:trPr>
                      <w:trHeight w:val="449"/>
                    </w:trPr>
                    <w:tc>
                      <w:tcPr>
                        <w:tcW w:w="494" w:type="dxa"/>
                      </w:tcPr>
                      <w:p w14:paraId="0E10ECA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2.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A53411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6F516AE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2373C65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528C0D5" w14:textId="77777777" w:rsidTr="00EE13D8">
                    <w:trPr>
                      <w:trHeight w:val="273"/>
                    </w:trPr>
                    <w:tc>
                      <w:tcPr>
                        <w:tcW w:w="494" w:type="dxa"/>
                      </w:tcPr>
                      <w:p w14:paraId="4D4D04A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3.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EB8778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25CD3481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C640BE2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463537A9" w14:textId="77777777" w:rsidTr="00EE13D8">
                    <w:trPr>
                      <w:trHeight w:val="317"/>
                    </w:trPr>
                    <w:tc>
                      <w:tcPr>
                        <w:tcW w:w="494" w:type="dxa"/>
                      </w:tcPr>
                      <w:p w14:paraId="777A7C2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4.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30F9B6AA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76E17125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41BE8D08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8A1A0F" w:rsidRPr="00A30678" w14:paraId="3B1120B7" w14:textId="77777777" w:rsidTr="00EE13D8">
                    <w:trPr>
                      <w:trHeight w:val="265"/>
                    </w:trPr>
                    <w:tc>
                      <w:tcPr>
                        <w:tcW w:w="494" w:type="dxa"/>
                      </w:tcPr>
                      <w:p w14:paraId="02A51A60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  <w:r w:rsidRPr="00A30678"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  <w:t>5.</w:t>
                        </w:r>
                      </w:p>
                    </w:tc>
                    <w:tc>
                      <w:tcPr>
                        <w:tcW w:w="3673" w:type="dxa"/>
                      </w:tcPr>
                      <w:p w14:paraId="12F18F6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180" w:type="dxa"/>
                      </w:tcPr>
                      <w:p w14:paraId="5816EA36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3376" w:type="dxa"/>
                      </w:tcPr>
                      <w:p w14:paraId="02240644" w14:textId="77777777" w:rsidR="008A1A0F" w:rsidRPr="00A30678" w:rsidRDefault="008A1A0F" w:rsidP="008A1A0F">
                        <w:pPr>
                          <w:pStyle w:val="Standard"/>
                          <w:widowControl w:val="0"/>
                          <w:autoSpaceDE w:val="0"/>
                          <w:spacing w:before="120"/>
                          <w:rPr>
                            <w:rFonts w:ascii="Verdana" w:hAnsi="Verdana" w:cs="Tahoma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1C512FC" w14:textId="77777777" w:rsidR="008A1A0F" w:rsidRPr="00A30678" w:rsidRDefault="008A1A0F" w:rsidP="008A1A0F">
                  <w:pPr>
                    <w:pStyle w:val="Standard"/>
                    <w:spacing w:after="119"/>
                    <w:ind w:left="720"/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1A7ADFAB" w14:textId="28D1F1F5" w:rsidR="008A1A0F" w:rsidRPr="00765C6B" w:rsidRDefault="008A1A0F" w:rsidP="00912B11">
            <w:pPr>
              <w:pStyle w:val="Standard"/>
              <w:spacing w:before="120"/>
              <w:ind w:left="1418" w:hanging="1418"/>
              <w:jc w:val="both"/>
              <w:rPr>
                <w:rFonts w:cs="Times New Roman"/>
                <w:color w:val="000000" w:themeColor="text1"/>
                <w:sz w:val="22"/>
                <w:szCs w:val="22"/>
              </w:rPr>
            </w:pPr>
          </w:p>
        </w:tc>
      </w:tr>
      <w:tr w:rsidR="00503DD7" w:rsidRPr="00A30678" w14:paraId="2A02AB44" w14:textId="77777777" w:rsidTr="00AF19DF">
        <w:trPr>
          <w:trHeight w:val="581"/>
        </w:trPr>
        <w:tc>
          <w:tcPr>
            <w:tcW w:w="9328" w:type="dxa"/>
            <w:tcBorders>
              <w:bottom w:val="none" w:sz="1" w:space="0" w:color="000000" w:themeColor="text1"/>
            </w:tcBorders>
            <w:shd w:val="clear" w:color="auto" w:fill="auto"/>
          </w:tcPr>
          <w:p w14:paraId="280065EA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2527795" w14:textId="77777777" w:rsidR="00503DD7" w:rsidRPr="00A30678" w:rsidRDefault="00503DD7" w:rsidP="00B56C18">
            <w:pPr>
              <w:pStyle w:val="Standard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/>
                <w:bCs/>
                <w:sz w:val="18"/>
                <w:szCs w:val="18"/>
              </w:rPr>
              <w:t>DODATKOWE INFORMACJE:</w:t>
            </w:r>
          </w:p>
          <w:p w14:paraId="20C2641A" w14:textId="4A33D1B3" w:rsidR="00503DD7" w:rsidRPr="00A30678" w:rsidRDefault="00503DD7" w:rsidP="00B56C18">
            <w:pPr>
              <w:pStyle w:val="Standard"/>
              <w:rPr>
                <w:rFonts w:ascii="Verdana" w:hAnsi="Verdana"/>
                <w:bCs/>
                <w:sz w:val="18"/>
                <w:szCs w:val="18"/>
              </w:rPr>
            </w:pPr>
            <w:r w:rsidRPr="00A30678">
              <w:rPr>
                <w:rFonts w:ascii="Verdana" w:hAnsi="Verdana"/>
                <w:bCs/>
                <w:sz w:val="18"/>
                <w:szCs w:val="18"/>
              </w:rPr>
              <w:t>....................................................................................................................................</w:t>
            </w:r>
          </w:p>
          <w:p w14:paraId="3F1F2CB3" w14:textId="396A930F" w:rsidR="00503DD7" w:rsidRPr="00A30678" w:rsidRDefault="00503DD7" w:rsidP="00B56C18">
            <w:pPr>
              <w:pStyle w:val="Standard"/>
              <w:rPr>
                <w:rFonts w:ascii="Verdana" w:hAnsi="Verdana" w:cs="Tahoma"/>
                <w:sz w:val="20"/>
                <w:szCs w:val="20"/>
              </w:rPr>
            </w:pPr>
          </w:p>
        </w:tc>
      </w:tr>
    </w:tbl>
    <w:p w14:paraId="650645AE" w14:textId="09924F14" w:rsidR="00A300D2" w:rsidRDefault="00BA0CBC" w:rsidP="00765C6B">
      <w:pPr>
        <w:widowControl/>
        <w:suppressAutoHyphens w:val="0"/>
        <w:spacing w:after="160" w:line="259" w:lineRule="auto"/>
        <w:rPr>
          <w:rFonts w:hint="eastAsia"/>
        </w:rPr>
      </w:pPr>
    </w:p>
    <w:sectPr w:rsidR="00A300D2" w:rsidSect="00B96C2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84932B" w14:textId="77777777" w:rsidR="00BA0CBC" w:rsidRDefault="00BA0CBC" w:rsidP="00503DD7">
      <w:pPr>
        <w:rPr>
          <w:rFonts w:hint="eastAsia"/>
        </w:rPr>
      </w:pPr>
      <w:r>
        <w:separator/>
      </w:r>
    </w:p>
  </w:endnote>
  <w:endnote w:type="continuationSeparator" w:id="0">
    <w:p w14:paraId="13B60C7B" w14:textId="77777777" w:rsidR="00BA0CBC" w:rsidRDefault="00BA0CBC" w:rsidP="00503DD7">
      <w:pPr>
        <w:rPr>
          <w:rFonts w:hint="eastAsia"/>
        </w:rPr>
      </w:pPr>
      <w:r>
        <w:continuationSeparator/>
      </w:r>
    </w:p>
  </w:endnote>
  <w:endnote w:type="continuationNotice" w:id="1">
    <w:p w14:paraId="6CAC34DC" w14:textId="77777777" w:rsidR="00BA0CBC" w:rsidRDefault="00BA0CBC">
      <w:pPr>
        <w:rPr>
          <w:rFonts w:hint="eastAsia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4F20" w14:textId="77777777" w:rsidR="00BA0CBC" w:rsidRDefault="00BA0CBC" w:rsidP="00503DD7">
      <w:pPr>
        <w:rPr>
          <w:rFonts w:hint="eastAsia"/>
        </w:rPr>
      </w:pPr>
      <w:r>
        <w:separator/>
      </w:r>
    </w:p>
  </w:footnote>
  <w:footnote w:type="continuationSeparator" w:id="0">
    <w:p w14:paraId="51A52CED" w14:textId="77777777" w:rsidR="00BA0CBC" w:rsidRDefault="00BA0CBC" w:rsidP="00503DD7">
      <w:pPr>
        <w:rPr>
          <w:rFonts w:hint="eastAsia"/>
        </w:rPr>
      </w:pPr>
      <w:r>
        <w:continuationSeparator/>
      </w:r>
    </w:p>
  </w:footnote>
  <w:footnote w:type="continuationNotice" w:id="1">
    <w:p w14:paraId="0A0F7A1D" w14:textId="77777777" w:rsidR="00BA0CBC" w:rsidRDefault="00BA0CBC">
      <w:pPr>
        <w:rPr>
          <w:rFonts w:hint="eastAsia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4" w:type="dxa"/>
      <w:tblInd w:w="-5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29"/>
      <w:gridCol w:w="4536"/>
      <w:gridCol w:w="851"/>
      <w:gridCol w:w="1134"/>
      <w:gridCol w:w="1134"/>
    </w:tblGrid>
    <w:tr w:rsidR="00503DD7" w:rsidRPr="00D677C0" w14:paraId="34703941" w14:textId="77777777" w:rsidTr="00D91485">
      <w:trPr>
        <w:cantSplit/>
        <w:trHeight w:val="570"/>
      </w:trPr>
      <w:tc>
        <w:tcPr>
          <w:tcW w:w="2429" w:type="dxa"/>
          <w:vMerge w:val="restart"/>
          <w:vAlign w:val="center"/>
        </w:tcPr>
        <w:p w14:paraId="1890DE7F" w14:textId="77777777" w:rsidR="00503DD7" w:rsidRPr="00D677C0" w:rsidRDefault="00503DD7" w:rsidP="00503DD7">
          <w:pPr>
            <w:widowControl/>
            <w:tabs>
              <w:tab w:val="center" w:pos="4536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0"/>
              <w:szCs w:val="18"/>
              <w:lang w:val="en-US"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noProof/>
              <w:kern w:val="0"/>
              <w:sz w:val="18"/>
              <w:szCs w:val="18"/>
              <w:lang w:eastAsia="pl-PL" w:bidi="ar-SA"/>
            </w:rPr>
            <w:drawing>
              <wp:inline distT="0" distB="0" distL="0" distR="0" wp14:anchorId="0252EB30" wp14:editId="42153095">
                <wp:extent cx="1514475" cy="514350"/>
                <wp:effectExtent l="0" t="0" r="9525" b="0"/>
                <wp:docPr id="2" name="Obraz 2" descr="logo UM w Łodzi w png 600 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logo UM w Łodzi w png 600 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4475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6" w:type="dxa"/>
          <w:vAlign w:val="center"/>
        </w:tcPr>
        <w:p w14:paraId="08B4710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18"/>
              <w:lang w:eastAsia="pl-PL" w:bidi="ar-SA"/>
            </w:rPr>
            <w:t>Załącznik nr 1a</w:t>
          </w:r>
        </w:p>
        <w:p w14:paraId="0D61BB1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Karta pomieszczenia</w:t>
          </w:r>
        </w:p>
      </w:tc>
      <w:tc>
        <w:tcPr>
          <w:tcW w:w="851" w:type="dxa"/>
          <w:vMerge w:val="restart"/>
          <w:vAlign w:val="center"/>
        </w:tcPr>
        <w:p w14:paraId="79524F9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 xml:space="preserve">Wersja </w:t>
          </w: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załącznika</w:t>
          </w:r>
        </w:p>
        <w:p w14:paraId="65C5556F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20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b/>
              <w:kern w:val="0"/>
              <w:sz w:val="28"/>
              <w:szCs w:val="18"/>
              <w:lang w:eastAsia="pl-PL" w:bidi="ar-SA"/>
            </w:rPr>
            <w:t>2</w:t>
          </w:r>
        </w:p>
      </w:tc>
      <w:tc>
        <w:tcPr>
          <w:tcW w:w="1134" w:type="dxa"/>
          <w:vAlign w:val="center"/>
        </w:tcPr>
        <w:p w14:paraId="5E6B79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  <w:t>Strona / Stron</w:t>
          </w:r>
        </w:p>
        <w:p w14:paraId="5C0F35D2" w14:textId="64C2ED74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PAGE  \* Arabic </w:instrTex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1D1E62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2</w:t>
          </w:r>
          <w:r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t>/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begin"/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instrText xml:space="preserve"> NUMPAGES </w:instrTex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separate"/>
          </w:r>
          <w:r w:rsidR="001D1E62">
            <w:rPr>
              <w:rFonts w:ascii="Times New Roman" w:eastAsia="Times New Roman" w:hAnsi="Times New Roman" w:cs="Times New Roman"/>
              <w:noProof/>
              <w:snapToGrid w:val="0"/>
              <w:kern w:val="0"/>
              <w:sz w:val="20"/>
              <w:szCs w:val="18"/>
              <w:lang w:eastAsia="pl-PL" w:bidi="ar-SA"/>
            </w:rPr>
            <w:t>4</w:t>
          </w:r>
          <w:r w:rsidRPr="00D677C0">
            <w:rPr>
              <w:rFonts w:ascii="Times New Roman" w:eastAsia="Times New Roman" w:hAnsi="Times New Roman" w:cs="Times New Roman"/>
              <w:snapToGrid w:val="0"/>
              <w:kern w:val="0"/>
              <w:sz w:val="20"/>
              <w:szCs w:val="18"/>
              <w:lang w:eastAsia="pl-PL" w:bidi="ar-SA"/>
            </w:rPr>
            <w:fldChar w:fldCharType="end"/>
          </w:r>
        </w:p>
      </w:tc>
      <w:tc>
        <w:tcPr>
          <w:tcW w:w="1134" w:type="dxa"/>
          <w:vMerge w:val="restart"/>
          <w:vAlign w:val="center"/>
        </w:tcPr>
        <w:p w14:paraId="4E90942D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  <w:t>Akronim</w:t>
          </w:r>
        </w:p>
        <w:p w14:paraId="1B9168DA" w14:textId="27B9228B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22"/>
              <w:szCs w:val="22"/>
              <w:lang w:eastAsia="pl-PL" w:bidi="ar-SA"/>
            </w:rPr>
          </w:pPr>
        </w:p>
      </w:tc>
    </w:tr>
    <w:tr w:rsidR="00503DD7" w:rsidRPr="00D677C0" w14:paraId="13296C91" w14:textId="77777777" w:rsidTr="00D91485">
      <w:trPr>
        <w:cantSplit/>
        <w:trHeight w:val="570"/>
      </w:trPr>
      <w:tc>
        <w:tcPr>
          <w:tcW w:w="2429" w:type="dxa"/>
          <w:vMerge/>
          <w:vAlign w:val="center"/>
        </w:tcPr>
        <w:p w14:paraId="5051461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</w:p>
      </w:tc>
      <w:tc>
        <w:tcPr>
          <w:tcW w:w="4536" w:type="dxa"/>
          <w:vAlign w:val="center"/>
        </w:tcPr>
        <w:p w14:paraId="58FA7ACE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4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kern w:val="0"/>
              <w:sz w:val="14"/>
              <w:szCs w:val="18"/>
              <w:lang w:eastAsia="pl-PL" w:bidi="ar-SA"/>
            </w:rPr>
            <w:t>Nazwa procedury</w:t>
          </w:r>
        </w:p>
        <w:p w14:paraId="1C460F40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 xml:space="preserve">ETAP III – </w:t>
          </w:r>
          <w:r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PFU</w:t>
          </w:r>
        </w:p>
      </w:tc>
      <w:tc>
        <w:tcPr>
          <w:tcW w:w="851" w:type="dxa"/>
          <w:vMerge/>
          <w:vAlign w:val="center"/>
        </w:tcPr>
        <w:p w14:paraId="46C3B8A1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kern w:val="0"/>
              <w:sz w:val="16"/>
              <w:szCs w:val="18"/>
              <w:lang w:eastAsia="pl-PL" w:bidi="ar-SA"/>
            </w:rPr>
          </w:pPr>
        </w:p>
      </w:tc>
      <w:tc>
        <w:tcPr>
          <w:tcW w:w="1134" w:type="dxa"/>
          <w:vAlign w:val="center"/>
        </w:tcPr>
        <w:p w14:paraId="5D8EE30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  <w:t>Nr procedury</w:t>
          </w:r>
        </w:p>
        <w:p w14:paraId="4DA8B559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6"/>
              <w:szCs w:val="18"/>
              <w:lang w:eastAsia="pl-PL" w:bidi="ar-SA"/>
            </w:rPr>
          </w:pPr>
        </w:p>
        <w:p w14:paraId="5C41F272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color w:val="FFFFFF"/>
              <w:kern w:val="0"/>
              <w:sz w:val="16"/>
              <w:szCs w:val="18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kern w:val="0"/>
              <w:sz w:val="18"/>
              <w:szCs w:val="18"/>
              <w:lang w:eastAsia="pl-PL" w:bidi="ar-SA"/>
            </w:rPr>
            <w:t>PI03</w:t>
          </w:r>
        </w:p>
      </w:tc>
      <w:tc>
        <w:tcPr>
          <w:tcW w:w="1134" w:type="dxa"/>
          <w:vMerge/>
        </w:tcPr>
        <w:p w14:paraId="68FED475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Cs/>
              <w:kern w:val="0"/>
              <w:sz w:val="16"/>
              <w:szCs w:val="18"/>
              <w:lang w:eastAsia="pl-PL" w:bidi="ar-SA"/>
            </w:rPr>
          </w:pPr>
        </w:p>
      </w:tc>
    </w:tr>
    <w:tr w:rsidR="00503DD7" w:rsidRPr="00D677C0" w14:paraId="1A36FC27" w14:textId="77777777" w:rsidTr="00D91485">
      <w:trPr>
        <w:cantSplit/>
        <w:trHeight w:val="570"/>
      </w:trPr>
      <w:tc>
        <w:tcPr>
          <w:tcW w:w="8950" w:type="dxa"/>
          <w:gridSpan w:val="4"/>
          <w:vAlign w:val="center"/>
        </w:tcPr>
        <w:p w14:paraId="3736A4E8" w14:textId="046EE5B9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  <w:r w:rsidRPr="00D677C0"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Tytuł projektu: </w:t>
          </w:r>
          <w:r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  <w:t xml:space="preserve"> </w:t>
          </w:r>
        </w:p>
      </w:tc>
      <w:tc>
        <w:tcPr>
          <w:tcW w:w="1134" w:type="dxa"/>
          <w:vMerge/>
        </w:tcPr>
        <w:p w14:paraId="466134E4" w14:textId="77777777" w:rsidR="00503DD7" w:rsidRPr="00D677C0" w:rsidRDefault="00503DD7" w:rsidP="00503DD7">
          <w:pPr>
            <w:widowControl/>
            <w:tabs>
              <w:tab w:val="center" w:pos="4536"/>
              <w:tab w:val="right" w:pos="9072"/>
            </w:tabs>
            <w:suppressAutoHyphens w:val="0"/>
            <w:jc w:val="center"/>
            <w:rPr>
              <w:rFonts w:ascii="Times New Roman" w:eastAsia="Times New Roman" w:hAnsi="Times New Roman" w:cs="Times New Roman"/>
              <w:b/>
              <w:bCs/>
              <w:kern w:val="0"/>
              <w:sz w:val="22"/>
              <w:szCs w:val="22"/>
              <w:lang w:eastAsia="pl-PL" w:bidi="ar-SA"/>
            </w:rPr>
          </w:pPr>
        </w:p>
      </w:tc>
    </w:tr>
  </w:tbl>
  <w:p w14:paraId="4A74182B" w14:textId="77777777" w:rsidR="00503DD7" w:rsidRDefault="00503DD7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22522D"/>
    <w:multiLevelType w:val="hybridMultilevel"/>
    <w:tmpl w:val="6E9A73DC"/>
    <w:lvl w:ilvl="0" w:tplc="0415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D7"/>
    <w:rsid w:val="00034F5F"/>
    <w:rsid w:val="00041B34"/>
    <w:rsid w:val="00056240"/>
    <w:rsid w:val="000B0E06"/>
    <w:rsid w:val="000B3EF9"/>
    <w:rsid w:val="000D62DE"/>
    <w:rsid w:val="000F1A4B"/>
    <w:rsid w:val="001331E6"/>
    <w:rsid w:val="001436F9"/>
    <w:rsid w:val="00161D1B"/>
    <w:rsid w:val="00176ADC"/>
    <w:rsid w:val="001C1BEF"/>
    <w:rsid w:val="001D10C8"/>
    <w:rsid w:val="001D1E62"/>
    <w:rsid w:val="002366A8"/>
    <w:rsid w:val="00243BDB"/>
    <w:rsid w:val="00272AAC"/>
    <w:rsid w:val="00277E8F"/>
    <w:rsid w:val="00285EF6"/>
    <w:rsid w:val="002918E5"/>
    <w:rsid w:val="002A4BDE"/>
    <w:rsid w:val="002B6A56"/>
    <w:rsid w:val="002C4812"/>
    <w:rsid w:val="002D6CAD"/>
    <w:rsid w:val="00391CD0"/>
    <w:rsid w:val="003D022B"/>
    <w:rsid w:val="004077FE"/>
    <w:rsid w:val="00437B6E"/>
    <w:rsid w:val="00476562"/>
    <w:rsid w:val="00486ADD"/>
    <w:rsid w:val="00494635"/>
    <w:rsid w:val="004B6327"/>
    <w:rsid w:val="004D4727"/>
    <w:rsid w:val="004F4ADF"/>
    <w:rsid w:val="00503DD7"/>
    <w:rsid w:val="0051596B"/>
    <w:rsid w:val="0054253E"/>
    <w:rsid w:val="005474F1"/>
    <w:rsid w:val="00556FB6"/>
    <w:rsid w:val="00560029"/>
    <w:rsid w:val="005949F5"/>
    <w:rsid w:val="005A54A4"/>
    <w:rsid w:val="005E6B6A"/>
    <w:rsid w:val="005E71F5"/>
    <w:rsid w:val="005F6EF5"/>
    <w:rsid w:val="0066106B"/>
    <w:rsid w:val="00731A11"/>
    <w:rsid w:val="007348DF"/>
    <w:rsid w:val="00743F4B"/>
    <w:rsid w:val="007528C7"/>
    <w:rsid w:val="00765C6B"/>
    <w:rsid w:val="00773CF3"/>
    <w:rsid w:val="00777E82"/>
    <w:rsid w:val="008116BA"/>
    <w:rsid w:val="008160E7"/>
    <w:rsid w:val="00861FC0"/>
    <w:rsid w:val="00880DD0"/>
    <w:rsid w:val="008A1A0F"/>
    <w:rsid w:val="008D016A"/>
    <w:rsid w:val="008D065F"/>
    <w:rsid w:val="008F4F9E"/>
    <w:rsid w:val="00902E41"/>
    <w:rsid w:val="00912110"/>
    <w:rsid w:val="00912B11"/>
    <w:rsid w:val="00943F92"/>
    <w:rsid w:val="0094538A"/>
    <w:rsid w:val="00946B50"/>
    <w:rsid w:val="00954E91"/>
    <w:rsid w:val="00995889"/>
    <w:rsid w:val="009B11F8"/>
    <w:rsid w:val="009D2D40"/>
    <w:rsid w:val="009D6C8D"/>
    <w:rsid w:val="00A23601"/>
    <w:rsid w:val="00A902E2"/>
    <w:rsid w:val="00A95258"/>
    <w:rsid w:val="00AD546E"/>
    <w:rsid w:val="00AF1794"/>
    <w:rsid w:val="00AF19DF"/>
    <w:rsid w:val="00B10324"/>
    <w:rsid w:val="00B423AA"/>
    <w:rsid w:val="00B56C18"/>
    <w:rsid w:val="00B96C22"/>
    <w:rsid w:val="00BA0CBC"/>
    <w:rsid w:val="00BA3E9B"/>
    <w:rsid w:val="00BB00F2"/>
    <w:rsid w:val="00BC28AA"/>
    <w:rsid w:val="00BF187F"/>
    <w:rsid w:val="00C4287D"/>
    <w:rsid w:val="00C64A74"/>
    <w:rsid w:val="00C771D5"/>
    <w:rsid w:val="00C83803"/>
    <w:rsid w:val="00CA659A"/>
    <w:rsid w:val="00CD1644"/>
    <w:rsid w:val="00D34227"/>
    <w:rsid w:val="00D772A0"/>
    <w:rsid w:val="00D91485"/>
    <w:rsid w:val="00D917ED"/>
    <w:rsid w:val="00D94B74"/>
    <w:rsid w:val="00D96732"/>
    <w:rsid w:val="00DB5FDB"/>
    <w:rsid w:val="00DD48AA"/>
    <w:rsid w:val="00DE3382"/>
    <w:rsid w:val="00E23A79"/>
    <w:rsid w:val="00E36FB9"/>
    <w:rsid w:val="00E40D03"/>
    <w:rsid w:val="00E45C9B"/>
    <w:rsid w:val="00E525A7"/>
    <w:rsid w:val="00E55718"/>
    <w:rsid w:val="00E86BBA"/>
    <w:rsid w:val="00EC0A5B"/>
    <w:rsid w:val="00F04D7A"/>
    <w:rsid w:val="00F15590"/>
    <w:rsid w:val="00F17B70"/>
    <w:rsid w:val="00F578C1"/>
    <w:rsid w:val="00F63F35"/>
    <w:rsid w:val="00F8602C"/>
    <w:rsid w:val="00F9710D"/>
    <w:rsid w:val="00FB1805"/>
    <w:rsid w:val="00FC580D"/>
    <w:rsid w:val="00FC6C74"/>
    <w:rsid w:val="04F18335"/>
    <w:rsid w:val="0597DC73"/>
    <w:rsid w:val="062968FF"/>
    <w:rsid w:val="0AC83734"/>
    <w:rsid w:val="17C695DF"/>
    <w:rsid w:val="17EE5B29"/>
    <w:rsid w:val="1EF9F01C"/>
    <w:rsid w:val="266D5A2D"/>
    <w:rsid w:val="27A09E2B"/>
    <w:rsid w:val="28015131"/>
    <w:rsid w:val="28BF5D00"/>
    <w:rsid w:val="2DD4A013"/>
    <w:rsid w:val="3ECDCAE8"/>
    <w:rsid w:val="4044BD23"/>
    <w:rsid w:val="41439BF5"/>
    <w:rsid w:val="4295CF22"/>
    <w:rsid w:val="4375CA29"/>
    <w:rsid w:val="466EE225"/>
    <w:rsid w:val="503D51BB"/>
    <w:rsid w:val="52CC7DF1"/>
    <w:rsid w:val="5445B3D5"/>
    <w:rsid w:val="562A2251"/>
    <w:rsid w:val="56AC37B4"/>
    <w:rsid w:val="5FD65932"/>
    <w:rsid w:val="61886FDF"/>
    <w:rsid w:val="61AFBA00"/>
    <w:rsid w:val="620FDB9C"/>
    <w:rsid w:val="6373E723"/>
    <w:rsid w:val="66E8B50E"/>
    <w:rsid w:val="6D3B6F39"/>
    <w:rsid w:val="760710BA"/>
    <w:rsid w:val="79D2DC73"/>
    <w:rsid w:val="7C93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FEA5E"/>
  <w15:chartTrackingRefBased/>
  <w15:docId w15:val="{DA4547E4-56E8-407E-ACF6-88CAF2B9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DD7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03DD7"/>
    <w:pPr>
      <w:keepNext/>
      <w:keepLines/>
      <w:spacing w:before="40"/>
      <w:outlineLvl w:val="1"/>
    </w:pPr>
    <w:rPr>
      <w:rFonts w:asciiTheme="majorHAnsi" w:eastAsiaTheme="majorEastAsia" w:hAnsiTheme="majorHAnsi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03DD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03DD7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503DD7"/>
    <w:rPr>
      <w:rFonts w:asciiTheme="majorHAnsi" w:eastAsiaTheme="majorEastAsia" w:hAnsiTheme="majorHAnsi" w:cs="Mangal"/>
      <w:color w:val="2F5496" w:themeColor="accent1" w:themeShade="BF"/>
      <w:kern w:val="1"/>
      <w:sz w:val="26"/>
      <w:szCs w:val="23"/>
      <w:lang w:eastAsia="zh-CN" w:bidi="hi-IN"/>
    </w:rPr>
  </w:style>
  <w:style w:type="paragraph" w:customStyle="1" w:styleId="Standard">
    <w:name w:val="Standard"/>
    <w:qFormat/>
    <w:rsid w:val="00503DD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Calibri"/>
      <w:kern w:val="1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0D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0DD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0DD0"/>
    <w:rPr>
      <w:rFonts w:ascii="Liberation Serif" w:eastAsia="SimSun" w:hAnsi="Liberation Serif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0D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0DD0"/>
    <w:rPr>
      <w:rFonts w:ascii="Liberation Serif" w:eastAsia="SimSun" w:hAnsi="Liberation Serif" w:cs="Mangal"/>
      <w:b/>
      <w:bCs/>
      <w:kern w:val="1"/>
      <w:sz w:val="20"/>
      <w:szCs w:val="18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0DD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0DD0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customStyle="1" w:styleId="normaltextrun">
    <w:name w:val="normaltextrun"/>
    <w:basedOn w:val="Domylnaczcionkaakapitu"/>
    <w:rsid w:val="00176ADC"/>
  </w:style>
  <w:style w:type="character" w:customStyle="1" w:styleId="eop">
    <w:name w:val="eop"/>
    <w:basedOn w:val="Domylnaczcionkaakapitu"/>
    <w:rsid w:val="00176ADC"/>
  </w:style>
  <w:style w:type="character" w:customStyle="1" w:styleId="spellingerror">
    <w:name w:val="spellingerror"/>
    <w:basedOn w:val="Domylnaczcionkaakapitu"/>
    <w:rsid w:val="00DE33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1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69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8A5D8A4E5B3F4596D50915D634415D" ma:contentTypeVersion="8" ma:contentTypeDescription="Create a new document." ma:contentTypeScope="" ma:versionID="fe11818d3e5c69e6d8e1658aa2a162ab">
  <xsd:schema xmlns:xsd="http://www.w3.org/2001/XMLSchema" xmlns:xs="http://www.w3.org/2001/XMLSchema" xmlns:p="http://schemas.microsoft.com/office/2006/metadata/properties" xmlns:ns2="fcf11452-555e-488e-9d5f-f540680fd7ec" xmlns:ns3="7d5b561c-6616-4e91-abf9-b7b6d9c367ad" targetNamespace="http://schemas.microsoft.com/office/2006/metadata/properties" ma:root="true" ma:fieldsID="ef5263781e59cc2c466be403d2805a79" ns2:_="" ns3:_="">
    <xsd:import namespace="fcf11452-555e-488e-9d5f-f540680fd7ec"/>
    <xsd:import namespace="7d5b561c-6616-4e91-abf9-b7b6d9c36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11452-555e-488e-9d5f-f540680fd7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b561c-6616-4e91-abf9-b7b6d9c367a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D439B-577A-41AB-A505-E94F67B9BE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65C155-096F-42AB-904B-FD29F5DE1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11452-555e-488e-9d5f-f540680fd7ec"/>
    <ds:schemaRef ds:uri="7d5b561c-6616-4e91-abf9-b7b6d9c36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356A5F-F3B6-4FB4-B3A0-7D5C78558D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B135B6-DE21-4973-91E6-CAB0C9A7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527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Piastowska-Ciesielska</dc:creator>
  <cp:keywords/>
  <dc:description/>
  <cp:lastModifiedBy>Barbara Kubisiak</cp:lastModifiedBy>
  <cp:revision>8</cp:revision>
  <dcterms:created xsi:type="dcterms:W3CDTF">2023-07-12T07:16:00Z</dcterms:created>
  <dcterms:modified xsi:type="dcterms:W3CDTF">2023-07-17T10:53:00Z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0x010100508A5D8A4E5B3F4596D50915D634415D</vt:lpwstr>
  </property>
</Properties>
</file>