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2266B" w14:textId="425D7705" w:rsidR="002366A8" w:rsidRPr="00F06DC3" w:rsidRDefault="002366A8" w:rsidP="002366A8">
      <w:pPr>
        <w:pStyle w:val="Nagwek2"/>
        <w:jc w:val="center"/>
        <w:rPr>
          <w:rFonts w:ascii="Verdana" w:hAnsi="Verdana"/>
          <w:sz w:val="28"/>
          <w:szCs w:val="28"/>
          <w:lang w:eastAsia="pl-PL" w:bidi="ar-SA"/>
        </w:rPr>
      </w:pPr>
      <w:r w:rsidRPr="00F06DC3">
        <w:rPr>
          <w:rFonts w:ascii="Verdana" w:hAnsi="Verdana"/>
          <w:sz w:val="28"/>
          <w:szCs w:val="28"/>
        </w:rPr>
        <w:t>KARTA POMIESZCZENIA</w:t>
      </w:r>
      <w:r w:rsidR="00912B11">
        <w:rPr>
          <w:rFonts w:ascii="Verdana" w:hAnsi="Verdana"/>
          <w:sz w:val="28"/>
          <w:szCs w:val="28"/>
        </w:rPr>
        <w:t xml:space="preserve"> </w:t>
      </w:r>
      <w:r w:rsidR="004F766B">
        <w:rPr>
          <w:rFonts w:ascii="Verdana" w:hAnsi="Verdana"/>
          <w:b/>
          <w:sz w:val="28"/>
          <w:szCs w:val="28"/>
        </w:rPr>
        <w:t>0.08</w:t>
      </w:r>
    </w:p>
    <w:p w14:paraId="28120B8F" w14:textId="77777777" w:rsidR="002366A8" w:rsidRPr="00912B11" w:rsidRDefault="002366A8" w:rsidP="00B56C18">
      <w:pPr>
        <w:pStyle w:val="Nagwek2"/>
        <w:rPr>
          <w:rFonts w:ascii="Verdana" w:hAnsi="Verdana"/>
          <w:color w:val="auto"/>
          <w:lang w:eastAsia="pl-PL" w:bidi="ar-SA"/>
        </w:rPr>
      </w:pPr>
    </w:p>
    <w:p w14:paraId="380BD6F7" w14:textId="73D2F1A2" w:rsidR="00503DD7" w:rsidRPr="000F1A4B" w:rsidRDefault="00503DD7" w:rsidP="000F1A4B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NAZWA JEDNOSTKI:</w:t>
      </w: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ab/>
      </w:r>
      <w:r w:rsidR="00912B11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Fizykoterapia</w:t>
      </w:r>
    </w:p>
    <w:p w14:paraId="39429174" w14:textId="15AD3A8B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</w:rPr>
        <w:t xml:space="preserve">NAZWA POMIESZCZENIA: </w:t>
      </w:r>
      <w:r w:rsidR="004F766B">
        <w:rPr>
          <w:rFonts w:ascii="Calibri" w:eastAsia="Calibri" w:hAnsi="Calibri" w:cs="Calibri"/>
          <w:color w:val="auto"/>
          <w:sz w:val="24"/>
          <w:szCs w:val="24"/>
        </w:rPr>
        <w:t>Sauna mokra</w:t>
      </w:r>
    </w:p>
    <w:p w14:paraId="49D2F32B" w14:textId="4309BEBC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POWIERZCHNIA:</w:t>
      </w:r>
      <w:r w:rsidR="004F766B">
        <w:rPr>
          <w:rFonts w:asciiTheme="minorHAnsi" w:hAnsiTheme="minorHAnsi" w:cstheme="minorHAnsi"/>
          <w:lang w:eastAsia="pl-PL" w:bidi="ar-SA"/>
        </w:rPr>
        <w:t xml:space="preserve"> 7,65</w:t>
      </w:r>
    </w:p>
    <w:p w14:paraId="3CC7A545" w14:textId="2976C7C8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WYSOKOŚĆ</w:t>
      </w:r>
      <w:r w:rsidR="000F1A4B">
        <w:rPr>
          <w:rFonts w:asciiTheme="minorHAnsi" w:hAnsiTheme="minorHAnsi" w:cstheme="minorHAnsi"/>
          <w:lang w:eastAsia="pl-PL" w:bidi="ar-SA"/>
        </w:rPr>
        <w:t>:</w:t>
      </w:r>
      <w:r w:rsidR="00056240">
        <w:rPr>
          <w:rFonts w:asciiTheme="minorHAnsi" w:hAnsiTheme="minorHAnsi" w:cstheme="minorHAnsi"/>
          <w:lang w:eastAsia="pl-PL" w:bidi="ar-SA"/>
        </w:rPr>
        <w:t xml:space="preserve"> </w:t>
      </w:r>
      <w:r w:rsidR="00186F0E">
        <w:rPr>
          <w:rFonts w:asciiTheme="minorHAnsi" w:hAnsiTheme="minorHAnsi" w:cstheme="minorHAnsi"/>
          <w:lang w:eastAsia="pl-PL" w:bidi="ar-SA"/>
        </w:rPr>
        <w:t>Pomieszczenia 3,</w:t>
      </w:r>
      <w:r w:rsidR="00186F0E" w:rsidRPr="00186F0E">
        <w:rPr>
          <w:rFonts w:asciiTheme="minorHAnsi" w:hAnsiTheme="minorHAnsi" w:cstheme="minorHAnsi"/>
          <w:lang w:eastAsia="pl-PL" w:bidi="ar-SA"/>
        </w:rPr>
        <w:t xml:space="preserve"> sauna w świetle w środku: wg wskaza</w:t>
      </w:r>
      <w:r w:rsidR="00186F0E" w:rsidRPr="00186F0E">
        <w:rPr>
          <w:rFonts w:asciiTheme="minorHAnsi" w:hAnsiTheme="minorHAnsi" w:cstheme="minorHAnsi" w:hint="eastAsia"/>
          <w:lang w:eastAsia="pl-PL" w:bidi="ar-SA"/>
        </w:rPr>
        <w:t>ń</w:t>
      </w:r>
      <w:r w:rsidR="00186F0E" w:rsidRPr="00186F0E">
        <w:rPr>
          <w:rFonts w:asciiTheme="minorHAnsi" w:hAnsiTheme="minorHAnsi" w:cstheme="minorHAnsi"/>
          <w:lang w:eastAsia="pl-PL" w:bidi="ar-SA"/>
        </w:rPr>
        <w:t xml:space="preserve"> technologicznych</w:t>
      </w:r>
    </w:p>
    <w:p w14:paraId="521C0A14" w14:textId="7BAA80E1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 xml:space="preserve">KONDYGNACJA: </w:t>
      </w:r>
      <w:r w:rsidR="00056240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Parter</w:t>
      </w:r>
    </w:p>
    <w:p w14:paraId="4F9B28D3" w14:textId="740ABF98" w:rsidR="27A09E2B" w:rsidRPr="000F1A4B" w:rsidRDefault="27A09E2B" w:rsidP="27A09E2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 xml:space="preserve">PRZEZNACZENIE: </w:t>
      </w:r>
      <w:r w:rsidR="00056240" w:rsidRPr="00912B11">
        <w:rPr>
          <w:rFonts w:asciiTheme="minorHAnsi" w:hAnsiTheme="minorHAnsi" w:cstheme="minorHAnsi"/>
          <w:lang w:eastAsia="pl-PL" w:bidi="ar-SA"/>
        </w:rPr>
        <w:t>Usługi medyczne</w:t>
      </w:r>
    </w:p>
    <w:p w14:paraId="6ECF0F50" w14:textId="67245D55" w:rsidR="00056240" w:rsidRPr="00912B11" w:rsidRDefault="00503DD7" w:rsidP="00056240">
      <w:pPr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ILOŚĆ OSÓB:</w:t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2 godzin: </w:t>
      </w:r>
      <w:r w:rsidR="00056240"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188B6A6C" w14:textId="29A24D8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4 godzin: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377E7C8A" w14:textId="2F087B0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ponad 4 godziny: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7D13EEAB" w14:textId="77777777" w:rsidR="000F1A4B" w:rsidRPr="000F1A4B" w:rsidRDefault="000F1A4B" w:rsidP="000F1A4B">
      <w:pPr>
        <w:rPr>
          <w:rFonts w:asciiTheme="minorHAnsi" w:hAnsiTheme="minorHAnsi" w:cstheme="minorHAnsi"/>
          <w:lang w:eastAsia="pl-PL" w:bidi="ar-SA"/>
        </w:rPr>
      </w:pPr>
    </w:p>
    <w:p w14:paraId="3024CDEA" w14:textId="385A58F8" w:rsidR="00503DD7" w:rsidRPr="000F1A4B" w:rsidRDefault="00503DD7" w:rsidP="000F1A4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</w:p>
    <w:tbl>
      <w:tblPr>
        <w:tblW w:w="9328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328"/>
      </w:tblGrid>
      <w:tr w:rsidR="00503DD7" w:rsidRPr="00A30678" w14:paraId="5D799737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026CFA92" w14:textId="499158EC" w:rsidR="009D6C8D" w:rsidRDefault="00056240" w:rsidP="009D6C8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hint="eastAsia"/>
                <w:b/>
                <w:bCs/>
                <w:sz w:val="18"/>
                <w:szCs w:val="18"/>
              </w:rPr>
              <w:t xml:space="preserve">OPIS FUNKCJI: </w:t>
            </w:r>
            <w:r w:rsidR="00186F0E">
              <w:rPr>
                <w:rFonts w:ascii="Verdana" w:hAnsi="Verdana"/>
                <w:b/>
                <w:bCs/>
                <w:sz w:val="18"/>
                <w:szCs w:val="18"/>
              </w:rPr>
              <w:t>Przeprowadzenie zabiegów detoksykacyjnych, pobudzających krążenie, relaksacyjnych w tym aromaterapii.</w:t>
            </w:r>
          </w:p>
          <w:p w14:paraId="524B9972" w14:textId="77777777" w:rsidR="006426FF" w:rsidRPr="0054253E" w:rsidRDefault="006426FF" w:rsidP="009D6C8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0D6C5CF" w14:textId="047EFDD3" w:rsidR="006426FF" w:rsidRPr="0054253E" w:rsidRDefault="0054253E" w:rsidP="0054253E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MATERIAŁ DO BADAŃ:</w:t>
            </w:r>
            <w:r w:rsidR="00E23A7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AF19DF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(JAKI)</w:t>
            </w:r>
            <w:r w:rsidRPr="00AF19DF">
              <w:rPr>
                <w:rFonts w:ascii="Verdana" w:hAnsi="Verdana"/>
                <w:b/>
                <w:bCs/>
                <w:sz w:val="18"/>
                <w:szCs w:val="18"/>
              </w:rPr>
              <w:t>/</w:t>
            </w:r>
            <w:r w:rsidR="00E23A79" w:rsidRPr="00E23A79"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  <w:p w14:paraId="79DC125C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7FEFD3B8" w14:textId="69C86BF5" w:rsidR="0054253E" w:rsidRPr="006426FF" w:rsidRDefault="0054253E" w:rsidP="006426FF">
            <w:pPr>
              <w:pStyle w:val="Standard"/>
              <w:spacing w:before="120"/>
              <w:ind w:left="993" w:hanging="993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ODCZYNNIKI: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E23A79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trike/>
                <w:sz w:val="18"/>
                <w:szCs w:val="18"/>
              </w:rPr>
              <w:t xml:space="preserve"> </w:t>
            </w:r>
          </w:p>
          <w:p w14:paraId="2E9A2524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A8FB41C" w14:textId="09321E5B" w:rsidR="0054253E" w:rsidRPr="0054253E" w:rsidRDefault="0054253E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ODPADY MEDYCZNE: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 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391CD0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  <w:p w14:paraId="25FD94CD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7CDCE8B" w14:textId="238BEE55" w:rsidR="00503DD7" w:rsidRPr="00A30678" w:rsidRDefault="0054253E" w:rsidP="007009A0">
            <w:pPr>
              <w:pStyle w:val="Standard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ŚRODKI OCHRONY:</w:t>
            </w: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ab/>
            </w:r>
            <w:r w:rsidRPr="007009A0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(JAKIE)</w:t>
            </w:r>
            <w:r w:rsidRPr="007009A0">
              <w:rPr>
                <w:rFonts w:ascii="Verdana" w:hAnsi="Verdana"/>
                <w:b/>
                <w:bCs/>
                <w:sz w:val="18"/>
                <w:szCs w:val="18"/>
              </w:rPr>
              <w:t>/NIE</w:t>
            </w:r>
            <w:r w:rsidR="00946B50" w:rsidRPr="00E23A7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503DD7" w:rsidRPr="00A30678" w14:paraId="1DB4515B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1CAB0854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STANDARD WYKOŃCZENIA POMIESZCZENIA:</w:t>
            </w:r>
          </w:p>
          <w:p w14:paraId="4F09C072" w14:textId="4FD9968F" w:rsidR="00487851" w:rsidRDefault="00503DD7" w:rsidP="00186F0E">
            <w:pPr>
              <w:pStyle w:val="Standard"/>
              <w:spacing w:before="120"/>
              <w:ind w:left="1081" w:hanging="1081"/>
              <w:rPr>
                <w:rFonts w:asciiTheme="minorHAnsi" w:eastAsia="SimSun" w:hAnsiTheme="minorHAnsi" w:cstheme="minorHAnsi"/>
                <w:b/>
                <w:bCs/>
                <w:sz w:val="20"/>
                <w:szCs w:val="20"/>
                <w:lang w:bidi="hi-IN"/>
              </w:rPr>
            </w:pPr>
            <w:r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Posadzka:</w:t>
            </w:r>
            <w:r w:rsidR="007528C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186F0E" w:rsidRPr="00186F0E"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  <w:t xml:space="preserve">Płytki ceramiczne antypoślizgowe w klasie </w:t>
            </w:r>
            <w:r w:rsidR="00186F0E"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  <w:t xml:space="preserve">minimum R11 (B); nienasiąkliwe, </w:t>
            </w:r>
            <w:r w:rsidR="00186F0E" w:rsidRPr="00186F0E"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  <w:t>przed ułożeniem posadzki wykonać hydroizolację (folia w p</w:t>
            </w:r>
            <w:r w:rsidR="00186F0E"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  <w:t xml:space="preserve">łynie lub szlam uszczelniający), </w:t>
            </w:r>
            <w:r w:rsidR="00186F0E" w:rsidRPr="00186F0E"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  <w:t>posadzka ob</w:t>
            </w:r>
            <w:r w:rsidR="00186F0E"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  <w:t xml:space="preserve">niżona o 1 cm wzgl. Komunikacji, </w:t>
            </w:r>
            <w:r w:rsidR="00186F0E" w:rsidRPr="00186F0E"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  <w:t>posadzka ze spadkiem w stronę wpustu</w:t>
            </w:r>
            <w:r w:rsidR="00186F0E"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  <w:t>.</w:t>
            </w:r>
          </w:p>
          <w:p w14:paraId="220F6D91" w14:textId="170E7D57" w:rsidR="00186F0E" w:rsidRDefault="00E23A79" w:rsidP="00186F0E">
            <w:pPr>
              <w:pStyle w:val="Standard"/>
              <w:spacing w:before="120"/>
              <w:ind w:left="791" w:hanging="791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Ś</w:t>
            </w:r>
            <w:r w:rsidR="00503DD7"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ciany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: </w:t>
            </w:r>
            <w:r w:rsidR="00186F0E" w:rsidRPr="00186F0E">
              <w:rPr>
                <w:rFonts w:asciiTheme="minorHAnsi" w:hAnsiTheme="minorHAnsi" w:cstheme="minorHAnsi"/>
                <w:sz w:val="20"/>
                <w:szCs w:val="20"/>
              </w:rPr>
              <w:t xml:space="preserve">Ściany zabezpieczyć izolacją przeciwwodną;  zamontować ściany systemowe sauny mokrej </w:t>
            </w:r>
            <w:r w:rsidR="00186F0E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186F0E" w:rsidRPr="00186F0E">
              <w:rPr>
                <w:rFonts w:asciiTheme="minorHAnsi" w:hAnsiTheme="minorHAnsi" w:cstheme="minorHAnsi"/>
                <w:sz w:val="20"/>
                <w:szCs w:val="20"/>
              </w:rPr>
              <w:t>z termoizolacją i wyko</w:t>
            </w:r>
            <w:r w:rsidR="00186F0E" w:rsidRPr="00186F0E">
              <w:rPr>
                <w:rFonts w:asciiTheme="minorHAnsi" w:hAnsiTheme="minorHAnsi" w:cstheme="minorHAnsi" w:hint="eastAsia"/>
                <w:sz w:val="20"/>
                <w:szCs w:val="20"/>
              </w:rPr>
              <w:t>ń</w:t>
            </w:r>
            <w:r w:rsidR="00186F0E" w:rsidRPr="00186F0E">
              <w:rPr>
                <w:rFonts w:asciiTheme="minorHAnsi" w:hAnsiTheme="minorHAnsi" w:cstheme="minorHAnsi"/>
                <w:sz w:val="20"/>
                <w:szCs w:val="20"/>
              </w:rPr>
              <w:t>czeniem mozaiką szklaną; z wyprofilowanym siedziskiem o wyko</w:t>
            </w:r>
            <w:r w:rsidR="00186F0E" w:rsidRPr="00186F0E">
              <w:rPr>
                <w:rFonts w:asciiTheme="minorHAnsi" w:hAnsiTheme="minorHAnsi" w:cstheme="minorHAnsi" w:hint="eastAsia"/>
                <w:sz w:val="20"/>
                <w:szCs w:val="20"/>
              </w:rPr>
              <w:t>ń</w:t>
            </w:r>
            <w:r w:rsidR="00186F0E" w:rsidRPr="00186F0E">
              <w:rPr>
                <w:rFonts w:asciiTheme="minorHAnsi" w:hAnsiTheme="minorHAnsi" w:cstheme="minorHAnsi"/>
                <w:sz w:val="20"/>
                <w:szCs w:val="20"/>
              </w:rPr>
              <w:t>czeniu jak dla ścian</w:t>
            </w:r>
            <w:r w:rsidR="00186F0E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04EB31F" w14:textId="1BB022AF" w:rsidR="008116BA" w:rsidRPr="0094538A" w:rsidRDefault="00E23A79" w:rsidP="00186F0E">
            <w:pPr>
              <w:pStyle w:val="Standard"/>
              <w:spacing w:before="120"/>
              <w:ind w:left="656" w:hanging="65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S</w:t>
            </w:r>
            <w:r w:rsidR="00503DD7"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ufit:</w:t>
            </w:r>
            <w:r w:rsidR="00743F4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86F0E" w:rsidRPr="00186F0E">
              <w:rPr>
                <w:rFonts w:asciiTheme="minorHAnsi" w:hAnsiTheme="minorHAnsi" w:cstheme="minorHAnsi"/>
                <w:sz w:val="20"/>
                <w:szCs w:val="20"/>
              </w:rPr>
              <w:t>Sp</w:t>
            </w:r>
            <w:r w:rsidR="00186F0E" w:rsidRPr="00186F0E">
              <w:rPr>
                <w:rFonts w:asciiTheme="minorHAnsi" w:hAnsiTheme="minorHAnsi" w:cstheme="minorHAnsi" w:hint="eastAsia"/>
                <w:sz w:val="20"/>
                <w:szCs w:val="20"/>
              </w:rPr>
              <w:t>ó</w:t>
            </w:r>
            <w:r w:rsidR="00186F0E" w:rsidRPr="00186F0E">
              <w:rPr>
                <w:rFonts w:asciiTheme="minorHAnsi" w:hAnsiTheme="minorHAnsi" w:cstheme="minorHAnsi"/>
                <w:sz w:val="20"/>
                <w:szCs w:val="20"/>
              </w:rPr>
              <w:t xml:space="preserve">d stropu </w:t>
            </w:r>
            <w:proofErr w:type="spellStart"/>
            <w:r w:rsidR="00186F0E" w:rsidRPr="00186F0E">
              <w:rPr>
                <w:rFonts w:asciiTheme="minorHAnsi" w:hAnsiTheme="minorHAnsi" w:cstheme="minorHAnsi"/>
                <w:sz w:val="20"/>
                <w:szCs w:val="20"/>
              </w:rPr>
              <w:t>istn</w:t>
            </w:r>
            <w:proofErr w:type="spellEnd"/>
            <w:r w:rsidR="00186F0E" w:rsidRPr="00186F0E">
              <w:rPr>
                <w:rFonts w:asciiTheme="minorHAnsi" w:hAnsiTheme="minorHAnsi" w:cstheme="minorHAnsi"/>
                <w:sz w:val="20"/>
                <w:szCs w:val="20"/>
              </w:rPr>
              <w:t>. wyko</w:t>
            </w:r>
            <w:r w:rsidR="00186F0E" w:rsidRPr="00186F0E">
              <w:rPr>
                <w:rFonts w:asciiTheme="minorHAnsi" w:hAnsiTheme="minorHAnsi" w:cstheme="minorHAnsi" w:hint="eastAsia"/>
                <w:sz w:val="20"/>
                <w:szCs w:val="20"/>
              </w:rPr>
              <w:t>ń</w:t>
            </w:r>
            <w:r w:rsidR="00186F0E" w:rsidRPr="00186F0E">
              <w:rPr>
                <w:rFonts w:asciiTheme="minorHAnsi" w:hAnsiTheme="minorHAnsi" w:cstheme="minorHAnsi"/>
                <w:sz w:val="20"/>
                <w:szCs w:val="20"/>
              </w:rPr>
              <w:t xml:space="preserve">czyć izolacją przeciwwodną; Sufit do sauny mokrej systemowy, z termoizolacją </w:t>
            </w:r>
            <w:r w:rsidR="00186F0E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186F0E" w:rsidRPr="00186F0E">
              <w:rPr>
                <w:rFonts w:asciiTheme="minorHAnsi" w:hAnsiTheme="minorHAnsi" w:cstheme="minorHAnsi"/>
                <w:sz w:val="20"/>
                <w:szCs w:val="20"/>
              </w:rPr>
              <w:t>i wyko</w:t>
            </w:r>
            <w:r w:rsidR="00186F0E" w:rsidRPr="00186F0E">
              <w:rPr>
                <w:rFonts w:asciiTheme="minorHAnsi" w:hAnsiTheme="minorHAnsi" w:cstheme="minorHAnsi" w:hint="eastAsia"/>
                <w:sz w:val="20"/>
                <w:szCs w:val="20"/>
              </w:rPr>
              <w:t>ń</w:t>
            </w:r>
            <w:r w:rsidR="00186F0E" w:rsidRPr="00186F0E">
              <w:rPr>
                <w:rFonts w:asciiTheme="minorHAnsi" w:hAnsiTheme="minorHAnsi" w:cstheme="minorHAnsi"/>
                <w:sz w:val="20"/>
                <w:szCs w:val="20"/>
              </w:rPr>
              <w:t>czeniem</w:t>
            </w:r>
            <w:r w:rsidR="00186F0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186F0E" w:rsidRPr="00186F0E">
              <w:rPr>
                <w:rFonts w:asciiTheme="minorHAnsi" w:hAnsiTheme="minorHAnsi" w:cstheme="minorHAnsi"/>
                <w:sz w:val="20"/>
                <w:szCs w:val="20"/>
              </w:rPr>
              <w:t>mozaiką szklaną</w:t>
            </w:r>
            <w:r w:rsidR="00186F0E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8D07B6B" w14:textId="3A45E219" w:rsidR="56AC37B4" w:rsidRPr="00765C6B" w:rsidRDefault="00E23A79" w:rsidP="0094538A">
            <w:pPr>
              <w:spacing w:after="119"/>
              <w:ind w:left="793" w:hanging="793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O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kna</w:t>
            </w:r>
            <w:r w:rsidR="00503DD7"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C31468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6426FF">
              <w:rPr>
                <w:rFonts w:asciiTheme="minorHAnsi" w:hAnsiTheme="minorHAnsi" w:cstheme="minorHAnsi"/>
                <w:sz w:val="20"/>
                <w:szCs w:val="20"/>
              </w:rPr>
              <w:t>rak.</w:t>
            </w:r>
          </w:p>
          <w:p w14:paraId="1D11B91A" w14:textId="3EF084FF" w:rsidR="00503DD7" w:rsidRPr="00765C6B" w:rsidRDefault="00E23A79" w:rsidP="00D917ED">
            <w:pPr>
              <w:pStyle w:val="Standard"/>
              <w:spacing w:before="120"/>
              <w:ind w:left="793" w:hanging="793"/>
              <w:rPr>
                <w:rFonts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D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rzwi: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D917ED" w:rsidRPr="00743F4B">
              <w:rPr>
                <w:rFonts w:asciiTheme="minorHAnsi" w:hAnsiTheme="minorHAnsi" w:cstheme="minorHAnsi"/>
                <w:sz w:val="20"/>
                <w:szCs w:val="20"/>
              </w:rPr>
              <w:t xml:space="preserve">Drzwi </w:t>
            </w:r>
            <w:r w:rsidR="00C31468">
              <w:rPr>
                <w:rFonts w:asciiTheme="minorHAnsi" w:hAnsiTheme="minorHAnsi" w:cstheme="minorHAnsi"/>
                <w:sz w:val="20"/>
                <w:szCs w:val="20"/>
              </w:rPr>
              <w:t>pełne</w:t>
            </w:r>
            <w:r w:rsidR="00D917ED" w:rsidRPr="00743F4B">
              <w:rPr>
                <w:rFonts w:asciiTheme="minorHAnsi" w:hAnsiTheme="minorHAnsi" w:cstheme="minorHAnsi"/>
                <w:sz w:val="20"/>
                <w:szCs w:val="20"/>
              </w:rPr>
              <w:t>; przystosowane do zmywania środka</w:t>
            </w:r>
            <w:r w:rsidR="00C31468">
              <w:rPr>
                <w:rFonts w:asciiTheme="minorHAnsi" w:hAnsiTheme="minorHAnsi" w:cstheme="minorHAnsi"/>
                <w:sz w:val="20"/>
                <w:szCs w:val="20"/>
              </w:rPr>
              <w:t xml:space="preserve">mi dezynfekcyjnymi stosowanymi </w:t>
            </w:r>
            <w:r w:rsidR="00D917ED" w:rsidRPr="00743F4B">
              <w:rPr>
                <w:rFonts w:asciiTheme="minorHAnsi" w:hAnsiTheme="minorHAnsi" w:cstheme="minorHAnsi"/>
                <w:sz w:val="20"/>
                <w:szCs w:val="20"/>
              </w:rPr>
              <w:t>w szpitalach.</w:t>
            </w:r>
          </w:p>
          <w:p w14:paraId="0969F4DC" w14:textId="36E73328" w:rsidR="00503DD7" w:rsidRPr="00A30678" w:rsidRDefault="00E23A79" w:rsidP="00B56C18">
            <w:pPr>
              <w:pStyle w:val="Standard"/>
              <w:spacing w:before="120"/>
              <w:ind w:left="1418" w:hanging="1418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D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ostęp: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4538A" w:rsidRPr="00912B11">
              <w:rPr>
                <w:rFonts w:asciiTheme="minorHAnsi" w:hAnsiTheme="minorHAnsi" w:cstheme="minorHAnsi"/>
                <w:sz w:val="20"/>
                <w:szCs w:val="20"/>
              </w:rPr>
              <w:t>Pomieszczenie ogólnodostępne</w:t>
            </w:r>
            <w:r w:rsidR="0094538A" w:rsidRPr="0094538A">
              <w:rPr>
                <w:rFonts w:ascii="Verdana" w:hAnsi="Verdana" w:cs="Tahoma"/>
                <w:color w:val="7030A0"/>
                <w:sz w:val="18"/>
                <w:szCs w:val="18"/>
              </w:rPr>
              <w:t>.</w:t>
            </w:r>
          </w:p>
          <w:p w14:paraId="6C80A12E" w14:textId="77777777" w:rsidR="00503DD7" w:rsidRPr="00A30678" w:rsidRDefault="00503DD7" w:rsidP="007348DF">
            <w:pPr>
              <w:pStyle w:val="Standard"/>
              <w:spacing w:before="120"/>
              <w:ind w:left="1418" w:hanging="1418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  <w:tr w:rsidR="00503DD7" w:rsidRPr="00A30678" w14:paraId="76E3674E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9A1DC6A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INSTALACJE:</w:t>
            </w:r>
          </w:p>
          <w:p w14:paraId="63FC1898" w14:textId="3CDA01D3" w:rsidR="00503DD7" w:rsidRPr="00A30678" w:rsidRDefault="00503DD7" w:rsidP="00912B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ind w:right="6"/>
              <w:jc w:val="both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oświetlenie</w:t>
            </w:r>
            <w:r w:rsidRPr="00A30678">
              <w:rPr>
                <w:rFonts w:ascii="Verdana" w:hAnsi="Verdana" w:cs="Tahoma"/>
                <w:b/>
                <w:sz w:val="18"/>
                <w:szCs w:val="18"/>
              </w:rPr>
              <w:t>:</w:t>
            </w:r>
            <w:r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>Specjalistyczne dedykowane pomieszczeniom sauny.</w:t>
            </w:r>
          </w:p>
          <w:p w14:paraId="0FB9D365" w14:textId="6ADF457F" w:rsidR="6373E723" w:rsidRPr="00912B11" w:rsidRDefault="27A09E2B" w:rsidP="00765C6B">
            <w:pPr>
              <w:pStyle w:val="Standard"/>
              <w:spacing w:before="120"/>
              <w:ind w:left="1418" w:hanging="1418"/>
              <w:jc w:val="both"/>
              <w:rPr>
                <w:rFonts w:ascii="Verdana" w:hAnsi="Verdana" w:cs="Tahoma"/>
                <w:sz w:val="18"/>
                <w:szCs w:val="18"/>
                <w:highlight w:val="yellow"/>
              </w:rPr>
            </w:pPr>
            <w:r w:rsidRPr="27A09E2B">
              <w:rPr>
                <w:rFonts w:ascii="Verdana" w:hAnsi="Verdana" w:cs="Tahoma"/>
                <w:b/>
                <w:bCs/>
                <w:sz w:val="18"/>
                <w:szCs w:val="18"/>
              </w:rPr>
              <w:t>elektryczna</w:t>
            </w:r>
            <w:r w:rsidRPr="27A09E2B">
              <w:rPr>
                <w:rFonts w:ascii="Verdana" w:hAnsi="Verdana" w:cs="Tahoma"/>
                <w:sz w:val="18"/>
                <w:szCs w:val="18"/>
              </w:rPr>
              <w:t xml:space="preserve">: 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>Specjalistyczne dedykowane pomieszczeniom sauny.</w:t>
            </w:r>
          </w:p>
          <w:p w14:paraId="38F1C985" w14:textId="49F8B737" w:rsidR="00034F5F" w:rsidRPr="00912B11" w:rsidRDefault="27A09E2B" w:rsidP="002918E5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502" w:hanging="150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teletechniczna: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E2652">
              <w:rPr>
                <w:rFonts w:ascii="Verdana" w:hAnsi="Verdana" w:cs="Tahoma"/>
                <w:sz w:val="18"/>
                <w:szCs w:val="18"/>
              </w:rPr>
              <w:t>N</w:t>
            </w:r>
            <w:r w:rsidR="00C31468">
              <w:rPr>
                <w:rFonts w:ascii="Verdana" w:hAnsi="Verdana" w:cs="Tahoma"/>
                <w:sz w:val="18"/>
                <w:szCs w:val="18"/>
              </w:rPr>
              <w:t>ie</w:t>
            </w:r>
            <w:r w:rsidR="002918E5" w:rsidRPr="00912B1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59860235" w14:textId="77777777" w:rsidR="009E2652" w:rsidRDefault="00034F5F" w:rsidP="006426FF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935" w:hanging="935"/>
              <w:rPr>
                <w:rFonts w:asciiTheme="minorHAnsi" w:hAnsiTheme="minorHAnsi" w:cstheme="minorHAnsi"/>
                <w:sz w:val="20"/>
                <w:szCs w:val="20"/>
              </w:rPr>
            </w:pPr>
            <w:r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grzewcza:</w:t>
            </w:r>
            <w:r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>pecjalistyczna dedykowana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 xml:space="preserve"> pomieszczeniom sauny.</w:t>
            </w:r>
          </w:p>
          <w:p w14:paraId="76884933" w14:textId="65893B02" w:rsidR="006426FF" w:rsidRPr="009E2652" w:rsidRDefault="006426FF" w:rsidP="006426FF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935" w:hanging="935"/>
              <w:rPr>
                <w:rFonts w:asciiTheme="minorHAnsi" w:hAnsiTheme="minorHAnsi" w:cstheme="minorHAnsi"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wodna: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Pr="00912B1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0923F5">
              <w:rPr>
                <w:rFonts w:cs="Times New Roman"/>
                <w:sz w:val="22"/>
                <w:szCs w:val="22"/>
              </w:rPr>
              <w:t xml:space="preserve"> 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>pecjalistyczna dedykowana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 xml:space="preserve"> pomieszczeniom sauny.</w:t>
            </w:r>
          </w:p>
          <w:p w14:paraId="656D22D6" w14:textId="340B4193" w:rsidR="006426FF" w:rsidRPr="00912B11" w:rsidRDefault="006426FF" w:rsidP="006426FF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218" w:hanging="1218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lastRenderedPageBreak/>
              <w:t>kanalizacji: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EC0A5B">
              <w:rPr>
                <w:rFonts w:asciiTheme="minorHAnsi" w:hAnsiTheme="minorHAnsi" w:cstheme="minorHAnsi"/>
                <w:sz w:val="20"/>
                <w:szCs w:val="20"/>
              </w:rPr>
              <w:t xml:space="preserve">analizacja sanitarna </w:t>
            </w:r>
            <w:r w:rsidR="009E2652">
              <w:rPr>
                <w:rFonts w:asciiTheme="minorHAnsi" w:hAnsiTheme="minorHAnsi" w:cstheme="minorHAnsi"/>
                <w:sz w:val="20"/>
                <w:szCs w:val="20"/>
              </w:rPr>
              <w:t>wpust.</w:t>
            </w:r>
          </w:p>
          <w:p w14:paraId="30174935" w14:textId="56AAA3C1" w:rsidR="00503DD7" w:rsidRPr="00912B11" w:rsidRDefault="00034F5F" w:rsidP="00861FC0">
            <w:pPr>
              <w:pStyle w:val="Standard"/>
              <w:tabs>
                <w:tab w:val="left" w:pos="366"/>
              </w:tabs>
              <w:spacing w:before="120"/>
              <w:ind w:left="1218" w:hanging="12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wentylacja: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E2652">
              <w:rPr>
                <w:rFonts w:asciiTheme="minorHAnsi" w:hAnsiTheme="minorHAnsi" w:cstheme="minorHAnsi" w:hint="eastAsia"/>
                <w:sz w:val="20"/>
                <w:szCs w:val="20"/>
              </w:rPr>
              <w:t>Specjalistyczna dedykowana</w:t>
            </w:r>
            <w:r w:rsidR="009E2652" w:rsidRPr="009E2652">
              <w:rPr>
                <w:rFonts w:asciiTheme="minorHAnsi" w:hAnsiTheme="minorHAnsi" w:cstheme="minorHAnsi" w:hint="eastAsia"/>
                <w:sz w:val="20"/>
                <w:szCs w:val="20"/>
              </w:rPr>
              <w:t xml:space="preserve"> pomieszczeniom sauny.</w:t>
            </w:r>
          </w:p>
          <w:p w14:paraId="0860515F" w14:textId="5FFFA33F" w:rsidR="00503DD7" w:rsidRPr="00912B11" w:rsidRDefault="00503DD7" w:rsidP="00E23A79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inst. ostrzegawcza:</w:t>
            </w:r>
            <w:r w:rsidR="00034F5F"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A4BDE" w:rsidRPr="00912B11"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  <w:t>DSO,SSP.</w:t>
            </w:r>
          </w:p>
          <w:p w14:paraId="721E5830" w14:textId="77467A8B" w:rsidR="00503DD7" w:rsidRPr="00912B11" w:rsidRDefault="00503DD7" w:rsidP="00E23A79">
            <w:pPr>
              <w:tabs>
                <w:tab w:val="left" w:pos="366"/>
              </w:tabs>
              <w:autoSpaceDE w:val="0"/>
              <w:spacing w:before="119" w:after="119"/>
              <w:textAlignment w:val="baseline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inst. 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A</w:t>
            </w: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larmowa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: </w:t>
            </w:r>
            <w:r w:rsidR="009E2652">
              <w:rPr>
                <w:rFonts w:asciiTheme="minorHAnsi" w:hAnsiTheme="minorHAnsi" w:cstheme="minorHAnsi"/>
                <w:bCs/>
                <w:sz w:val="20"/>
                <w:szCs w:val="20"/>
              </w:rPr>
              <w:t>Awaryjny przycisk bezpieczeństwa w saunie.</w:t>
            </w:r>
          </w:p>
          <w:p w14:paraId="1A7ADFAB" w14:textId="3C6E8ECD" w:rsidR="00503DD7" w:rsidRPr="00765C6B" w:rsidRDefault="00503DD7" w:rsidP="00912B11">
            <w:pPr>
              <w:pStyle w:val="Standard"/>
              <w:spacing w:before="120"/>
              <w:ind w:left="1418" w:hanging="1418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inne: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12B11" w:rsidRPr="00912B11">
              <w:rPr>
                <w:rFonts w:asciiTheme="minorHAnsi" w:hAnsiTheme="minorHAnsi" w:cstheme="minorHAnsi"/>
                <w:sz w:val="20"/>
                <w:szCs w:val="20"/>
              </w:rPr>
              <w:t>nie.</w:t>
            </w:r>
          </w:p>
        </w:tc>
      </w:tr>
      <w:tr w:rsidR="00503DD7" w:rsidRPr="00A30678" w14:paraId="2A02AB44" w14:textId="77777777" w:rsidTr="00AF19DF">
        <w:trPr>
          <w:trHeight w:val="581"/>
        </w:trPr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80065EA" w14:textId="63782418" w:rsidR="00503DD7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tbl>
            <w:tblPr>
              <w:tblW w:w="0" w:type="auto"/>
              <w:tblInd w:w="28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8761"/>
            </w:tblGrid>
            <w:tr w:rsidR="00DA26C3" w:rsidRPr="00A30678" w14:paraId="67AABC90" w14:textId="77777777" w:rsidTr="00EE13D8">
              <w:tc>
                <w:tcPr>
                  <w:tcW w:w="8761" w:type="dxa"/>
                  <w:tcBorders>
                    <w:bottom w:val="none" w:sz="1" w:space="0" w:color="000000" w:themeColor="text1"/>
                  </w:tcBorders>
                  <w:shd w:val="clear" w:color="auto" w:fill="auto"/>
                </w:tcPr>
                <w:p w14:paraId="64CD451D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MEBLOWE:</w:t>
                  </w:r>
                </w:p>
                <w:tbl>
                  <w:tblPr>
                    <w:tblW w:w="872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947"/>
                  </w:tblGrid>
                  <w:tr w:rsidR="00DA26C3" w:rsidRPr="00A30678" w14:paraId="57462EC6" w14:textId="77777777" w:rsidTr="00EE13D8">
                    <w:tc>
                      <w:tcPr>
                        <w:tcW w:w="534" w:type="dxa"/>
                      </w:tcPr>
                      <w:p w14:paraId="31E14720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2A725C16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0437A1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37AF330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DA26C3" w:rsidRPr="00A30678" w14:paraId="4737250C" w14:textId="77777777" w:rsidTr="00EE13D8">
                    <w:tc>
                      <w:tcPr>
                        <w:tcW w:w="534" w:type="dxa"/>
                      </w:tcPr>
                      <w:p w14:paraId="3A7D3ADF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14847CA" w14:textId="0E1A9C12" w:rsidR="00DA26C3" w:rsidRPr="00176ADC" w:rsidRDefault="00B63996" w:rsidP="006426FF">
                        <w:pPr>
                          <w:pStyle w:val="Standard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Ławki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7CF6F4DC" w14:textId="2E89BA75" w:rsidR="00DA26C3" w:rsidRPr="00A30678" w:rsidRDefault="00B63996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B63996">
                          <w:rPr>
                            <w:rFonts w:ascii="Verdana" w:hAnsi="Verdana" w:cs="Tahoma"/>
                            <w:sz w:val="18"/>
                            <w:szCs w:val="18"/>
                            <w:highlight w:val="yellow"/>
                          </w:rPr>
                          <w:t>x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291C8C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7025E938" w14:textId="77777777" w:rsidTr="00EE13D8">
                    <w:tc>
                      <w:tcPr>
                        <w:tcW w:w="534" w:type="dxa"/>
                      </w:tcPr>
                      <w:p w14:paraId="29951D45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890A6B9" w14:textId="422AB1D5" w:rsidR="00DA26C3" w:rsidRPr="001F57D6" w:rsidRDefault="00DA26C3" w:rsidP="006426FF">
                        <w:pPr>
                          <w:pStyle w:val="Standard"/>
                          <w:widowControl w:val="0"/>
                          <w:tabs>
                            <w:tab w:val="left" w:pos="1085"/>
                          </w:tabs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4058EC10" w14:textId="4A7E4B7F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2E64E80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C4068A6" w14:textId="77777777" w:rsidTr="00EE13D8">
                    <w:tc>
                      <w:tcPr>
                        <w:tcW w:w="534" w:type="dxa"/>
                      </w:tcPr>
                      <w:p w14:paraId="79710EA3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014B88D1" w14:textId="08A56816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49CC684E" w14:textId="0C1B354C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41CA62E3" w14:textId="77777777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4EBFDC6" w14:textId="77777777" w:rsidTr="00EE13D8">
                    <w:tc>
                      <w:tcPr>
                        <w:tcW w:w="534" w:type="dxa"/>
                      </w:tcPr>
                      <w:p w14:paraId="1DFB550A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DFA24F8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10690AC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28CE1442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2F16C70" w14:textId="77777777" w:rsidTr="00EE13D8">
                    <w:tc>
                      <w:tcPr>
                        <w:tcW w:w="534" w:type="dxa"/>
                      </w:tcPr>
                      <w:p w14:paraId="6C734794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1D8DF0E1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95EA1CE" w14:textId="77777777" w:rsidR="00DA26C3" w:rsidRPr="00765C6B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6E72534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2899F59A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14:paraId="356FE8A4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SANITARNO-HIGIENICZNE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54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9"/>
                    <w:gridCol w:w="3787"/>
                    <w:gridCol w:w="1217"/>
                    <w:gridCol w:w="2975"/>
                  </w:tblGrid>
                  <w:tr w:rsidR="00DA26C3" w:rsidRPr="00A30678" w14:paraId="2E3432C3" w14:textId="77777777" w:rsidTr="006426FF">
                    <w:trPr>
                      <w:trHeight w:val="559"/>
                    </w:trPr>
                    <w:tc>
                      <w:tcPr>
                        <w:tcW w:w="569" w:type="dxa"/>
                      </w:tcPr>
                      <w:p w14:paraId="213CB14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306A82A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01233CE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3FE4238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DA26C3" w:rsidRPr="00A30678" w14:paraId="653B3B4E" w14:textId="77777777" w:rsidTr="006426FF">
                    <w:trPr>
                      <w:trHeight w:val="677"/>
                    </w:trPr>
                    <w:tc>
                      <w:tcPr>
                        <w:tcW w:w="569" w:type="dxa"/>
                      </w:tcPr>
                      <w:p w14:paraId="238C28A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53013369" w14:textId="74A80BB0" w:rsidR="00DA26C3" w:rsidRPr="00A30678" w:rsidRDefault="00DA26C3" w:rsidP="006426FF">
                        <w:pPr>
                          <w:pStyle w:val="Standard"/>
                          <w:autoSpaceDE w:val="0"/>
                          <w:spacing w:before="120"/>
                          <w:ind w:hanging="106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17" w:type="dxa"/>
                      </w:tcPr>
                      <w:p w14:paraId="701E36AE" w14:textId="096B1692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75" w:type="dxa"/>
                      </w:tcPr>
                      <w:p w14:paraId="5224B4D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BC145B0" w14:textId="77777777" w:rsidTr="006426FF">
                    <w:trPr>
                      <w:trHeight w:val="677"/>
                    </w:trPr>
                    <w:tc>
                      <w:tcPr>
                        <w:tcW w:w="569" w:type="dxa"/>
                      </w:tcPr>
                      <w:p w14:paraId="2C5F01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53DA55E3" w14:textId="2885DDAD" w:rsidR="00DA26C3" w:rsidRDefault="00DA26C3" w:rsidP="006426FF">
                        <w:pPr>
                          <w:pStyle w:val="Standard"/>
                          <w:autoSpaceDE w:val="0"/>
                          <w:spacing w:before="120"/>
                          <w:ind w:hanging="106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17" w:type="dxa"/>
                      </w:tcPr>
                      <w:p w14:paraId="7A1DCF69" w14:textId="1221D6E4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75" w:type="dxa"/>
                      </w:tcPr>
                      <w:p w14:paraId="64AAE933" w14:textId="77777777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3FA6E2F" w14:textId="77777777" w:rsidTr="006426FF">
                    <w:trPr>
                      <w:trHeight w:val="282"/>
                    </w:trPr>
                    <w:tc>
                      <w:tcPr>
                        <w:tcW w:w="569" w:type="dxa"/>
                      </w:tcPr>
                      <w:p w14:paraId="109B239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2AB1299B" w14:textId="37E3758A" w:rsidR="00DA26C3" w:rsidRPr="00A30678" w:rsidRDefault="00DA26C3" w:rsidP="006426F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ind w:hanging="106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17" w:type="dxa"/>
                      </w:tcPr>
                      <w:p w14:paraId="6995D94D" w14:textId="3564A4B8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75" w:type="dxa"/>
                      </w:tcPr>
                      <w:p w14:paraId="34BE4F7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571D2313" w14:textId="77777777" w:rsidTr="00B63996">
                    <w:trPr>
                      <w:trHeight w:val="384"/>
                    </w:trPr>
                    <w:tc>
                      <w:tcPr>
                        <w:tcW w:w="569" w:type="dxa"/>
                      </w:tcPr>
                      <w:p w14:paraId="3961A32B" w14:textId="77777777" w:rsidR="00DA26C3" w:rsidRPr="00A30678" w:rsidRDefault="00DA26C3" w:rsidP="00B63996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center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71BD74E5" w14:textId="3B0862F2" w:rsidR="00DA26C3" w:rsidRPr="00A30678" w:rsidRDefault="006426FF" w:rsidP="00B328F0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0C3A71F3" w14:textId="5DB56AF3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75" w:type="dxa"/>
                      </w:tcPr>
                      <w:p w14:paraId="39323B6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328F0" w:rsidRPr="00A30678" w14:paraId="42B9A762" w14:textId="77777777" w:rsidTr="006426FF">
                    <w:trPr>
                      <w:trHeight w:val="333"/>
                    </w:trPr>
                    <w:tc>
                      <w:tcPr>
                        <w:tcW w:w="569" w:type="dxa"/>
                      </w:tcPr>
                      <w:p w14:paraId="13D76F24" w14:textId="209A1BC6" w:rsidR="00B328F0" w:rsidRPr="00A30678" w:rsidRDefault="00B328F0" w:rsidP="00B63996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center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B328F0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4ACF6662" w14:textId="49380FAD" w:rsidR="00B328F0" w:rsidRPr="00A30678" w:rsidRDefault="00B328F0" w:rsidP="00B328F0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17" w:type="dxa"/>
                      </w:tcPr>
                      <w:p w14:paraId="1197A12F" w14:textId="3F1B6C74" w:rsidR="00B328F0" w:rsidRPr="00A30678" w:rsidRDefault="00B328F0" w:rsidP="00B328F0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75" w:type="dxa"/>
                      </w:tcPr>
                      <w:p w14:paraId="010F4AEA" w14:textId="77777777" w:rsidR="00B328F0" w:rsidRPr="00A30678" w:rsidRDefault="00B328F0" w:rsidP="00B328F0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9611883" w14:textId="77329F17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6C0E284B" w14:textId="0B153734" w:rsidR="00B328F0" w:rsidRDefault="00B328F0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47F38D26" w14:textId="77777777" w:rsidR="00B328F0" w:rsidRDefault="00B328F0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1CF64C4F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INFORMATYCZNO-KOMUNIKACYJNE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30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522"/>
                  </w:tblGrid>
                  <w:tr w:rsidR="00DA26C3" w:rsidRPr="00A30678" w14:paraId="4911F626" w14:textId="77777777" w:rsidTr="00EE13D8">
                    <w:tc>
                      <w:tcPr>
                        <w:tcW w:w="534" w:type="dxa"/>
                      </w:tcPr>
                      <w:p w14:paraId="2FDA29C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F8157C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01299F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522" w:type="dxa"/>
                      </w:tcPr>
                      <w:p w14:paraId="64A92C3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/ opis przeznaczenia</w:t>
                        </w:r>
                      </w:p>
                    </w:tc>
                  </w:tr>
                  <w:tr w:rsidR="00DA26C3" w:rsidRPr="00A30678" w14:paraId="4C8C24A0" w14:textId="77777777" w:rsidTr="00DA26C3">
                    <w:trPr>
                      <w:trHeight w:val="487"/>
                    </w:trPr>
                    <w:tc>
                      <w:tcPr>
                        <w:tcW w:w="534" w:type="dxa"/>
                      </w:tcPr>
                      <w:p w14:paraId="511CF1C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E75828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5D1CE68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38C3D9E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B637210" w14:textId="77777777" w:rsidTr="00EE13D8">
                    <w:tc>
                      <w:tcPr>
                        <w:tcW w:w="534" w:type="dxa"/>
                      </w:tcPr>
                      <w:p w14:paraId="3765EB9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C0ABA31" w14:textId="77777777" w:rsidR="00DA26C3" w:rsidRDefault="00DA26C3" w:rsidP="00DA26C3">
                        <w:pPr>
                          <w:pStyle w:val="Standard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2295E390" w14:textId="77777777" w:rsidR="00DA26C3" w:rsidRDefault="00DA26C3" w:rsidP="00DA26C3">
                        <w:pPr>
                          <w:pStyle w:val="Standard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B47C52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8DC4240" w14:textId="77777777" w:rsidTr="00EE13D8">
                    <w:tc>
                      <w:tcPr>
                        <w:tcW w:w="534" w:type="dxa"/>
                      </w:tcPr>
                      <w:p w14:paraId="711BA44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C7946A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398440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376350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C162AD7" w14:textId="77777777" w:rsidTr="00EE13D8">
                    <w:tc>
                      <w:tcPr>
                        <w:tcW w:w="534" w:type="dxa"/>
                      </w:tcPr>
                      <w:p w14:paraId="44E677C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88CED2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317384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37AD3D5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3CA1C0E9" w14:textId="61A478D4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14:paraId="2472841C" w14:textId="77777777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lastRenderedPageBreak/>
                    <w:t>WYPOSAŻENIE APARATUROWE NIEZBĘDNE DO PROWADZENIA DZIAŁALNOŚCI</w:t>
                  </w:r>
                </w:p>
                <w:tbl>
                  <w:tblPr>
                    <w:tblW w:w="498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52"/>
                    <w:gridCol w:w="2129"/>
                    <w:gridCol w:w="1810"/>
                    <w:gridCol w:w="1808"/>
                  </w:tblGrid>
                  <w:tr w:rsidR="00DA26C3" w:rsidRPr="006E7023" w14:paraId="2D75C2BF" w14:textId="77777777" w:rsidTr="00EE13D8">
                    <w:tc>
                      <w:tcPr>
                        <w:tcW w:w="278" w:type="pct"/>
                      </w:tcPr>
                      <w:p w14:paraId="5842FB5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1CB20CC8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34" w:type="pct"/>
                      </w:tcPr>
                      <w:p w14:paraId="75A12101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1229" w:type="pct"/>
                      </w:tcPr>
                      <w:p w14:paraId="417C2716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Wymagania szczegółowe dotyczące np. zakresu wykonywanych procedur, szczególne wymagania konstrukcyjne, lokalizacyjne, technologiczne itp.</w:t>
                        </w:r>
                      </w:p>
                    </w:tc>
                    <w:tc>
                      <w:tcPr>
                        <w:tcW w:w="1045" w:type="pct"/>
                      </w:tcPr>
                      <w:p w14:paraId="52F45D6B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Opis przeznaczenia</w:t>
                        </w:r>
                      </w:p>
                    </w:tc>
                    <w:tc>
                      <w:tcPr>
                        <w:tcW w:w="1044" w:type="pct"/>
                      </w:tcPr>
                      <w:p w14:paraId="03B0B754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Częstotliwość używania / cykl wymiany na nowy model</w:t>
                        </w:r>
                      </w:p>
                    </w:tc>
                  </w:tr>
                  <w:tr w:rsidR="00DA26C3" w:rsidRPr="006E7023" w14:paraId="542614F4" w14:textId="77777777" w:rsidTr="00EE13D8">
                    <w:tc>
                      <w:tcPr>
                        <w:tcW w:w="278" w:type="pct"/>
                      </w:tcPr>
                      <w:p w14:paraId="19BCD9D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7CFD5595" w14:textId="2049B6F2" w:rsidR="00DA26C3" w:rsidRPr="00041B34" w:rsidRDefault="00B63996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Piec do sauny</w:t>
                        </w:r>
                      </w:p>
                    </w:tc>
                    <w:tc>
                      <w:tcPr>
                        <w:tcW w:w="434" w:type="pct"/>
                      </w:tcPr>
                      <w:p w14:paraId="1DC91E7B" w14:textId="219A2C01" w:rsidR="00DA26C3" w:rsidRPr="00041B34" w:rsidRDefault="00B63996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1229" w:type="pct"/>
                      </w:tcPr>
                      <w:p w14:paraId="47A31725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bookmarkStart w:id="0" w:name="_GoBack"/>
                        <w:bookmarkEnd w:id="0"/>
                      </w:p>
                    </w:tc>
                    <w:tc>
                      <w:tcPr>
                        <w:tcW w:w="1045" w:type="pct"/>
                      </w:tcPr>
                      <w:p w14:paraId="56BBC4B3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7C75F432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4A026815" w14:textId="77777777" w:rsidTr="00EE13D8">
                    <w:tc>
                      <w:tcPr>
                        <w:tcW w:w="278" w:type="pct"/>
                      </w:tcPr>
                      <w:p w14:paraId="53FEB8F8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6E0AE43F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32E3432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5393987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604CE5A5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112D1AC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35F1A81E" w14:textId="77777777" w:rsidTr="00EE13D8">
                    <w:tc>
                      <w:tcPr>
                        <w:tcW w:w="278" w:type="pct"/>
                      </w:tcPr>
                      <w:p w14:paraId="595FDB1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4D6541D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409BEDA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38F93F5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4CFFC95E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BDCF00C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59B810E1" w14:textId="77777777" w:rsidTr="00EE13D8">
                    <w:tc>
                      <w:tcPr>
                        <w:tcW w:w="278" w:type="pct"/>
                      </w:tcPr>
                      <w:p w14:paraId="12CB63BD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1FBDFF2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56F295E5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336D4F6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038BFAC3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2C1FC43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77DC2FB0" w14:textId="77777777" w:rsidTr="00EE13D8">
                    <w:tc>
                      <w:tcPr>
                        <w:tcW w:w="278" w:type="pct"/>
                      </w:tcPr>
                      <w:p w14:paraId="056C74D6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2CCAFB3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0213BBFB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4A1F479A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2D0ABA5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F9C3CFB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</w:tbl>
                <w:p w14:paraId="78601B87" w14:textId="77777777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6CB00D5C" w14:textId="750ECD35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38FD68C6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APARATUROWE NIEWYMAGANE, ALE W ZNACZNY SPOSÓB ULEPSZAJĄCE STANDARD UDZIELANYCH ŚWIADCZEŃ</w:t>
                  </w:r>
                </w:p>
                <w:tbl>
                  <w:tblPr>
                    <w:tblW w:w="500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86"/>
                    <w:gridCol w:w="2129"/>
                    <w:gridCol w:w="1810"/>
                    <w:gridCol w:w="1809"/>
                  </w:tblGrid>
                  <w:tr w:rsidR="00DA26C3" w:rsidRPr="00A30678" w14:paraId="0D56691C" w14:textId="77777777" w:rsidTr="00DA26C3">
                    <w:tc>
                      <w:tcPr>
                        <w:tcW w:w="277" w:type="pct"/>
                      </w:tcPr>
                      <w:p w14:paraId="6CA9529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36D147F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52" w:type="pct"/>
                      </w:tcPr>
                      <w:p w14:paraId="15C286B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1224" w:type="pct"/>
                      </w:tcPr>
                      <w:p w14:paraId="62B6752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dotyczące np. zakresu wykonywanych procedur, szczególne wymagania konstrukcyjne, lokalizacyjne, technologiczne itp.</w:t>
                        </w:r>
                      </w:p>
                    </w:tc>
                    <w:tc>
                      <w:tcPr>
                        <w:tcW w:w="1041" w:type="pct"/>
                      </w:tcPr>
                      <w:p w14:paraId="0CB9BAEE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Opis przeznaczenia</w:t>
                        </w:r>
                      </w:p>
                    </w:tc>
                    <w:tc>
                      <w:tcPr>
                        <w:tcW w:w="1040" w:type="pct"/>
                      </w:tcPr>
                      <w:p w14:paraId="4C44FAC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Częstotliwość używania / cykl wymiany na nowy model</w:t>
                        </w:r>
                      </w:p>
                    </w:tc>
                  </w:tr>
                  <w:tr w:rsidR="00DA26C3" w:rsidRPr="00A30678" w14:paraId="56E6530C" w14:textId="77777777" w:rsidTr="00DA26C3">
                    <w:tc>
                      <w:tcPr>
                        <w:tcW w:w="277" w:type="pct"/>
                      </w:tcPr>
                      <w:p w14:paraId="470B1A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1002D8B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583FBE2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206E3BA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3FF24D1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4D83DD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0F1839D" w14:textId="77777777" w:rsidTr="00DA26C3">
                    <w:tc>
                      <w:tcPr>
                        <w:tcW w:w="277" w:type="pct"/>
                      </w:tcPr>
                      <w:p w14:paraId="5D0CCDC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4F3FEE2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62A0A00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4728973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7B3E154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17C3787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6569C3A3" w14:textId="77777777" w:rsidTr="00DA26C3">
                    <w:tc>
                      <w:tcPr>
                        <w:tcW w:w="277" w:type="pct"/>
                      </w:tcPr>
                      <w:p w14:paraId="0C52E6B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6369DBA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6F1CD2C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3FCF548B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0FEB25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4AFCF5A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2EE6500" w14:textId="77777777" w:rsidTr="00DA26C3">
                    <w:tc>
                      <w:tcPr>
                        <w:tcW w:w="277" w:type="pct"/>
                      </w:tcPr>
                      <w:p w14:paraId="2583439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37C4EFF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1936B7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631AB7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12FCF5F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0D76001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105C1A2" w14:textId="77777777" w:rsidTr="00DA26C3">
                    <w:tc>
                      <w:tcPr>
                        <w:tcW w:w="277" w:type="pct"/>
                      </w:tcPr>
                      <w:p w14:paraId="0EA5610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798833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793D92B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4A31911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6A98759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75E36E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47E335A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2884EE3F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RUCHOME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72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94"/>
                    <w:gridCol w:w="3673"/>
                    <w:gridCol w:w="1180"/>
                    <w:gridCol w:w="3376"/>
                  </w:tblGrid>
                  <w:tr w:rsidR="00DA26C3" w:rsidRPr="00A30678" w14:paraId="6D819FB5" w14:textId="77777777" w:rsidTr="00EE13D8">
                    <w:trPr>
                      <w:trHeight w:val="442"/>
                    </w:trPr>
                    <w:tc>
                      <w:tcPr>
                        <w:tcW w:w="494" w:type="dxa"/>
                      </w:tcPr>
                      <w:p w14:paraId="0EB4A5C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3479FC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180" w:type="dxa"/>
                      </w:tcPr>
                      <w:p w14:paraId="2DCA484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3376" w:type="dxa"/>
                      </w:tcPr>
                      <w:p w14:paraId="4443863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/ opis przeznaczenia</w:t>
                        </w:r>
                      </w:p>
                    </w:tc>
                  </w:tr>
                  <w:tr w:rsidR="00DA26C3" w:rsidRPr="00A30678" w14:paraId="05CDF4D5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20D8E2E2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lastRenderedPageBreak/>
                          <w:t>1.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3B84C2F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6F37F61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50E895F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5951E055" w14:textId="77777777" w:rsidTr="00EE13D8">
                    <w:trPr>
                      <w:trHeight w:val="449"/>
                    </w:trPr>
                    <w:tc>
                      <w:tcPr>
                        <w:tcW w:w="494" w:type="dxa"/>
                      </w:tcPr>
                      <w:p w14:paraId="4936498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2AF71B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5FAA8A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2C8083E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6364F7CA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3517F06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726F4D6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32F85C8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7D027C3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282CB4BE" w14:textId="77777777" w:rsidTr="00EE13D8">
                    <w:trPr>
                      <w:trHeight w:val="317"/>
                    </w:trPr>
                    <w:tc>
                      <w:tcPr>
                        <w:tcW w:w="494" w:type="dxa"/>
                      </w:tcPr>
                      <w:p w14:paraId="3382F31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1B4E37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53864C5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622B0A0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3D4E858" w14:textId="77777777" w:rsidTr="00EE13D8">
                    <w:trPr>
                      <w:trHeight w:val="265"/>
                    </w:trPr>
                    <w:tc>
                      <w:tcPr>
                        <w:tcW w:w="494" w:type="dxa"/>
                      </w:tcPr>
                      <w:p w14:paraId="561E9CB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6F6EDB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0AD7ED8E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18C11F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407BB56" w14:textId="77777777" w:rsidR="00DA26C3" w:rsidRPr="00A30678" w:rsidRDefault="00DA26C3" w:rsidP="00DA26C3">
                  <w:pPr>
                    <w:pStyle w:val="Standard"/>
                    <w:spacing w:after="119"/>
                    <w:ind w:left="720"/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130D867C" w14:textId="77777777" w:rsidR="00DA26C3" w:rsidRPr="00A30678" w:rsidRDefault="00DA26C3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2527795" w14:textId="77777777" w:rsidR="00503DD7" w:rsidRPr="00A30678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/>
                <w:bCs/>
                <w:sz w:val="18"/>
                <w:szCs w:val="18"/>
              </w:rPr>
              <w:t>DODATKOWE INFORMACJE:</w:t>
            </w:r>
          </w:p>
          <w:p w14:paraId="20C2641A" w14:textId="4A33D1B3" w:rsidR="00503DD7" w:rsidRPr="00A30678" w:rsidRDefault="00503DD7" w:rsidP="00B56C18">
            <w:pPr>
              <w:pStyle w:val="Standard"/>
              <w:rPr>
                <w:rFonts w:ascii="Verdana" w:hAnsi="Verdana"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Cs/>
                <w:sz w:val="18"/>
                <w:szCs w:val="18"/>
              </w:rPr>
              <w:t>....................................................................................................................................</w:t>
            </w:r>
          </w:p>
          <w:p w14:paraId="3F1F2CB3" w14:textId="396A930F" w:rsidR="00503DD7" w:rsidRPr="00A30678" w:rsidRDefault="00503DD7" w:rsidP="00B56C18">
            <w:pPr>
              <w:pStyle w:val="Standard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14:paraId="650645AE" w14:textId="09924F14" w:rsidR="00A300D2" w:rsidRDefault="00D278E4" w:rsidP="00765C6B">
      <w:pPr>
        <w:widowControl/>
        <w:suppressAutoHyphens w:val="0"/>
        <w:spacing w:after="160" w:line="259" w:lineRule="auto"/>
        <w:rPr>
          <w:rFonts w:hint="eastAsia"/>
        </w:rPr>
      </w:pPr>
    </w:p>
    <w:sectPr w:rsidR="00A300D2" w:rsidSect="00B96C2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9E5341" w14:textId="77777777" w:rsidR="00D278E4" w:rsidRDefault="00D278E4" w:rsidP="00503DD7">
      <w:pPr>
        <w:rPr>
          <w:rFonts w:hint="eastAsia"/>
        </w:rPr>
      </w:pPr>
      <w:r>
        <w:separator/>
      </w:r>
    </w:p>
  </w:endnote>
  <w:endnote w:type="continuationSeparator" w:id="0">
    <w:p w14:paraId="6E1D1ECC" w14:textId="77777777" w:rsidR="00D278E4" w:rsidRDefault="00D278E4" w:rsidP="00503DD7">
      <w:pPr>
        <w:rPr>
          <w:rFonts w:hint="eastAsia"/>
        </w:rPr>
      </w:pPr>
      <w:r>
        <w:continuationSeparator/>
      </w:r>
    </w:p>
  </w:endnote>
  <w:endnote w:type="continuationNotice" w:id="1">
    <w:p w14:paraId="45F1F9F3" w14:textId="77777777" w:rsidR="00D278E4" w:rsidRDefault="00D278E4">
      <w:pPr>
        <w:rPr>
          <w:rFonts w:hint="eastAsi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0D6277" w14:textId="77777777" w:rsidR="00D278E4" w:rsidRDefault="00D278E4" w:rsidP="00503DD7">
      <w:pPr>
        <w:rPr>
          <w:rFonts w:hint="eastAsia"/>
        </w:rPr>
      </w:pPr>
      <w:r>
        <w:separator/>
      </w:r>
    </w:p>
  </w:footnote>
  <w:footnote w:type="continuationSeparator" w:id="0">
    <w:p w14:paraId="3E92A5AA" w14:textId="77777777" w:rsidR="00D278E4" w:rsidRDefault="00D278E4" w:rsidP="00503DD7">
      <w:pPr>
        <w:rPr>
          <w:rFonts w:hint="eastAsia"/>
        </w:rPr>
      </w:pPr>
      <w:r>
        <w:continuationSeparator/>
      </w:r>
    </w:p>
  </w:footnote>
  <w:footnote w:type="continuationNotice" w:id="1">
    <w:p w14:paraId="2628CC58" w14:textId="77777777" w:rsidR="00D278E4" w:rsidRDefault="00D278E4">
      <w:pPr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4" w:type="dxa"/>
      <w:tblInd w:w="-5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29"/>
      <w:gridCol w:w="4536"/>
      <w:gridCol w:w="851"/>
      <w:gridCol w:w="1134"/>
      <w:gridCol w:w="1134"/>
    </w:tblGrid>
    <w:tr w:rsidR="00503DD7" w:rsidRPr="00D677C0" w14:paraId="34703941" w14:textId="77777777" w:rsidTr="00D91485">
      <w:trPr>
        <w:cantSplit/>
        <w:trHeight w:val="570"/>
      </w:trPr>
      <w:tc>
        <w:tcPr>
          <w:tcW w:w="2429" w:type="dxa"/>
          <w:vMerge w:val="restart"/>
          <w:vAlign w:val="center"/>
        </w:tcPr>
        <w:p w14:paraId="1890DE7F" w14:textId="77777777" w:rsidR="00503DD7" w:rsidRPr="00D677C0" w:rsidRDefault="00503DD7" w:rsidP="00503DD7">
          <w:pPr>
            <w:widowControl/>
            <w:tabs>
              <w:tab w:val="center" w:pos="4536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0"/>
              <w:szCs w:val="18"/>
              <w:lang w:val="en-US"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noProof/>
              <w:kern w:val="0"/>
              <w:sz w:val="18"/>
              <w:szCs w:val="18"/>
              <w:lang w:eastAsia="pl-PL" w:bidi="ar-SA"/>
            </w:rPr>
            <w:drawing>
              <wp:inline distT="0" distB="0" distL="0" distR="0" wp14:anchorId="0252EB30" wp14:editId="42153095">
                <wp:extent cx="1514475" cy="514350"/>
                <wp:effectExtent l="0" t="0" r="9525" b="0"/>
                <wp:docPr id="2" name="Obraz 2" descr="logo UM w Łodzi w png 600 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logo UM w Łodzi w png 600 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44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  <w:vAlign w:val="center"/>
        </w:tcPr>
        <w:p w14:paraId="08B4710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  <w:t>Załącznik nr 1a</w:t>
          </w:r>
        </w:p>
        <w:p w14:paraId="0D61BB1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Karta pomieszczenia</w:t>
          </w:r>
        </w:p>
      </w:tc>
      <w:tc>
        <w:tcPr>
          <w:tcW w:w="851" w:type="dxa"/>
          <w:vMerge w:val="restart"/>
          <w:vAlign w:val="center"/>
        </w:tcPr>
        <w:p w14:paraId="79524F9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 xml:space="preserve">Wersja </w:t>
          </w: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załącznika</w:t>
          </w:r>
        </w:p>
        <w:p w14:paraId="65C5556F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20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8"/>
              <w:szCs w:val="18"/>
              <w:lang w:eastAsia="pl-PL" w:bidi="ar-SA"/>
            </w:rPr>
            <w:t>2</w:t>
          </w:r>
        </w:p>
      </w:tc>
      <w:tc>
        <w:tcPr>
          <w:tcW w:w="1134" w:type="dxa"/>
          <w:vAlign w:val="center"/>
        </w:tcPr>
        <w:p w14:paraId="5E6B79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>Strona / Stron</w:t>
          </w:r>
        </w:p>
        <w:p w14:paraId="5C0F35D2" w14:textId="27D84CF0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PAGE  \* Arabic </w:instrTex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B63996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4</w: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t>/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NUMPAGES </w:instrTex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B63996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4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</w:p>
      </w:tc>
      <w:tc>
        <w:tcPr>
          <w:tcW w:w="1134" w:type="dxa"/>
          <w:vMerge w:val="restart"/>
          <w:vAlign w:val="center"/>
        </w:tcPr>
        <w:p w14:paraId="4E90942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Akronim</w:t>
          </w:r>
        </w:p>
        <w:p w14:paraId="1B9168DA" w14:textId="27B9228B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</w:p>
      </w:tc>
    </w:tr>
    <w:tr w:rsidR="00503DD7" w:rsidRPr="00D677C0" w14:paraId="13296C91" w14:textId="77777777" w:rsidTr="00D91485">
      <w:trPr>
        <w:cantSplit/>
        <w:trHeight w:val="570"/>
      </w:trPr>
      <w:tc>
        <w:tcPr>
          <w:tcW w:w="2429" w:type="dxa"/>
          <w:vMerge/>
          <w:vAlign w:val="center"/>
        </w:tcPr>
        <w:p w14:paraId="5051461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</w:p>
      </w:tc>
      <w:tc>
        <w:tcPr>
          <w:tcW w:w="4536" w:type="dxa"/>
          <w:vAlign w:val="center"/>
        </w:tcPr>
        <w:p w14:paraId="58FA7AC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4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4"/>
              <w:szCs w:val="18"/>
              <w:lang w:eastAsia="pl-PL" w:bidi="ar-SA"/>
            </w:rPr>
            <w:t>Nazwa procedury</w:t>
          </w:r>
        </w:p>
        <w:p w14:paraId="1C460F40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 xml:space="preserve">ETAP III – </w:t>
          </w:r>
          <w:r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PFU</w:t>
          </w:r>
        </w:p>
      </w:tc>
      <w:tc>
        <w:tcPr>
          <w:tcW w:w="851" w:type="dxa"/>
          <w:vMerge/>
          <w:vAlign w:val="center"/>
        </w:tcPr>
        <w:p w14:paraId="46C3B8A1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</w:p>
      </w:tc>
      <w:tc>
        <w:tcPr>
          <w:tcW w:w="1134" w:type="dxa"/>
          <w:vAlign w:val="center"/>
        </w:tcPr>
        <w:p w14:paraId="5D8EE3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Nr procedury</w:t>
          </w:r>
        </w:p>
        <w:p w14:paraId="4DA8B55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6"/>
              <w:szCs w:val="18"/>
              <w:lang w:eastAsia="pl-PL" w:bidi="ar-SA"/>
            </w:rPr>
          </w:pPr>
        </w:p>
        <w:p w14:paraId="5C41F27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color w:val="FFFFFF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PI03</w:t>
          </w:r>
        </w:p>
      </w:tc>
      <w:tc>
        <w:tcPr>
          <w:tcW w:w="1134" w:type="dxa"/>
          <w:vMerge/>
        </w:tcPr>
        <w:p w14:paraId="68FED47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</w:p>
      </w:tc>
    </w:tr>
    <w:tr w:rsidR="00503DD7" w:rsidRPr="00D677C0" w14:paraId="1A36FC27" w14:textId="77777777" w:rsidTr="00D91485">
      <w:trPr>
        <w:cantSplit/>
        <w:trHeight w:val="570"/>
      </w:trPr>
      <w:tc>
        <w:tcPr>
          <w:tcW w:w="8950" w:type="dxa"/>
          <w:gridSpan w:val="4"/>
          <w:vAlign w:val="center"/>
        </w:tcPr>
        <w:p w14:paraId="3736A4E8" w14:textId="046EE5B9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Tytuł projektu: </w:t>
          </w:r>
          <w:r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 </w:t>
          </w:r>
        </w:p>
      </w:tc>
      <w:tc>
        <w:tcPr>
          <w:tcW w:w="1134" w:type="dxa"/>
          <w:vMerge/>
        </w:tcPr>
        <w:p w14:paraId="466134E4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</w:p>
      </w:tc>
    </w:tr>
  </w:tbl>
  <w:p w14:paraId="4A74182B" w14:textId="77777777" w:rsidR="00503DD7" w:rsidRDefault="00503DD7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22522D"/>
    <w:multiLevelType w:val="hybridMultilevel"/>
    <w:tmpl w:val="6E9A73DC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DD7"/>
    <w:rsid w:val="00034F5F"/>
    <w:rsid w:val="00041B34"/>
    <w:rsid w:val="00056240"/>
    <w:rsid w:val="000B0E06"/>
    <w:rsid w:val="000B3EF9"/>
    <w:rsid w:val="000D62DE"/>
    <w:rsid w:val="000E3759"/>
    <w:rsid w:val="000F1A4B"/>
    <w:rsid w:val="001331E6"/>
    <w:rsid w:val="001436F9"/>
    <w:rsid w:val="00161D1B"/>
    <w:rsid w:val="00176ADC"/>
    <w:rsid w:val="00186F0E"/>
    <w:rsid w:val="001C1BEF"/>
    <w:rsid w:val="001D10C8"/>
    <w:rsid w:val="001F57D6"/>
    <w:rsid w:val="002366A8"/>
    <w:rsid w:val="00243BDB"/>
    <w:rsid w:val="00272AAC"/>
    <w:rsid w:val="00277E8F"/>
    <w:rsid w:val="002918E5"/>
    <w:rsid w:val="002A4BDE"/>
    <w:rsid w:val="002B6A56"/>
    <w:rsid w:val="002C4812"/>
    <w:rsid w:val="002D6CAD"/>
    <w:rsid w:val="00385091"/>
    <w:rsid w:val="00391CD0"/>
    <w:rsid w:val="003C6B2E"/>
    <w:rsid w:val="003D022B"/>
    <w:rsid w:val="003F4966"/>
    <w:rsid w:val="004077FE"/>
    <w:rsid w:val="00417A44"/>
    <w:rsid w:val="00437B6E"/>
    <w:rsid w:val="00476562"/>
    <w:rsid w:val="00487851"/>
    <w:rsid w:val="00494635"/>
    <w:rsid w:val="004B6327"/>
    <w:rsid w:val="004D2255"/>
    <w:rsid w:val="004F4ADF"/>
    <w:rsid w:val="004F766B"/>
    <w:rsid w:val="00503DD7"/>
    <w:rsid w:val="0051596B"/>
    <w:rsid w:val="0054253E"/>
    <w:rsid w:val="005474F1"/>
    <w:rsid w:val="00556FB6"/>
    <w:rsid w:val="00560029"/>
    <w:rsid w:val="005949F5"/>
    <w:rsid w:val="005E6B6A"/>
    <w:rsid w:val="005E71F5"/>
    <w:rsid w:val="005F6EF5"/>
    <w:rsid w:val="006426FF"/>
    <w:rsid w:val="0066106B"/>
    <w:rsid w:val="007009A0"/>
    <w:rsid w:val="0071720D"/>
    <w:rsid w:val="00731A11"/>
    <w:rsid w:val="007348DF"/>
    <w:rsid w:val="00743F4B"/>
    <w:rsid w:val="007528C7"/>
    <w:rsid w:val="00765C6B"/>
    <w:rsid w:val="00773CF3"/>
    <w:rsid w:val="00777E82"/>
    <w:rsid w:val="008116BA"/>
    <w:rsid w:val="008160E7"/>
    <w:rsid w:val="008449CA"/>
    <w:rsid w:val="00861FC0"/>
    <w:rsid w:val="00880DD0"/>
    <w:rsid w:val="008D016A"/>
    <w:rsid w:val="008D065F"/>
    <w:rsid w:val="008F4F9E"/>
    <w:rsid w:val="00902E41"/>
    <w:rsid w:val="00912110"/>
    <w:rsid w:val="00912B11"/>
    <w:rsid w:val="009403F9"/>
    <w:rsid w:val="009420D0"/>
    <w:rsid w:val="00943F92"/>
    <w:rsid w:val="0094538A"/>
    <w:rsid w:val="00946B50"/>
    <w:rsid w:val="00954E91"/>
    <w:rsid w:val="00995889"/>
    <w:rsid w:val="00997F66"/>
    <w:rsid w:val="009B11F8"/>
    <w:rsid w:val="009D2D40"/>
    <w:rsid w:val="009D6C8D"/>
    <w:rsid w:val="009E2652"/>
    <w:rsid w:val="00A95258"/>
    <w:rsid w:val="00AF1794"/>
    <w:rsid w:val="00AF19DF"/>
    <w:rsid w:val="00B10324"/>
    <w:rsid w:val="00B328F0"/>
    <w:rsid w:val="00B423AA"/>
    <w:rsid w:val="00B56C18"/>
    <w:rsid w:val="00B63996"/>
    <w:rsid w:val="00B96C22"/>
    <w:rsid w:val="00BA3E9B"/>
    <w:rsid w:val="00BB00F2"/>
    <w:rsid w:val="00BC28AA"/>
    <w:rsid w:val="00C31468"/>
    <w:rsid w:val="00C4287D"/>
    <w:rsid w:val="00C64A74"/>
    <w:rsid w:val="00C771D5"/>
    <w:rsid w:val="00C83803"/>
    <w:rsid w:val="00CA4D95"/>
    <w:rsid w:val="00CA659A"/>
    <w:rsid w:val="00CD1644"/>
    <w:rsid w:val="00CE43F6"/>
    <w:rsid w:val="00D278E4"/>
    <w:rsid w:val="00D34227"/>
    <w:rsid w:val="00D772A0"/>
    <w:rsid w:val="00D91485"/>
    <w:rsid w:val="00D917ED"/>
    <w:rsid w:val="00D94B74"/>
    <w:rsid w:val="00D96732"/>
    <w:rsid w:val="00DA26C3"/>
    <w:rsid w:val="00DB5FDB"/>
    <w:rsid w:val="00DD48AA"/>
    <w:rsid w:val="00DE3382"/>
    <w:rsid w:val="00DF216E"/>
    <w:rsid w:val="00E23A79"/>
    <w:rsid w:val="00E36FB9"/>
    <w:rsid w:val="00E40D03"/>
    <w:rsid w:val="00E45C9B"/>
    <w:rsid w:val="00E525A7"/>
    <w:rsid w:val="00E55718"/>
    <w:rsid w:val="00E86BBA"/>
    <w:rsid w:val="00E92924"/>
    <w:rsid w:val="00E95DF3"/>
    <w:rsid w:val="00F04D7A"/>
    <w:rsid w:val="00F15590"/>
    <w:rsid w:val="00F578C1"/>
    <w:rsid w:val="00F63F35"/>
    <w:rsid w:val="00FB1805"/>
    <w:rsid w:val="00FC580D"/>
    <w:rsid w:val="04F18335"/>
    <w:rsid w:val="0597DC73"/>
    <w:rsid w:val="062968FF"/>
    <w:rsid w:val="0AC83734"/>
    <w:rsid w:val="17C695DF"/>
    <w:rsid w:val="17EE5B29"/>
    <w:rsid w:val="1EF9F01C"/>
    <w:rsid w:val="266D5A2D"/>
    <w:rsid w:val="27A09E2B"/>
    <w:rsid w:val="28015131"/>
    <w:rsid w:val="28BF5D00"/>
    <w:rsid w:val="2DD4A013"/>
    <w:rsid w:val="3ECDCAE8"/>
    <w:rsid w:val="4044BD23"/>
    <w:rsid w:val="41439BF5"/>
    <w:rsid w:val="4295CF22"/>
    <w:rsid w:val="4375CA29"/>
    <w:rsid w:val="466EE225"/>
    <w:rsid w:val="503D51BB"/>
    <w:rsid w:val="52CC7DF1"/>
    <w:rsid w:val="5445B3D5"/>
    <w:rsid w:val="562A2251"/>
    <w:rsid w:val="56AC37B4"/>
    <w:rsid w:val="5FD65932"/>
    <w:rsid w:val="61886FDF"/>
    <w:rsid w:val="61AFBA00"/>
    <w:rsid w:val="620FDB9C"/>
    <w:rsid w:val="6373E723"/>
    <w:rsid w:val="66E8B50E"/>
    <w:rsid w:val="6D3B6F39"/>
    <w:rsid w:val="760710BA"/>
    <w:rsid w:val="79D2DC73"/>
    <w:rsid w:val="7C93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FEA5E"/>
  <w15:chartTrackingRefBased/>
  <w15:docId w15:val="{DA4547E4-56E8-407E-ACF6-88CAF2B9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3DD7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3DD7"/>
    <w:pPr>
      <w:keepNext/>
      <w:keepLines/>
      <w:spacing w:before="40"/>
      <w:outlineLvl w:val="1"/>
    </w:pPr>
    <w:rPr>
      <w:rFonts w:asciiTheme="majorHAnsi" w:eastAsiaTheme="majorEastAsia" w:hAnsiTheme="majorHAnsi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503DD7"/>
    <w:rPr>
      <w:rFonts w:asciiTheme="majorHAnsi" w:eastAsiaTheme="majorEastAsia" w:hAnsiTheme="majorHAnsi" w:cs="Mangal"/>
      <w:color w:val="2F5496" w:themeColor="accent1" w:themeShade="BF"/>
      <w:kern w:val="1"/>
      <w:sz w:val="26"/>
      <w:szCs w:val="23"/>
      <w:lang w:eastAsia="zh-CN" w:bidi="hi-IN"/>
    </w:rPr>
  </w:style>
  <w:style w:type="paragraph" w:customStyle="1" w:styleId="Standard">
    <w:name w:val="Standard"/>
    <w:qFormat/>
    <w:rsid w:val="00503DD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Calibri"/>
      <w:kern w:val="1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0D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0DD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0DD0"/>
    <w:rPr>
      <w:rFonts w:ascii="Liberation Serif" w:eastAsia="SimSun" w:hAnsi="Liberation Serif" w:cs="Mangal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D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DD0"/>
    <w:rPr>
      <w:rFonts w:ascii="Liberation Serif" w:eastAsia="SimSun" w:hAnsi="Liberation Serif" w:cs="Mangal"/>
      <w:b/>
      <w:bCs/>
      <w:kern w:val="1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DD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DD0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normaltextrun">
    <w:name w:val="normaltextrun"/>
    <w:basedOn w:val="Domylnaczcionkaakapitu"/>
    <w:rsid w:val="00176ADC"/>
  </w:style>
  <w:style w:type="character" w:customStyle="1" w:styleId="eop">
    <w:name w:val="eop"/>
    <w:basedOn w:val="Domylnaczcionkaakapitu"/>
    <w:rsid w:val="00176ADC"/>
  </w:style>
  <w:style w:type="character" w:customStyle="1" w:styleId="spellingerror">
    <w:name w:val="spellingerror"/>
    <w:basedOn w:val="Domylnaczcionkaakapitu"/>
    <w:rsid w:val="00DE3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0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3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4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1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9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5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1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8A5D8A4E5B3F4596D50915D634415D" ma:contentTypeVersion="8" ma:contentTypeDescription="Create a new document." ma:contentTypeScope="" ma:versionID="fe11818d3e5c69e6d8e1658aa2a162ab">
  <xsd:schema xmlns:xsd="http://www.w3.org/2001/XMLSchema" xmlns:xs="http://www.w3.org/2001/XMLSchema" xmlns:p="http://schemas.microsoft.com/office/2006/metadata/properties" xmlns:ns2="fcf11452-555e-488e-9d5f-f540680fd7ec" xmlns:ns3="7d5b561c-6616-4e91-abf9-b7b6d9c367ad" targetNamespace="http://schemas.microsoft.com/office/2006/metadata/properties" ma:root="true" ma:fieldsID="ef5263781e59cc2c466be403d2805a79" ns2:_="" ns3:_="">
    <xsd:import namespace="fcf11452-555e-488e-9d5f-f540680fd7ec"/>
    <xsd:import namespace="7d5b561c-6616-4e91-abf9-b7b6d9c367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11452-555e-488e-9d5f-f540680fd7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b561c-6616-4e91-abf9-b7b6d9c367a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56A5F-F3B6-4FB4-B3A0-7D5C78558D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2D439B-577A-41AB-A505-E94F67B9BE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65C155-096F-42AB-904B-FD29F5DE1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11452-555e-488e-9d5f-f540680fd7ec"/>
    <ds:schemaRef ds:uri="7d5b561c-6616-4e91-abf9-b7b6d9c367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02E2229-3585-4984-BAEB-C8A85ACBA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474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Piastowska-Ciesielska</dc:creator>
  <cp:keywords/>
  <dc:description/>
  <cp:lastModifiedBy>Barbara Kubisiak</cp:lastModifiedBy>
  <cp:revision>3</cp:revision>
  <dcterms:created xsi:type="dcterms:W3CDTF">2023-07-18T09:54:00Z</dcterms:created>
  <dcterms:modified xsi:type="dcterms:W3CDTF">2023-07-18T10:34:00Z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0x010100508A5D8A4E5B3F4596D50915D634415D</vt:lpwstr>
  </property>
</Properties>
</file>