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8CC6" w14:textId="5D0E7C05"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 xml:space="preserve">Nr sprawy: </w:t>
      </w:r>
      <w:r w:rsidR="00B12616">
        <w:rPr>
          <w:rFonts w:ascii="Arial" w:hAnsi="Arial" w:cs="Arial"/>
          <w:sz w:val="22"/>
          <w:szCs w:val="22"/>
        </w:rPr>
        <w:t>PG/</w:t>
      </w:r>
      <w:r w:rsidR="00323815">
        <w:rPr>
          <w:rFonts w:ascii="Arial" w:hAnsi="Arial" w:cs="Arial"/>
          <w:sz w:val="22"/>
          <w:szCs w:val="22"/>
        </w:rPr>
        <w:t>4</w:t>
      </w:r>
      <w:r w:rsidR="00B12616">
        <w:rPr>
          <w:rFonts w:ascii="Arial" w:hAnsi="Arial" w:cs="Arial"/>
          <w:sz w:val="22"/>
          <w:szCs w:val="22"/>
        </w:rPr>
        <w:t>/202</w:t>
      </w:r>
      <w:r w:rsidR="003B0E4D">
        <w:rPr>
          <w:rFonts w:ascii="Arial" w:hAnsi="Arial" w:cs="Arial"/>
          <w:sz w:val="22"/>
          <w:szCs w:val="22"/>
        </w:rPr>
        <w:t>4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14:paraId="24115D33" w14:textId="77777777" w:rsidR="00066ECF" w:rsidRDefault="005E3D03" w:rsidP="00253625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49313C20" w14:textId="77777777" w:rsidR="00253625" w:rsidRPr="005E3D03" w:rsidRDefault="00253625" w:rsidP="00253625">
      <w:pPr>
        <w:pStyle w:val="Styl3"/>
        <w:spacing w:before="480" w:after="480"/>
        <w:rPr>
          <w:b/>
          <w:sz w:val="24"/>
          <w:szCs w:val="24"/>
        </w:rPr>
      </w:pPr>
    </w:p>
    <w:p w14:paraId="00DC8639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2715F015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FA81207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</w:t>
      </w:r>
      <w:r w:rsidR="00A505C2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</w:t>
      </w:r>
    </w:p>
    <w:p w14:paraId="3DC83E98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46161736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...</w:t>
      </w:r>
    </w:p>
    <w:p w14:paraId="5885476F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</w:t>
      </w:r>
      <w:r w:rsidR="00A505C2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</w:t>
      </w:r>
      <w:r w:rsidR="00A505C2">
        <w:rPr>
          <w:rFonts w:ascii="Arial" w:hAnsi="Arial" w:cs="Arial"/>
          <w:lang w:val="pl-PL" w:eastAsia="en-US"/>
        </w:rPr>
        <w:t>......</w:t>
      </w:r>
      <w:r w:rsidR="00247826" w:rsidRPr="00247826">
        <w:rPr>
          <w:rFonts w:ascii="Arial" w:hAnsi="Arial" w:cs="Arial"/>
          <w:lang w:val="pl-PL" w:eastAsia="en-US"/>
        </w:rPr>
        <w:t>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</w:t>
      </w:r>
    </w:p>
    <w:p w14:paraId="0C125ED8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A505C2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37CD3F10" w14:textId="77777777"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14:paraId="57F9244C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0BF26F80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6EAC2696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5D514552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11DD4C4F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71C52D4A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346771BC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7F830AE4" w14:textId="14D7256F" w:rsidR="005969C6" w:rsidRPr="00B64B33" w:rsidRDefault="005969C6" w:rsidP="00B64B33">
      <w:pPr>
        <w:pStyle w:val="Tytu"/>
        <w:spacing w:before="600" w:after="120" w:line="360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B64B33">
        <w:rPr>
          <w:rFonts w:ascii="Arial" w:hAnsi="Arial" w:cs="Arial"/>
          <w:b w:val="0"/>
          <w:bCs w:val="0"/>
          <w:sz w:val="22"/>
          <w:szCs w:val="22"/>
        </w:rPr>
        <w:t>Składając ofertę w postępowaniu o udzielenie zamówienia</w:t>
      </w:r>
      <w:r w:rsidR="00FC4116" w:rsidRPr="00B64B33">
        <w:rPr>
          <w:rFonts w:ascii="Arial" w:hAnsi="Arial" w:cs="Arial"/>
          <w:b w:val="0"/>
          <w:bCs w:val="0"/>
          <w:sz w:val="22"/>
          <w:szCs w:val="22"/>
        </w:rPr>
        <w:t xml:space="preserve"> publicznego w trybie podstawowym</w:t>
      </w:r>
      <w:r w:rsidRPr="00B64B33">
        <w:rPr>
          <w:rFonts w:ascii="Arial" w:hAnsi="Arial" w:cs="Arial"/>
          <w:b w:val="0"/>
          <w:bCs w:val="0"/>
          <w:sz w:val="22"/>
          <w:szCs w:val="22"/>
        </w:rPr>
        <w:t xml:space="preserve"> na </w:t>
      </w:r>
      <w:r w:rsidR="005E3D03" w:rsidRPr="00B64B33">
        <w:rPr>
          <w:rFonts w:ascii="Arial" w:hAnsi="Arial" w:cs="Arial"/>
          <w:b w:val="0"/>
          <w:bCs w:val="0"/>
          <w:sz w:val="22"/>
          <w:szCs w:val="22"/>
        </w:rPr>
        <w:t xml:space="preserve">wykonanie zamówienia pn.: </w:t>
      </w:r>
      <w:r w:rsidR="00B64B33" w:rsidRPr="00B64B33">
        <w:rPr>
          <w:rFonts w:ascii="Arial" w:hAnsi="Arial" w:cs="Arial"/>
          <w:sz w:val="22"/>
          <w:szCs w:val="22"/>
        </w:rPr>
        <w:t>Zakup wraz z dostawą oraz montażem stacjonarnego monitora promieniowania gamma, tzn. bramki dozymetryczne</w:t>
      </w:r>
      <w:r w:rsidR="006A0F40">
        <w:rPr>
          <w:rFonts w:ascii="Arial" w:hAnsi="Arial" w:cs="Arial"/>
          <w:sz w:val="22"/>
          <w:szCs w:val="22"/>
        </w:rPr>
        <w:t>j</w:t>
      </w:r>
      <w:r w:rsidR="00B64B33">
        <w:rPr>
          <w:rFonts w:ascii="Arial" w:hAnsi="Arial" w:cs="Arial"/>
          <w:sz w:val="22"/>
          <w:szCs w:val="22"/>
        </w:rPr>
        <w:t xml:space="preserve">, </w:t>
      </w:r>
      <w:r w:rsidR="005E3D03" w:rsidRPr="00B64B33">
        <w:rPr>
          <w:rFonts w:ascii="Arial" w:hAnsi="Arial" w:cs="Arial"/>
          <w:b w:val="0"/>
          <w:bCs w:val="0"/>
          <w:sz w:val="22"/>
          <w:szCs w:val="22"/>
        </w:rPr>
        <w:t>o</w:t>
      </w:r>
      <w:r w:rsidRPr="00B64B33">
        <w:rPr>
          <w:rFonts w:ascii="Arial" w:hAnsi="Arial" w:cs="Arial"/>
          <w:b w:val="0"/>
          <w:bCs w:val="0"/>
          <w:sz w:val="22"/>
          <w:szCs w:val="22"/>
        </w:rPr>
        <w:t>ferujemy wykonanie zamówienia, w zakresie określonym w Specyfikacji Warunków Zamówienia, zgodnie z</w:t>
      </w:r>
      <w:r w:rsidR="003F6AB8" w:rsidRPr="00B64B33">
        <w:rPr>
          <w:rFonts w:ascii="Arial" w:hAnsi="Arial" w:cs="Arial"/>
          <w:b w:val="0"/>
          <w:bCs w:val="0"/>
          <w:sz w:val="22"/>
          <w:szCs w:val="22"/>
        </w:rPr>
        <w:t> </w:t>
      </w:r>
      <w:r w:rsidRPr="00B64B33">
        <w:rPr>
          <w:rFonts w:ascii="Arial" w:hAnsi="Arial" w:cs="Arial"/>
          <w:b w:val="0"/>
          <w:bCs w:val="0"/>
          <w:sz w:val="22"/>
          <w:szCs w:val="22"/>
        </w:rPr>
        <w:t>opisem przedmiotu zamówienia</w:t>
      </w:r>
      <w:r w:rsidR="00015992" w:rsidRPr="00B64B33">
        <w:rPr>
          <w:rFonts w:ascii="Arial" w:hAnsi="Arial" w:cs="Arial"/>
          <w:b w:val="0"/>
          <w:bCs w:val="0"/>
          <w:sz w:val="22"/>
          <w:szCs w:val="22"/>
        </w:rPr>
        <w:t xml:space="preserve"> i załącznikach do SWZ</w:t>
      </w:r>
      <w:r w:rsidR="00AB66CE" w:rsidRPr="00B64B33">
        <w:rPr>
          <w:rFonts w:ascii="Arial" w:hAnsi="Arial" w:cs="Arial"/>
          <w:b w:val="0"/>
          <w:bCs w:val="0"/>
          <w:sz w:val="22"/>
          <w:szCs w:val="22"/>
        </w:rPr>
        <w:t xml:space="preserve"> za cenę</w:t>
      </w:r>
      <w:r w:rsidRPr="00B64B33">
        <w:rPr>
          <w:rFonts w:ascii="Arial" w:hAnsi="Arial" w:cs="Arial"/>
          <w:b w:val="0"/>
          <w:bCs w:val="0"/>
          <w:sz w:val="22"/>
          <w:szCs w:val="22"/>
        </w:rPr>
        <w:t>:</w:t>
      </w:r>
    </w:p>
    <w:p w14:paraId="503816F5" w14:textId="77777777" w:rsidR="00CE0CDF" w:rsidRDefault="00CE0CDF" w:rsidP="00966A5C">
      <w:pPr>
        <w:tabs>
          <w:tab w:val="left" w:pos="1276"/>
        </w:tabs>
        <w:rPr>
          <w:rFonts w:ascii="Arial" w:hAnsi="Arial" w:cs="Arial"/>
          <w:b/>
        </w:rPr>
      </w:pPr>
    </w:p>
    <w:p w14:paraId="12D59870" w14:textId="77777777" w:rsidR="00313DA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brutto( w tym podatek Vat): ………………………….. zł</w:t>
      </w:r>
    </w:p>
    <w:p w14:paraId="2745B597" w14:textId="77777777" w:rsidR="000B4AE3" w:rsidRPr="00C573A3" w:rsidRDefault="000B4AE3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38541E79" w14:textId="77777777" w:rsidR="000B4AE3" w:rsidRPr="00066ECF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 w:rsidRPr="00066ECF">
        <w:rPr>
          <w:rFonts w:ascii="Arial" w:hAnsi="Arial" w:cs="Arial"/>
          <w:b/>
        </w:rPr>
        <w:t xml:space="preserve">Termin płatności: ................................dni kalendarzowych </w:t>
      </w:r>
    </w:p>
    <w:p w14:paraId="0E21DFC7" w14:textId="77777777" w:rsidR="00A505C2" w:rsidRDefault="000B4AE3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C573A3">
        <w:rPr>
          <w:rFonts w:ascii="Arial" w:hAnsi="Arial" w:cs="Arial"/>
          <w:sz w:val="16"/>
          <w:szCs w:val="16"/>
        </w:rPr>
        <w:t>(zgodnie z zapisami SWZ- Rozdz. X</w:t>
      </w:r>
      <w:r w:rsidR="000762F5" w:rsidRPr="00C573A3">
        <w:rPr>
          <w:rFonts w:ascii="Arial" w:hAnsi="Arial" w:cs="Arial"/>
          <w:sz w:val="16"/>
          <w:szCs w:val="16"/>
        </w:rPr>
        <w:t>VIII</w:t>
      </w:r>
      <w:r w:rsidRPr="00C573A3">
        <w:rPr>
          <w:rFonts w:ascii="Arial" w:hAnsi="Arial" w:cs="Arial"/>
          <w:sz w:val="16"/>
          <w:szCs w:val="16"/>
        </w:rPr>
        <w:t xml:space="preserve"> ust. </w:t>
      </w:r>
      <w:r w:rsidR="00F34505">
        <w:rPr>
          <w:rFonts w:ascii="Arial" w:hAnsi="Arial" w:cs="Arial"/>
          <w:sz w:val="16"/>
          <w:szCs w:val="16"/>
        </w:rPr>
        <w:t>4</w:t>
      </w:r>
      <w:r w:rsidRPr="00C573A3">
        <w:rPr>
          <w:rFonts w:ascii="Arial" w:hAnsi="Arial" w:cs="Arial"/>
          <w:sz w:val="16"/>
          <w:szCs w:val="16"/>
        </w:rPr>
        <w:t>)</w:t>
      </w:r>
    </w:p>
    <w:p w14:paraId="44928446" w14:textId="77777777" w:rsidR="00B12616" w:rsidRPr="00A505C2" w:rsidRDefault="00B12616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43E946F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67558F1C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58600348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766AC063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786390FE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 xml:space="preserve">bez udziału podwykonawców / z udziałem </w:t>
      </w:r>
      <w:r w:rsidRPr="00247826">
        <w:rPr>
          <w:rFonts w:ascii="Arial" w:hAnsi="Arial" w:cs="Arial"/>
          <w:sz w:val="22"/>
          <w:szCs w:val="22"/>
          <w:u w:val="single"/>
        </w:rPr>
        <w:lastRenderedPageBreak/>
        <w:t>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1EBE6A5E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523"/>
        <w:gridCol w:w="2522"/>
        <w:gridCol w:w="2527"/>
      </w:tblGrid>
      <w:tr w:rsidR="005969C6" w:rsidRPr="00A505C2" w14:paraId="0ABC34F9" w14:textId="77777777" w:rsidTr="0025362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6900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D81A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32A4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8535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5969C6" w:rsidRPr="00A505C2" w14:paraId="6A400776" w14:textId="77777777" w:rsidTr="00253625">
        <w:trPr>
          <w:trHeight w:val="20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48EB87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580874B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D2F56D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1E44BD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69C6" w:rsidRPr="00A505C2" w14:paraId="50B58A39" w14:textId="77777777" w:rsidTr="00253625">
        <w:trPr>
          <w:trHeight w:val="46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1D00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4863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F16D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DF47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9C6" w:rsidRPr="00A505C2" w14:paraId="70EF302F" w14:textId="77777777" w:rsidTr="00253625">
        <w:trPr>
          <w:trHeight w:val="393"/>
          <w:jc w:val="center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8487F8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611812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E568B7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87715" w14:textId="77777777"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7C9D2BC7" w14:textId="77777777" w:rsidR="000B4AE3" w:rsidRPr="006E3C9A" w:rsidRDefault="000B4AE3" w:rsidP="00A505C2">
      <w:pPr>
        <w:widowControl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  <w:r w:rsidR="00A505C2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</w:t>
      </w:r>
      <w:r w:rsidR="00A505C2">
        <w:rPr>
          <w:rFonts w:ascii="Arial" w:hAnsi="Arial" w:cs="Arial"/>
          <w:sz w:val="22"/>
        </w:rPr>
        <w:t xml:space="preserve"> </w:t>
      </w:r>
      <w:r w:rsidRPr="006E3C9A">
        <w:rPr>
          <w:rFonts w:ascii="Arial" w:hAnsi="Arial" w:cs="Arial"/>
          <w:sz w:val="22"/>
          <w:szCs w:val="22"/>
        </w:rPr>
        <w:t>wraz z określeniem ich wartości bez kwoty podatku ..............………………………………</w:t>
      </w:r>
    </w:p>
    <w:p w14:paraId="34A5789D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14:paraId="4B10FAAC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656D77F1" w14:textId="77777777"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339F4220" w14:textId="77777777"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7FB89CD7" w14:textId="77777777"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6865CE6D" w14:textId="77777777"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24AD2236" w14:textId="77777777" w:rsidR="005E3D03" w:rsidRPr="005E3D03" w:rsidRDefault="005E3D03" w:rsidP="003B0E4D">
      <w:pPr>
        <w:tabs>
          <w:tab w:val="left" w:pos="1978"/>
          <w:tab w:val="left" w:pos="3828"/>
          <w:tab w:val="center" w:pos="4677"/>
        </w:tabs>
        <w:spacing w:before="60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210639B3" w14:textId="77777777"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06E057D4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679624A6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D253A" w14:textId="77777777" w:rsidR="00454407" w:rsidRDefault="00454407" w:rsidP="00BA16F7">
      <w:r>
        <w:separator/>
      </w:r>
    </w:p>
  </w:endnote>
  <w:endnote w:type="continuationSeparator" w:id="0">
    <w:p w14:paraId="46541D26" w14:textId="77777777" w:rsidR="00454407" w:rsidRDefault="00454407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567EB" w14:textId="77777777" w:rsidR="00454407" w:rsidRDefault="00454407" w:rsidP="00BA16F7">
      <w:r>
        <w:separator/>
      </w:r>
    </w:p>
  </w:footnote>
  <w:footnote w:type="continuationSeparator" w:id="0">
    <w:p w14:paraId="14A1E704" w14:textId="77777777" w:rsidR="00454407" w:rsidRDefault="00454407" w:rsidP="00BA16F7">
      <w:r>
        <w:continuationSeparator/>
      </w:r>
    </w:p>
  </w:footnote>
  <w:footnote w:id="1">
    <w:p w14:paraId="06D6A311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A505C2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A505C2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14:paraId="733A7DFE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4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285119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9300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0009939">
    <w:abstractNumId w:val="2"/>
  </w:num>
  <w:num w:numId="4" w16cid:durableId="1685672607">
    <w:abstractNumId w:val="1"/>
  </w:num>
  <w:num w:numId="5" w16cid:durableId="6665387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863788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4569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43109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66ECF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439DB"/>
    <w:rsid w:val="001C0CBA"/>
    <w:rsid w:val="001D3338"/>
    <w:rsid w:val="001F40C9"/>
    <w:rsid w:val="00200407"/>
    <w:rsid w:val="002206FB"/>
    <w:rsid w:val="00247826"/>
    <w:rsid w:val="00252578"/>
    <w:rsid w:val="00253625"/>
    <w:rsid w:val="0027704F"/>
    <w:rsid w:val="002E2C43"/>
    <w:rsid w:val="002F31E4"/>
    <w:rsid w:val="00313DAF"/>
    <w:rsid w:val="00323815"/>
    <w:rsid w:val="00331D95"/>
    <w:rsid w:val="00334DED"/>
    <w:rsid w:val="0038619C"/>
    <w:rsid w:val="003B0E4D"/>
    <w:rsid w:val="003B5232"/>
    <w:rsid w:val="003B5B69"/>
    <w:rsid w:val="003F6AB8"/>
    <w:rsid w:val="00400141"/>
    <w:rsid w:val="00454407"/>
    <w:rsid w:val="004A4EEA"/>
    <w:rsid w:val="004D65B5"/>
    <w:rsid w:val="004F5513"/>
    <w:rsid w:val="0054469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A0F40"/>
    <w:rsid w:val="006B29FF"/>
    <w:rsid w:val="006B3816"/>
    <w:rsid w:val="006C7DB6"/>
    <w:rsid w:val="006E3C9A"/>
    <w:rsid w:val="006F0C87"/>
    <w:rsid w:val="00700AEA"/>
    <w:rsid w:val="00735FD3"/>
    <w:rsid w:val="00742D2B"/>
    <w:rsid w:val="00773EC3"/>
    <w:rsid w:val="00804477"/>
    <w:rsid w:val="00825FAD"/>
    <w:rsid w:val="00832901"/>
    <w:rsid w:val="008760E4"/>
    <w:rsid w:val="008875B7"/>
    <w:rsid w:val="008E25A1"/>
    <w:rsid w:val="00944CDD"/>
    <w:rsid w:val="00963E32"/>
    <w:rsid w:val="00966A5C"/>
    <w:rsid w:val="00977B4B"/>
    <w:rsid w:val="00991A5E"/>
    <w:rsid w:val="009963A5"/>
    <w:rsid w:val="009A4D84"/>
    <w:rsid w:val="009B6049"/>
    <w:rsid w:val="009F5AC2"/>
    <w:rsid w:val="00A1548D"/>
    <w:rsid w:val="00A44E27"/>
    <w:rsid w:val="00A505C2"/>
    <w:rsid w:val="00A56151"/>
    <w:rsid w:val="00A659B7"/>
    <w:rsid w:val="00AB66CE"/>
    <w:rsid w:val="00B12616"/>
    <w:rsid w:val="00B308E5"/>
    <w:rsid w:val="00B64B33"/>
    <w:rsid w:val="00BA16F7"/>
    <w:rsid w:val="00C40104"/>
    <w:rsid w:val="00C573A3"/>
    <w:rsid w:val="00C963AB"/>
    <w:rsid w:val="00CC27C2"/>
    <w:rsid w:val="00CE0CDF"/>
    <w:rsid w:val="00D606B7"/>
    <w:rsid w:val="00D61C7A"/>
    <w:rsid w:val="00D8261D"/>
    <w:rsid w:val="00D959E2"/>
    <w:rsid w:val="00E92690"/>
    <w:rsid w:val="00EE131D"/>
    <w:rsid w:val="00EE2542"/>
    <w:rsid w:val="00F34505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B8BC"/>
  <w15:docId w15:val="{5852C0FD-BF36-4084-A3A8-D558711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B64B33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B64B33"/>
    <w:rPr>
      <w:rFonts w:ascii="Calibri Light" w:eastAsia="Times New Roman" w:hAnsi="Calibri Light" w:cs="Calibri Light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1781-2A0B-415A-B648-41738111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54</cp:revision>
  <cp:lastPrinted>2022-03-03T06:19:00Z</cp:lastPrinted>
  <dcterms:created xsi:type="dcterms:W3CDTF">2021-04-26T07:07:00Z</dcterms:created>
  <dcterms:modified xsi:type="dcterms:W3CDTF">2024-07-16T09:04:00Z</dcterms:modified>
</cp:coreProperties>
</file>