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3134F1CD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854BC5">
        <w:rPr>
          <w:rFonts w:ascii="Times New Roman" w:hAnsi="Times New Roman"/>
          <w:b/>
        </w:rPr>
        <w:t>11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EF2B9BD" w:rsidR="00D8562E" w:rsidRPr="0098480C" w:rsidRDefault="00D8562E" w:rsidP="00D85E6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54BC5" w:rsidRPr="002F4883">
        <w:rPr>
          <w:rFonts w:ascii="Calibri" w:hAnsi="Calibri" w:cs="Calibri"/>
          <w:b/>
        </w:rPr>
        <w:t>Postępowanie nr 2 w zakresie</w:t>
      </w:r>
      <w:r w:rsidR="00854BC5" w:rsidRPr="002F4883">
        <w:rPr>
          <w:rFonts w:ascii="Calibri" w:hAnsi="Calibri" w:cs="Calibri"/>
          <w:b/>
          <w:caps/>
        </w:rPr>
        <w:t xml:space="preserve"> </w:t>
      </w:r>
      <w:r w:rsidR="00854BC5" w:rsidRPr="002F4883">
        <w:rPr>
          <w:rFonts w:ascii="Calibri" w:hAnsi="Calibri" w:cs="Calibri"/>
          <w:b/>
        </w:rPr>
        <w:t>dostawy wyposażenia do Pracowni Leku Cytostatycznego</w:t>
      </w:r>
      <w:r w:rsidR="00854BC5">
        <w:rPr>
          <w:rFonts w:ascii="Calibri" w:hAnsi="Calibri" w:cs="Calibri"/>
          <w:b/>
        </w:rPr>
        <w:t xml:space="preserve">                        </w:t>
      </w:r>
      <w:r w:rsidR="00854BC5" w:rsidRPr="002F4883">
        <w:rPr>
          <w:rFonts w:ascii="Calibri" w:hAnsi="Calibri" w:cs="Calibri"/>
          <w:b/>
        </w:rPr>
        <w:t xml:space="preserve"> w WCSKJ</w:t>
      </w:r>
      <w:r w:rsidR="00B26BA5">
        <w:rPr>
          <w:rFonts w:ascii="Arial" w:hAnsi="Arial" w:cs="Arial"/>
          <w:b/>
          <w:iCs/>
          <w:sz w:val="20"/>
          <w:szCs w:val="20"/>
        </w:rPr>
        <w:t>.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651973">
    <w:abstractNumId w:val="3"/>
  </w:num>
  <w:num w:numId="2" w16cid:durableId="2109961431">
    <w:abstractNumId w:val="2"/>
  </w:num>
  <w:num w:numId="3" w16cid:durableId="205469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1287">
    <w:abstractNumId w:val="1"/>
  </w:num>
  <w:num w:numId="5" w16cid:durableId="1859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3A1B65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74DC0"/>
    <w:rsid w:val="007E0957"/>
    <w:rsid w:val="008225BC"/>
    <w:rsid w:val="00854BC5"/>
    <w:rsid w:val="00877ADD"/>
    <w:rsid w:val="00890057"/>
    <w:rsid w:val="008A5D16"/>
    <w:rsid w:val="00942EBA"/>
    <w:rsid w:val="00966A07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02FAB"/>
    <w:rsid w:val="00B22309"/>
    <w:rsid w:val="00B26BA5"/>
    <w:rsid w:val="00BA3EDA"/>
    <w:rsid w:val="00C24E79"/>
    <w:rsid w:val="00C3142F"/>
    <w:rsid w:val="00C47818"/>
    <w:rsid w:val="00C77846"/>
    <w:rsid w:val="00C82CE9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27FE3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050C-C0C8-4A38-A7C0-A1D0173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cp:lastPrinted>2023-03-13T10:39:00Z</cp:lastPrinted>
  <dcterms:created xsi:type="dcterms:W3CDTF">2023-03-24T13:12:00Z</dcterms:created>
  <dcterms:modified xsi:type="dcterms:W3CDTF">2023-06-30T07:31:00Z</dcterms:modified>
</cp:coreProperties>
</file>