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A89660" w14:textId="6AC1652A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Załącznik nr </w:t>
      </w:r>
      <w:r w:rsidR="007D7801">
        <w:rPr>
          <w:rFonts w:ascii="Arial" w:eastAsia="Times New Roman" w:hAnsi="Arial" w:cs="Arial"/>
          <w:b/>
          <w:sz w:val="18"/>
          <w:szCs w:val="18"/>
          <w:lang w:eastAsia="pl-PL"/>
        </w:rPr>
        <w:t>4.</w:t>
      </w:r>
      <w:r w:rsidR="001A3F35">
        <w:rPr>
          <w:rFonts w:ascii="Arial" w:eastAsia="Times New Roman" w:hAnsi="Arial" w:cs="Arial"/>
          <w:b/>
          <w:sz w:val="18"/>
          <w:szCs w:val="18"/>
          <w:lang w:eastAsia="pl-PL"/>
        </w:rPr>
        <w:t>1</w:t>
      </w: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 xml:space="preserve"> do SWZ</w:t>
      </w:r>
    </w:p>
    <w:p w14:paraId="439DA4C3" w14:textId="77777777" w:rsidR="00883861" w:rsidRPr="00883861" w:rsidRDefault="00883861" w:rsidP="00883861">
      <w:pPr>
        <w:spacing w:after="0" w:line="240" w:lineRule="auto"/>
        <w:ind w:right="-2"/>
        <w:jc w:val="right"/>
        <w:rPr>
          <w:rFonts w:ascii="Arial" w:eastAsia="Times New Roman" w:hAnsi="Arial" w:cs="Arial"/>
          <w:b/>
          <w:sz w:val="18"/>
          <w:szCs w:val="18"/>
          <w:lang w:eastAsia="pl-PL"/>
        </w:rPr>
      </w:pPr>
      <w:r w:rsidRPr="00883861">
        <w:rPr>
          <w:rFonts w:ascii="Arial" w:eastAsia="Times New Roman" w:hAnsi="Arial" w:cs="Arial"/>
          <w:b/>
          <w:sz w:val="18"/>
          <w:szCs w:val="18"/>
          <w:lang w:eastAsia="pl-PL"/>
        </w:rPr>
        <w:t>Załącznik nr ……… do umowy</w:t>
      </w:r>
    </w:p>
    <w:p w14:paraId="11C6960C" w14:textId="77777777" w:rsidR="00883861" w:rsidRPr="00883861" w:rsidRDefault="00883861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</w:p>
    <w:p w14:paraId="0A770F99" w14:textId="366D0EFE" w:rsidR="00883861" w:rsidRDefault="007D7801" w:rsidP="00883861">
      <w:pPr>
        <w:keepNext/>
        <w:spacing w:after="0" w:line="240" w:lineRule="auto"/>
        <w:ind w:right="-2"/>
        <w:jc w:val="center"/>
        <w:outlineLvl w:val="0"/>
        <w:rPr>
          <w:rFonts w:cstheme="minorHAnsi"/>
          <w:b/>
          <w:bCs/>
        </w:rPr>
      </w:pPr>
      <w:r w:rsidRPr="006F3E6D">
        <w:rPr>
          <w:rFonts w:cstheme="minorHAnsi"/>
          <w:b/>
          <w:bCs/>
        </w:rPr>
        <w:t>Opis przedmiotu zamówienia</w:t>
      </w:r>
    </w:p>
    <w:p w14:paraId="10E4F613" w14:textId="77777777" w:rsidR="003F2E23" w:rsidRPr="00883861" w:rsidRDefault="003F2E23" w:rsidP="00883861">
      <w:pPr>
        <w:keepNext/>
        <w:spacing w:after="0" w:line="240" w:lineRule="auto"/>
        <w:ind w:right="-2"/>
        <w:jc w:val="center"/>
        <w:outlineLvl w:val="0"/>
        <w:rPr>
          <w:rFonts w:ascii="Arial" w:eastAsia="Times New Roman" w:hAnsi="Arial" w:cs="Arial"/>
          <w:b/>
          <w:sz w:val="18"/>
          <w:szCs w:val="18"/>
          <w:lang w:eastAsia="x-none"/>
        </w:rPr>
      </w:pPr>
    </w:p>
    <w:p w14:paraId="3179F461" w14:textId="3F986FFA" w:rsidR="007D7801" w:rsidRDefault="007D7801" w:rsidP="003F2E23">
      <w:pPr>
        <w:spacing w:line="240" w:lineRule="auto"/>
        <w:ind w:left="993" w:hanging="993"/>
        <w:jc w:val="center"/>
        <w:rPr>
          <w:rFonts w:cstheme="minorHAnsi"/>
          <w:b/>
          <w:bCs/>
        </w:rPr>
      </w:pPr>
      <w:r w:rsidRPr="00B158EA">
        <w:rPr>
          <w:rFonts w:cstheme="minorHAnsi"/>
          <w:b/>
          <w:bCs/>
          <w:highlight w:val="yellow"/>
        </w:rPr>
        <w:t xml:space="preserve">Część </w:t>
      </w:r>
      <w:r w:rsidR="001A3F35">
        <w:rPr>
          <w:rFonts w:cstheme="minorHAnsi"/>
          <w:b/>
          <w:bCs/>
          <w:highlight w:val="yellow"/>
        </w:rPr>
        <w:t>1</w:t>
      </w:r>
      <w:r w:rsidRPr="00B158EA">
        <w:rPr>
          <w:rFonts w:cstheme="minorHAnsi"/>
          <w:b/>
          <w:bCs/>
          <w:highlight w:val="yellow"/>
        </w:rPr>
        <w:t xml:space="preserve"> – </w:t>
      </w:r>
      <w:r w:rsidR="00017532" w:rsidRPr="00B158EA">
        <w:rPr>
          <w:rFonts w:cstheme="minorHAnsi"/>
          <w:b/>
          <w:highlight w:val="yellow"/>
        </w:rPr>
        <w:t>System Player Maker Squad Elite</w:t>
      </w:r>
    </w:p>
    <w:p w14:paraId="2EA10282" w14:textId="77777777" w:rsidR="007D7801" w:rsidRPr="009746CC" w:rsidRDefault="007D7801" w:rsidP="007D7801">
      <w:pPr>
        <w:spacing w:line="240" w:lineRule="auto"/>
        <w:jc w:val="both"/>
        <w:rPr>
          <w:rFonts w:cstheme="minorHAnsi"/>
          <w:sz w:val="28"/>
        </w:rPr>
      </w:pPr>
      <w:r>
        <w:rPr>
          <w:rFonts w:cstheme="minorHAnsi"/>
          <w:b/>
          <w:bCs/>
        </w:rPr>
        <w:t>Wymagane</w:t>
      </w:r>
      <w:r w:rsidRPr="006F3E6D">
        <w:rPr>
          <w:rFonts w:cstheme="minorHAnsi"/>
          <w:b/>
          <w:bCs/>
        </w:rPr>
        <w:t xml:space="preserve"> minimaln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 xml:space="preserve"> parametr</w:t>
      </w:r>
      <w:r>
        <w:rPr>
          <w:rFonts w:cstheme="minorHAnsi"/>
          <w:b/>
          <w:bCs/>
        </w:rPr>
        <w:t>y</w:t>
      </w:r>
      <w:r w:rsidRPr="006F3E6D">
        <w:rPr>
          <w:rFonts w:cstheme="minorHAnsi"/>
          <w:b/>
          <w:bCs/>
        </w:rPr>
        <w:t xml:space="preserve"> techniczn</w:t>
      </w:r>
      <w:r>
        <w:rPr>
          <w:rFonts w:cstheme="minorHAnsi"/>
          <w:b/>
          <w:bCs/>
        </w:rPr>
        <w:t>e</w:t>
      </w:r>
      <w:r w:rsidRPr="006F3E6D">
        <w:rPr>
          <w:rFonts w:cstheme="minorHAnsi"/>
          <w:b/>
          <w:bCs/>
        </w:rPr>
        <w:t>:</w:t>
      </w:r>
    </w:p>
    <w:p w14:paraId="71EA03D3" w14:textId="77777777" w:rsidR="007D7801" w:rsidRPr="006F3E6D" w:rsidRDefault="007D7801" w:rsidP="007D7801">
      <w:pPr>
        <w:spacing w:after="0" w:line="240" w:lineRule="auto"/>
        <w:rPr>
          <w:rFonts w:cstheme="minorHAnsi"/>
          <w:b/>
          <w:u w:val="single"/>
        </w:rPr>
      </w:pPr>
      <w:r w:rsidRPr="006F3E6D">
        <w:rPr>
          <w:rFonts w:cstheme="minorHAnsi"/>
          <w:b/>
          <w:u w:val="single"/>
        </w:rPr>
        <w:t>Oferuję:</w:t>
      </w:r>
    </w:p>
    <w:p w14:paraId="39A1A43F" w14:textId="77777777" w:rsidR="007D7801" w:rsidRPr="006F3E6D" w:rsidRDefault="007D7801" w:rsidP="007D7801">
      <w:pPr>
        <w:spacing w:after="0" w:line="240" w:lineRule="auto"/>
        <w:rPr>
          <w:rFonts w:cstheme="minorHAnsi"/>
        </w:rPr>
      </w:pPr>
      <w:r w:rsidRPr="006F3E6D">
        <w:rPr>
          <w:rFonts w:cstheme="minorHAnsi"/>
        </w:rPr>
        <w:t>Model/typ ……………………………………………………</w:t>
      </w:r>
    </w:p>
    <w:p w14:paraId="0926E2A0" w14:textId="77777777" w:rsidR="007D7801" w:rsidRPr="006F3E6D" w:rsidRDefault="007D7801" w:rsidP="007D7801">
      <w:pPr>
        <w:spacing w:after="0" w:line="240" w:lineRule="auto"/>
        <w:rPr>
          <w:rFonts w:cstheme="minorHAnsi"/>
        </w:rPr>
      </w:pPr>
      <w:r w:rsidRPr="006F3E6D">
        <w:rPr>
          <w:rFonts w:cstheme="minorHAnsi"/>
        </w:rPr>
        <w:t>Producent/kraj</w:t>
      </w:r>
      <w:r w:rsidRPr="006F3E6D">
        <w:rPr>
          <w:rFonts w:cstheme="minorHAnsi"/>
        </w:rPr>
        <w:tab/>
        <w:t>………………………………………………</w:t>
      </w:r>
    </w:p>
    <w:p w14:paraId="33D0D085" w14:textId="6C8AFF2C" w:rsidR="007D7801" w:rsidRPr="00265CB2" w:rsidRDefault="007D7801" w:rsidP="007D7801">
      <w:pPr>
        <w:spacing w:after="0" w:line="240" w:lineRule="auto"/>
        <w:rPr>
          <w:rFonts w:cstheme="minorHAnsi"/>
        </w:rPr>
      </w:pPr>
      <w:r w:rsidRPr="00265CB2">
        <w:rPr>
          <w:rFonts w:cstheme="minorHAnsi"/>
        </w:rPr>
        <w:t>Rok produkcji  ………………………………………………</w:t>
      </w:r>
    </w:p>
    <w:p w14:paraId="6CDC413A" w14:textId="77777777" w:rsidR="007D7801" w:rsidRPr="00265CB2" w:rsidRDefault="007D7801" w:rsidP="007D7801">
      <w:pPr>
        <w:spacing w:after="0" w:line="240" w:lineRule="auto"/>
        <w:rPr>
          <w:rFonts w:cstheme="minorHAnsi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"/>
        <w:gridCol w:w="3233"/>
        <w:gridCol w:w="1739"/>
        <w:gridCol w:w="4812"/>
      </w:tblGrid>
      <w:tr w:rsidR="00265CB2" w:rsidRPr="00265CB2" w14:paraId="7F0AF8A9" w14:textId="77777777" w:rsidTr="007D7801">
        <w:trPr>
          <w:trHeight w:val="567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BF2FC7" w14:textId="77777777" w:rsidR="007D7801" w:rsidRPr="00265CB2" w:rsidRDefault="007D7801" w:rsidP="00FC3F6C">
            <w:pPr>
              <w:spacing w:after="0" w:line="240" w:lineRule="auto"/>
              <w:rPr>
                <w:rFonts w:cstheme="minorHAnsi"/>
                <w:b/>
              </w:rPr>
            </w:pPr>
            <w:r w:rsidRPr="00265CB2">
              <w:rPr>
                <w:rFonts w:cstheme="minorHAnsi"/>
                <w:b/>
              </w:rPr>
              <w:t>Lp.</w:t>
            </w: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8B9BD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265CB2">
              <w:rPr>
                <w:rFonts w:cstheme="minorHAnsi"/>
                <w:b/>
              </w:rPr>
              <w:t>Wymagania: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A5656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265CB2">
              <w:rPr>
                <w:rFonts w:cstheme="minorHAnsi"/>
                <w:b/>
              </w:rPr>
              <w:t>Sposób oceny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EF072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b/>
              </w:rPr>
            </w:pPr>
            <w:r w:rsidRPr="00265CB2">
              <w:rPr>
                <w:rFonts w:cstheme="minorHAnsi"/>
                <w:b/>
              </w:rPr>
              <w:t>Parametry i warunki zaoferowane przez Wykonawcę potwierdzające wymagania Zamawiającego (należy uzupełnić wszystkie wymagane pola podając parametry oferowanego produktu lub wpisać „TAK”)</w:t>
            </w:r>
          </w:p>
        </w:tc>
      </w:tr>
      <w:tr w:rsidR="00265CB2" w:rsidRPr="00265CB2" w14:paraId="2DE02751" w14:textId="77777777" w:rsidTr="007D7801">
        <w:trPr>
          <w:trHeight w:val="37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F274E3" w14:textId="77777777" w:rsidR="007D7801" w:rsidRPr="00265CB2" w:rsidRDefault="007D7801" w:rsidP="007D7801">
            <w:pPr>
              <w:pStyle w:val="Akapitzlist"/>
              <w:numPr>
                <w:ilvl w:val="0"/>
                <w:numId w:val="37"/>
              </w:numPr>
              <w:suppressAutoHyphens/>
              <w:spacing w:after="0" w:line="240" w:lineRule="auto"/>
              <w:rPr>
                <w:rFonts w:cstheme="minorHAnsi"/>
                <w:b/>
                <w:sz w:val="20"/>
                <w:highlight w:val="lightGray"/>
              </w:rPr>
            </w:pP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7B0E4C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rPr>
                <w:rFonts w:cstheme="minorHAnsi"/>
                <w:b/>
              </w:rPr>
            </w:pPr>
            <w:r w:rsidRPr="00265CB2">
              <w:rPr>
                <w:rFonts w:cstheme="minorHAnsi"/>
                <w:b/>
                <w:sz w:val="20"/>
                <w:highlight w:val="lightGray"/>
              </w:rPr>
              <w:t>Wymagania ogólne</w:t>
            </w:r>
          </w:p>
        </w:tc>
      </w:tr>
      <w:tr w:rsidR="00265CB2" w:rsidRPr="00265CB2" w14:paraId="6B33BA93" w14:textId="77777777" w:rsidTr="007D780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5120A0" w14:textId="77777777" w:rsidR="007D7801" w:rsidRPr="00265CB2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D5791" w14:textId="52CE6BE1" w:rsidR="007D7801" w:rsidRPr="00265CB2" w:rsidRDefault="003F2E23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265CB2">
              <w:rPr>
                <w:rFonts w:cstheme="minorHAnsi"/>
                <w:sz w:val="20"/>
              </w:rPr>
              <w:t xml:space="preserve">System </w:t>
            </w:r>
            <w:r w:rsidR="007D7801" w:rsidRPr="00265CB2">
              <w:rPr>
                <w:rFonts w:cstheme="minorHAnsi"/>
                <w:sz w:val="20"/>
              </w:rPr>
              <w:t>now</w:t>
            </w:r>
            <w:r w:rsidRPr="00265CB2">
              <w:rPr>
                <w:rFonts w:cstheme="minorHAnsi"/>
                <w:sz w:val="20"/>
              </w:rPr>
              <w:t>y</w:t>
            </w:r>
            <w:r w:rsidR="007D7801" w:rsidRPr="00265CB2">
              <w:rPr>
                <w:rFonts w:cstheme="minorHAnsi"/>
                <w:sz w:val="20"/>
              </w:rPr>
              <w:t>, nieużywan</w:t>
            </w:r>
            <w:r w:rsidRPr="00265CB2">
              <w:rPr>
                <w:rFonts w:cstheme="minorHAnsi"/>
                <w:sz w:val="20"/>
              </w:rPr>
              <w:t>y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F52D6C" w14:textId="77777777" w:rsidR="007D7801" w:rsidRPr="00265CB2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265CB2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DC3040" w14:textId="77777777" w:rsidR="007D7801" w:rsidRPr="00265CB2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265CB2" w:rsidRPr="00265CB2" w14:paraId="2CFFE577" w14:textId="77777777" w:rsidTr="007D7801">
        <w:trPr>
          <w:trHeight w:val="295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98380" w14:textId="77777777" w:rsidR="007D7801" w:rsidRPr="00265CB2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EEA2A" w14:textId="49FB157A" w:rsidR="003F2E23" w:rsidRPr="00265CB2" w:rsidRDefault="007D7801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265CB2">
              <w:rPr>
                <w:rFonts w:cstheme="minorHAnsi"/>
                <w:sz w:val="20"/>
              </w:rPr>
              <w:t xml:space="preserve">Transport, szkolenie </w:t>
            </w:r>
            <w:r w:rsidR="003F2E23" w:rsidRPr="00265CB2">
              <w:rPr>
                <w:rFonts w:cstheme="minorHAnsi"/>
                <w:sz w:val="20"/>
              </w:rPr>
              <w:t>online dotyczące obsługi sprzętu jak i analizy danych uzyskiwanych dzięki temu systemowi</w:t>
            </w:r>
          </w:p>
          <w:p w14:paraId="4886A722" w14:textId="07C227FA" w:rsidR="007D7801" w:rsidRPr="00265CB2" w:rsidRDefault="007D7801" w:rsidP="00FC3F6C">
            <w:pPr>
              <w:spacing w:after="0" w:line="240" w:lineRule="auto"/>
              <w:rPr>
                <w:sz w:val="20"/>
                <w:szCs w:val="20"/>
              </w:rPr>
            </w:pPr>
            <w:r w:rsidRPr="00265CB2">
              <w:rPr>
                <w:rFonts w:cstheme="minorHAnsi"/>
                <w:sz w:val="20"/>
              </w:rPr>
              <w:t>uwzględnione w cenie.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C690D3" w14:textId="77777777" w:rsidR="007D7801" w:rsidRPr="00265CB2" w:rsidRDefault="007D7801" w:rsidP="00FC3F6C">
            <w:pPr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265CB2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EE7D1" w14:textId="77777777" w:rsidR="007D7801" w:rsidRPr="00265CB2" w:rsidRDefault="007D7801" w:rsidP="00FC3F6C">
            <w:pPr>
              <w:spacing w:after="0" w:line="240" w:lineRule="auto"/>
              <w:jc w:val="both"/>
              <w:rPr>
                <w:rFonts w:cstheme="minorHAnsi"/>
                <w:snapToGrid w:val="0"/>
              </w:rPr>
            </w:pPr>
          </w:p>
        </w:tc>
      </w:tr>
      <w:tr w:rsidR="00265CB2" w:rsidRPr="00265CB2" w14:paraId="6812117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15B917" w14:textId="77777777" w:rsidR="007D7801" w:rsidRPr="00265CB2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6AA0F7" w14:textId="004A1290" w:rsidR="003F2E23" w:rsidRPr="00265CB2" w:rsidRDefault="003F2E2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265CB2">
              <w:rPr>
                <w:rFonts w:cstheme="minorHAnsi"/>
                <w:sz w:val="20"/>
              </w:rPr>
              <w:t>Licencja: dożywotnia licencja na oprogramowanie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DF614" w14:textId="0F61EEF1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265CB2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28A4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lang w:val="de-DE"/>
              </w:rPr>
            </w:pPr>
          </w:p>
        </w:tc>
      </w:tr>
      <w:tr w:rsidR="00265CB2" w:rsidRPr="00265CB2" w14:paraId="2BCF69E9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12C3F8" w14:textId="77777777" w:rsidR="007D7801" w:rsidRPr="00265CB2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4F4B6" w14:textId="46C3BEC2" w:rsidR="007D7801" w:rsidRPr="00265CB2" w:rsidRDefault="003F2E2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265CB2">
              <w:rPr>
                <w:rFonts w:cstheme="minorHAnsi"/>
                <w:sz w:val="20"/>
              </w:rPr>
              <w:t>3-letnia gwarancja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CA815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z w:val="20"/>
                <w:lang w:val="de-DE"/>
              </w:rPr>
            </w:pPr>
            <w:r w:rsidRPr="00265CB2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A90FC8" w14:textId="77777777" w:rsidR="007D7801" w:rsidRPr="00265CB2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lang w:val="de-DE"/>
              </w:rPr>
            </w:pPr>
          </w:p>
        </w:tc>
      </w:tr>
      <w:tr w:rsidR="007D7801" w:rsidRPr="005E2EC6" w14:paraId="3E014C2D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4CF211" w14:textId="2C1AF453" w:rsidR="007D7801" w:rsidRPr="007D7801" w:rsidRDefault="007D7801" w:rsidP="007D7801">
            <w:pPr>
              <w:spacing w:after="0" w:line="240" w:lineRule="auto"/>
              <w:rPr>
                <w:rFonts w:cstheme="minorHAnsi"/>
                <w:b/>
                <w:color w:val="000000"/>
              </w:rPr>
            </w:pPr>
            <w:r>
              <w:rPr>
                <w:rFonts w:cstheme="minorHAnsi"/>
                <w:b/>
                <w:color w:val="000000"/>
              </w:rPr>
              <w:t>B.</w:t>
            </w:r>
          </w:p>
        </w:tc>
        <w:tc>
          <w:tcPr>
            <w:tcW w:w="479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5FB8A9C" w14:textId="397F225D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  <w:r w:rsidRPr="007D7801">
              <w:rPr>
                <w:rFonts w:cstheme="minorHAnsi"/>
                <w:b/>
                <w:bCs/>
                <w:sz w:val="20"/>
              </w:rPr>
              <w:t>Akcesoria</w:t>
            </w:r>
          </w:p>
        </w:tc>
      </w:tr>
      <w:tr w:rsidR="007D7801" w:rsidRPr="005E2EC6" w14:paraId="3619C0CF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96E48A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A44D2" w14:textId="1AF1F963" w:rsidR="007D7801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15 par nadajników ( 1,000HZ) (łącznie 30),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BEF918" w14:textId="0C131B6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66C82A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183D4AE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43B74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F9BA91" w14:textId="39AE14BA" w:rsidR="007D7801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15 par opasek silikonowych (łącznie 30),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7715F5" w14:textId="540FDF91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22435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F06B0A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8CC01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304FED" w14:textId="77777777" w:rsidR="007D780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1 x stacja dokująca / walizka</w:t>
            </w:r>
          </w:p>
          <w:p w14:paraId="5BA74ACE" w14:textId="3B4FE0AF" w:rsidR="009B11D6" w:rsidRPr="00D46861" w:rsidRDefault="009B11D6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9B11D6">
              <w:rPr>
                <w:rFonts w:cstheme="minorHAnsi"/>
                <w:sz w:val="20"/>
              </w:rPr>
              <w:t xml:space="preserve">Walizka będąca jednocześnie stacją dokującą dla sensorów </w:t>
            </w:r>
            <w:proofErr w:type="spellStart"/>
            <w:r w:rsidRPr="009B11D6">
              <w:rPr>
                <w:rFonts w:cstheme="minorHAnsi"/>
                <w:sz w:val="20"/>
              </w:rPr>
              <w:t>Playermaker</w:t>
            </w:r>
            <w:proofErr w:type="spellEnd"/>
            <w:r w:rsidRPr="009B11D6">
              <w:rPr>
                <w:rFonts w:cstheme="minorHAnsi"/>
                <w:sz w:val="20"/>
              </w:rPr>
              <w:t xml:space="preserve">. Element ten służy do ładowania i przechowywania sensorów, a w walizce/stacji jest miejsce na 27 kompletów (tj. 27 par sensorów - sensory te można dodawać w dowolnym terminie w razie potrzeb). W tym systemie </w:t>
            </w:r>
            <w:proofErr w:type="spellStart"/>
            <w:r w:rsidRPr="009B11D6">
              <w:rPr>
                <w:rFonts w:cstheme="minorHAnsi"/>
                <w:sz w:val="20"/>
              </w:rPr>
              <w:t>Playermaker</w:t>
            </w:r>
            <w:proofErr w:type="spellEnd"/>
            <w:r w:rsidRPr="009B11D6">
              <w:rPr>
                <w:rFonts w:cstheme="minorHAnsi"/>
                <w:sz w:val="20"/>
              </w:rPr>
              <w:t>, sensorów jest 15 par, tj. system może obsłużyć jednocześnie 15 zawodników. Zintegrowaną częścią walizki/stacji jest tablet (iPad)</w:t>
            </w:r>
            <w:r>
              <w:rPr>
                <w:rFonts w:cstheme="minorHAnsi"/>
                <w:sz w:val="20"/>
              </w:rPr>
              <w:t xml:space="preserve"> – poz. 9</w:t>
            </w:r>
            <w:r w:rsidRPr="009B11D6">
              <w:rPr>
                <w:rFonts w:cstheme="minorHAnsi"/>
                <w:sz w:val="20"/>
              </w:rPr>
              <w:t>, służący do logowania, parowania sensorów i dalszego monitoringu.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EDB833" w14:textId="000095A5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C03D91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8C9644D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B2D8DE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36A852" w14:textId="65A78890" w:rsidR="007D7801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1 x licencja na oprogramowanie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E42C4D" w14:textId="0BE789E6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46FFF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41B70059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2B84EC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F2033" w14:textId="1F13072C" w:rsidR="007D780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1 x tablet</w:t>
            </w:r>
            <w:r w:rsidR="00115F54">
              <w:rPr>
                <w:rFonts w:cstheme="minorHAnsi"/>
                <w:sz w:val="20"/>
              </w:rPr>
              <w:t xml:space="preserve"> - jest częścią systemu </w:t>
            </w:r>
            <w:r w:rsidR="00115F54" w:rsidRPr="00115F54">
              <w:rPr>
                <w:rFonts w:cstheme="minorHAnsi"/>
                <w:sz w:val="20"/>
              </w:rPr>
              <w:t>pamięć wbudowana 64GB przekątn</w:t>
            </w:r>
            <w:r w:rsidR="00115F54">
              <w:rPr>
                <w:rFonts w:cstheme="minorHAnsi"/>
                <w:sz w:val="20"/>
              </w:rPr>
              <w:t>a</w:t>
            </w:r>
            <w:r w:rsidR="00115F54" w:rsidRPr="00115F54">
              <w:rPr>
                <w:rFonts w:cstheme="minorHAnsi"/>
                <w:sz w:val="20"/>
              </w:rPr>
              <w:t xml:space="preserve"> ekranu 10,2"</w:t>
            </w:r>
            <w:r w:rsidR="00115F54">
              <w:rPr>
                <w:rFonts w:cstheme="minorHAnsi"/>
                <w:sz w:val="20"/>
              </w:rPr>
              <w:t>, c</w:t>
            </w:r>
            <w:r w:rsidR="00115F54" w:rsidRPr="00115F54">
              <w:rPr>
                <w:rFonts w:cstheme="minorHAnsi"/>
                <w:sz w:val="20"/>
              </w:rPr>
              <w:t>zytnik linii papilarnych</w:t>
            </w:r>
            <w:r w:rsidR="00115F54">
              <w:rPr>
                <w:rFonts w:cstheme="minorHAnsi"/>
                <w:sz w:val="20"/>
              </w:rPr>
              <w:t xml:space="preserve">, </w:t>
            </w:r>
          </w:p>
          <w:p w14:paraId="33833777" w14:textId="3843BB52" w:rsidR="00115F54" w:rsidRDefault="00115F54" w:rsidP="00115F54">
            <w:pPr>
              <w:spacing w:after="0" w:line="240" w:lineRule="auto"/>
              <w:rPr>
                <w:rFonts w:cstheme="minorHAnsi"/>
                <w:sz w:val="20"/>
              </w:rPr>
            </w:pPr>
            <w:r w:rsidRPr="00115F54">
              <w:rPr>
                <w:rFonts w:cstheme="minorHAnsi"/>
                <w:sz w:val="20"/>
              </w:rPr>
              <w:t>Kolor</w:t>
            </w:r>
            <w:r>
              <w:rPr>
                <w:rFonts w:cstheme="minorHAnsi"/>
                <w:sz w:val="20"/>
              </w:rPr>
              <w:t xml:space="preserve"> - </w:t>
            </w:r>
            <w:r w:rsidRPr="00115F54">
              <w:rPr>
                <w:rFonts w:cstheme="minorHAnsi"/>
                <w:sz w:val="20"/>
              </w:rPr>
              <w:t>Space Gray</w:t>
            </w:r>
            <w:r>
              <w:rPr>
                <w:rFonts w:cstheme="minorHAnsi"/>
                <w:sz w:val="20"/>
              </w:rPr>
              <w:t xml:space="preserve">, </w:t>
            </w:r>
          </w:p>
          <w:p w14:paraId="796858BE" w14:textId="25AEB24B" w:rsidR="00115F54" w:rsidRPr="00115F54" w:rsidRDefault="00115F54" w:rsidP="00115F54">
            <w:pPr>
              <w:spacing w:after="0" w:line="240" w:lineRule="auto"/>
              <w:rPr>
                <w:rFonts w:cstheme="minorHAnsi"/>
                <w:sz w:val="20"/>
              </w:rPr>
            </w:pPr>
            <w:r>
              <w:rPr>
                <w:rFonts w:cstheme="minorHAnsi"/>
                <w:sz w:val="20"/>
              </w:rPr>
              <w:t>Wymiary: s</w:t>
            </w:r>
            <w:r w:rsidRPr="00115F54">
              <w:rPr>
                <w:rFonts w:cstheme="minorHAnsi"/>
                <w:sz w:val="20"/>
              </w:rPr>
              <w:t>zerokość</w:t>
            </w:r>
            <w:r>
              <w:rPr>
                <w:rFonts w:cstheme="minorHAnsi"/>
                <w:sz w:val="20"/>
              </w:rPr>
              <w:t xml:space="preserve"> </w:t>
            </w:r>
            <w:r w:rsidRPr="00115F54">
              <w:rPr>
                <w:rFonts w:cstheme="minorHAnsi"/>
                <w:sz w:val="20"/>
              </w:rPr>
              <w:t>174 mm</w:t>
            </w:r>
            <w:r>
              <w:rPr>
                <w:rFonts w:cstheme="minorHAnsi"/>
                <w:sz w:val="20"/>
              </w:rPr>
              <w:t xml:space="preserve">, </w:t>
            </w:r>
            <w:r w:rsidRPr="00115F54">
              <w:rPr>
                <w:rFonts w:cstheme="minorHAnsi"/>
                <w:sz w:val="20"/>
              </w:rPr>
              <w:t>Wysokość</w:t>
            </w:r>
            <w:r>
              <w:rPr>
                <w:rFonts w:cstheme="minorHAnsi"/>
                <w:sz w:val="20"/>
              </w:rPr>
              <w:t xml:space="preserve"> </w:t>
            </w:r>
            <w:r w:rsidRPr="00115F54">
              <w:rPr>
                <w:rFonts w:cstheme="minorHAnsi"/>
                <w:sz w:val="20"/>
              </w:rPr>
              <w:t>251 mm</w:t>
            </w:r>
            <w:r>
              <w:rPr>
                <w:rFonts w:cstheme="minorHAnsi"/>
                <w:sz w:val="20"/>
              </w:rPr>
              <w:t xml:space="preserve">,  </w:t>
            </w:r>
            <w:r w:rsidRPr="00115F54">
              <w:rPr>
                <w:rFonts w:cstheme="minorHAnsi"/>
                <w:sz w:val="20"/>
              </w:rPr>
              <w:t>Grubość</w:t>
            </w:r>
            <w:r>
              <w:rPr>
                <w:rFonts w:cstheme="minorHAnsi"/>
                <w:sz w:val="20"/>
              </w:rPr>
              <w:t xml:space="preserve"> </w:t>
            </w:r>
            <w:r w:rsidRPr="00115F54">
              <w:rPr>
                <w:rFonts w:cstheme="minorHAnsi"/>
                <w:sz w:val="20"/>
              </w:rPr>
              <w:t>7 mm</w:t>
            </w:r>
          </w:p>
          <w:p w14:paraId="34046BC3" w14:textId="031110A3" w:rsidR="00115F54" w:rsidRPr="00115F54" w:rsidRDefault="00115F54" w:rsidP="00115F54">
            <w:pPr>
              <w:spacing w:after="0" w:line="240" w:lineRule="auto"/>
              <w:rPr>
                <w:rFonts w:cstheme="minorHAnsi"/>
                <w:sz w:val="20"/>
              </w:rPr>
            </w:pPr>
            <w:r w:rsidRPr="00115F54">
              <w:rPr>
                <w:rFonts w:cstheme="minorHAnsi"/>
                <w:sz w:val="20"/>
              </w:rPr>
              <w:t>Waga</w:t>
            </w:r>
            <w:r>
              <w:rPr>
                <w:rFonts w:cstheme="minorHAnsi"/>
                <w:sz w:val="20"/>
              </w:rPr>
              <w:t xml:space="preserve"> </w:t>
            </w:r>
            <w:r w:rsidRPr="00115F54">
              <w:rPr>
                <w:rFonts w:cstheme="minorHAnsi"/>
                <w:sz w:val="20"/>
              </w:rPr>
              <w:t>487 g</w:t>
            </w:r>
            <w:r>
              <w:rPr>
                <w:rFonts w:cstheme="minorHAnsi"/>
                <w:sz w:val="20"/>
              </w:rPr>
              <w:t>, w</w:t>
            </w:r>
            <w:r w:rsidRPr="00115F54">
              <w:rPr>
                <w:rFonts w:cstheme="minorHAnsi"/>
                <w:sz w:val="20"/>
              </w:rPr>
              <w:t>budowane głośniki stereo</w:t>
            </w:r>
            <w:r>
              <w:rPr>
                <w:rFonts w:cstheme="minorHAnsi"/>
                <w:sz w:val="20"/>
              </w:rPr>
              <w:t>,  w</w:t>
            </w:r>
            <w:r w:rsidRPr="00115F54">
              <w:rPr>
                <w:rFonts w:cstheme="minorHAnsi"/>
                <w:sz w:val="20"/>
              </w:rPr>
              <w:t>budowane dwa mikrofony</w:t>
            </w:r>
          </w:p>
          <w:p w14:paraId="789720DB" w14:textId="40B7ECF2" w:rsidR="00115F54" w:rsidRPr="00D46861" w:rsidRDefault="00115F54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15F54">
              <w:rPr>
                <w:rFonts w:cstheme="minorHAnsi"/>
                <w:sz w:val="20"/>
              </w:rPr>
              <w:t>Aluminiowa obudowa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D46A91" w14:textId="4CA1FD71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092400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242C96F1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9522D6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6630AE" w14:textId="47BC7397" w:rsidR="007D7801" w:rsidRPr="00D46861" w:rsidRDefault="00115F54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15F54">
              <w:rPr>
                <w:rFonts w:cstheme="minorHAnsi"/>
                <w:sz w:val="20"/>
              </w:rPr>
              <w:t xml:space="preserve">3-osiowy żyroskop, 3-osiowy </w:t>
            </w:r>
            <w:proofErr w:type="spellStart"/>
            <w:r w:rsidRPr="00115F54">
              <w:rPr>
                <w:rFonts w:cstheme="minorHAnsi"/>
                <w:sz w:val="20"/>
              </w:rPr>
              <w:t>akcelometr</w:t>
            </w:r>
            <w:proofErr w:type="spellEnd"/>
            <w:r w:rsidRPr="00115F54">
              <w:rPr>
                <w:rFonts w:cstheme="minorHAnsi"/>
                <w:sz w:val="20"/>
              </w:rPr>
              <w:t xml:space="preserve">  ( żyroskop i </w:t>
            </w:r>
            <w:proofErr w:type="spellStart"/>
            <w:r w:rsidRPr="00115F54">
              <w:rPr>
                <w:rFonts w:cstheme="minorHAnsi"/>
                <w:sz w:val="20"/>
              </w:rPr>
              <w:t>akcelometr</w:t>
            </w:r>
            <w:proofErr w:type="spellEnd"/>
            <w:r w:rsidRPr="00115F54">
              <w:rPr>
                <w:rFonts w:cstheme="minorHAnsi"/>
                <w:sz w:val="20"/>
              </w:rPr>
              <w:t xml:space="preserve"> w jednym urządzeniu sensora ) liczba czujników - 30szt. 15 par (łącznie 30szt. - na każdą stopę zakładany jest 1 sensor)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663AE2" w14:textId="7D84BD6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EDC85F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7D7801" w:rsidRPr="005E2EC6" w14:paraId="7E6FFE2A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071990" w14:textId="77777777" w:rsidR="007D7801" w:rsidRPr="005E2EC6" w:rsidRDefault="007D7801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6CAF22" w14:textId="5ABC938B" w:rsidR="007D7801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Bateria czujników – do 20 godzin aktywnej sesji, do 8 dni w trybie spoczynku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879513" w14:textId="5DD1400D" w:rsidR="007D7801" w:rsidRDefault="00081C26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7D7801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EDF0D" w14:textId="77777777" w:rsidR="007D7801" w:rsidRPr="00D46861" w:rsidRDefault="007D7801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107BF3" w:rsidRPr="005E2EC6" w14:paraId="25A6A40B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52C6B9" w14:textId="77777777" w:rsidR="00107BF3" w:rsidRPr="005E2EC6" w:rsidRDefault="00107BF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9E7669" w14:textId="3A3FE3F6" w:rsidR="00107BF3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Rozmiar czujników wysokość: 53,6 mm( 2,11 cala)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314D65" w14:textId="1F10B523" w:rsidR="00107BF3" w:rsidRPr="007D7801" w:rsidRDefault="00107BF3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107BF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2FED3" w14:textId="77777777" w:rsidR="00107BF3" w:rsidRPr="00D46861" w:rsidRDefault="00107BF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107BF3" w:rsidRPr="005E2EC6" w14:paraId="3B7C1440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4095AE" w14:textId="77777777" w:rsidR="00107BF3" w:rsidRPr="005E2EC6" w:rsidRDefault="00107BF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BB0C06" w14:textId="5E4ECDC4" w:rsidR="00107BF3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Szerokość: 22,8mm (0,9 cala 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C93DE3" w14:textId="1A950B54" w:rsidR="00107BF3" w:rsidRPr="007D7801" w:rsidRDefault="00107BF3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107BF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8031C" w14:textId="77777777" w:rsidR="00107BF3" w:rsidRPr="00D46861" w:rsidRDefault="00107BF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107BF3" w:rsidRPr="005E2EC6" w14:paraId="619872B5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1C40C7" w14:textId="77777777" w:rsidR="00107BF3" w:rsidRPr="005E2EC6" w:rsidRDefault="00107BF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EE1BA4" w14:textId="680B981F" w:rsidR="00107BF3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Głębokość: 11,77mm ( 0,46 cala 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A7141A" w14:textId="7B15E7BD" w:rsidR="00107BF3" w:rsidRPr="007D7801" w:rsidRDefault="00107BF3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107BF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BB2C20" w14:textId="77777777" w:rsidR="00107BF3" w:rsidRPr="00D46861" w:rsidRDefault="00107BF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107BF3" w:rsidRPr="005E2EC6" w14:paraId="3F5FECCE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5749B" w14:textId="77777777" w:rsidR="00107BF3" w:rsidRPr="005E2EC6" w:rsidRDefault="00107BF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7298A" w14:textId="2B4E06B8" w:rsidR="00107BF3" w:rsidRPr="00D46861" w:rsidRDefault="00107BF3" w:rsidP="00107BF3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 xml:space="preserve">Łączność: </w:t>
            </w:r>
            <w:proofErr w:type="spellStart"/>
            <w:r w:rsidRPr="00107BF3">
              <w:rPr>
                <w:rFonts w:cstheme="minorHAnsi"/>
                <w:sz w:val="20"/>
              </w:rPr>
              <w:t>bluetooth</w:t>
            </w:r>
            <w:proofErr w:type="spellEnd"/>
            <w:r w:rsidRPr="00107BF3">
              <w:rPr>
                <w:rFonts w:cstheme="minorHAnsi"/>
                <w:sz w:val="20"/>
              </w:rPr>
              <w:t xml:space="preserve"> 5.2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D154B3" w14:textId="720EF69B" w:rsidR="00107BF3" w:rsidRPr="007D7801" w:rsidRDefault="00107BF3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107BF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AB0807" w14:textId="77777777" w:rsidR="00107BF3" w:rsidRPr="00D46861" w:rsidRDefault="00107BF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  <w:tr w:rsidR="00107BF3" w:rsidRPr="005E2EC6" w14:paraId="71572D4A" w14:textId="77777777" w:rsidTr="007D7801">
        <w:trPr>
          <w:trHeight w:val="284"/>
        </w:trPr>
        <w:tc>
          <w:tcPr>
            <w:tcW w:w="2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21B53E" w14:textId="77777777" w:rsidR="00107BF3" w:rsidRPr="005E2EC6" w:rsidRDefault="00107BF3" w:rsidP="007D7801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cstheme="minorHAnsi"/>
                <w:b/>
                <w:color w:val="000000"/>
              </w:rPr>
            </w:pPr>
          </w:p>
        </w:tc>
        <w:tc>
          <w:tcPr>
            <w:tcW w:w="15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2C4C6" w14:textId="5C9CBC21" w:rsidR="00107BF3" w:rsidRPr="00D46861" w:rsidRDefault="00107BF3" w:rsidP="00FC3F6C">
            <w:pPr>
              <w:spacing w:after="0" w:line="240" w:lineRule="auto"/>
              <w:rPr>
                <w:rFonts w:cstheme="minorHAnsi"/>
                <w:sz w:val="20"/>
              </w:rPr>
            </w:pPr>
            <w:r w:rsidRPr="00107BF3">
              <w:rPr>
                <w:rFonts w:cstheme="minorHAnsi"/>
                <w:sz w:val="20"/>
              </w:rPr>
              <w:t>Rozmiar i waga pasków (każdy) – Waga :22/26 gramów duży / średni rozmiar( 0,77 / 0,91 uncji )</w:t>
            </w:r>
          </w:p>
        </w:tc>
        <w:tc>
          <w:tcPr>
            <w:tcW w:w="8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38AB6" w14:textId="31E60AA1" w:rsidR="00107BF3" w:rsidRPr="007D7801" w:rsidRDefault="00107BF3" w:rsidP="00FC3F6C">
            <w:pPr>
              <w:tabs>
                <w:tab w:val="left" w:pos="7680"/>
              </w:tabs>
              <w:spacing w:after="0" w:line="240" w:lineRule="auto"/>
              <w:jc w:val="center"/>
              <w:rPr>
                <w:rFonts w:cstheme="minorHAnsi"/>
                <w:snapToGrid w:val="0"/>
                <w:sz w:val="20"/>
              </w:rPr>
            </w:pPr>
            <w:r w:rsidRPr="00107BF3">
              <w:rPr>
                <w:rFonts w:cstheme="minorHAnsi"/>
                <w:snapToGrid w:val="0"/>
                <w:sz w:val="20"/>
              </w:rPr>
              <w:t>TAK</w:t>
            </w:r>
          </w:p>
        </w:tc>
        <w:tc>
          <w:tcPr>
            <w:tcW w:w="23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DD5D75" w14:textId="77777777" w:rsidR="00107BF3" w:rsidRPr="00D46861" w:rsidRDefault="00107BF3" w:rsidP="00FC3F6C">
            <w:pPr>
              <w:tabs>
                <w:tab w:val="left" w:pos="7680"/>
              </w:tabs>
              <w:spacing w:after="0" w:line="240" w:lineRule="auto"/>
              <w:jc w:val="both"/>
              <w:rPr>
                <w:rFonts w:cstheme="minorHAnsi"/>
                <w:color w:val="000000"/>
              </w:rPr>
            </w:pPr>
          </w:p>
        </w:tc>
      </w:tr>
    </w:tbl>
    <w:p w14:paraId="16999354" w14:textId="21751814" w:rsidR="007D7801" w:rsidRPr="00F73489" w:rsidRDefault="007D7801" w:rsidP="007D780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b/>
          <w:sz w:val="24"/>
          <w:szCs w:val="24"/>
        </w:rPr>
      </w:pPr>
      <w:bookmarkStart w:id="0" w:name="_GoBack"/>
    </w:p>
    <w:p w14:paraId="2EC8CF0D" w14:textId="48C64522" w:rsidR="007D7801" w:rsidRPr="00F73489" w:rsidRDefault="007D7801" w:rsidP="00AE111D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Times New Roman" w:hAnsi="Arial" w:cs="Arial"/>
          <w:sz w:val="18"/>
          <w:szCs w:val="18"/>
          <w:lang w:eastAsia="pl-PL"/>
        </w:rPr>
      </w:pPr>
    </w:p>
    <w:bookmarkEnd w:id="0"/>
    <w:p w14:paraId="5277C679" w14:textId="77777777" w:rsidR="00883861" w:rsidRPr="00883861" w:rsidRDefault="00883861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7509B2BD" w14:textId="77777777" w:rsidR="00883861" w:rsidRPr="00883861" w:rsidRDefault="00883861" w:rsidP="00883861">
      <w:pPr>
        <w:spacing w:after="120"/>
        <w:contextualSpacing/>
        <w:jc w:val="both"/>
        <w:rPr>
          <w:rFonts w:ascii="Arial" w:eastAsia="Calibri" w:hAnsi="Arial" w:cs="Arial"/>
          <w:bCs/>
          <w:sz w:val="18"/>
          <w:szCs w:val="20"/>
          <w:lang w:eastAsia="zh-CN"/>
        </w:rPr>
      </w:pPr>
    </w:p>
    <w:p w14:paraId="101AE078" w14:textId="77777777" w:rsidR="00883861" w:rsidRPr="00883861" w:rsidRDefault="00883861" w:rsidP="00883861">
      <w:pPr>
        <w:spacing w:after="120"/>
        <w:jc w:val="both"/>
        <w:rPr>
          <w:rFonts w:ascii="Arial" w:eastAsia="Times New Roman" w:hAnsi="Arial" w:cs="Arial"/>
          <w:bCs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 xml:space="preserve">                                                             </w:t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sz w:val="18"/>
          <w:szCs w:val="20"/>
          <w:lang w:eastAsia="pl-PL"/>
        </w:rPr>
        <w:tab/>
        <w:t xml:space="preserve"> ……………………………………………….</w:t>
      </w:r>
    </w:p>
    <w:p w14:paraId="72220CF8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</w:t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</w: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ab/>
        <w:t xml:space="preserve">    (podpis kwalifikowany, zaufany lub osobisty</w:t>
      </w:r>
    </w:p>
    <w:p w14:paraId="1F587AD6" w14:textId="77777777" w:rsidR="00883861" w:rsidRPr="00883861" w:rsidRDefault="00883861" w:rsidP="00883861">
      <w:pPr>
        <w:spacing w:after="0"/>
        <w:jc w:val="both"/>
        <w:rPr>
          <w:rFonts w:ascii="Arial" w:eastAsia="Times New Roman" w:hAnsi="Arial" w:cs="Arial"/>
          <w:bCs/>
          <w:i/>
          <w:sz w:val="18"/>
          <w:szCs w:val="20"/>
          <w:lang w:eastAsia="pl-PL"/>
        </w:rPr>
      </w:pPr>
      <w:r w:rsidRPr="00883861">
        <w:rPr>
          <w:rFonts w:ascii="Arial" w:eastAsia="Times New Roman" w:hAnsi="Arial" w:cs="Arial"/>
          <w:bCs/>
          <w:i/>
          <w:sz w:val="18"/>
          <w:szCs w:val="20"/>
          <w:lang w:eastAsia="pl-PL"/>
        </w:rPr>
        <w:t xml:space="preserve">                                                                                                                                   osoby reprezentującej wykonawcę)</w:t>
      </w:r>
    </w:p>
    <w:p w14:paraId="20E24935" w14:textId="77777777" w:rsidR="003F2E23" w:rsidRPr="005E2761" w:rsidRDefault="003F2E23" w:rsidP="00EF22C7">
      <w:pPr>
        <w:spacing w:after="0"/>
        <w:jc w:val="both"/>
        <w:rPr>
          <w:rFonts w:ascii="Arial" w:eastAsia="Times New Roman" w:hAnsi="Arial" w:cs="Arial"/>
          <w:b/>
          <w:sz w:val="18"/>
          <w:szCs w:val="18"/>
          <w:lang w:eastAsia="pl-PL"/>
        </w:rPr>
      </w:pPr>
    </w:p>
    <w:sectPr w:rsidR="003F2E23" w:rsidRPr="005E2761" w:rsidSect="00E42BF5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985" w:right="851" w:bottom="170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CC2634" w14:textId="77777777" w:rsidR="00A026AC" w:rsidRDefault="00A026AC" w:rsidP="00AB584C">
      <w:pPr>
        <w:spacing w:after="0" w:line="240" w:lineRule="auto"/>
      </w:pPr>
      <w:r>
        <w:separator/>
      </w:r>
    </w:p>
  </w:endnote>
  <w:endnote w:type="continuationSeparator" w:id="0">
    <w:p w14:paraId="74F78B0F" w14:textId="77777777" w:rsidR="00A026AC" w:rsidRDefault="00A026AC" w:rsidP="00AB584C">
      <w:pPr>
        <w:spacing w:after="0" w:line="240" w:lineRule="auto"/>
      </w:pPr>
      <w:r>
        <w:continuationSeparator/>
      </w:r>
    </w:p>
  </w:endnote>
  <w:endnote w:type="continuationNotice" w:id="1">
    <w:p w14:paraId="000A9E29" w14:textId="77777777" w:rsidR="00A026AC" w:rsidRDefault="00A026A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897E44A-475A-4154-854E-88AC2DED261B}"/>
    <w:embedBold r:id="rId2" w:fontKey="{1E56D86B-39D4-415D-834F-53FF6FC8F6B2}"/>
    <w:embedItalic r:id="rId3" w:fontKey="{08104302-ADC9-4311-B2FF-7B49014A4841}"/>
    <w:embedBoldItalic r:id="rId4" w:fontKey="{69D1FF69-C6BD-4D24-AA47-1ADC6B966EB8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altName w:val="Times New Roman"/>
    <w:charset w:val="00"/>
    <w:family w:val="roman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oudyOldStylePl">
    <w:altName w:val="Courier New"/>
    <w:charset w:val="EE"/>
    <w:family w:val="auto"/>
    <w:pitch w:val="variable"/>
    <w:sig w:usb0="00000005" w:usb1="00000000" w:usb2="00000000" w:usb3="00000000" w:csb0="00000002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subsetted="1" w:fontKey="{60A48584-39BB-4A64-ABF5-DB3669CF4254}"/>
    <w:embedBold r:id="rId6" w:subsetted="1" w:fontKey="{CD6ABE1E-C620-4485-9A76-C8D4943676E3}"/>
    <w:embedItalic r:id="rId7" w:subsetted="1" w:fontKey="{477169B9-A972-42CF-A915-0C088C3F8BF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638E56" w14:textId="77777777" w:rsidR="00EF22C7" w:rsidRDefault="00EF22C7" w:rsidP="00E93249">
    <w:pPr>
      <w:pStyle w:val="Stopka"/>
      <w:jc w:val="center"/>
      <w:rPr>
        <w:rStyle w:val="Pogrubienie"/>
        <w:rFonts w:ascii="Segoe UI" w:hAnsi="Segoe UI" w:cs="Segoe UI"/>
        <w:b w:val="0"/>
      </w:rPr>
    </w:pPr>
    <w:r>
      <w:rPr>
        <w:rStyle w:val="Pogrubienie"/>
        <w:rFonts w:ascii="Segoe UI" w:hAnsi="Segoe UI" w:cs="Segoe UI"/>
        <w:b w:val="0"/>
      </w:rPr>
      <w:t>D</w:t>
    </w:r>
    <w:r w:rsidRPr="00E93249">
      <w:rPr>
        <w:rStyle w:val="Pogrubienie"/>
        <w:rFonts w:ascii="Segoe UI" w:hAnsi="Segoe UI" w:cs="Segoe UI"/>
        <w:b w:val="0"/>
      </w:rPr>
      <w:t xml:space="preserve">ofinansowano ze środków Ministra Nauki w ramach Programu </w:t>
    </w:r>
  </w:p>
  <w:p w14:paraId="059F9549" w14:textId="40C4C919" w:rsidR="00EF22C7" w:rsidRPr="00762EF7" w:rsidRDefault="00EF22C7" w:rsidP="00E93249">
    <w:pPr>
      <w:pStyle w:val="Stopka"/>
      <w:jc w:val="center"/>
      <w:rPr>
        <w:rStyle w:val="Pogrubienie"/>
        <w:rFonts w:ascii="Segoe UI" w:hAnsi="Segoe UI" w:cs="Segoe UI"/>
      </w:rPr>
    </w:pPr>
    <w:r w:rsidRPr="00762EF7">
      <w:rPr>
        <w:rStyle w:val="Pogrubienie"/>
        <w:rFonts w:ascii="Segoe UI" w:hAnsi="Segoe UI" w:cs="Segoe UI"/>
      </w:rPr>
      <w:t>„Regionalna inicjatywa doskonałości”</w:t>
    </w:r>
  </w:p>
  <w:p w14:paraId="18753EA9" w14:textId="098A3B48" w:rsidR="00EF22C7" w:rsidRPr="004978D3" w:rsidRDefault="00EF22C7" w:rsidP="00E93249">
    <w:pPr>
      <w:pStyle w:val="Stopka"/>
      <w:jc w:val="center"/>
      <w:rPr>
        <w:rStyle w:val="Pogrubienie"/>
        <w:i/>
      </w:rPr>
    </w:pPr>
    <w:r w:rsidRPr="004978D3">
      <w:rPr>
        <w:rStyle w:val="Pogrubienie"/>
        <w:rFonts w:ascii="Segoe UI" w:hAnsi="Segoe UI" w:cs="Segoe UI"/>
        <w:b w:val="0"/>
        <w:i/>
      </w:rPr>
      <w:t>#RID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#nauka</w:t>
    </w:r>
    <w:r>
      <w:rPr>
        <w:rStyle w:val="Pogrubienie"/>
        <w:rFonts w:ascii="Segoe UI" w:hAnsi="Segoe UI" w:cs="Segoe UI"/>
        <w:b w:val="0"/>
        <w:i/>
      </w:rPr>
      <w:t xml:space="preserve"> </w:t>
    </w:r>
    <w:r w:rsidRPr="004978D3">
      <w:rPr>
        <w:rStyle w:val="Pogrubienie"/>
        <w:rFonts w:ascii="Segoe UI" w:hAnsi="Segoe UI" w:cs="Segoe UI"/>
        <w:b w:val="0"/>
        <w:i/>
      </w:rPr>
      <w:t>#</w:t>
    </w:r>
    <w:proofErr w:type="spellStart"/>
    <w:r w:rsidRPr="004978D3">
      <w:rPr>
        <w:rStyle w:val="Pogrubienie"/>
        <w:rFonts w:ascii="Segoe UI" w:hAnsi="Segoe UI" w:cs="Segoe UI"/>
        <w:b w:val="0"/>
        <w:i/>
      </w:rPr>
      <w:t>regionalnainicjatywadoskonalosci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06687E" w14:textId="77777777" w:rsidR="00A026AC" w:rsidRDefault="00A026AC" w:rsidP="00AB584C">
      <w:pPr>
        <w:spacing w:after="0" w:line="240" w:lineRule="auto"/>
      </w:pPr>
      <w:r>
        <w:separator/>
      </w:r>
    </w:p>
  </w:footnote>
  <w:footnote w:type="continuationSeparator" w:id="0">
    <w:p w14:paraId="2F131609" w14:textId="77777777" w:rsidR="00A026AC" w:rsidRDefault="00A026AC" w:rsidP="00AB584C">
      <w:pPr>
        <w:spacing w:after="0" w:line="240" w:lineRule="auto"/>
      </w:pPr>
      <w:r>
        <w:continuationSeparator/>
      </w:r>
    </w:p>
  </w:footnote>
  <w:footnote w:type="continuationNotice" w:id="1">
    <w:p w14:paraId="016A97D5" w14:textId="77777777" w:rsidR="00A026AC" w:rsidRDefault="00A026A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D2CB43" w14:textId="321F587F" w:rsidR="00EF22C7" w:rsidRDefault="00F73489">
    <w:pPr>
      <w:pStyle w:val="Nagwek"/>
    </w:pPr>
    <w:r>
      <w:rPr>
        <w:noProof/>
      </w:rPr>
      <w:pict w14:anchorId="7792D9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1" o:spid="_x0000_s2054" type="#_x0000_t75" style="position:absolute;margin-left:0;margin-top:0;width:508.8pt;height:220.6pt;z-index:-251658237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1EECD5" w14:textId="41ABBE03" w:rsidR="00EF22C7" w:rsidRDefault="00EF22C7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5" behindDoc="0" locked="0" layoutInCell="1" allowOverlap="1" wp14:anchorId="4C82654D" wp14:editId="10C8BCF4">
          <wp:simplePos x="0" y="0"/>
          <wp:positionH relativeFrom="margin">
            <wp:posOffset>4003040</wp:posOffset>
          </wp:positionH>
          <wp:positionV relativeFrom="margin">
            <wp:posOffset>-600075</wp:posOffset>
          </wp:positionV>
          <wp:extent cx="2590800" cy="459105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MNiSW -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0800" cy="4591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62BA499" wp14:editId="34C6CFC1">
          <wp:simplePos x="0" y="0"/>
          <wp:positionH relativeFrom="column">
            <wp:posOffset>2860040</wp:posOffset>
          </wp:positionH>
          <wp:positionV relativeFrom="paragraph">
            <wp:posOffset>168275</wp:posOffset>
          </wp:positionV>
          <wp:extent cx="1057275" cy="458152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EiN 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7275" cy="458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73489">
      <w:rPr>
        <w:noProof/>
        <w:lang w:eastAsia="pl-PL"/>
      </w:rPr>
      <w:pict w14:anchorId="6D7B9C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2" o:spid="_x0000_s2055" type="#_x0000_t75" style="position:absolute;margin-left:0;margin-top:0;width:508.8pt;height:220.6pt;z-index:-251658236;mso-position-horizontal:center;mso-position-horizontal-relative:margin;mso-position-vertical:center;mso-position-vertical-relative:margin" o:allowincell="f">
          <v:imagedata r:id="rId3" o:title="RID - Logo" gain="19661f" blacklevel="22938f"/>
          <w10:wrap anchorx="margin" anchory="margin"/>
        </v:shape>
      </w:pict>
    </w:r>
    <w:r>
      <w:rPr>
        <w:noProof/>
        <w:lang w:eastAsia="pl-PL"/>
      </w:rPr>
      <w:t xml:space="preserve">                                                                                                                                                                </w:t>
    </w: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4C1EECD6" wp14:editId="01E7149A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7562850" cy="9658350"/>
          <wp:effectExtent l="0" t="0" r="0" b="0"/>
          <wp:wrapNone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STOWNIK_AWF_Poznan_ogolny.png"/>
                  <pic:cNvPicPr/>
                </pic:nvPicPr>
                <pic:blipFill rotWithShape="1"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658"/>
                  <a:stretch/>
                </pic:blipFill>
                <pic:spPr bwMode="auto">
                  <a:xfrm>
                    <a:off x="0" y="0"/>
                    <a:ext cx="7562850" cy="965835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AA2BA" w14:textId="3CEF42E5" w:rsidR="00EF22C7" w:rsidRDefault="00F73489">
    <w:pPr>
      <w:pStyle w:val="Nagwek"/>
    </w:pPr>
    <w:r>
      <w:rPr>
        <w:noProof/>
      </w:rPr>
      <w:pict w14:anchorId="41E610C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366000" o:spid="_x0000_s2053" type="#_x0000_t75" style="position:absolute;margin-left:0;margin-top:0;width:508.8pt;height:220.6pt;z-index:-251658238;mso-position-horizontal:center;mso-position-horizontal-relative:margin;mso-position-vertical:center;mso-position-vertical-relative:margin" o:allowincell="f">
          <v:imagedata r:id="rId1" o:title="RID -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785E52A6"/>
    <w:lvl w:ilvl="0">
      <w:start w:val="1"/>
      <w:numFmt w:val="bullet"/>
      <w:pStyle w:val="Lista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0480ACA"/>
    <w:lvl w:ilvl="0">
      <w:start w:val="1"/>
      <w:numFmt w:val="bullet"/>
      <w:pStyle w:val="Tekstpodstawowyzwciciem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eastAsia="Times New Roman" w:hAnsi="Calibri" w:cs="Calibri"/>
        <w:strike w:val="0"/>
        <w:dstrike w:val="0"/>
        <w:color w:val="000000"/>
      </w:rPr>
    </w:lvl>
  </w:abstractNum>
  <w:abstractNum w:abstractNumId="3" w15:restartNumberingAfterBreak="0">
    <w:nsid w:val="00000004"/>
    <w:multiLevelType w:val="singleLevel"/>
    <w:tmpl w:val="00000004"/>
    <w:name w:val="WW8Num5"/>
    <w:lvl w:ilvl="0">
      <w:start w:val="1"/>
      <w:numFmt w:val="decimal"/>
      <w:lvlText w:val="%1"/>
      <w:lvlJc w:val="left"/>
      <w:pPr>
        <w:tabs>
          <w:tab w:val="num" w:pos="0"/>
        </w:tabs>
        <w:ind w:left="720" w:hanging="360"/>
      </w:pPr>
      <w:rPr>
        <w:rFonts w:eastAsia="Times New Roman" w:cs="Calibri" w:hint="default"/>
        <w:b/>
        <w:sz w:val="22"/>
        <w:szCs w:val="22"/>
      </w:rPr>
    </w:lvl>
  </w:abstractNum>
  <w:abstractNum w:abstractNumId="4" w15:restartNumberingAfterBreak="0">
    <w:nsid w:val="060F1670"/>
    <w:multiLevelType w:val="hybridMultilevel"/>
    <w:tmpl w:val="FD46F514"/>
    <w:lvl w:ilvl="0" w:tplc="DADE301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5" w15:restartNumberingAfterBreak="0">
    <w:nsid w:val="06EA5E5D"/>
    <w:multiLevelType w:val="hybridMultilevel"/>
    <w:tmpl w:val="E98A1866"/>
    <w:lvl w:ilvl="0" w:tplc="9AE0EE6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D42AB6"/>
    <w:multiLevelType w:val="hybridMultilevel"/>
    <w:tmpl w:val="6FB85B48"/>
    <w:lvl w:ilvl="0" w:tplc="04150005">
      <w:start w:val="1"/>
      <w:numFmt w:val="bullet"/>
      <w:pStyle w:val="Listapunktowana"/>
      <w:lvlText w:val=""/>
      <w:lvlJc w:val="left"/>
      <w:pPr>
        <w:ind w:left="240" w:hanging="240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91B41950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B92EA5C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DF68D9A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EEE8FB80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4CA9C64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2520B0D6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2AC55BE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2CCBA24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6"/>
        <w:szCs w:val="26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37363B9"/>
    <w:multiLevelType w:val="hybridMultilevel"/>
    <w:tmpl w:val="C8ECC264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5C563B9"/>
    <w:multiLevelType w:val="hybridMultilevel"/>
    <w:tmpl w:val="4AC60B06"/>
    <w:lvl w:ilvl="0" w:tplc="2B9C65C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68916AD"/>
    <w:multiLevelType w:val="hybridMultilevel"/>
    <w:tmpl w:val="F2BEFFF8"/>
    <w:lvl w:ilvl="0" w:tplc="77267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2B1328A7"/>
    <w:multiLevelType w:val="multilevel"/>
    <w:tmpl w:val="618494D0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 w:hint="default"/>
        <w:b w:val="0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30137E8E"/>
    <w:multiLevelType w:val="multilevel"/>
    <w:tmpl w:val="490E0FB2"/>
    <w:lvl w:ilvl="0">
      <w:start w:val="1"/>
      <w:numFmt w:val="decimal"/>
      <w:pStyle w:val="numerowanie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2" w15:restartNumberingAfterBreak="0">
    <w:nsid w:val="326749EF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28712E4"/>
    <w:multiLevelType w:val="hybridMultilevel"/>
    <w:tmpl w:val="D3DE744E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 w15:restartNumberingAfterBreak="0">
    <w:nsid w:val="343F01FD"/>
    <w:multiLevelType w:val="hybridMultilevel"/>
    <w:tmpl w:val="5CE8B7D8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59310A8"/>
    <w:multiLevelType w:val="hybridMultilevel"/>
    <w:tmpl w:val="1E76FC46"/>
    <w:lvl w:ilvl="0" w:tplc="3E4C5B0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8456BF"/>
    <w:multiLevelType w:val="hybridMultilevel"/>
    <w:tmpl w:val="E6F874A8"/>
    <w:numStyleLink w:val="Mylnik1"/>
  </w:abstractNum>
  <w:abstractNum w:abstractNumId="17" w15:restartNumberingAfterBreak="0">
    <w:nsid w:val="3D727A04"/>
    <w:multiLevelType w:val="hybridMultilevel"/>
    <w:tmpl w:val="2B6A0CCC"/>
    <w:lvl w:ilvl="0" w:tplc="E45C3388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5E4881A2">
      <w:start w:val="1"/>
      <w:numFmt w:val="lowerLetter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A13425"/>
    <w:multiLevelType w:val="hybridMultilevel"/>
    <w:tmpl w:val="428C632C"/>
    <w:lvl w:ilvl="0" w:tplc="04150017">
      <w:start w:val="1"/>
      <w:numFmt w:val="lowerLetter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9" w15:restartNumberingAfterBreak="0">
    <w:nsid w:val="412432F7"/>
    <w:multiLevelType w:val="hybridMultilevel"/>
    <w:tmpl w:val="E6F874A8"/>
    <w:styleLink w:val="Mylnik1"/>
    <w:lvl w:ilvl="0" w:tplc="AE0C7294">
      <w:start w:val="1"/>
      <w:numFmt w:val="bullet"/>
      <w:lvlText w:val="-"/>
      <w:lvlJc w:val="left"/>
      <w:pPr>
        <w:ind w:left="2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240079BE">
      <w:start w:val="1"/>
      <w:numFmt w:val="bullet"/>
      <w:lvlText w:val="-"/>
      <w:lvlJc w:val="left"/>
      <w:pPr>
        <w:ind w:left="4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 w:tplc="FF9E115E">
      <w:start w:val="1"/>
      <w:numFmt w:val="bullet"/>
      <w:lvlText w:val="-"/>
      <w:lvlJc w:val="left"/>
      <w:pPr>
        <w:ind w:left="7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 w:tplc="BB0C7338">
      <w:start w:val="1"/>
      <w:numFmt w:val="bullet"/>
      <w:lvlText w:val="-"/>
      <w:lvlJc w:val="left"/>
      <w:pPr>
        <w:ind w:left="9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 w:tplc="C9E00C56">
      <w:start w:val="1"/>
      <w:numFmt w:val="bullet"/>
      <w:lvlText w:val="-"/>
      <w:lvlJc w:val="left"/>
      <w:pPr>
        <w:ind w:left="120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 w:tplc="9F4C96E2">
      <w:start w:val="1"/>
      <w:numFmt w:val="bullet"/>
      <w:lvlText w:val="-"/>
      <w:lvlJc w:val="left"/>
      <w:pPr>
        <w:ind w:left="144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 w:tplc="EEF8672C">
      <w:start w:val="1"/>
      <w:numFmt w:val="bullet"/>
      <w:lvlText w:val="-"/>
      <w:lvlJc w:val="left"/>
      <w:pPr>
        <w:ind w:left="168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 w:tplc="900231C0">
      <w:start w:val="1"/>
      <w:numFmt w:val="bullet"/>
      <w:lvlText w:val="-"/>
      <w:lvlJc w:val="left"/>
      <w:pPr>
        <w:ind w:left="192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 w:tplc="19AE8A88">
      <w:start w:val="1"/>
      <w:numFmt w:val="bullet"/>
      <w:lvlText w:val="-"/>
      <w:lvlJc w:val="left"/>
      <w:pPr>
        <w:ind w:left="2160" w:hanging="240"/>
      </w:pPr>
      <w:rPr>
        <w:rFonts w:ascii="Helvetica Neue" w:eastAsia="Helvetica Neue" w:hAnsi="Helvetica Neue" w:cs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20" w15:restartNumberingAfterBreak="0">
    <w:nsid w:val="420D271B"/>
    <w:multiLevelType w:val="hybridMultilevel"/>
    <w:tmpl w:val="9DAAED0E"/>
    <w:lvl w:ilvl="0" w:tplc="3D0C79E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9E58DE"/>
    <w:multiLevelType w:val="hybridMultilevel"/>
    <w:tmpl w:val="3ABC8732"/>
    <w:lvl w:ilvl="0" w:tplc="E102B3BA">
      <w:start w:val="1"/>
      <w:numFmt w:val="decimal"/>
      <w:lvlText w:val="%1)"/>
      <w:lvlJc w:val="left"/>
      <w:pPr>
        <w:ind w:left="1004" w:hanging="360"/>
      </w:pPr>
      <w:rPr>
        <w:rFonts w:cs="Times New Roman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22" w15:restartNumberingAfterBreak="0">
    <w:nsid w:val="578C6CCC"/>
    <w:multiLevelType w:val="hybridMultilevel"/>
    <w:tmpl w:val="72A6C94E"/>
    <w:lvl w:ilvl="0" w:tplc="3690B364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1417" w:hanging="360"/>
      </w:pPr>
    </w:lvl>
    <w:lvl w:ilvl="4" w:tplc="3E5CCC02">
      <w:start w:val="1"/>
      <w:numFmt w:val="decimal"/>
      <w:lvlText w:val="%5)"/>
      <w:lvlJc w:val="left"/>
      <w:pPr>
        <w:ind w:left="3240" w:hanging="360"/>
      </w:pPr>
      <w:rPr>
        <w:rFonts w:ascii="Arial Narrow" w:eastAsia="Calibri" w:hAnsi="Arial Narrow" w:cs="Times New Roman"/>
      </w:r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58BE41ED"/>
    <w:multiLevelType w:val="multilevel"/>
    <w:tmpl w:val="B07CF6C8"/>
    <w:lvl w:ilvl="0">
      <w:start w:val="1"/>
      <w:numFmt w:val="decimal"/>
      <w:lvlText w:val="%1."/>
      <w:lvlJc w:val="left"/>
      <w:pPr>
        <w:ind w:left="360" w:hanging="360"/>
      </w:pPr>
      <w:rPr>
        <w:b w:val="0"/>
        <w:i w:val="0"/>
        <w:color w:val="000000"/>
        <w:sz w:val="18"/>
        <w:szCs w:val="18"/>
        <w:vertAlign w:val="baseline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/>
        <w:vertAlign w:val="baseline"/>
      </w:rPr>
    </w:lvl>
    <w:lvl w:ilvl="2">
      <w:start w:val="1"/>
      <w:numFmt w:val="lowerLetter"/>
      <w:lvlText w:val="%3)"/>
      <w:lvlJc w:val="left"/>
      <w:pPr>
        <w:ind w:left="2340" w:hanging="36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24" w15:restartNumberingAfterBreak="0">
    <w:nsid w:val="5CE75D1B"/>
    <w:multiLevelType w:val="hybridMultilevel"/>
    <w:tmpl w:val="0D0CE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D38687A"/>
    <w:multiLevelType w:val="hybridMultilevel"/>
    <w:tmpl w:val="EEC0F07A"/>
    <w:lvl w:ilvl="0" w:tplc="BB40325A">
      <w:start w:val="1"/>
      <w:numFmt w:val="lowerLetter"/>
      <w:lvlText w:val="%1)"/>
      <w:lvlJc w:val="left"/>
      <w:pPr>
        <w:ind w:left="178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9" w:hanging="360"/>
      </w:pPr>
    </w:lvl>
    <w:lvl w:ilvl="2" w:tplc="0415001B" w:tentative="1">
      <w:start w:val="1"/>
      <w:numFmt w:val="lowerRoman"/>
      <w:lvlText w:val="%3."/>
      <w:lvlJc w:val="right"/>
      <w:pPr>
        <w:ind w:left="3229" w:hanging="180"/>
      </w:pPr>
    </w:lvl>
    <w:lvl w:ilvl="3" w:tplc="0415000F" w:tentative="1">
      <w:start w:val="1"/>
      <w:numFmt w:val="decimal"/>
      <w:lvlText w:val="%4."/>
      <w:lvlJc w:val="left"/>
      <w:pPr>
        <w:ind w:left="3949" w:hanging="360"/>
      </w:pPr>
    </w:lvl>
    <w:lvl w:ilvl="4" w:tplc="04150019" w:tentative="1">
      <w:start w:val="1"/>
      <w:numFmt w:val="lowerLetter"/>
      <w:lvlText w:val="%5."/>
      <w:lvlJc w:val="left"/>
      <w:pPr>
        <w:ind w:left="4669" w:hanging="360"/>
      </w:pPr>
    </w:lvl>
    <w:lvl w:ilvl="5" w:tplc="0415001B" w:tentative="1">
      <w:start w:val="1"/>
      <w:numFmt w:val="lowerRoman"/>
      <w:lvlText w:val="%6."/>
      <w:lvlJc w:val="right"/>
      <w:pPr>
        <w:ind w:left="5389" w:hanging="180"/>
      </w:pPr>
    </w:lvl>
    <w:lvl w:ilvl="6" w:tplc="0415000F" w:tentative="1">
      <w:start w:val="1"/>
      <w:numFmt w:val="decimal"/>
      <w:lvlText w:val="%7."/>
      <w:lvlJc w:val="left"/>
      <w:pPr>
        <w:ind w:left="6109" w:hanging="360"/>
      </w:pPr>
    </w:lvl>
    <w:lvl w:ilvl="7" w:tplc="04150019" w:tentative="1">
      <w:start w:val="1"/>
      <w:numFmt w:val="lowerLetter"/>
      <w:lvlText w:val="%8."/>
      <w:lvlJc w:val="left"/>
      <w:pPr>
        <w:ind w:left="6829" w:hanging="360"/>
      </w:pPr>
    </w:lvl>
    <w:lvl w:ilvl="8" w:tplc="0415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6" w15:restartNumberingAfterBreak="0">
    <w:nsid w:val="5E1502FD"/>
    <w:multiLevelType w:val="hybridMultilevel"/>
    <w:tmpl w:val="8FF29DF6"/>
    <w:lvl w:ilvl="0" w:tplc="AEAECFB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18"/>
      </w:rPr>
    </w:lvl>
    <w:lvl w:ilvl="1" w:tplc="04150019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</w:rPr>
    </w:lvl>
    <w:lvl w:ilvl="2" w:tplc="0415001B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EBD30E4"/>
    <w:multiLevelType w:val="hybridMultilevel"/>
    <w:tmpl w:val="FCAC0012"/>
    <w:lvl w:ilvl="0" w:tplc="12A2435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276F92"/>
    <w:multiLevelType w:val="hybridMultilevel"/>
    <w:tmpl w:val="6ED68BE6"/>
    <w:lvl w:ilvl="0" w:tplc="FFFFFFFF">
      <w:start w:val="1"/>
      <w:numFmt w:val="lowerLetter"/>
      <w:pStyle w:val="wt-listawielopoziomowa"/>
      <w:lvlText w:val="%1)"/>
      <w:lvlJc w:val="left"/>
      <w:pPr>
        <w:tabs>
          <w:tab w:val="num" w:pos="644"/>
        </w:tabs>
        <w:ind w:left="644" w:hanging="360"/>
      </w:pPr>
      <w:rPr>
        <w:rFonts w:cs="Times New Roman" w:hint="default"/>
        <w:b w:val="0"/>
        <w:i w:val="0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 w15:restartNumberingAfterBreak="0">
    <w:nsid w:val="632E2343"/>
    <w:multiLevelType w:val="hybridMultilevel"/>
    <w:tmpl w:val="DABE5D2A"/>
    <w:lvl w:ilvl="0" w:tplc="B21A144A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F031CC"/>
    <w:multiLevelType w:val="hybridMultilevel"/>
    <w:tmpl w:val="1C0688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C36AAF"/>
    <w:multiLevelType w:val="multilevel"/>
    <w:tmpl w:val="FEF8049A"/>
    <w:lvl w:ilvl="0">
      <w:start w:val="61"/>
      <w:numFmt w:val="decimal"/>
      <w:lvlText w:val="%1"/>
      <w:lvlJc w:val="left"/>
      <w:pPr>
        <w:ind w:left="585" w:hanging="585"/>
      </w:pPr>
      <w:rPr>
        <w:rFonts w:hint="default"/>
      </w:rPr>
    </w:lvl>
    <w:lvl w:ilvl="1">
      <w:start w:val="871"/>
      <w:numFmt w:val="decimal"/>
      <w:lvlText w:val="%1-%2"/>
      <w:lvlJc w:val="left"/>
      <w:pPr>
        <w:ind w:left="6255" w:hanging="585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120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7730" w:hanging="72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237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29430" w:hanging="108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-30076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-24406" w:hanging="144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-18376" w:hanging="1800"/>
      </w:pPr>
      <w:rPr>
        <w:rFonts w:hint="default"/>
      </w:rPr>
    </w:lvl>
  </w:abstractNum>
  <w:abstractNum w:abstractNumId="32" w15:restartNumberingAfterBreak="0">
    <w:nsid w:val="67D2374C"/>
    <w:multiLevelType w:val="hybridMultilevel"/>
    <w:tmpl w:val="5D585952"/>
    <w:lvl w:ilvl="0" w:tplc="47FE306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A0D47646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3" w15:restartNumberingAfterBreak="0">
    <w:nsid w:val="6EFF0590"/>
    <w:multiLevelType w:val="hybridMultilevel"/>
    <w:tmpl w:val="898E98E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26A0E85"/>
    <w:multiLevelType w:val="hybridMultilevel"/>
    <w:tmpl w:val="D89EA4F0"/>
    <w:lvl w:ilvl="0" w:tplc="0032E1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7357E58"/>
    <w:multiLevelType w:val="hybridMultilevel"/>
    <w:tmpl w:val="D7881C2E"/>
    <w:lvl w:ilvl="0" w:tplc="64C08990">
      <w:start w:val="1"/>
      <w:numFmt w:val="upperLetter"/>
      <w:lvlText w:val="%1."/>
      <w:lvlJc w:val="left"/>
      <w:pPr>
        <w:ind w:left="360" w:hanging="360"/>
      </w:pPr>
      <w:rPr>
        <w:rFonts w:asciiTheme="minorHAnsi" w:hAnsiTheme="minorHAnsi" w:cstheme="minorHAnsi"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924345B"/>
    <w:multiLevelType w:val="hybridMultilevel"/>
    <w:tmpl w:val="F62A4426"/>
    <w:lvl w:ilvl="0" w:tplc="B5A89C12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7" w15:restartNumberingAfterBreak="0">
    <w:nsid w:val="7E6D7866"/>
    <w:multiLevelType w:val="hybridMultilevel"/>
    <w:tmpl w:val="9C7A5974"/>
    <w:lvl w:ilvl="0" w:tplc="3E12B5CE">
      <w:start w:val="1"/>
      <w:numFmt w:val="decimal"/>
      <w:lvlText w:val="%1."/>
      <w:lvlJc w:val="left"/>
      <w:pPr>
        <w:ind w:left="360" w:hanging="360"/>
      </w:pPr>
      <w:rPr>
        <w:rFonts w:hint="default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16"/>
  </w:num>
  <w:num w:numId="3">
    <w:abstractNumId w:val="6"/>
  </w:num>
  <w:num w:numId="4">
    <w:abstractNumId w:val="0"/>
  </w:num>
  <w:num w:numId="5">
    <w:abstractNumId w:val="1"/>
  </w:num>
  <w:num w:numId="6">
    <w:abstractNumId w:val="28"/>
  </w:num>
  <w:num w:numId="7">
    <w:abstractNumId w:val="11"/>
  </w:num>
  <w:num w:numId="8">
    <w:abstractNumId w:val="30"/>
  </w:num>
  <w:num w:numId="9">
    <w:abstractNumId w:val="14"/>
  </w:num>
  <w:num w:numId="10">
    <w:abstractNumId w:val="10"/>
  </w:num>
  <w:num w:numId="11">
    <w:abstractNumId w:val="8"/>
  </w:num>
  <w:num w:numId="12">
    <w:abstractNumId w:val="32"/>
  </w:num>
  <w:num w:numId="13">
    <w:abstractNumId w:val="21"/>
  </w:num>
  <w:num w:numId="14">
    <w:abstractNumId w:val="7"/>
  </w:num>
  <w:num w:numId="15">
    <w:abstractNumId w:val="9"/>
  </w:num>
  <w:num w:numId="16">
    <w:abstractNumId w:val="20"/>
  </w:num>
  <w:num w:numId="17">
    <w:abstractNumId w:val="29"/>
  </w:num>
  <w:num w:numId="18">
    <w:abstractNumId w:val="5"/>
  </w:num>
  <w:num w:numId="19">
    <w:abstractNumId w:val="15"/>
  </w:num>
  <w:num w:numId="20">
    <w:abstractNumId w:val="27"/>
  </w:num>
  <w:num w:numId="21">
    <w:abstractNumId w:val="22"/>
  </w:num>
  <w:num w:numId="22">
    <w:abstractNumId w:val="36"/>
  </w:num>
  <w:num w:numId="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3"/>
  </w:num>
  <w:num w:numId="27">
    <w:abstractNumId w:val="4"/>
  </w:num>
  <w:num w:numId="28">
    <w:abstractNumId w:val="13"/>
  </w:num>
  <w:num w:numId="29">
    <w:abstractNumId w:val="24"/>
  </w:num>
  <w:num w:numId="30">
    <w:abstractNumId w:val="12"/>
  </w:num>
  <w:num w:numId="31">
    <w:abstractNumId w:val="18"/>
  </w:num>
  <w:num w:numId="32">
    <w:abstractNumId w:val="31"/>
  </w:num>
  <w:num w:numId="33">
    <w:abstractNumId w:val="26"/>
  </w:num>
  <w:num w:numId="34">
    <w:abstractNumId w:val="34"/>
  </w:num>
  <w:num w:numId="35">
    <w:abstractNumId w:val="33"/>
  </w:num>
  <w:num w:numId="36">
    <w:abstractNumId w:val="37"/>
  </w:num>
  <w:num w:numId="37">
    <w:abstractNumId w:val="35"/>
  </w:num>
  <w:num w:numId="38">
    <w:abstractNumId w:val="17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84C"/>
    <w:rsid w:val="000029EE"/>
    <w:rsid w:val="000132E9"/>
    <w:rsid w:val="00017532"/>
    <w:rsid w:val="0002166D"/>
    <w:rsid w:val="000415FB"/>
    <w:rsid w:val="0005613F"/>
    <w:rsid w:val="000638D9"/>
    <w:rsid w:val="00063DDB"/>
    <w:rsid w:val="00081C26"/>
    <w:rsid w:val="000A65A2"/>
    <w:rsid w:val="000B05B3"/>
    <w:rsid w:val="000C71E5"/>
    <w:rsid w:val="000D16AC"/>
    <w:rsid w:val="000D693F"/>
    <w:rsid w:val="000E2CF8"/>
    <w:rsid w:val="000E7F76"/>
    <w:rsid w:val="000F0FFE"/>
    <w:rsid w:val="00106D5E"/>
    <w:rsid w:val="00107BF3"/>
    <w:rsid w:val="00115F54"/>
    <w:rsid w:val="00123ACD"/>
    <w:rsid w:val="00125A47"/>
    <w:rsid w:val="001266F3"/>
    <w:rsid w:val="0013056A"/>
    <w:rsid w:val="00133223"/>
    <w:rsid w:val="0013327F"/>
    <w:rsid w:val="00145A9F"/>
    <w:rsid w:val="0015150E"/>
    <w:rsid w:val="0017124E"/>
    <w:rsid w:val="00174361"/>
    <w:rsid w:val="00176553"/>
    <w:rsid w:val="0017773D"/>
    <w:rsid w:val="00191077"/>
    <w:rsid w:val="001A3F35"/>
    <w:rsid w:val="001A457C"/>
    <w:rsid w:val="001C5840"/>
    <w:rsid w:val="001C6AD0"/>
    <w:rsid w:val="001D4277"/>
    <w:rsid w:val="001E15A0"/>
    <w:rsid w:val="001E7A3A"/>
    <w:rsid w:val="001F288E"/>
    <w:rsid w:val="001F29AB"/>
    <w:rsid w:val="001F554C"/>
    <w:rsid w:val="002014A7"/>
    <w:rsid w:val="0020609A"/>
    <w:rsid w:val="00207106"/>
    <w:rsid w:val="00210BCA"/>
    <w:rsid w:val="00220592"/>
    <w:rsid w:val="00244DFA"/>
    <w:rsid w:val="00252E93"/>
    <w:rsid w:val="00257040"/>
    <w:rsid w:val="0026310B"/>
    <w:rsid w:val="00263B9F"/>
    <w:rsid w:val="00264CD8"/>
    <w:rsid w:val="00265CB2"/>
    <w:rsid w:val="00276A5D"/>
    <w:rsid w:val="00283FFA"/>
    <w:rsid w:val="00290069"/>
    <w:rsid w:val="00292836"/>
    <w:rsid w:val="002A4595"/>
    <w:rsid w:val="002C5C7E"/>
    <w:rsid w:val="002C7B89"/>
    <w:rsid w:val="002D12FC"/>
    <w:rsid w:val="002F12AA"/>
    <w:rsid w:val="002F341A"/>
    <w:rsid w:val="002F4945"/>
    <w:rsid w:val="002F7CC3"/>
    <w:rsid w:val="003039BA"/>
    <w:rsid w:val="003207C1"/>
    <w:rsid w:val="00322C0C"/>
    <w:rsid w:val="00336DF1"/>
    <w:rsid w:val="00341306"/>
    <w:rsid w:val="0034574E"/>
    <w:rsid w:val="003465EB"/>
    <w:rsid w:val="00362DFF"/>
    <w:rsid w:val="00372077"/>
    <w:rsid w:val="00373785"/>
    <w:rsid w:val="00373DE9"/>
    <w:rsid w:val="003743D7"/>
    <w:rsid w:val="003779B7"/>
    <w:rsid w:val="0038751A"/>
    <w:rsid w:val="003A5203"/>
    <w:rsid w:val="003C0BF1"/>
    <w:rsid w:val="003C509B"/>
    <w:rsid w:val="003D1239"/>
    <w:rsid w:val="003D16A4"/>
    <w:rsid w:val="003D1A0A"/>
    <w:rsid w:val="003E16F4"/>
    <w:rsid w:val="003F251D"/>
    <w:rsid w:val="003F2E23"/>
    <w:rsid w:val="00401E77"/>
    <w:rsid w:val="00423D51"/>
    <w:rsid w:val="00424B2E"/>
    <w:rsid w:val="00434294"/>
    <w:rsid w:val="00434749"/>
    <w:rsid w:val="004454BE"/>
    <w:rsid w:val="00456749"/>
    <w:rsid w:val="00462529"/>
    <w:rsid w:val="00463830"/>
    <w:rsid w:val="004665C5"/>
    <w:rsid w:val="00485EB9"/>
    <w:rsid w:val="00486DB5"/>
    <w:rsid w:val="0049262F"/>
    <w:rsid w:val="00494B01"/>
    <w:rsid w:val="004978D3"/>
    <w:rsid w:val="004A4E3D"/>
    <w:rsid w:val="004A4EC5"/>
    <w:rsid w:val="004B0DB6"/>
    <w:rsid w:val="0051439A"/>
    <w:rsid w:val="0053245A"/>
    <w:rsid w:val="005360FB"/>
    <w:rsid w:val="00544BA0"/>
    <w:rsid w:val="0054780E"/>
    <w:rsid w:val="00575407"/>
    <w:rsid w:val="00575CEA"/>
    <w:rsid w:val="00587EE3"/>
    <w:rsid w:val="00592464"/>
    <w:rsid w:val="00596BF9"/>
    <w:rsid w:val="00597E8E"/>
    <w:rsid w:val="005A11C2"/>
    <w:rsid w:val="005A4672"/>
    <w:rsid w:val="005B2347"/>
    <w:rsid w:val="005C5C42"/>
    <w:rsid w:val="005D521C"/>
    <w:rsid w:val="005E15BA"/>
    <w:rsid w:val="005E2761"/>
    <w:rsid w:val="005E48CB"/>
    <w:rsid w:val="005E5C6C"/>
    <w:rsid w:val="005E6477"/>
    <w:rsid w:val="006075B7"/>
    <w:rsid w:val="00614F73"/>
    <w:rsid w:val="00620FE6"/>
    <w:rsid w:val="006623B2"/>
    <w:rsid w:val="00672DD3"/>
    <w:rsid w:val="0067612C"/>
    <w:rsid w:val="006B0534"/>
    <w:rsid w:val="006B06C5"/>
    <w:rsid w:val="006D12C2"/>
    <w:rsid w:val="006D21F1"/>
    <w:rsid w:val="006E65B1"/>
    <w:rsid w:val="006F74F2"/>
    <w:rsid w:val="00700BC8"/>
    <w:rsid w:val="007020AB"/>
    <w:rsid w:val="00707F2E"/>
    <w:rsid w:val="00716812"/>
    <w:rsid w:val="00720D7A"/>
    <w:rsid w:val="0072456F"/>
    <w:rsid w:val="00727C9F"/>
    <w:rsid w:val="007348C9"/>
    <w:rsid w:val="0074190A"/>
    <w:rsid w:val="0074304B"/>
    <w:rsid w:val="00745428"/>
    <w:rsid w:val="00762EF7"/>
    <w:rsid w:val="00781CFA"/>
    <w:rsid w:val="00796873"/>
    <w:rsid w:val="007A6F71"/>
    <w:rsid w:val="007B20A2"/>
    <w:rsid w:val="007B4185"/>
    <w:rsid w:val="007C7195"/>
    <w:rsid w:val="007D01E5"/>
    <w:rsid w:val="007D1749"/>
    <w:rsid w:val="007D7801"/>
    <w:rsid w:val="007E5DA5"/>
    <w:rsid w:val="00801DEB"/>
    <w:rsid w:val="008139E6"/>
    <w:rsid w:val="00820861"/>
    <w:rsid w:val="00821D0D"/>
    <w:rsid w:val="00824C1A"/>
    <w:rsid w:val="0083550E"/>
    <w:rsid w:val="00840025"/>
    <w:rsid w:val="00865BAC"/>
    <w:rsid w:val="00874127"/>
    <w:rsid w:val="00883861"/>
    <w:rsid w:val="008863E6"/>
    <w:rsid w:val="008976FA"/>
    <w:rsid w:val="008A7B49"/>
    <w:rsid w:val="008B08C5"/>
    <w:rsid w:val="008B2335"/>
    <w:rsid w:val="008B3885"/>
    <w:rsid w:val="008C037C"/>
    <w:rsid w:val="008C4A6C"/>
    <w:rsid w:val="008D040C"/>
    <w:rsid w:val="008D1311"/>
    <w:rsid w:val="008E2031"/>
    <w:rsid w:val="008F3C4C"/>
    <w:rsid w:val="009006BE"/>
    <w:rsid w:val="009077E6"/>
    <w:rsid w:val="00916E8A"/>
    <w:rsid w:val="00922BE9"/>
    <w:rsid w:val="00925B12"/>
    <w:rsid w:val="009303C5"/>
    <w:rsid w:val="00931226"/>
    <w:rsid w:val="00933F0C"/>
    <w:rsid w:val="00935373"/>
    <w:rsid w:val="00944D6C"/>
    <w:rsid w:val="00970F2A"/>
    <w:rsid w:val="00971DD2"/>
    <w:rsid w:val="00972141"/>
    <w:rsid w:val="00976C1E"/>
    <w:rsid w:val="00984E08"/>
    <w:rsid w:val="009866DB"/>
    <w:rsid w:val="00986B83"/>
    <w:rsid w:val="00987F34"/>
    <w:rsid w:val="009B11D6"/>
    <w:rsid w:val="009B67E3"/>
    <w:rsid w:val="009C22F5"/>
    <w:rsid w:val="009D6FD0"/>
    <w:rsid w:val="009E3474"/>
    <w:rsid w:val="009E4860"/>
    <w:rsid w:val="009E627C"/>
    <w:rsid w:val="009E700C"/>
    <w:rsid w:val="009E7157"/>
    <w:rsid w:val="009F522C"/>
    <w:rsid w:val="009F6B01"/>
    <w:rsid w:val="00A026AC"/>
    <w:rsid w:val="00A07017"/>
    <w:rsid w:val="00A1204E"/>
    <w:rsid w:val="00A14EAC"/>
    <w:rsid w:val="00A174B1"/>
    <w:rsid w:val="00A313A3"/>
    <w:rsid w:val="00A40465"/>
    <w:rsid w:val="00A46B52"/>
    <w:rsid w:val="00A56305"/>
    <w:rsid w:val="00A57B87"/>
    <w:rsid w:val="00A57ECC"/>
    <w:rsid w:val="00A66261"/>
    <w:rsid w:val="00A84B9B"/>
    <w:rsid w:val="00A95AC8"/>
    <w:rsid w:val="00AA55F8"/>
    <w:rsid w:val="00AB3758"/>
    <w:rsid w:val="00AB584C"/>
    <w:rsid w:val="00AE111D"/>
    <w:rsid w:val="00AE70FD"/>
    <w:rsid w:val="00AF44FF"/>
    <w:rsid w:val="00B044A5"/>
    <w:rsid w:val="00B158EA"/>
    <w:rsid w:val="00B20BED"/>
    <w:rsid w:val="00B24B49"/>
    <w:rsid w:val="00B2642C"/>
    <w:rsid w:val="00B32801"/>
    <w:rsid w:val="00B42DE2"/>
    <w:rsid w:val="00B44ED5"/>
    <w:rsid w:val="00B4527C"/>
    <w:rsid w:val="00B477C5"/>
    <w:rsid w:val="00B71521"/>
    <w:rsid w:val="00B73931"/>
    <w:rsid w:val="00B739D3"/>
    <w:rsid w:val="00B8340B"/>
    <w:rsid w:val="00B91621"/>
    <w:rsid w:val="00BA59C6"/>
    <w:rsid w:val="00BA79B1"/>
    <w:rsid w:val="00BB398E"/>
    <w:rsid w:val="00BB51BD"/>
    <w:rsid w:val="00BC1EEE"/>
    <w:rsid w:val="00BD7879"/>
    <w:rsid w:val="00BE167C"/>
    <w:rsid w:val="00BF1F5E"/>
    <w:rsid w:val="00C125C2"/>
    <w:rsid w:val="00C20C3A"/>
    <w:rsid w:val="00C2666C"/>
    <w:rsid w:val="00C30386"/>
    <w:rsid w:val="00C4147C"/>
    <w:rsid w:val="00C53C26"/>
    <w:rsid w:val="00C73BF9"/>
    <w:rsid w:val="00C84738"/>
    <w:rsid w:val="00C87975"/>
    <w:rsid w:val="00C974AC"/>
    <w:rsid w:val="00CB5AC0"/>
    <w:rsid w:val="00CC04EC"/>
    <w:rsid w:val="00CD1AE0"/>
    <w:rsid w:val="00CE3202"/>
    <w:rsid w:val="00CE4D91"/>
    <w:rsid w:val="00D147CD"/>
    <w:rsid w:val="00D2670A"/>
    <w:rsid w:val="00D36DCD"/>
    <w:rsid w:val="00D42948"/>
    <w:rsid w:val="00D65FDC"/>
    <w:rsid w:val="00D672B2"/>
    <w:rsid w:val="00D75284"/>
    <w:rsid w:val="00D80892"/>
    <w:rsid w:val="00DA7C56"/>
    <w:rsid w:val="00DB72AC"/>
    <w:rsid w:val="00DC1D8F"/>
    <w:rsid w:val="00DD04BF"/>
    <w:rsid w:val="00DD5C45"/>
    <w:rsid w:val="00DE1EF5"/>
    <w:rsid w:val="00DF721B"/>
    <w:rsid w:val="00E00294"/>
    <w:rsid w:val="00E11DD2"/>
    <w:rsid w:val="00E23906"/>
    <w:rsid w:val="00E26A02"/>
    <w:rsid w:val="00E26D45"/>
    <w:rsid w:val="00E273E9"/>
    <w:rsid w:val="00E360D3"/>
    <w:rsid w:val="00E42BF5"/>
    <w:rsid w:val="00E5226E"/>
    <w:rsid w:val="00E83AE5"/>
    <w:rsid w:val="00E93249"/>
    <w:rsid w:val="00EA4CA4"/>
    <w:rsid w:val="00EA66CE"/>
    <w:rsid w:val="00EA7D4E"/>
    <w:rsid w:val="00EB0044"/>
    <w:rsid w:val="00EB3F81"/>
    <w:rsid w:val="00EB4770"/>
    <w:rsid w:val="00EB4B88"/>
    <w:rsid w:val="00EC108E"/>
    <w:rsid w:val="00ED2C6F"/>
    <w:rsid w:val="00ED6100"/>
    <w:rsid w:val="00EE0915"/>
    <w:rsid w:val="00EE1D1F"/>
    <w:rsid w:val="00EE4EFC"/>
    <w:rsid w:val="00EF195C"/>
    <w:rsid w:val="00EF22C7"/>
    <w:rsid w:val="00EF6844"/>
    <w:rsid w:val="00F03467"/>
    <w:rsid w:val="00F136B5"/>
    <w:rsid w:val="00F169A4"/>
    <w:rsid w:val="00F17DF9"/>
    <w:rsid w:val="00F3029F"/>
    <w:rsid w:val="00F325B5"/>
    <w:rsid w:val="00F42D69"/>
    <w:rsid w:val="00F442BB"/>
    <w:rsid w:val="00F46C25"/>
    <w:rsid w:val="00F57EBA"/>
    <w:rsid w:val="00F57F65"/>
    <w:rsid w:val="00F6658A"/>
    <w:rsid w:val="00F67BF7"/>
    <w:rsid w:val="00F70AF2"/>
    <w:rsid w:val="00F70CF7"/>
    <w:rsid w:val="00F73489"/>
    <w:rsid w:val="00F80C6D"/>
    <w:rsid w:val="00F83C7F"/>
    <w:rsid w:val="00F86E1E"/>
    <w:rsid w:val="00FB49AB"/>
    <w:rsid w:val="00FD1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  <w14:docId w14:val="4C1EECC9"/>
  <w15:docId w15:val="{63CE674F-FF26-4A36-BEFA-568D7F2E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97E8E"/>
  </w:style>
  <w:style w:type="paragraph" w:styleId="Nagwek1">
    <w:name w:val="heading 1"/>
    <w:basedOn w:val="Normalny"/>
    <w:next w:val="Normalny"/>
    <w:link w:val="Nagwek1Znak"/>
    <w:qFormat/>
    <w:rsid w:val="008C4A6C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F67BF7"/>
    <w:pPr>
      <w:keepNext/>
      <w:spacing w:before="240" w:after="60" w:line="240" w:lineRule="auto"/>
      <w:outlineLvl w:val="1"/>
    </w:pPr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F67BF7"/>
    <w:pPr>
      <w:keepNext/>
      <w:spacing w:before="240" w:after="60" w:line="240" w:lineRule="auto"/>
      <w:outlineLvl w:val="2"/>
    </w:pPr>
    <w:rPr>
      <w:rFonts w:ascii="Arial" w:eastAsia="Times New Roman" w:hAnsi="Arial" w:cs="Times New Roman"/>
      <w:b/>
      <w:sz w:val="26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67BF7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67BF7"/>
    <w:pPr>
      <w:spacing w:before="240" w:after="60" w:line="240" w:lineRule="auto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67BF7"/>
    <w:pPr>
      <w:spacing w:before="240" w:after="60" w:line="240" w:lineRule="auto"/>
      <w:outlineLvl w:val="5"/>
    </w:pPr>
    <w:rPr>
      <w:rFonts w:ascii="Calibri" w:eastAsia="Times New Roman" w:hAnsi="Calibri" w:cs="Times New Roman"/>
      <w:b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67BF7"/>
    <w:pPr>
      <w:tabs>
        <w:tab w:val="left" w:pos="952"/>
      </w:tabs>
      <w:suppressAutoHyphens/>
      <w:spacing w:before="60" w:after="120"/>
      <w:ind w:left="964" w:hanging="397"/>
      <w:jc w:val="both"/>
      <w:textAlignment w:val="top"/>
      <w:outlineLvl w:val="6"/>
    </w:pPr>
    <w:rPr>
      <w:rFonts w:ascii="Times New Roman" w:eastAsia="Times New Roman" w:hAnsi="Times New Roman" w:cs="Times New Roman"/>
      <w:lang w:eastAsia="zh-CN"/>
    </w:rPr>
  </w:style>
  <w:style w:type="paragraph" w:styleId="Nagwek8">
    <w:name w:val="heading 8"/>
    <w:basedOn w:val="Normalny"/>
    <w:next w:val="Normalny"/>
    <w:link w:val="Nagwek8Znak"/>
    <w:qFormat/>
    <w:rsid w:val="00F67BF7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paragraph" w:styleId="Nagwek9">
    <w:name w:val="heading 9"/>
    <w:basedOn w:val="Normalny"/>
    <w:next w:val="Normalny"/>
    <w:link w:val="Nagwek9Znak"/>
    <w:qFormat/>
    <w:rsid w:val="00F67BF7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ascii="Arial" w:eastAsia="Times New Roman" w:hAnsi="Arial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B584C"/>
  </w:style>
  <w:style w:type="paragraph" w:styleId="Stopka">
    <w:name w:val="footer"/>
    <w:basedOn w:val="Normalny"/>
    <w:link w:val="StopkaZnak"/>
    <w:uiPriority w:val="99"/>
    <w:unhideWhenUsed/>
    <w:rsid w:val="00AB58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B584C"/>
  </w:style>
  <w:style w:type="paragraph" w:styleId="Tekstdymka">
    <w:name w:val="Balloon Text"/>
    <w:basedOn w:val="Normalny"/>
    <w:link w:val="TekstdymkaZnak"/>
    <w:uiPriority w:val="99"/>
    <w:semiHidden/>
    <w:unhideWhenUsed/>
    <w:rsid w:val="00AB5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B584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nhideWhenUsed/>
    <w:rsid w:val="00AB584C"/>
    <w:rPr>
      <w:color w:val="0000FF" w:themeColor="hyperlink"/>
      <w:u w:val="single"/>
    </w:rPr>
  </w:style>
  <w:style w:type="table" w:styleId="Tabela-Siatka">
    <w:name w:val="Table Grid"/>
    <w:basedOn w:val="Standardowy"/>
    <w:uiPriority w:val="39"/>
    <w:rsid w:val="00C8473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eA">
    <w:name w:val="Treść A"/>
    <w:rsid w:val="008B233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u w:color="000000"/>
      <w:bdr w:val="nil"/>
      <w:lang w:eastAsia="pl-PL"/>
    </w:rPr>
  </w:style>
  <w:style w:type="numbering" w:customStyle="1" w:styleId="Mylnik">
    <w:name w:val="Myślnik"/>
    <w:rsid w:val="008B2335"/>
  </w:style>
  <w:style w:type="paragraph" w:customStyle="1" w:styleId="Default">
    <w:name w:val="Default"/>
    <w:qFormat/>
    <w:rsid w:val="00F80C6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kapitzlist">
    <w:name w:val="List Paragraph"/>
    <w:aliases w:val="L1,Numerowanie,2 heading,A_wyliczenie,K-P_odwolanie,Akapit z listą5,maz_wyliczenie,opis dzialania,Preambuła,normalny tekst,Akapit z list¹,zwykły tekst,List Paragraph1,BulletC,Obiekt,wypunktowanie,1.Nagłówek,CW_Lista,sw tekst,Odstavec"/>
    <w:basedOn w:val="Normalny"/>
    <w:link w:val="AkapitzlistZnak"/>
    <w:uiPriority w:val="34"/>
    <w:qFormat/>
    <w:rsid w:val="00F80C6D"/>
    <w:pPr>
      <w:spacing w:after="160" w:line="259" w:lineRule="auto"/>
      <w:ind w:left="720"/>
      <w:contextualSpacing/>
    </w:pPr>
  </w:style>
  <w:style w:type="paragraph" w:customStyle="1" w:styleId="Akapitzlist1">
    <w:name w:val="Akapit z listą1"/>
    <w:basedOn w:val="Normalny"/>
    <w:rsid w:val="00DC1D8F"/>
    <w:pPr>
      <w:ind w:left="720"/>
    </w:pPr>
    <w:rPr>
      <w:rFonts w:ascii="Calibri" w:eastAsia="Times New Roman" w:hAnsi="Calibri" w:cs="Times New Roman"/>
      <w:szCs w:val="20"/>
      <w:lang w:eastAsia="pl-PL"/>
    </w:rPr>
  </w:style>
  <w:style w:type="paragraph" w:styleId="NormalnyWeb">
    <w:name w:val="Normal (Web)"/>
    <w:basedOn w:val="Normalny"/>
    <w:unhideWhenUsed/>
    <w:rsid w:val="00401E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semiHidden/>
    <w:unhideWhenUsed/>
    <w:rsid w:val="006D21F1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D21F1"/>
    <w:rPr>
      <w:sz w:val="20"/>
      <w:szCs w:val="20"/>
    </w:rPr>
  </w:style>
  <w:style w:type="character" w:styleId="Odwoanieprzypisukocowego">
    <w:name w:val="endnote reference"/>
    <w:basedOn w:val="Domylnaczcionkaakapitu"/>
    <w:semiHidden/>
    <w:unhideWhenUsed/>
    <w:rsid w:val="006D21F1"/>
    <w:rPr>
      <w:vertAlign w:val="superscript"/>
    </w:rPr>
  </w:style>
  <w:style w:type="character" w:styleId="Odwoaniedokomentarza">
    <w:name w:val="annotation reference"/>
    <w:basedOn w:val="Domylnaczcionkaakapitu"/>
    <w:uiPriority w:val="99"/>
    <w:unhideWhenUsed/>
    <w:rsid w:val="0017773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7773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7773D"/>
    <w:rPr>
      <w:sz w:val="20"/>
      <w:szCs w:val="20"/>
    </w:rPr>
  </w:style>
  <w:style w:type="character" w:customStyle="1" w:styleId="Nagwek1Znak">
    <w:name w:val="Nagłówek 1 Znak"/>
    <w:basedOn w:val="Domylnaczcionkaakapitu"/>
    <w:link w:val="Nagwek1"/>
    <w:rsid w:val="008C4A6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Pogrubienie">
    <w:name w:val="Strong"/>
    <w:basedOn w:val="Domylnaczcionkaakapitu"/>
    <w:uiPriority w:val="22"/>
    <w:qFormat/>
    <w:rsid w:val="00E93249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F554C"/>
    <w:rPr>
      <w:color w:val="605E5C"/>
      <w:shd w:val="clear" w:color="auto" w:fill="E1DFDD"/>
    </w:rPr>
  </w:style>
  <w:style w:type="paragraph" w:customStyle="1" w:styleId="elementtoproof">
    <w:name w:val="elementtoproof"/>
    <w:basedOn w:val="Normalny"/>
    <w:rsid w:val="00E23906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customStyle="1" w:styleId="Nagwek2Znak">
    <w:name w:val="Nagłówek 2 Znak"/>
    <w:basedOn w:val="Domylnaczcionkaakapitu"/>
    <w:link w:val="Nagwek2"/>
    <w:rsid w:val="00F67BF7"/>
    <w:rPr>
      <w:rFonts w:ascii="Arial" w:eastAsia="Times New Roman" w:hAnsi="Arial" w:cs="Times New Roman"/>
      <w:b/>
      <w:i/>
      <w:iCs/>
      <w:sz w:val="28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9"/>
    <w:rsid w:val="00F67BF7"/>
    <w:rPr>
      <w:rFonts w:ascii="Arial" w:eastAsia="Times New Roman" w:hAnsi="Arial" w:cs="Times New Roman"/>
      <w:b/>
      <w:sz w:val="26"/>
      <w:szCs w:val="26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F67BF7"/>
    <w:rPr>
      <w:rFonts w:ascii="Times New Roman" w:eastAsia="Times New Roman" w:hAnsi="Times New Roman" w:cs="Times New Roman"/>
      <w:b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F67BF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6Znak">
    <w:name w:val="Nagłówek 6 Znak"/>
    <w:basedOn w:val="Domylnaczcionkaakapitu"/>
    <w:link w:val="Nagwek6"/>
    <w:rsid w:val="00F67BF7"/>
    <w:rPr>
      <w:rFonts w:ascii="Calibri" w:eastAsia="Times New Roman" w:hAnsi="Calibri" w:cs="Times New Roman"/>
      <w:b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F67BF7"/>
    <w:rPr>
      <w:rFonts w:ascii="Times New Roman" w:eastAsia="Times New Roman" w:hAnsi="Times New Roman" w:cs="Times New Roman"/>
      <w:lang w:eastAsia="zh-CN"/>
    </w:rPr>
  </w:style>
  <w:style w:type="character" w:customStyle="1" w:styleId="Nagwek8Znak">
    <w:name w:val="Nagłówek 8 Znak"/>
    <w:basedOn w:val="Domylnaczcionkaakapitu"/>
    <w:link w:val="Nagwek8"/>
    <w:rsid w:val="00F67BF7"/>
    <w:rPr>
      <w:rFonts w:ascii="Times New Roman" w:eastAsia="Times New Roman" w:hAnsi="Times New Roman" w:cs="Times New Roman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basedOn w:val="Domylnaczcionkaakapitu"/>
    <w:link w:val="Nagwek9"/>
    <w:rsid w:val="00F67BF7"/>
    <w:rPr>
      <w:rFonts w:ascii="Arial" w:eastAsia="Times New Roman" w:hAnsi="Arial" w:cs="Times New Roman"/>
      <w:lang w:val="x-none" w:eastAsia="x-none"/>
    </w:rPr>
  </w:style>
  <w:style w:type="numbering" w:customStyle="1" w:styleId="Mylnik1">
    <w:name w:val="Myślnik1"/>
    <w:rsid w:val="00F67BF7"/>
    <w:pPr>
      <w:numPr>
        <w:numId w:val="1"/>
      </w:numPr>
    </w:pPr>
  </w:style>
  <w:style w:type="paragraph" w:styleId="Tekstpodstawowy3">
    <w:name w:val="Body Text 3"/>
    <w:basedOn w:val="Normalny"/>
    <w:link w:val="Tekstpodstawowy3Znak"/>
    <w:rsid w:val="00F67BF7"/>
    <w:pPr>
      <w:spacing w:after="0" w:line="240" w:lineRule="auto"/>
    </w:pPr>
    <w:rPr>
      <w:rFonts w:ascii="Tahoma" w:eastAsia="Times New Roman" w:hAnsi="Tahoma" w:cs="Times New Roman"/>
      <w:sz w:val="24"/>
      <w:szCs w:val="20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F67BF7"/>
    <w:rPr>
      <w:rFonts w:ascii="Tahoma" w:eastAsia="Times New Roman" w:hAnsi="Tahoma" w:cs="Times New Roman"/>
      <w:sz w:val="24"/>
      <w:szCs w:val="20"/>
      <w:lang w:eastAsia="pl-PL"/>
    </w:rPr>
  </w:style>
  <w:style w:type="paragraph" w:styleId="Bezodstpw">
    <w:name w:val="No Spacing"/>
    <w:uiPriority w:val="1"/>
    <w:qFormat/>
    <w:rsid w:val="00F67BF7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Nierozpoznanawzmianka1">
    <w:name w:val="Nierozpoznana wzmianka1"/>
    <w:uiPriority w:val="99"/>
    <w:semiHidden/>
    <w:unhideWhenUsed/>
    <w:rsid w:val="00F67BF7"/>
    <w:rPr>
      <w:color w:val="605E5C"/>
      <w:shd w:val="clear" w:color="auto" w:fill="E1DFDD"/>
    </w:rPr>
  </w:style>
  <w:style w:type="paragraph" w:styleId="Tekstpodstawowy">
    <w:name w:val="Body Text"/>
    <w:aliases w:val="Tekst Tomek"/>
    <w:basedOn w:val="Normalny"/>
    <w:link w:val="TekstpodstawowyZnak"/>
    <w:unhideWhenUsed/>
    <w:rsid w:val="00F67BF7"/>
    <w:pPr>
      <w:spacing w:after="120" w:line="240" w:lineRule="auto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Znak">
    <w:name w:val="Tekst podstawowy Znak"/>
    <w:aliases w:val="Tekst Tomek Znak"/>
    <w:basedOn w:val="Domylnaczcionkaakapitu"/>
    <w:link w:val="Tekstpodstawowy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F67BF7"/>
    <w:pPr>
      <w:spacing w:after="120" w:line="240" w:lineRule="auto"/>
      <w:ind w:left="283"/>
    </w:pPr>
    <w:rPr>
      <w:rFonts w:ascii="Tahoma" w:eastAsia="Times New Roman" w:hAnsi="Tahoma" w:cs="Times New Roman"/>
      <w:sz w:val="18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F67BF7"/>
    <w:rPr>
      <w:rFonts w:ascii="Tahoma" w:eastAsia="Times New Roman" w:hAnsi="Tahoma" w:cs="Times New Roman"/>
      <w:sz w:val="18"/>
      <w:szCs w:val="20"/>
      <w:lang w:eastAsia="pl-PL"/>
    </w:rPr>
  </w:style>
  <w:style w:type="numbering" w:customStyle="1" w:styleId="Bezlisty1">
    <w:name w:val="Bez listy1"/>
    <w:next w:val="Bezlisty"/>
    <w:uiPriority w:val="99"/>
    <w:semiHidden/>
    <w:rsid w:val="00F67BF7"/>
  </w:style>
  <w:style w:type="paragraph" w:styleId="Tytu">
    <w:name w:val="Title"/>
    <w:basedOn w:val="Normalny"/>
    <w:link w:val="TytuZnak"/>
    <w:qFormat/>
    <w:rsid w:val="00F67BF7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rsid w:val="00F67BF7"/>
    <w:rPr>
      <w:rFonts w:ascii="Times New Roman" w:eastAsia="Times New Roman" w:hAnsi="Times New Roman" w:cs="Times New Roman"/>
      <w:b/>
      <w:bCs/>
      <w:sz w:val="28"/>
      <w:szCs w:val="20"/>
      <w:lang w:val="x-none" w:eastAsia="x-none"/>
    </w:rPr>
  </w:style>
  <w:style w:type="paragraph" w:styleId="Podtytu">
    <w:name w:val="Subtitle"/>
    <w:basedOn w:val="Normalny"/>
    <w:link w:val="PodtytuZnak"/>
    <w:qFormat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F67BF7"/>
    <w:rPr>
      <w:rFonts w:ascii="Times New Roman" w:eastAsia="Times New Roman" w:hAnsi="Times New Roman" w:cs="Times New Roman"/>
      <w:b/>
      <w:bCs/>
      <w:sz w:val="24"/>
      <w:szCs w:val="20"/>
      <w:lang w:val="x-none" w:eastAsia="x-none"/>
    </w:rPr>
  </w:style>
  <w:style w:type="character" w:styleId="Numerstrony">
    <w:name w:val="page number"/>
    <w:basedOn w:val="Domylnaczcionkaakapitu"/>
    <w:rsid w:val="00F67BF7"/>
  </w:style>
  <w:style w:type="paragraph" w:styleId="Tekstpodstawowy2">
    <w:name w:val="Body Text 2"/>
    <w:basedOn w:val="Normalny"/>
    <w:link w:val="Tekstpodstawowy2Znak"/>
    <w:rsid w:val="00F67BF7"/>
    <w:pPr>
      <w:spacing w:after="0" w:line="240" w:lineRule="auto"/>
      <w:jc w:val="both"/>
    </w:pPr>
    <w:rPr>
      <w:rFonts w:ascii="Times New Roman" w:eastAsia="Times New Roman" w:hAnsi="Times New Roman" w:cs="Times New Roman"/>
      <w:bCs/>
      <w:szCs w:val="20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F67BF7"/>
    <w:rPr>
      <w:rFonts w:ascii="Times New Roman" w:eastAsia="Times New Roman" w:hAnsi="Times New Roman" w:cs="Times New Roman"/>
      <w:bCs/>
      <w:szCs w:val="20"/>
      <w:lang w:val="x-none" w:eastAsia="x-none"/>
    </w:rPr>
  </w:style>
  <w:style w:type="paragraph" w:styleId="Tekstpodstawowywcity2">
    <w:name w:val="Body Text Indent 2"/>
    <w:basedOn w:val="Normalny"/>
    <w:link w:val="Tekstpodstawowywcity2Znak"/>
    <w:rsid w:val="00F67BF7"/>
    <w:pPr>
      <w:spacing w:after="0" w:line="240" w:lineRule="auto"/>
      <w:ind w:left="851" w:hanging="491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styleId="Tekstpodstawowywcity3">
    <w:name w:val="Body Text Indent 3"/>
    <w:basedOn w:val="Normalny"/>
    <w:link w:val="Tekstpodstawowywcity3Znak"/>
    <w:rsid w:val="00F67BF7"/>
    <w:pPr>
      <w:spacing w:after="0" w:line="240" w:lineRule="auto"/>
      <w:ind w:left="426"/>
      <w:jc w:val="both"/>
    </w:pPr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F67BF7"/>
    <w:rPr>
      <w:rFonts w:ascii="Times New Roman" w:eastAsia="Times New Roman" w:hAnsi="Times New Roman" w:cs="Times New Roman"/>
      <w:bCs/>
      <w:sz w:val="23"/>
      <w:szCs w:val="20"/>
      <w:lang w:val="x-none" w:eastAsia="x-none"/>
    </w:rPr>
  </w:style>
  <w:style w:type="paragraph" w:customStyle="1" w:styleId="Blockquote">
    <w:name w:val="Blockquote"/>
    <w:basedOn w:val="Normalny"/>
    <w:rsid w:val="00F67BF7"/>
    <w:pPr>
      <w:spacing w:before="100" w:after="100" w:line="240" w:lineRule="auto"/>
      <w:ind w:left="360" w:right="360"/>
    </w:pPr>
    <w:rPr>
      <w:rFonts w:ascii="Times New Roman" w:eastAsia="Times New Roman" w:hAnsi="Times New Roman" w:cs="Tahoma"/>
      <w:bCs/>
      <w:snapToGrid w:val="0"/>
      <w:sz w:val="24"/>
      <w:szCs w:val="20"/>
      <w:lang w:eastAsia="pl-PL"/>
    </w:rPr>
  </w:style>
  <w:style w:type="paragraph" w:customStyle="1" w:styleId="pkt">
    <w:name w:val="pkt"/>
    <w:basedOn w:val="Normalny"/>
    <w:link w:val="pktZnak"/>
    <w:rsid w:val="00F67BF7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styleId="Tekstblokowy">
    <w:name w:val="Block Text"/>
    <w:basedOn w:val="Normalny"/>
    <w:rsid w:val="00F67BF7"/>
    <w:pPr>
      <w:spacing w:before="39" w:after="39" w:line="240" w:lineRule="auto"/>
      <w:ind w:left="519" w:right="39" w:hanging="480"/>
    </w:pPr>
    <w:rPr>
      <w:rFonts w:ascii="Times New Roman" w:eastAsia="Times New Roman" w:hAnsi="Times New Roman" w:cs="Tahoma"/>
      <w:bCs/>
      <w:sz w:val="24"/>
      <w:szCs w:val="20"/>
      <w:lang w:eastAsia="pl-PL"/>
    </w:rPr>
  </w:style>
  <w:style w:type="paragraph" w:customStyle="1" w:styleId="tyt">
    <w:name w:val="tyt"/>
    <w:basedOn w:val="Normalny"/>
    <w:rsid w:val="00F67BF7"/>
    <w:pPr>
      <w:keepNext/>
      <w:spacing w:before="60" w:after="60" w:line="240" w:lineRule="auto"/>
      <w:jc w:val="center"/>
    </w:pPr>
    <w:rPr>
      <w:rFonts w:ascii="Times New Roman" w:eastAsia="Times New Roman" w:hAnsi="Times New Roman" w:cs="Tahoma"/>
      <w:b/>
      <w:bCs/>
      <w:sz w:val="24"/>
      <w:szCs w:val="20"/>
      <w:lang w:eastAsia="pl-PL"/>
    </w:rPr>
  </w:style>
  <w:style w:type="paragraph" w:customStyle="1" w:styleId="ust">
    <w:name w:val="ust"/>
    <w:rsid w:val="00F67BF7"/>
    <w:pPr>
      <w:spacing w:before="60" w:after="60" w:line="240" w:lineRule="auto"/>
      <w:ind w:left="426" w:hanging="284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yl">
    <w:name w:val="Styl"/>
    <w:rsid w:val="00F67BF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Tabela-Siatka1">
    <w:name w:val="Tabela - Siatka1"/>
    <w:basedOn w:val="Standardowy"/>
    <w:next w:val="Tabela-Siatka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yliczenieabcwtekcie1">
    <w:name w:val="Wyliczenie abc w tekście (1"/>
    <w:aliases w:val="5 linii)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ind w:left="720" w:hanging="360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umowie">
    <w:name w:val="Wyliczenie 123 w umowie"/>
    <w:basedOn w:val="Normalny"/>
    <w:rsid w:val="00F67BF7"/>
    <w:pPr>
      <w:tabs>
        <w:tab w:val="left" w:pos="993"/>
        <w:tab w:val="right" w:pos="8789"/>
      </w:tabs>
      <w:spacing w:before="120" w:after="120" w:line="360" w:lineRule="auto"/>
      <w:jc w:val="both"/>
    </w:pPr>
    <w:rPr>
      <w:rFonts w:ascii="Tahoma" w:eastAsia="Times New Roman" w:hAnsi="Tahoma" w:cs="Times New Roman"/>
      <w:sz w:val="20"/>
      <w:szCs w:val="20"/>
      <w:lang w:eastAsia="pl-PL"/>
    </w:rPr>
  </w:style>
  <w:style w:type="paragraph" w:customStyle="1" w:styleId="Wyliczenie123wtekcie">
    <w:name w:val="Wyliczenie 123 w tekście"/>
    <w:basedOn w:val="Wyliczenieabcwtekcie1"/>
    <w:rsid w:val="00F67BF7"/>
    <w:pPr>
      <w:ind w:left="0" w:firstLine="0"/>
    </w:pPr>
  </w:style>
  <w:style w:type="paragraph" w:customStyle="1" w:styleId="Nagwek-zacznikdooferty">
    <w:name w:val="Nagłówek - załącznik do oferty"/>
    <w:basedOn w:val="Normalny"/>
    <w:rsid w:val="00F67BF7"/>
    <w:pPr>
      <w:spacing w:before="120" w:after="0" w:line="360" w:lineRule="auto"/>
      <w:jc w:val="both"/>
    </w:pPr>
    <w:rPr>
      <w:rFonts w:ascii="Tahoma" w:eastAsia="Times New Roman" w:hAnsi="Tahoma" w:cs="Tahoma"/>
      <w:b/>
      <w:sz w:val="24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F67BF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F67BF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podstawowy21">
    <w:name w:val="Tekst podstawowy 21"/>
    <w:basedOn w:val="Normalny"/>
    <w:rsid w:val="00F67BF7"/>
    <w:pPr>
      <w:overflowPunct w:val="0"/>
      <w:autoSpaceDE w:val="0"/>
      <w:autoSpaceDN w:val="0"/>
      <w:adjustRightInd w:val="0"/>
      <w:spacing w:after="0" w:line="240" w:lineRule="auto"/>
      <w:ind w:left="705" w:firstLine="15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przypisudolnego">
    <w:name w:val="footnote reference"/>
    <w:rsid w:val="00F67BF7"/>
    <w:rPr>
      <w:vertAlign w:val="superscript"/>
    </w:rPr>
  </w:style>
  <w:style w:type="paragraph" w:customStyle="1" w:styleId="p3">
    <w:name w:val="p3"/>
    <w:basedOn w:val="Normalny"/>
    <w:rsid w:val="00F67BF7"/>
    <w:pPr>
      <w:widowControl w:val="0"/>
      <w:suppressAutoHyphens/>
      <w:spacing w:after="0" w:line="240" w:lineRule="atLeast"/>
    </w:pPr>
    <w:rPr>
      <w:rFonts w:ascii="GoudyOldStylePl" w:eastAsia="Lucida Sans Unicode" w:hAnsi="GoudyOldStylePl" w:cs="Times New Roman"/>
      <w:sz w:val="24"/>
      <w:szCs w:val="24"/>
      <w:lang w:eastAsia="pl-PL"/>
    </w:rPr>
  </w:style>
  <w:style w:type="character" w:customStyle="1" w:styleId="FontStyle20">
    <w:name w:val="Font Style20"/>
    <w:rsid w:val="00F67BF7"/>
    <w:rPr>
      <w:rFonts w:ascii="Times New Roman" w:hAnsi="Times New Roman" w:cs="Times New Roman" w:hint="default"/>
      <w:sz w:val="22"/>
      <w:szCs w:val="22"/>
    </w:rPr>
  </w:style>
  <w:style w:type="paragraph" w:styleId="Lista">
    <w:name w:val="List"/>
    <w:basedOn w:val="Normalny"/>
    <w:rsid w:val="00F67BF7"/>
    <w:pPr>
      <w:numPr>
        <w:numId w:val="4"/>
      </w:numPr>
      <w:tabs>
        <w:tab w:val="clear" w:pos="643"/>
      </w:tabs>
      <w:spacing w:after="0" w:line="240" w:lineRule="auto"/>
      <w:ind w:left="283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2">
    <w:name w:val="List 2"/>
    <w:basedOn w:val="Normalny"/>
    <w:rsid w:val="00F67BF7"/>
    <w:pPr>
      <w:spacing w:after="0" w:line="240" w:lineRule="auto"/>
      <w:ind w:left="566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3">
    <w:name w:val="List 3"/>
    <w:basedOn w:val="Normalny"/>
    <w:rsid w:val="00F67BF7"/>
    <w:pPr>
      <w:spacing w:after="0" w:line="240" w:lineRule="auto"/>
      <w:ind w:left="849" w:hanging="283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Listapunktowana2">
    <w:name w:val="List Bullet 2"/>
    <w:basedOn w:val="Normalny"/>
    <w:rsid w:val="00F67BF7"/>
    <w:pPr>
      <w:numPr>
        <w:numId w:val="2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kstpodstawowyzwciciem">
    <w:name w:val="Body Text First Indent"/>
    <w:basedOn w:val="Tekstpodstawowy"/>
    <w:link w:val="TekstpodstawowyzwciciemZnak"/>
    <w:rsid w:val="00F67BF7"/>
    <w:pPr>
      <w:ind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Znak">
    <w:name w:val="Tekst podstawowy z wcięciem Znak"/>
    <w:basedOn w:val="TekstpodstawowyZnak"/>
    <w:link w:val="Tekstpodstawowyzwciciem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F67BF7"/>
    <w:pPr>
      <w:numPr>
        <w:numId w:val="5"/>
      </w:numPr>
      <w:tabs>
        <w:tab w:val="clear" w:pos="360"/>
      </w:tabs>
      <w:ind w:left="283" w:firstLine="210"/>
    </w:pPr>
    <w:rPr>
      <w:rFonts w:ascii="Times New Roman" w:hAnsi="Times New Roman"/>
      <w:bCs/>
      <w:lang w:val="x-none" w:eastAsia="x-none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F67BF7"/>
    <w:rPr>
      <w:rFonts w:ascii="Times New Roman" w:eastAsia="Times New Roman" w:hAnsi="Times New Roman" w:cs="Times New Roman"/>
      <w:bCs/>
      <w:sz w:val="18"/>
      <w:szCs w:val="20"/>
      <w:lang w:val="x-none" w:eastAsia="x-none"/>
    </w:rPr>
  </w:style>
  <w:style w:type="paragraph" w:styleId="Listapunktowana">
    <w:name w:val="List Bullet"/>
    <w:basedOn w:val="Normalny"/>
    <w:uiPriority w:val="99"/>
    <w:unhideWhenUsed/>
    <w:rsid w:val="00F67BF7"/>
    <w:pPr>
      <w:numPr>
        <w:numId w:val="3"/>
      </w:numPr>
      <w:spacing w:after="0" w:line="240" w:lineRule="auto"/>
      <w:contextualSpacing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F67BF7"/>
    <w:pPr>
      <w:spacing w:after="0"/>
    </w:pPr>
    <w:rPr>
      <w:rFonts w:ascii="Times New Roman" w:eastAsia="Times New Roman" w:hAnsi="Times New Roman" w:cs="Times New Roman"/>
      <w:b/>
      <w:bCs/>
      <w:lang w:val="x-none" w:eastAsia="x-none"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F67BF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character" w:styleId="UyteHipercze">
    <w:name w:val="FollowedHyperlink"/>
    <w:uiPriority w:val="99"/>
    <w:unhideWhenUsed/>
    <w:rsid w:val="00F67BF7"/>
    <w:rPr>
      <w:color w:val="800080"/>
      <w:u w:val="single"/>
    </w:rPr>
  </w:style>
  <w:style w:type="character" w:customStyle="1" w:styleId="xbe">
    <w:name w:val="_xbe"/>
    <w:uiPriority w:val="99"/>
    <w:rsid w:val="00F67BF7"/>
    <w:rPr>
      <w:rFonts w:ascii="Times New Roman" w:hAnsi="Times New Roman" w:cs="Times New Roman"/>
    </w:rPr>
  </w:style>
  <w:style w:type="paragraph" w:customStyle="1" w:styleId="msonormalcxspdrugie">
    <w:name w:val="msonormalcxspdrugie"/>
    <w:basedOn w:val="Normalny"/>
    <w:rsid w:val="00F67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uiPriority w:val="20"/>
    <w:qFormat/>
    <w:rsid w:val="00F67BF7"/>
    <w:rPr>
      <w:i/>
      <w:iCs/>
    </w:rPr>
  </w:style>
  <w:style w:type="paragraph" w:customStyle="1" w:styleId="Tekstpodstawowy31">
    <w:name w:val="Tekst podstawowy 31"/>
    <w:basedOn w:val="Normalny"/>
    <w:rsid w:val="00F67BF7"/>
    <w:pPr>
      <w:suppressAutoHyphens/>
      <w:spacing w:after="0" w:line="360" w:lineRule="auto"/>
      <w:jc w:val="both"/>
    </w:pPr>
    <w:rPr>
      <w:rFonts w:ascii="Arial" w:eastAsia="Times New Roman" w:hAnsi="Arial" w:cs="Arial"/>
      <w:color w:val="000000"/>
      <w:szCs w:val="20"/>
      <w:lang w:eastAsia="ar-SA"/>
    </w:rPr>
  </w:style>
  <w:style w:type="paragraph" w:styleId="Poprawka">
    <w:name w:val="Revision"/>
    <w:hidden/>
    <w:uiPriority w:val="99"/>
    <w:semiHidden/>
    <w:rsid w:val="00F67BF7"/>
    <w:pPr>
      <w:spacing w:after="0" w:line="240" w:lineRule="auto"/>
    </w:pPr>
    <w:rPr>
      <w:rFonts w:ascii="Times New Roman" w:eastAsia="Times New Roman" w:hAnsi="Times New Roman" w:cs="Tahoma"/>
      <w:bCs/>
      <w:sz w:val="18"/>
      <w:szCs w:val="20"/>
      <w:lang w:eastAsia="pl-PL"/>
    </w:rPr>
  </w:style>
  <w:style w:type="character" w:customStyle="1" w:styleId="contact-street">
    <w:name w:val="contact-street"/>
    <w:rsid w:val="00F67BF7"/>
  </w:style>
  <w:style w:type="character" w:customStyle="1" w:styleId="pktZnak">
    <w:name w:val="pkt Znak"/>
    <w:link w:val="pkt"/>
    <w:locked/>
    <w:rsid w:val="00F67BF7"/>
    <w:rPr>
      <w:rFonts w:ascii="Times New Roman" w:eastAsia="Times New Roman" w:hAnsi="Times New Roman" w:cs="Tahoma"/>
      <w:bCs/>
      <w:sz w:val="24"/>
      <w:szCs w:val="20"/>
      <w:lang w:eastAsia="pl-PL"/>
    </w:rPr>
  </w:style>
  <w:style w:type="character" w:customStyle="1" w:styleId="Teksttreci">
    <w:name w:val="Tekst treści_"/>
    <w:link w:val="Teksttreci0"/>
    <w:uiPriority w:val="99"/>
    <w:qFormat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F67BF7"/>
    <w:pPr>
      <w:shd w:val="clear" w:color="auto" w:fill="FFFFFF"/>
      <w:spacing w:after="0" w:line="240" w:lineRule="atLeast"/>
      <w:ind w:hanging="1700"/>
    </w:pPr>
    <w:rPr>
      <w:rFonts w:ascii="Verdana" w:hAnsi="Verdana"/>
      <w:sz w:val="19"/>
    </w:rPr>
  </w:style>
  <w:style w:type="character" w:customStyle="1" w:styleId="TeksttreciPogrubienie">
    <w:name w:val="Tekst treści + Pogrubienie"/>
    <w:rsid w:val="00F67BF7"/>
    <w:rPr>
      <w:rFonts w:ascii="Verdana" w:hAnsi="Verdana"/>
      <w:b/>
      <w:spacing w:val="0"/>
      <w:sz w:val="19"/>
      <w:shd w:val="clear" w:color="auto" w:fill="FFFFFF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Preambuła Znak,normalny tekst Znak,Akapit z list¹ Znak,zwykły tekst Znak,List Paragraph1 Znak"/>
    <w:link w:val="Akapitzlist"/>
    <w:uiPriority w:val="34"/>
    <w:qFormat/>
    <w:locked/>
    <w:rsid w:val="00F67BF7"/>
  </w:style>
  <w:style w:type="character" w:customStyle="1" w:styleId="Teksttreci4">
    <w:name w:val="Tekst treści (4)_"/>
    <w:link w:val="Teksttreci40"/>
    <w:locked/>
    <w:rsid w:val="00F67BF7"/>
    <w:rPr>
      <w:rFonts w:ascii="Verdana" w:hAnsi="Verdana"/>
      <w:sz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F67BF7"/>
    <w:pPr>
      <w:shd w:val="clear" w:color="auto" w:fill="FFFFFF"/>
      <w:spacing w:before="240" w:after="240" w:line="240" w:lineRule="atLeast"/>
      <w:ind w:hanging="1420"/>
      <w:jc w:val="both"/>
    </w:pPr>
    <w:rPr>
      <w:rFonts w:ascii="Verdana" w:hAnsi="Verdana"/>
      <w:sz w:val="19"/>
    </w:rPr>
  </w:style>
  <w:style w:type="paragraph" w:customStyle="1" w:styleId="wt-listawielopoziomowa">
    <w:name w:val="wt-lista_wielopoziomowa"/>
    <w:basedOn w:val="Normalny"/>
    <w:rsid w:val="00F67BF7"/>
    <w:pPr>
      <w:numPr>
        <w:numId w:val="6"/>
      </w:numPr>
      <w:spacing w:before="120" w:after="120" w:line="240" w:lineRule="auto"/>
    </w:pPr>
    <w:rPr>
      <w:rFonts w:ascii="Arial" w:eastAsia="Times New Roman" w:hAnsi="Arial" w:cs="Arial"/>
      <w:szCs w:val="24"/>
      <w:lang w:eastAsia="pl-PL"/>
    </w:rPr>
  </w:style>
  <w:style w:type="character" w:customStyle="1" w:styleId="tekstdokbold">
    <w:name w:val="tekst dok. bold"/>
    <w:rsid w:val="00F67BF7"/>
    <w:rPr>
      <w:b/>
      <w:bCs w:val="0"/>
    </w:rPr>
  </w:style>
  <w:style w:type="paragraph" w:customStyle="1" w:styleId="Textbody">
    <w:name w:val="Text body"/>
    <w:basedOn w:val="Normalny"/>
    <w:rsid w:val="00F67BF7"/>
    <w:pPr>
      <w:suppressAutoHyphens/>
      <w:autoSpaceDN w:val="0"/>
      <w:spacing w:after="140" w:line="288" w:lineRule="auto"/>
    </w:pPr>
    <w:rPr>
      <w:rFonts w:ascii="Liberation Serif" w:eastAsia="SimSun" w:hAnsi="Liberation Serif" w:cs="Mangal"/>
      <w:kern w:val="3"/>
      <w:sz w:val="24"/>
      <w:szCs w:val="24"/>
      <w:lang w:eastAsia="zh-CN" w:bidi="hi-IN"/>
    </w:rPr>
  </w:style>
  <w:style w:type="paragraph" w:customStyle="1" w:styleId="Standard">
    <w:name w:val="Standard"/>
    <w:rsid w:val="00F67BF7"/>
    <w:pPr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eksttreci1">
    <w:name w:val="Tekst treści1"/>
    <w:basedOn w:val="Normalny"/>
    <w:uiPriority w:val="99"/>
    <w:qFormat/>
    <w:rsid w:val="00F67BF7"/>
    <w:pPr>
      <w:widowControl w:val="0"/>
      <w:shd w:val="clear" w:color="auto" w:fill="FFFFFF"/>
      <w:spacing w:after="0" w:line="240" w:lineRule="atLeast"/>
      <w:ind w:hanging="460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numerowanie">
    <w:name w:val="numerowanie"/>
    <w:basedOn w:val="Akapitzlist"/>
    <w:link w:val="numerowanieZnak"/>
    <w:qFormat/>
    <w:rsid w:val="00F67BF7"/>
    <w:pPr>
      <w:numPr>
        <w:numId w:val="7"/>
      </w:numPr>
      <w:spacing w:after="0" w:line="240" w:lineRule="auto"/>
      <w:jc w:val="both"/>
    </w:pPr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numerowanieZnak">
    <w:name w:val="numerowanie Znak"/>
    <w:basedOn w:val="Domylnaczcionkaakapitu"/>
    <w:link w:val="numerowanie"/>
    <w:rsid w:val="00F67BF7"/>
    <w:rPr>
      <w:rFonts w:ascii="Times New Roman" w:eastAsia="Times New Roman" w:hAnsi="Times New Roman" w:cs="Times New Roman"/>
      <w:noProof/>
      <w:sz w:val="24"/>
      <w:szCs w:val="24"/>
      <w:lang w:val="lt-LT" w:eastAsia="pl-PL"/>
    </w:rPr>
  </w:style>
  <w:style w:type="character" w:customStyle="1" w:styleId="apple-converted-space">
    <w:name w:val="apple-converted-space"/>
    <w:basedOn w:val="Domylnaczcionkaakapitu"/>
    <w:rsid w:val="00F67BF7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67BF7"/>
    <w:rPr>
      <w:color w:val="605E5C"/>
      <w:shd w:val="clear" w:color="auto" w:fill="E1DFDD"/>
    </w:rPr>
  </w:style>
  <w:style w:type="paragraph" w:customStyle="1" w:styleId="csioz">
    <w:name w:val="csioz"/>
    <w:link w:val="csiozZnak"/>
    <w:qFormat/>
    <w:rsid w:val="0005613F"/>
    <w:pPr>
      <w:shd w:val="clear" w:color="auto" w:fill="D9D9D9"/>
      <w:spacing w:after="0"/>
    </w:pPr>
    <w:rPr>
      <w:rFonts w:ascii="Calibri" w:eastAsia="Times New Roman" w:hAnsi="Calibri" w:cs="Calibri"/>
      <w:b/>
      <w:bCs/>
      <w:kern w:val="32"/>
      <w:lang w:eastAsia="pl-PL"/>
    </w:rPr>
  </w:style>
  <w:style w:type="character" w:customStyle="1" w:styleId="csiozZnak">
    <w:name w:val="csioz Znak"/>
    <w:link w:val="csioz"/>
    <w:rsid w:val="0005613F"/>
    <w:rPr>
      <w:rFonts w:ascii="Calibri" w:eastAsia="Times New Roman" w:hAnsi="Calibri" w:cs="Calibri"/>
      <w:b/>
      <w:bCs/>
      <w:kern w:val="32"/>
      <w:shd w:val="clear" w:color="auto" w:fill="D9D9D9"/>
      <w:lang w:eastAsia="pl-PL"/>
    </w:rPr>
  </w:style>
  <w:style w:type="character" w:customStyle="1" w:styleId="object">
    <w:name w:val="object"/>
    <w:rsid w:val="003F2E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88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0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4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59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917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65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771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05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9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image" Target="media/image3.jpg"/><Relationship Id="rId1" Type="http://schemas.openxmlformats.org/officeDocument/2006/relationships/image" Target="media/image2.jpg"/><Relationship Id="rId4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048C9B-6181-4575-984E-75805187F7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377</Words>
  <Characters>2268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Edyta</cp:lastModifiedBy>
  <cp:revision>9</cp:revision>
  <cp:lastPrinted>2024-01-09T11:28:00Z</cp:lastPrinted>
  <dcterms:created xsi:type="dcterms:W3CDTF">2024-06-24T08:57:00Z</dcterms:created>
  <dcterms:modified xsi:type="dcterms:W3CDTF">2024-09-05T17:42:00Z</dcterms:modified>
</cp:coreProperties>
</file>