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714" w14:textId="0B07C5C2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2861BF">
        <w:rPr>
          <w:rFonts w:asciiTheme="minorHAnsi" w:hAnsiTheme="minorHAnsi" w:cstheme="minorHAnsi"/>
          <w:sz w:val="24"/>
          <w:szCs w:val="24"/>
        </w:rPr>
        <w:t>07.03</w:t>
      </w:r>
      <w:r w:rsidR="004D26D3">
        <w:rPr>
          <w:rFonts w:asciiTheme="minorHAnsi" w:hAnsiTheme="minorHAnsi" w:cstheme="minorHAnsi"/>
          <w:sz w:val="24"/>
          <w:szCs w:val="24"/>
        </w:rPr>
        <w:t>.2024</w:t>
      </w:r>
    </w:p>
    <w:p w14:paraId="09540156" w14:textId="7777777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b/>
          <w:sz w:val="24"/>
          <w:szCs w:val="24"/>
        </w:rPr>
        <w:t>Zbiorcze zestawienie ofert</w:t>
      </w:r>
    </w:p>
    <w:p w14:paraId="45700779" w14:textId="0F6E2610" w:rsidR="002E683C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Dotyczy postępowania prowadzonego pod nazwą: </w:t>
      </w:r>
      <w:r w:rsidR="002E683C" w:rsidRPr="002E683C">
        <w:rPr>
          <w:rFonts w:asciiTheme="minorHAnsi" w:hAnsiTheme="minorHAnsi" w:cstheme="minorHAnsi"/>
          <w:b/>
          <w:sz w:val="24"/>
          <w:szCs w:val="24"/>
        </w:rPr>
        <w:t>Dostawa sprzętu i oprogramowania komputerowego dla Uniwersytetu Jana Długosza w Częstochowie nr ZP.26.1.</w:t>
      </w:r>
      <w:r w:rsidR="002861BF">
        <w:rPr>
          <w:rFonts w:asciiTheme="minorHAnsi" w:hAnsiTheme="minorHAnsi" w:cstheme="minorHAnsi"/>
          <w:b/>
          <w:sz w:val="24"/>
          <w:szCs w:val="24"/>
        </w:rPr>
        <w:t>5</w:t>
      </w:r>
      <w:r w:rsidR="004D26D3">
        <w:rPr>
          <w:rFonts w:asciiTheme="minorHAnsi" w:hAnsiTheme="minorHAnsi" w:cstheme="minorHAnsi"/>
          <w:b/>
          <w:sz w:val="24"/>
          <w:szCs w:val="24"/>
        </w:rPr>
        <w:t>.2024</w:t>
      </w:r>
    </w:p>
    <w:p w14:paraId="543FD0A0" w14:textId="75DB77A8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Zamawiający – Uniwersytet Jana Długosza w Częstochowie, zgodnie z art. 222 ustęp 5 ustawy </w:t>
      </w:r>
      <w:proofErr w:type="spellStart"/>
      <w:r w:rsidRPr="0087597F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87597F">
        <w:rPr>
          <w:rFonts w:asciiTheme="minorHAnsi" w:hAnsiTheme="minorHAnsi" w:cstheme="minorHAnsi"/>
          <w:sz w:val="24"/>
          <w:szCs w:val="24"/>
        </w:rPr>
        <w:t>, informuje, że w przedmiotowym postępowaniu zostały złożone oferty:</w:t>
      </w:r>
    </w:p>
    <w:p w14:paraId="43943846" w14:textId="65C10AFC" w:rsidR="00EE581A" w:rsidRPr="00396E67" w:rsidRDefault="002861BF" w:rsidP="00EE581A">
      <w:pPr>
        <w:spacing w:after="0" w:line="276" w:lineRule="auto"/>
        <w:rPr>
          <w:sz w:val="24"/>
          <w:szCs w:val="24"/>
        </w:rPr>
      </w:pPr>
      <w:r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1. Laptop – 2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1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E95E76" w:rsidRPr="0087597F" w14:paraId="396608EE" w14:textId="77777777" w:rsidTr="00B838EE">
        <w:tc>
          <w:tcPr>
            <w:tcW w:w="1411" w:type="dxa"/>
          </w:tcPr>
          <w:p w14:paraId="2166B1F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7BC6D0E8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549559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E6868" w:rsidRPr="0087597F" w14:paraId="64BB2B76" w14:textId="77777777" w:rsidTr="00B838EE">
        <w:tc>
          <w:tcPr>
            <w:tcW w:w="1411" w:type="dxa"/>
          </w:tcPr>
          <w:p w14:paraId="0EE4F743" w14:textId="2E4196D4" w:rsidR="00DE6868" w:rsidRPr="0087597F" w:rsidRDefault="00DF6EDF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443988E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60408601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2661CF79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00EE8422" w14:textId="11611925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594FC811" w14:textId="549D053C" w:rsidR="00DE6868" w:rsidRDefault="00DB0ABE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10 824,00</w:t>
            </w:r>
            <w:r w:rsidR="00DE6868">
              <w:rPr>
                <w:bCs/>
                <w:sz w:val="24"/>
                <w:szCs w:val="24"/>
              </w:rPr>
              <w:t xml:space="preserve"> zł </w:t>
            </w:r>
          </w:p>
        </w:tc>
      </w:tr>
    </w:tbl>
    <w:p w14:paraId="62D5C767" w14:textId="77777777" w:rsidR="00C64F20" w:rsidRPr="0087597F" w:rsidRDefault="00C64F20" w:rsidP="001312E4">
      <w:pPr>
        <w:pStyle w:val="Bezodstpw"/>
        <w:shd w:val="clear" w:color="auto" w:fill="FFFFFF" w:themeFill="background1"/>
        <w:spacing w:line="276" w:lineRule="auto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0E36E03A" w14:textId="0C5C2FC8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2.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Urządzenie wielofunkcyjne – 2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2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1312E4" w:rsidRPr="0087597F" w14:paraId="6769A120" w14:textId="77777777" w:rsidTr="00C05B7F">
        <w:tc>
          <w:tcPr>
            <w:tcW w:w="1411" w:type="dxa"/>
          </w:tcPr>
          <w:p w14:paraId="76C1C08B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0204892A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0EBCB2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B0ABE" w:rsidRPr="0087597F" w14:paraId="6DB73EB3" w14:textId="77777777" w:rsidTr="00C05B7F">
        <w:tc>
          <w:tcPr>
            <w:tcW w:w="1411" w:type="dxa"/>
          </w:tcPr>
          <w:p w14:paraId="0010B35F" w14:textId="29ED4DFE" w:rsidR="00DB0ABE" w:rsidRDefault="00DB0ABE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081552C2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Zakład Elektroniki „ELTROPOL” Piotr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Rybajczyk</w:t>
            </w:r>
            <w:proofErr w:type="spellEnd"/>
          </w:p>
          <w:p w14:paraId="0723330D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Plac Piłsudzkiego 15-17c</w:t>
            </w:r>
          </w:p>
          <w:p w14:paraId="6547D0ED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45-706 Opole</w:t>
            </w:r>
          </w:p>
          <w:p w14:paraId="1BBDF69E" w14:textId="4E443616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7540402591</w:t>
            </w:r>
          </w:p>
        </w:tc>
        <w:tc>
          <w:tcPr>
            <w:tcW w:w="2000" w:type="dxa"/>
          </w:tcPr>
          <w:p w14:paraId="61AABA3A" w14:textId="309335B5" w:rsidR="00DB0ABE" w:rsidRPr="0087597F" w:rsidRDefault="00DB0ABE" w:rsidP="000A42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18 447,54 zł</w:t>
            </w:r>
          </w:p>
        </w:tc>
      </w:tr>
      <w:tr w:rsidR="005C3CCD" w:rsidRPr="0087597F" w14:paraId="313C0712" w14:textId="77777777" w:rsidTr="00C05B7F">
        <w:tc>
          <w:tcPr>
            <w:tcW w:w="1411" w:type="dxa"/>
          </w:tcPr>
          <w:p w14:paraId="6E327620" w14:textId="65E2C6D0" w:rsidR="005C3CCD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1EFA8670" w14:textId="77777777" w:rsidR="005C3CCD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462D57CA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189E9EFC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0EA9FA4" w14:textId="19FC88A6" w:rsidR="00015779" w:rsidRDefault="00C66721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3FB0D59" w14:textId="74036264" w:rsidR="005C3CCD" w:rsidRDefault="00DB0ABE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20 046,54 zł</w:t>
            </w:r>
          </w:p>
        </w:tc>
      </w:tr>
      <w:tr w:rsidR="00DB0ABE" w:rsidRPr="0087597F" w14:paraId="48A98AE4" w14:textId="77777777" w:rsidTr="00C05B7F">
        <w:tc>
          <w:tcPr>
            <w:tcW w:w="1411" w:type="dxa"/>
          </w:tcPr>
          <w:p w14:paraId="3BCB66BA" w14:textId="47F2115F" w:rsidR="00DB0ABE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4C145069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DKS Spółka z ograniczoną odpowiedzialnością</w:t>
            </w:r>
          </w:p>
          <w:p w14:paraId="3FA9C793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Energetyczna 15</w:t>
            </w:r>
          </w:p>
          <w:p w14:paraId="11CA4064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Kowale</w:t>
            </w:r>
          </w:p>
          <w:p w14:paraId="0530C398" w14:textId="225E27BB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5832790417</w:t>
            </w:r>
          </w:p>
        </w:tc>
        <w:tc>
          <w:tcPr>
            <w:tcW w:w="2000" w:type="dxa"/>
          </w:tcPr>
          <w:p w14:paraId="3ACC3F6A" w14:textId="0ED2AE41" w:rsidR="00DB0ABE" w:rsidRDefault="00DB0ABE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20 885,40 zł</w:t>
            </w:r>
          </w:p>
        </w:tc>
      </w:tr>
      <w:tr w:rsidR="00B178C5" w:rsidRPr="0087597F" w14:paraId="0B00722E" w14:textId="77777777" w:rsidTr="00C05B7F">
        <w:tc>
          <w:tcPr>
            <w:tcW w:w="1411" w:type="dxa"/>
          </w:tcPr>
          <w:p w14:paraId="6DF65CEE" w14:textId="5E5E2802" w:rsidR="00B178C5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577D667" w14:textId="77777777" w:rsidR="00B178C5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005191F3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0DF0E8D1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1F57F88B" w14:textId="5143277E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0CE6BD7F" w14:textId="7C3141B1" w:rsidR="00B178C5" w:rsidRDefault="00EE1E1C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22 017,00 zł </w:t>
            </w:r>
          </w:p>
        </w:tc>
      </w:tr>
      <w:tr w:rsidR="00DB0ABE" w:rsidRPr="0087597F" w14:paraId="20550CD9" w14:textId="77777777" w:rsidTr="00C05B7F">
        <w:tc>
          <w:tcPr>
            <w:tcW w:w="1411" w:type="dxa"/>
          </w:tcPr>
          <w:p w14:paraId="3D3C6583" w14:textId="597AFA62" w:rsidR="00DB0ABE" w:rsidRDefault="008C42E1" w:rsidP="00DB0AB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33B8999C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4BE9B450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5FB7353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510F205D" w14:textId="12810B6C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4C597E74" w14:textId="16F13ECB" w:rsidR="00DB0ABE" w:rsidRDefault="00DB0ABE" w:rsidP="00DB0ABE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24 354,00 zł</w:t>
            </w:r>
          </w:p>
        </w:tc>
      </w:tr>
    </w:tbl>
    <w:p w14:paraId="017BC1D8" w14:textId="1E6A4203" w:rsidR="00C8333E" w:rsidRDefault="00C8333E">
      <w:pPr>
        <w:rPr>
          <w:sz w:val="24"/>
          <w:szCs w:val="24"/>
        </w:rPr>
      </w:pPr>
    </w:p>
    <w:p w14:paraId="3CD13C19" w14:textId="0D919366" w:rsidR="00EE581A" w:rsidRPr="00C36329" w:rsidRDefault="004D26D3" w:rsidP="00EE581A">
      <w:pPr>
        <w:spacing w:after="0" w:line="276" w:lineRule="auto"/>
        <w:rPr>
          <w:rFonts w:cstheme="minorHAnsi"/>
          <w:b/>
          <w:color w:val="000000" w:themeColor="text1"/>
          <w:sz w:val="24"/>
          <w:szCs w:val="24"/>
        </w:rPr>
      </w:pPr>
      <w:r w:rsidRPr="004D26D3">
        <w:rPr>
          <w:rFonts w:cstheme="minorHAnsi"/>
          <w:b/>
          <w:color w:val="000000" w:themeColor="text1"/>
          <w:sz w:val="24"/>
          <w:szCs w:val="24"/>
        </w:rPr>
        <w:lastRenderedPageBreak/>
        <w:t>Za</w:t>
      </w:r>
      <w:bookmarkStart w:id="0" w:name="_GoBack"/>
      <w:bookmarkEnd w:id="0"/>
      <w:r w:rsidRPr="004D26D3">
        <w:rPr>
          <w:rFonts w:cstheme="minorHAnsi"/>
          <w:b/>
          <w:color w:val="000000" w:themeColor="text1"/>
          <w:sz w:val="24"/>
          <w:szCs w:val="24"/>
        </w:rPr>
        <w:t xml:space="preserve">danie 3. </w:t>
      </w:r>
      <w:r w:rsidR="002861BF" w:rsidRPr="002861BF">
        <w:rPr>
          <w:rFonts w:cstheme="minorHAnsi"/>
          <w:b/>
          <w:color w:val="000000" w:themeColor="text1"/>
          <w:sz w:val="24"/>
          <w:szCs w:val="24"/>
        </w:rPr>
        <w:t>Tablet – 3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3"/>
        <w:tblDescription w:val="Tabela zawiera dane Wykonawców, którzy złożyli oferty"/>
      </w:tblPr>
      <w:tblGrid>
        <w:gridCol w:w="1411"/>
        <w:gridCol w:w="5651"/>
        <w:gridCol w:w="2000"/>
      </w:tblGrid>
      <w:tr w:rsidR="00B25061" w:rsidRPr="00B25061" w14:paraId="7F17886B" w14:textId="77777777" w:rsidTr="00AA3A8E">
        <w:tc>
          <w:tcPr>
            <w:tcW w:w="1411" w:type="dxa"/>
          </w:tcPr>
          <w:p w14:paraId="414DEF49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5E1A141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BF41D5F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B25061" w:rsidRPr="00B25061" w14:paraId="6F505364" w14:textId="77777777" w:rsidTr="00AA3A8E">
        <w:tc>
          <w:tcPr>
            <w:tcW w:w="1411" w:type="dxa"/>
          </w:tcPr>
          <w:p w14:paraId="44D978F1" w14:textId="77777777" w:rsidR="00B25061" w:rsidRPr="00B25061" w:rsidRDefault="00B25061" w:rsidP="00B25061">
            <w:pPr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60189FE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6417CA4F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FB92E42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7E3099F3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298F08C6" w14:textId="1B2E53C4" w:rsidR="00B25061" w:rsidRPr="00B25061" w:rsidRDefault="00DB0ABE" w:rsidP="00B2506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7 047,90</w:t>
            </w:r>
            <w:r w:rsidR="00B25061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</w:tbl>
    <w:p w14:paraId="385F7666" w14:textId="77777777" w:rsidR="00B25061" w:rsidRDefault="00B25061">
      <w:pPr>
        <w:rPr>
          <w:sz w:val="24"/>
          <w:szCs w:val="24"/>
        </w:rPr>
      </w:pPr>
    </w:p>
    <w:p w14:paraId="6BF877BC" w14:textId="4067054D" w:rsidR="00EE581A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4.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Ręczny czytnik kodów kreskowych – 4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4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25132BC8" w14:textId="77777777" w:rsidTr="00505925">
        <w:tc>
          <w:tcPr>
            <w:tcW w:w="1411" w:type="dxa"/>
          </w:tcPr>
          <w:p w14:paraId="175B1926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1CE07749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4CF300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165C16" w:rsidRPr="00B25061" w14:paraId="7BB5AE2E" w14:textId="77777777" w:rsidTr="00505925">
        <w:tc>
          <w:tcPr>
            <w:tcW w:w="1411" w:type="dxa"/>
          </w:tcPr>
          <w:p w14:paraId="6B8356E5" w14:textId="272C45F7" w:rsidR="00165C16" w:rsidRPr="00B25061" w:rsidRDefault="00C378CA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28A974B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7EF957B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4652F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5DE9D247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6E34D3FE" w14:textId="16732DEE" w:rsidR="00165C16" w:rsidRPr="00B25061" w:rsidRDefault="00DB0ABE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1 107,00</w:t>
            </w:r>
            <w:r w:rsidR="00165C16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</w:tbl>
    <w:p w14:paraId="6DBDD0AE" w14:textId="77777777" w:rsidR="002861BF" w:rsidRDefault="002861BF" w:rsidP="00EE581A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2BBC033" w14:textId="00A0C37F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5.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Mysz komputerowa pionowa – 12 sztuk.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5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0F925AED" w14:textId="77777777" w:rsidTr="00505925">
        <w:tc>
          <w:tcPr>
            <w:tcW w:w="1411" w:type="dxa"/>
          </w:tcPr>
          <w:p w14:paraId="0BF8AA3D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DA7A5EC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953EAE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165C16" w:rsidRPr="00B25061" w14:paraId="0ADDF69B" w14:textId="77777777" w:rsidTr="00505925">
        <w:tc>
          <w:tcPr>
            <w:tcW w:w="1411" w:type="dxa"/>
          </w:tcPr>
          <w:p w14:paraId="7CB6F509" w14:textId="4AADB7A8" w:rsidR="00165C16" w:rsidRPr="00B25061" w:rsidRDefault="00C378CA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1E34A4A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57A5C1A3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02725E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1EA460F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38E72FD" w14:textId="058E48FB" w:rsidR="00165C16" w:rsidRPr="00B25061" w:rsidRDefault="00DB0ABE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1 476,00</w:t>
            </w:r>
            <w:r w:rsidR="00165C16" w:rsidRPr="00B25061">
              <w:rPr>
                <w:bCs/>
                <w:sz w:val="24"/>
                <w:szCs w:val="24"/>
              </w:rPr>
              <w:t xml:space="preserve"> zł</w:t>
            </w:r>
            <w:r w:rsidR="00165C16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1A0B624D" w14:textId="712C0455" w:rsidR="00B25061" w:rsidRDefault="00B25061">
      <w:pPr>
        <w:rPr>
          <w:sz w:val="24"/>
          <w:szCs w:val="24"/>
        </w:rPr>
      </w:pPr>
    </w:p>
    <w:p w14:paraId="3722C204" w14:textId="296D5361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6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Drukarka kodów kreskowych – 2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1F318935" w14:textId="77777777" w:rsidTr="00165A2B">
        <w:tc>
          <w:tcPr>
            <w:tcW w:w="1411" w:type="dxa"/>
          </w:tcPr>
          <w:p w14:paraId="2A0C49E7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347BEF0C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18E67D1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6A75A445" w14:textId="77777777" w:rsidTr="00165A2B">
        <w:tc>
          <w:tcPr>
            <w:tcW w:w="1411" w:type="dxa"/>
          </w:tcPr>
          <w:p w14:paraId="4A696648" w14:textId="08483ADA" w:rsidR="005B4028" w:rsidRPr="00B25061" w:rsidRDefault="00C378CA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4885C28E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4E8598BA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640FAEC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5E72A65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0522582" w14:textId="3A7C8963" w:rsidR="005B4028" w:rsidRPr="00B25061" w:rsidRDefault="00DB0ABE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6 642,00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62246A3B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4B79EDF7" w14:textId="53C32132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7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Serwer NAS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58293117" w14:textId="77777777" w:rsidTr="00165A2B">
        <w:tc>
          <w:tcPr>
            <w:tcW w:w="1411" w:type="dxa"/>
          </w:tcPr>
          <w:p w14:paraId="2BF0FDA8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73FD92A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477B16DF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2A70D884" w14:textId="77777777" w:rsidTr="00165A2B">
        <w:tc>
          <w:tcPr>
            <w:tcW w:w="1411" w:type="dxa"/>
          </w:tcPr>
          <w:p w14:paraId="3F4D3585" w14:textId="056FEB96" w:rsidR="005B4028" w:rsidRPr="00B25061" w:rsidRDefault="005B4028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00AF3F4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F3D99CE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49423639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0C270001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4F37CAED" w14:textId="373499B3" w:rsidR="005B4028" w:rsidRPr="00B25061" w:rsidRDefault="00DB0ABE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7 982,70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733F7" w:rsidRPr="00B25061" w14:paraId="45437387" w14:textId="77777777" w:rsidTr="00165A2B">
        <w:tc>
          <w:tcPr>
            <w:tcW w:w="1411" w:type="dxa"/>
          </w:tcPr>
          <w:p w14:paraId="4296F64E" w14:textId="47B3E58C" w:rsidR="00C733F7" w:rsidRDefault="00C733F7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55DA24B7" w14:textId="77777777" w:rsidR="00C733F7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AMG </w:t>
            </w:r>
            <w:proofErr w:type="spellStart"/>
            <w:r>
              <w:rPr>
                <w:sz w:val="24"/>
                <w:szCs w:val="24"/>
              </w:rPr>
              <w:t>Vision</w:t>
            </w:r>
            <w:proofErr w:type="spellEnd"/>
            <w:r>
              <w:rPr>
                <w:sz w:val="24"/>
                <w:szCs w:val="24"/>
              </w:rPr>
              <w:t xml:space="preserve"> Spółka z ograniczoną odpowiedzialnością</w:t>
            </w:r>
          </w:p>
          <w:p w14:paraId="0F4C3B37" w14:textId="77777777" w:rsidR="00A4123B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Mazowiecka 189</w:t>
            </w:r>
          </w:p>
          <w:p w14:paraId="6CCFDF56" w14:textId="77777777" w:rsidR="00A4123B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05-110 Rajszew</w:t>
            </w:r>
          </w:p>
          <w:p w14:paraId="3473E81A" w14:textId="3B321FF5" w:rsidR="00A4123B" w:rsidRPr="00B25061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5361927962</w:t>
            </w:r>
          </w:p>
        </w:tc>
        <w:tc>
          <w:tcPr>
            <w:tcW w:w="2000" w:type="dxa"/>
          </w:tcPr>
          <w:p w14:paraId="5D9C039D" w14:textId="32E31BC3" w:rsidR="00C733F7" w:rsidRDefault="00A4123B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8 036,82 zł</w:t>
            </w:r>
          </w:p>
        </w:tc>
      </w:tr>
    </w:tbl>
    <w:p w14:paraId="352A1EEB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1FAB06C2" w14:textId="7737FBB4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8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Urządzenie wielofunkcyjne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5709850C" w14:textId="77777777" w:rsidTr="00165A2B">
        <w:tc>
          <w:tcPr>
            <w:tcW w:w="1411" w:type="dxa"/>
          </w:tcPr>
          <w:p w14:paraId="1AD9ACDE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2BC97626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C65DCE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DB0ABE" w:rsidRPr="00B25061" w14:paraId="086F8748" w14:textId="77777777" w:rsidTr="00165A2B">
        <w:tc>
          <w:tcPr>
            <w:tcW w:w="1411" w:type="dxa"/>
          </w:tcPr>
          <w:p w14:paraId="2C846D57" w14:textId="4021E094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EB1655B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Zakład Elektroniki „ELTROPOL” Piotr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Rybajczyk</w:t>
            </w:r>
            <w:proofErr w:type="spellEnd"/>
          </w:p>
          <w:p w14:paraId="268A3ADD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Plac Piłsudzkiego 15-17c</w:t>
            </w:r>
          </w:p>
          <w:p w14:paraId="2000EBDB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45-706 Opole</w:t>
            </w:r>
          </w:p>
          <w:p w14:paraId="6F636B6F" w14:textId="5E64F38B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7540402591</w:t>
            </w:r>
          </w:p>
        </w:tc>
        <w:tc>
          <w:tcPr>
            <w:tcW w:w="2000" w:type="dxa"/>
          </w:tcPr>
          <w:p w14:paraId="541D7071" w14:textId="463DB817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9 838,77</w:t>
            </w:r>
            <w:r>
              <w:rPr>
                <w:sz w:val="24"/>
                <w:szCs w:val="24"/>
              </w:rPr>
              <w:t xml:space="preserve"> zł</w:t>
            </w:r>
          </w:p>
        </w:tc>
      </w:tr>
      <w:tr w:rsidR="00DB0ABE" w:rsidRPr="00B25061" w14:paraId="37EC5DBA" w14:textId="77777777" w:rsidTr="00165A2B">
        <w:tc>
          <w:tcPr>
            <w:tcW w:w="1411" w:type="dxa"/>
          </w:tcPr>
          <w:p w14:paraId="692A9B6B" w14:textId="56066EF2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24D06142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692FF6FE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70235C31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2995095" w14:textId="1794AF8D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EB52F81" w14:textId="5996735D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10 023,27</w:t>
            </w:r>
            <w:r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DB0ABE" w:rsidRPr="00B25061" w14:paraId="19900B35" w14:textId="77777777" w:rsidTr="00165A2B">
        <w:tc>
          <w:tcPr>
            <w:tcW w:w="1411" w:type="dxa"/>
          </w:tcPr>
          <w:p w14:paraId="1BCC991C" w14:textId="4FDB2B21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7F9F879D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DKS Spółka z ograniczoną odpowiedzialnością</w:t>
            </w:r>
          </w:p>
          <w:p w14:paraId="26228E4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Energetyczna 15</w:t>
            </w:r>
          </w:p>
          <w:p w14:paraId="16B8A6D7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Kowale</w:t>
            </w:r>
          </w:p>
          <w:p w14:paraId="131A91F4" w14:textId="44E53B4E" w:rsidR="00DB0ABE" w:rsidRPr="00B25061" w:rsidRDefault="00DB0ABE" w:rsidP="00DB0AB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5832790417</w:t>
            </w:r>
          </w:p>
        </w:tc>
        <w:tc>
          <w:tcPr>
            <w:tcW w:w="2000" w:type="dxa"/>
          </w:tcPr>
          <w:p w14:paraId="7D5DFBC1" w14:textId="14576964" w:rsidR="00DB0ABE" w:rsidRPr="00B25061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12 300,00</w:t>
            </w:r>
            <w:r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DB0ABE" w:rsidRPr="00B25061" w14:paraId="2A007902" w14:textId="77777777" w:rsidTr="00165A2B">
        <w:tc>
          <w:tcPr>
            <w:tcW w:w="1411" w:type="dxa"/>
          </w:tcPr>
          <w:p w14:paraId="2341F5B4" w14:textId="2E3C9A4C" w:rsidR="00DB0ABE" w:rsidRPr="00B25061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347BB3C9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8AD051B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0A9A38A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6F3D0F5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42A4092A" w14:textId="7CDB685C" w:rsidR="00DB0ABE" w:rsidRPr="00B25061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14 747,70 zł </w:t>
            </w:r>
          </w:p>
        </w:tc>
      </w:tr>
      <w:tr w:rsidR="00DB0ABE" w:rsidRPr="00B25061" w14:paraId="2B3F8054" w14:textId="77777777" w:rsidTr="00165A2B">
        <w:tc>
          <w:tcPr>
            <w:tcW w:w="1411" w:type="dxa"/>
          </w:tcPr>
          <w:p w14:paraId="71D8AC8D" w14:textId="7BC89163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089C2AA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6A1CA4A0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67E4802A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20609D6D" w14:textId="4415B6A1" w:rsidR="00DB0ABE" w:rsidRPr="00B25061" w:rsidRDefault="00DB0ABE" w:rsidP="00DB0AB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35843058" w14:textId="174FE28C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14 083,50</w:t>
            </w:r>
            <w:r>
              <w:rPr>
                <w:bCs/>
                <w:sz w:val="24"/>
                <w:szCs w:val="24"/>
              </w:rPr>
              <w:t xml:space="preserve"> zł </w:t>
            </w:r>
          </w:p>
        </w:tc>
      </w:tr>
    </w:tbl>
    <w:p w14:paraId="39C021B3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40AF191B" w14:textId="6F2F1904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9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sz w:val="24"/>
          <w:szCs w:val="24"/>
        </w:rPr>
        <w:t>Urządzenie wielofunkcyjne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42767D51" w14:textId="77777777" w:rsidTr="00165A2B">
        <w:tc>
          <w:tcPr>
            <w:tcW w:w="1411" w:type="dxa"/>
          </w:tcPr>
          <w:p w14:paraId="2A002E71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402669C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4B276C67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7F4ADFF8" w14:textId="77777777" w:rsidTr="00165A2B">
        <w:tc>
          <w:tcPr>
            <w:tcW w:w="1411" w:type="dxa"/>
          </w:tcPr>
          <w:p w14:paraId="56B2545B" w14:textId="11441CF9" w:rsidR="005B4028" w:rsidRPr="00B25061" w:rsidRDefault="005B4028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4D5B7A77" w14:textId="6225B1F2" w:rsidR="005B4028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Biuro Serwis Paweł Tworek-Kujawski</w:t>
            </w:r>
          </w:p>
          <w:p w14:paraId="5B2868CE" w14:textId="398E689B" w:rsidR="00EE1E1C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Św. Rocha 10 lokal 118</w:t>
            </w:r>
          </w:p>
          <w:p w14:paraId="274FD867" w14:textId="63702C8B" w:rsidR="00EE1E1C" w:rsidRPr="00B25061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15-879 Białystok</w:t>
            </w:r>
          </w:p>
          <w:p w14:paraId="49761706" w14:textId="20F08178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 xml:space="preserve">NIP </w:t>
            </w:r>
            <w:r w:rsidR="00EE1E1C">
              <w:rPr>
                <w:sz w:val="24"/>
                <w:szCs w:val="24"/>
              </w:rPr>
              <w:t>542</w:t>
            </w:r>
            <w:r w:rsidR="00826271">
              <w:rPr>
                <w:sz w:val="24"/>
                <w:szCs w:val="24"/>
              </w:rPr>
              <w:t>2945837</w:t>
            </w:r>
          </w:p>
        </w:tc>
        <w:tc>
          <w:tcPr>
            <w:tcW w:w="2000" w:type="dxa"/>
          </w:tcPr>
          <w:p w14:paraId="525E1B51" w14:textId="66C9A1C5" w:rsidR="005B4028" w:rsidRPr="00B25061" w:rsidRDefault="00826271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6 600,00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7CDF9FBE" w14:textId="77777777" w:rsidR="005B4028" w:rsidRPr="005B4028" w:rsidRDefault="005B4028" w:rsidP="005B4028">
      <w:pPr>
        <w:spacing w:after="0" w:line="276" w:lineRule="auto"/>
        <w:rPr>
          <w:b/>
          <w:sz w:val="24"/>
          <w:szCs w:val="24"/>
        </w:rPr>
      </w:pPr>
    </w:p>
    <w:sectPr w:rsidR="005B4028" w:rsidRPr="005B40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D3E12" w14:textId="77777777" w:rsidR="00E26F4D" w:rsidRDefault="00E26F4D" w:rsidP="00E66D28">
      <w:pPr>
        <w:spacing w:after="0" w:line="240" w:lineRule="auto"/>
      </w:pPr>
      <w:r>
        <w:separator/>
      </w:r>
    </w:p>
  </w:endnote>
  <w:endnote w:type="continuationSeparator" w:id="0">
    <w:p w14:paraId="1C8303F3" w14:textId="77777777" w:rsidR="00E26F4D" w:rsidRDefault="00E26F4D" w:rsidP="00E6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404F7" w14:textId="77777777" w:rsidR="00E26F4D" w:rsidRDefault="00E26F4D" w:rsidP="00E66D28">
      <w:pPr>
        <w:spacing w:after="0" w:line="240" w:lineRule="auto"/>
      </w:pPr>
      <w:r>
        <w:separator/>
      </w:r>
    </w:p>
  </w:footnote>
  <w:footnote w:type="continuationSeparator" w:id="0">
    <w:p w14:paraId="51ABE060" w14:textId="77777777" w:rsidR="00E26F4D" w:rsidRDefault="00E26F4D" w:rsidP="00E66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3A18" w14:textId="7F59838D" w:rsidR="00E66D28" w:rsidRDefault="008F42A1">
    <w:pPr>
      <w:pStyle w:val="Nagwek"/>
    </w:pPr>
    <w:r w:rsidRPr="008F42A1">
      <w:drawing>
        <wp:inline distT="0" distB="0" distL="0" distR="0" wp14:anchorId="70B53DFC" wp14:editId="7417EE65">
          <wp:extent cx="2499360" cy="513080"/>
          <wp:effectExtent l="0" t="0" r="0" b="0"/>
          <wp:docPr id="2" name="Obraz 2" descr="Logotypy projektu:„D.Rad:Deradicalization in Europe and Beyond: Detect, Resolve, Reintegrat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42A1">
      <w:drawing>
        <wp:inline distT="0" distB="0" distL="0" distR="0" wp14:anchorId="552190A7" wp14:editId="03B7292B">
          <wp:extent cx="2674620" cy="561221"/>
          <wp:effectExtent l="0" t="0" r="0" b="0"/>
          <wp:docPr id="1" name="Obraz 1" descr="Logotypy projektu Erasmus+ 2022-1-PL01-KA131-HED-000066175, kat. OS (Organisational Support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003" cy="571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3E"/>
    <w:rsid w:val="00015779"/>
    <w:rsid w:val="000231D5"/>
    <w:rsid w:val="000A4287"/>
    <w:rsid w:val="000F5843"/>
    <w:rsid w:val="00125530"/>
    <w:rsid w:val="001312E4"/>
    <w:rsid w:val="00165C16"/>
    <w:rsid w:val="00176987"/>
    <w:rsid w:val="00184B57"/>
    <w:rsid w:val="001B3113"/>
    <w:rsid w:val="002101C2"/>
    <w:rsid w:val="00240DF9"/>
    <w:rsid w:val="002762A2"/>
    <w:rsid w:val="002861BF"/>
    <w:rsid w:val="002A4023"/>
    <w:rsid w:val="002E683C"/>
    <w:rsid w:val="00324CFB"/>
    <w:rsid w:val="0034144E"/>
    <w:rsid w:val="00373733"/>
    <w:rsid w:val="003A0FDE"/>
    <w:rsid w:val="004554E3"/>
    <w:rsid w:val="004D26D3"/>
    <w:rsid w:val="005B4028"/>
    <w:rsid w:val="005C3CCD"/>
    <w:rsid w:val="00642067"/>
    <w:rsid w:val="0068795E"/>
    <w:rsid w:val="006D759E"/>
    <w:rsid w:val="00824031"/>
    <w:rsid w:val="00826271"/>
    <w:rsid w:val="0082682E"/>
    <w:rsid w:val="00840693"/>
    <w:rsid w:val="0087597F"/>
    <w:rsid w:val="008C42E1"/>
    <w:rsid w:val="008F42A1"/>
    <w:rsid w:val="00965626"/>
    <w:rsid w:val="009E7275"/>
    <w:rsid w:val="00A4123B"/>
    <w:rsid w:val="00A50ACA"/>
    <w:rsid w:val="00AC66E7"/>
    <w:rsid w:val="00AD5FDD"/>
    <w:rsid w:val="00B178C5"/>
    <w:rsid w:val="00B2324C"/>
    <w:rsid w:val="00B25061"/>
    <w:rsid w:val="00B94F87"/>
    <w:rsid w:val="00C121B0"/>
    <w:rsid w:val="00C378CA"/>
    <w:rsid w:val="00C64F20"/>
    <w:rsid w:val="00C66721"/>
    <w:rsid w:val="00C733F7"/>
    <w:rsid w:val="00C8333E"/>
    <w:rsid w:val="00D237CB"/>
    <w:rsid w:val="00DA70DC"/>
    <w:rsid w:val="00DB0ABE"/>
    <w:rsid w:val="00DD43F7"/>
    <w:rsid w:val="00DE6868"/>
    <w:rsid w:val="00DF6EDF"/>
    <w:rsid w:val="00E26F4D"/>
    <w:rsid w:val="00E66D28"/>
    <w:rsid w:val="00E95E76"/>
    <w:rsid w:val="00EA7A67"/>
    <w:rsid w:val="00EE1E1C"/>
    <w:rsid w:val="00EE581A"/>
    <w:rsid w:val="00F9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33B0D"/>
  <w15:chartTrackingRefBased/>
  <w15:docId w15:val="{894B384C-3643-4609-BB79-B78CF59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0693"/>
    <w:pPr>
      <w:spacing w:line="25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312E4"/>
    <w:pPr>
      <w:spacing w:after="0" w:line="240" w:lineRule="auto"/>
      <w:jc w:val="both"/>
    </w:pPr>
    <w:rPr>
      <w:rFonts w:ascii="Times New Roman" w:eastAsia="Tahoma" w:hAnsi="Times New Roman" w:cs="Tahoma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312E4"/>
    <w:rPr>
      <w:b/>
      <w:bCs/>
    </w:rPr>
  </w:style>
  <w:style w:type="paragraph" w:customStyle="1" w:styleId="Default">
    <w:name w:val="Default"/>
    <w:rsid w:val="00C64F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2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28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F9B79-1875-4E55-840C-CC678A0A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Zbiorcze zestawienie ofert</vt:lpstr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Zbiorcze zestawienie ofert</dc:title>
  <dc:subject/>
  <dc:creator>h.maruszczyk</dc:creator>
  <cp:keywords/>
  <dc:description/>
  <cp:lastModifiedBy>h.maruszczyk</cp:lastModifiedBy>
  <cp:revision>44</cp:revision>
  <cp:lastPrinted>2024-03-07T10:09:00Z</cp:lastPrinted>
  <dcterms:created xsi:type="dcterms:W3CDTF">2022-12-16T08:26:00Z</dcterms:created>
  <dcterms:modified xsi:type="dcterms:W3CDTF">2024-03-07T10:11:00Z</dcterms:modified>
</cp:coreProperties>
</file>