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F15" w14:textId="613D26E2" w:rsidR="00586AB1" w:rsidRDefault="00586AB1" w:rsidP="004D7A34">
      <w:pPr>
        <w:rPr>
          <w:sz w:val="22"/>
        </w:rPr>
      </w:pPr>
    </w:p>
    <w:p w14:paraId="0209977A" w14:textId="77777777" w:rsidR="00A40C13" w:rsidRDefault="00A40C13" w:rsidP="004D7A34">
      <w:pPr>
        <w:rPr>
          <w:sz w:val="22"/>
        </w:rPr>
      </w:pPr>
    </w:p>
    <w:p w14:paraId="0020BD2A" w14:textId="77777777" w:rsidR="00883D71" w:rsidRDefault="00883D71" w:rsidP="000161D3">
      <w:pPr>
        <w:jc w:val="center"/>
        <w:rPr>
          <w:sz w:val="22"/>
        </w:rPr>
      </w:pPr>
    </w:p>
    <w:p w14:paraId="32F202BD" w14:textId="77777777" w:rsidR="00EF123D" w:rsidRPr="00EF123D" w:rsidRDefault="000161D3" w:rsidP="00EF123D">
      <w:pPr>
        <w:jc w:val="center"/>
        <w:rPr>
          <w:b/>
          <w:sz w:val="22"/>
        </w:rPr>
      </w:pPr>
      <w:r w:rsidRPr="000161D3">
        <w:rPr>
          <w:sz w:val="22"/>
        </w:rPr>
        <w:t xml:space="preserve">Zamówienie </w:t>
      </w:r>
      <w:r w:rsidR="00EF633B">
        <w:rPr>
          <w:sz w:val="22"/>
        </w:rPr>
        <w:t xml:space="preserve">realizowane </w:t>
      </w:r>
      <w:r w:rsidR="0099034E">
        <w:rPr>
          <w:sz w:val="22"/>
        </w:rPr>
        <w:t xml:space="preserve">w ramach </w:t>
      </w:r>
      <w:r w:rsidR="00EF123D" w:rsidRPr="00EF123D">
        <w:rPr>
          <w:sz w:val="22"/>
        </w:rPr>
        <w:t>III Konkursu TECHMATSTRATEG - Strategicznego programu badań naukowych i prac rozwojowych „Nowoczesne technologie materiałowe – TECHMATSTRATEG pt.: „Materiały biopolimerowe o programowanej chemicznie i genetycznie selektywności do metali ciężkich dla ultraczułych biosensorów nowej generacji” (</w:t>
      </w:r>
      <w:r w:rsidR="00EF123D" w:rsidRPr="00EF123D">
        <w:rPr>
          <w:i/>
          <w:iCs/>
          <w:sz w:val="22"/>
        </w:rPr>
        <w:t>akronim ASTACUS</w:t>
      </w:r>
      <w:r w:rsidR="00EF123D" w:rsidRPr="00EF123D">
        <w:rPr>
          <w:sz w:val="22"/>
        </w:rPr>
        <w:t>)</w:t>
      </w:r>
    </w:p>
    <w:p w14:paraId="11BEC65E" w14:textId="095FE1B5" w:rsidR="00D811A6" w:rsidRDefault="00D811A6" w:rsidP="00EF633B">
      <w:pPr>
        <w:jc w:val="cente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045B3EBB"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t>
      </w:r>
      <w:bookmarkStart w:id="0" w:name="_Hlk140757602"/>
      <w:r w:rsidR="00EF123D">
        <w:rPr>
          <w:b/>
          <w:bCs/>
          <w:szCs w:val="24"/>
        </w:rPr>
        <w:t>usługę przeprow</w:t>
      </w:r>
      <w:r w:rsidR="00A84393">
        <w:rPr>
          <w:b/>
          <w:bCs/>
          <w:szCs w:val="24"/>
        </w:rPr>
        <w:t>adzenia audytu zewnętrznego</w:t>
      </w:r>
      <w:r w:rsidR="00EC554E">
        <w:rPr>
          <w:b/>
          <w:bCs/>
          <w:szCs w:val="24"/>
        </w:rPr>
        <w:t xml:space="preserve"> w projekcie ASTACUS</w:t>
      </w:r>
      <w:bookmarkEnd w:id="0"/>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0632E8BF"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84393">
        <w:rPr>
          <w:rFonts w:cs="Arial"/>
          <w:szCs w:val="24"/>
        </w:rPr>
        <w:t>79212000-3</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2460DBB2"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0A54E3">
        <w:rPr>
          <w:b/>
          <w:color w:val="000000"/>
          <w:szCs w:val="24"/>
        </w:rPr>
        <w:t>1</w:t>
      </w:r>
      <w:r w:rsidR="00A84393">
        <w:rPr>
          <w:b/>
          <w:color w:val="000000"/>
          <w:szCs w:val="24"/>
        </w:rPr>
        <w:t>3</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C7EEE32" w14:textId="77777777" w:rsidR="00DE004B" w:rsidRPr="00007312" w:rsidRDefault="00DE004B" w:rsidP="007174AB">
      <w:pPr>
        <w:pStyle w:val="Tekstpodstawowy"/>
        <w:spacing w:line="288" w:lineRule="auto"/>
        <w:rPr>
          <w:color w:val="000000"/>
        </w:rPr>
      </w:pPr>
    </w:p>
    <w:p w14:paraId="188D4B57" w14:textId="796E82C5" w:rsidR="00DE004B" w:rsidRPr="00082BD4" w:rsidRDefault="00DE004B" w:rsidP="00B34643">
      <w:pPr>
        <w:pStyle w:val="Tekstpodstawowy"/>
        <w:spacing w:line="288" w:lineRule="auto"/>
        <w:ind w:left="2230" w:firstLine="4860"/>
        <w:rPr>
          <w:color w:val="000000"/>
        </w:rPr>
      </w:pPr>
      <w:r w:rsidRPr="00007312">
        <w:rPr>
          <w:color w:val="000000"/>
        </w:rPr>
        <w:t>Zatwierdził:</w:t>
      </w:r>
    </w:p>
    <w:p w14:paraId="7E0D5313" w14:textId="77777777" w:rsidR="00D02AA3" w:rsidRPr="00D02AA3" w:rsidRDefault="00D02AA3" w:rsidP="00D02AA3">
      <w:pPr>
        <w:widowControl w:val="0"/>
        <w:spacing w:line="120" w:lineRule="atLeast"/>
        <w:ind w:firstLine="708"/>
        <w:jc w:val="both"/>
        <w:rPr>
          <w:rFonts w:eastAsia="Calibri"/>
          <w:sz w:val="22"/>
          <w:szCs w:val="22"/>
          <w:lang w:eastAsia="en-US"/>
        </w:rPr>
      </w:pPr>
    </w:p>
    <w:p w14:paraId="7E40D57E" w14:textId="77777777" w:rsidR="00B34643" w:rsidRPr="008E5409" w:rsidRDefault="00B34643" w:rsidP="00B34643">
      <w:pPr>
        <w:ind w:left="4248" w:firstLine="708"/>
        <w:jc w:val="both"/>
        <w:rPr>
          <w:sz w:val="22"/>
          <w:szCs w:val="22"/>
          <w:lang w:eastAsia="en-US"/>
        </w:rPr>
      </w:pPr>
      <w:r w:rsidRPr="008E5409">
        <w:rPr>
          <w:sz w:val="22"/>
          <w:szCs w:val="22"/>
          <w:lang w:eastAsia="en-US"/>
        </w:rPr>
        <w:t>Podpis w oryginale</w:t>
      </w:r>
    </w:p>
    <w:p w14:paraId="184B4FB7" w14:textId="77777777" w:rsidR="00B34643" w:rsidRPr="008E5409" w:rsidRDefault="00B34643" w:rsidP="00B34643">
      <w:pPr>
        <w:jc w:val="both"/>
        <w:rPr>
          <w:sz w:val="22"/>
          <w:szCs w:val="22"/>
          <w:lang w:eastAsia="en-US"/>
        </w:rPr>
      </w:pPr>
      <w:r w:rsidRPr="008E5409">
        <w:rPr>
          <w:sz w:val="22"/>
          <w:szCs w:val="22"/>
          <w:lang w:eastAsia="en-US"/>
        </w:rPr>
        <w:t xml:space="preserve">                                                                                          Dziekan </w:t>
      </w:r>
    </w:p>
    <w:p w14:paraId="1C3DEC96" w14:textId="77777777" w:rsidR="00B34643" w:rsidRPr="008E5409" w:rsidRDefault="00B34643" w:rsidP="00B34643">
      <w:pPr>
        <w:ind w:left="4248" w:firstLine="708"/>
        <w:jc w:val="both"/>
        <w:rPr>
          <w:sz w:val="22"/>
          <w:szCs w:val="22"/>
          <w:lang w:eastAsia="en-US"/>
        </w:rPr>
      </w:pPr>
      <w:r w:rsidRPr="008E5409">
        <w:rPr>
          <w:sz w:val="22"/>
          <w:szCs w:val="22"/>
          <w:lang w:eastAsia="en-US"/>
        </w:rPr>
        <w:t>Wydziału Chemicznego</w:t>
      </w:r>
    </w:p>
    <w:p w14:paraId="0EA9E673" w14:textId="77777777" w:rsidR="00B34643" w:rsidRPr="008E5409" w:rsidRDefault="00B34643" w:rsidP="00B34643">
      <w:pPr>
        <w:ind w:left="4248" w:firstLine="708"/>
        <w:jc w:val="both"/>
        <w:rPr>
          <w:sz w:val="22"/>
          <w:szCs w:val="22"/>
          <w:lang w:eastAsia="en-US"/>
        </w:rPr>
      </w:pPr>
      <w:r w:rsidRPr="008E5409">
        <w:rPr>
          <w:sz w:val="22"/>
          <w:szCs w:val="22"/>
          <w:lang w:eastAsia="en-US"/>
        </w:rPr>
        <w:t>(-) prof. dr hab. inż. Władysław Wieczorek</w:t>
      </w:r>
    </w:p>
    <w:p w14:paraId="5179D56B" w14:textId="7355E8ED" w:rsidR="00A6717B" w:rsidRDefault="00A6717B" w:rsidP="002D0E7D">
      <w:pPr>
        <w:tabs>
          <w:tab w:val="center" w:pos="7371"/>
        </w:tabs>
        <w:jc w:val="both"/>
        <w:rPr>
          <w:color w:val="000000"/>
          <w:sz w:val="16"/>
          <w:szCs w:val="16"/>
        </w:rPr>
      </w:pPr>
    </w:p>
    <w:p w14:paraId="3927C289" w14:textId="77777777" w:rsidR="00A84393" w:rsidRDefault="00A84393" w:rsidP="002D0E7D">
      <w:pPr>
        <w:tabs>
          <w:tab w:val="center" w:pos="7371"/>
        </w:tabs>
        <w:jc w:val="both"/>
        <w:rPr>
          <w:color w:val="000000"/>
          <w:sz w:val="16"/>
          <w:szCs w:val="16"/>
        </w:rPr>
      </w:pPr>
    </w:p>
    <w:p w14:paraId="62190CFB" w14:textId="77777777" w:rsidR="00A84393" w:rsidRDefault="00A84393" w:rsidP="002D0E7D">
      <w:pPr>
        <w:tabs>
          <w:tab w:val="center" w:pos="7371"/>
        </w:tabs>
        <w:jc w:val="both"/>
        <w:rPr>
          <w:color w:val="000000"/>
          <w:sz w:val="16"/>
          <w:szCs w:val="16"/>
        </w:rPr>
      </w:pPr>
    </w:p>
    <w:p w14:paraId="75593365" w14:textId="77777777" w:rsidR="00A84393" w:rsidRDefault="00A84393" w:rsidP="002D0E7D">
      <w:pPr>
        <w:tabs>
          <w:tab w:val="center" w:pos="7371"/>
        </w:tabs>
        <w:jc w:val="both"/>
        <w:rPr>
          <w:color w:val="000000"/>
          <w:sz w:val="16"/>
          <w:szCs w:val="16"/>
        </w:rPr>
      </w:pPr>
    </w:p>
    <w:p w14:paraId="238EC1BD" w14:textId="77777777" w:rsidR="000161D3" w:rsidRDefault="000161D3" w:rsidP="005F57AD">
      <w:pPr>
        <w:rPr>
          <w:iCs/>
          <w:color w:val="000000"/>
          <w:sz w:val="24"/>
          <w:szCs w:val="24"/>
        </w:rPr>
      </w:pPr>
    </w:p>
    <w:p w14:paraId="6A49BD53" w14:textId="7E7F3199" w:rsidR="00DE004B" w:rsidRDefault="00DE004B" w:rsidP="00DE004B">
      <w:pPr>
        <w:jc w:val="center"/>
        <w:rPr>
          <w:iCs/>
          <w:sz w:val="24"/>
          <w:szCs w:val="24"/>
        </w:rPr>
      </w:pPr>
      <w:r w:rsidRPr="00082BD4">
        <w:rPr>
          <w:iCs/>
          <w:color w:val="000000"/>
          <w:sz w:val="24"/>
          <w:szCs w:val="24"/>
        </w:rPr>
        <w:t>Warszawa,</w:t>
      </w:r>
      <w:r w:rsidR="00A17F7C">
        <w:rPr>
          <w:iCs/>
          <w:color w:val="000000"/>
          <w:sz w:val="24"/>
          <w:szCs w:val="24"/>
        </w:rPr>
        <w:t xml:space="preserve"> </w:t>
      </w:r>
      <w:r w:rsidR="005F2026">
        <w:rPr>
          <w:iCs/>
          <w:color w:val="000000"/>
          <w:sz w:val="24"/>
          <w:szCs w:val="24"/>
        </w:rPr>
        <w:t>26.07.2023</w:t>
      </w:r>
    </w:p>
    <w:p w14:paraId="69E75D13" w14:textId="6BEA8062" w:rsidR="002D0E7D" w:rsidRDefault="002D0E7D" w:rsidP="00DE004B">
      <w:pPr>
        <w:jc w:val="center"/>
        <w:rPr>
          <w:iCs/>
          <w:sz w:val="24"/>
          <w:szCs w:val="24"/>
        </w:rPr>
      </w:pPr>
    </w:p>
    <w:p w14:paraId="29F0FCA9" w14:textId="77777777" w:rsidR="00DE004B" w:rsidRDefault="00DE004B" w:rsidP="00DE004B">
      <w:pPr>
        <w:rPr>
          <w:iCs/>
          <w:sz w:val="24"/>
          <w:szCs w:val="24"/>
        </w:rPr>
      </w:pPr>
    </w:p>
    <w:p w14:paraId="18966FBE" w14:textId="77777777" w:rsidR="00D02AA3" w:rsidRDefault="00D02AA3" w:rsidP="00DE004B">
      <w:pPr>
        <w:rPr>
          <w:bCs/>
          <w:sz w:val="22"/>
          <w:highlight w:val="lightGray"/>
        </w:rPr>
      </w:pPr>
    </w:p>
    <w:p w14:paraId="55E9B84A" w14:textId="77777777" w:rsidR="00D7662E" w:rsidRDefault="00D7662E" w:rsidP="00DE004B">
      <w:pPr>
        <w:rPr>
          <w:bCs/>
          <w:sz w:val="22"/>
          <w:highlight w:val="lightGray"/>
        </w:rPr>
      </w:pPr>
    </w:p>
    <w:p w14:paraId="2B3D13E7" w14:textId="77777777" w:rsidR="00A84393" w:rsidRDefault="00A84393" w:rsidP="00DE004B">
      <w:pPr>
        <w:rPr>
          <w:bCs/>
          <w:sz w:val="22"/>
          <w:highlight w:val="lightGray"/>
        </w:rPr>
      </w:pPr>
    </w:p>
    <w:p w14:paraId="532DB507" w14:textId="77777777" w:rsidR="00971078" w:rsidRPr="00F84774" w:rsidRDefault="00971078"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pPr>
        <w:numPr>
          <w:ilvl w:val="0"/>
          <w:numId w:val="6"/>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pPr>
        <w:numPr>
          <w:ilvl w:val="0"/>
          <w:numId w:val="6"/>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24ACC7F5"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533E8">
        <w:rPr>
          <w:b/>
          <w:sz w:val="22"/>
          <w:szCs w:val="22"/>
        </w:rPr>
        <w:t>1</w:t>
      </w:r>
      <w:r w:rsidR="00A84393">
        <w:rPr>
          <w:b/>
          <w:sz w:val="22"/>
          <w:szCs w:val="22"/>
        </w:rPr>
        <w:t>3</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18508843"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 </w:t>
        </w:r>
      </w:hyperlink>
      <w:r w:rsidR="00EC554E" w:rsidRPr="00EC554E">
        <w:t xml:space="preserve"> </w:t>
      </w:r>
      <w:bookmarkStart w:id="1" w:name="_Hlk140833476"/>
      <w:r>
        <w:fldChar w:fldCharType="begin"/>
      </w:r>
      <w:r>
        <w:instrText>HYPERLINK "https://platformazakupowa.pl/transakcja/795049"</w:instrText>
      </w:r>
      <w:r>
        <w:fldChar w:fldCharType="separate"/>
      </w:r>
      <w:r w:rsidR="00EC554E" w:rsidRPr="00EC554E">
        <w:rPr>
          <w:rStyle w:val="Hipercze"/>
          <w:sz w:val="22"/>
          <w:szCs w:val="22"/>
        </w:rPr>
        <w:t xml:space="preserve">https://platformazakupowa.pl/transakcja/795049 </w:t>
      </w:r>
      <w:r>
        <w:rPr>
          <w:rStyle w:val="Hipercze"/>
          <w:sz w:val="22"/>
          <w:szCs w:val="22"/>
        </w:rPr>
        <w:fldChar w:fldCharType="end"/>
      </w:r>
    </w:p>
    <w:bookmarkEnd w:id="1"/>
    <w:p w14:paraId="06B70F98" w14:textId="77777777" w:rsidR="00EA0446" w:rsidRDefault="00EA0446" w:rsidP="00EA0446">
      <w:pPr>
        <w:spacing w:line="276" w:lineRule="auto"/>
        <w:jc w:val="both"/>
        <w:rPr>
          <w:sz w:val="22"/>
          <w:szCs w:val="22"/>
        </w:rPr>
      </w:pPr>
    </w:p>
    <w:p w14:paraId="4BFD3340" w14:textId="1D6F2918" w:rsidR="00EF4C16" w:rsidRPr="00EF4C16" w:rsidRDefault="00B92903">
      <w:pPr>
        <w:numPr>
          <w:ilvl w:val="0"/>
          <w:numId w:val="6"/>
        </w:numPr>
        <w:spacing w:after="120" w:line="276" w:lineRule="auto"/>
        <w:ind w:left="426" w:hanging="426"/>
        <w:jc w:val="both"/>
        <w:rPr>
          <w:b/>
          <w:sz w:val="22"/>
          <w:szCs w:val="22"/>
        </w:rPr>
      </w:pPr>
      <w:r>
        <w:rPr>
          <w:b/>
          <w:sz w:val="22"/>
          <w:szCs w:val="22"/>
        </w:rPr>
        <w:t>TRYB UDZIELENIA ZAMÓWIENIA:</w:t>
      </w:r>
    </w:p>
    <w:p w14:paraId="60A497D2" w14:textId="56DE6EF5"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493FD2">
        <w:rPr>
          <w:sz w:val="22"/>
          <w:szCs w:val="22"/>
        </w:rPr>
        <w:t>2</w:t>
      </w:r>
      <w:r w:rsidRPr="00E55C54">
        <w:rPr>
          <w:sz w:val="22"/>
          <w:szCs w:val="22"/>
        </w:rPr>
        <w:t xml:space="preserve"> r. poz.</w:t>
      </w:r>
      <w:r w:rsidR="00393676">
        <w:rPr>
          <w:sz w:val="22"/>
          <w:szCs w:val="22"/>
        </w:rPr>
        <w:t xml:space="preserve"> 1</w:t>
      </w:r>
      <w:r w:rsidR="00493FD2">
        <w:rPr>
          <w:sz w:val="22"/>
          <w:szCs w:val="22"/>
        </w:rPr>
        <w:t>710</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pPr>
        <w:numPr>
          <w:ilvl w:val="0"/>
          <w:numId w:val="6"/>
        </w:numPr>
        <w:spacing w:after="120" w:line="276" w:lineRule="auto"/>
        <w:ind w:left="426" w:hanging="426"/>
        <w:jc w:val="both"/>
        <w:rPr>
          <w:b/>
          <w:sz w:val="22"/>
          <w:szCs w:val="22"/>
        </w:rPr>
      </w:pPr>
      <w:r w:rsidRPr="00493FD2">
        <w:rPr>
          <w:b/>
          <w:sz w:val="22"/>
          <w:szCs w:val="22"/>
        </w:rPr>
        <w:t>OPIS PRZEDMIOTU ZAMÓWIENIA:</w:t>
      </w:r>
    </w:p>
    <w:p w14:paraId="14DEE157" w14:textId="49D5F9D8" w:rsidR="00B97634" w:rsidRPr="00041289" w:rsidRDefault="00493FD2" w:rsidP="00041289">
      <w:pPr>
        <w:numPr>
          <w:ilvl w:val="1"/>
          <w:numId w:val="2"/>
        </w:numPr>
        <w:spacing w:line="276" w:lineRule="auto"/>
        <w:ind w:left="851" w:hanging="425"/>
        <w:jc w:val="both"/>
        <w:rPr>
          <w:sz w:val="22"/>
        </w:rPr>
      </w:pPr>
      <w:r w:rsidRPr="00493FD2">
        <w:rPr>
          <w:sz w:val="22"/>
        </w:rPr>
        <w:t xml:space="preserve">Przedmiotem zamówienia jest usługa </w:t>
      </w:r>
      <w:r w:rsidR="00526C85">
        <w:rPr>
          <w:sz w:val="22"/>
        </w:rPr>
        <w:t xml:space="preserve">przeprowadzenia audytu zewnętrznego w </w:t>
      </w:r>
      <w:r w:rsidR="00B97634">
        <w:rPr>
          <w:sz w:val="22"/>
        </w:rPr>
        <w:t xml:space="preserve">projekcie ASTACUS. </w:t>
      </w:r>
    </w:p>
    <w:p w14:paraId="73A687A3" w14:textId="0C19F3E6"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235B26">
        <w:rPr>
          <w:sz w:val="22"/>
        </w:rPr>
        <w:t xml:space="preserv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E165B6">
        <w:rPr>
          <w:sz w:val="22"/>
        </w:rPr>
        <w:t>. Zamówienie jest realizowane jako część zamówienie</w:t>
      </w:r>
      <w:r w:rsidR="00C3453A">
        <w:rPr>
          <w:sz w:val="22"/>
        </w:rPr>
        <w:t xml:space="preserve"> wskazanego w planie zamówień pod pozycją </w:t>
      </w:r>
      <w:r w:rsidR="00041289">
        <w:rPr>
          <w:sz w:val="22"/>
        </w:rPr>
        <w:t>16.</w:t>
      </w:r>
      <w:r w:rsidR="00477A69">
        <w:rPr>
          <w:sz w:val="22"/>
        </w:rPr>
        <w:t xml:space="preserve"> </w:t>
      </w:r>
    </w:p>
    <w:p w14:paraId="29F882D6" w14:textId="680DE774"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041289">
        <w:rPr>
          <w:sz w:val="22"/>
        </w:rPr>
        <w:t>.</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F0B8198"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w:t>
      </w:r>
      <w:r w:rsidRPr="0023081A">
        <w:rPr>
          <w:sz w:val="22"/>
        </w:rPr>
        <w:t xml:space="preserve">może być krótszy niż </w:t>
      </w:r>
      <w:r w:rsidR="0023081A" w:rsidRPr="0023081A">
        <w:rPr>
          <w:sz w:val="22"/>
        </w:rPr>
        <w:t>30</w:t>
      </w:r>
      <w:r w:rsidRPr="0023081A">
        <w:rPr>
          <w:sz w:val="22"/>
        </w:rPr>
        <w:t xml:space="preserve"> dni od daty</w:t>
      </w:r>
      <w:r w:rsidRPr="00E61761">
        <w:rPr>
          <w:sz w:val="22"/>
        </w:rPr>
        <w:t xml:space="preserve">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2AAFAE20" w:rsidR="003C7711" w:rsidRPr="003C7711" w:rsidRDefault="003C7711" w:rsidP="000B22E8">
      <w:pPr>
        <w:numPr>
          <w:ilvl w:val="1"/>
          <w:numId w:val="2"/>
        </w:numPr>
        <w:spacing w:line="276" w:lineRule="auto"/>
        <w:ind w:left="851" w:hanging="425"/>
        <w:jc w:val="both"/>
        <w:rPr>
          <w:sz w:val="22"/>
        </w:rPr>
      </w:pPr>
      <w:r w:rsidRPr="003C7711">
        <w:rPr>
          <w:sz w:val="22"/>
        </w:rPr>
        <w:t xml:space="preserve">Zamawiający </w:t>
      </w:r>
      <w:r w:rsidR="00CA4349">
        <w:rPr>
          <w:sz w:val="22"/>
        </w:rPr>
        <w:t xml:space="preserve">nie </w:t>
      </w:r>
      <w:r w:rsidRPr="003C7711">
        <w:rPr>
          <w:sz w:val="22"/>
        </w:rPr>
        <w:t>wymaga zatrudnienia przez Wykonawcę lub podwykonawców, na podstawie umowy o pracę, osób wykonujących  czynności w zakresie realizacji zamówienia</w:t>
      </w:r>
      <w:r w:rsidR="00F53242">
        <w:rPr>
          <w:sz w:val="22"/>
        </w:rPr>
        <w:t xml:space="preserve">. Jest to </w:t>
      </w:r>
      <w:r w:rsidR="00586847">
        <w:rPr>
          <w:sz w:val="22"/>
        </w:rPr>
        <w:t>podyktowane</w:t>
      </w:r>
      <w:r w:rsidR="00D730C2">
        <w:rPr>
          <w:sz w:val="22"/>
        </w:rPr>
        <w:t xml:space="preserve"> tym, że </w:t>
      </w:r>
      <w:r w:rsidR="00885A53">
        <w:rPr>
          <w:sz w:val="22"/>
        </w:rPr>
        <w:t>osoba wykonujące audyt m</w:t>
      </w:r>
      <w:r w:rsidR="004F359D">
        <w:rPr>
          <w:sz w:val="22"/>
        </w:rPr>
        <w:t>usi</w:t>
      </w:r>
      <w:r w:rsidR="00885A53">
        <w:rPr>
          <w:sz w:val="22"/>
        </w:rPr>
        <w:t xml:space="preserve"> posiadać uprawnienia biegłego rewidenta</w:t>
      </w:r>
      <w:r w:rsidR="004F359D">
        <w:rPr>
          <w:sz w:val="22"/>
        </w:rPr>
        <w:t xml:space="preserve">. Biegły rewident </w:t>
      </w:r>
      <w:r w:rsidR="001E33AF">
        <w:rPr>
          <w:sz w:val="22"/>
        </w:rPr>
        <w:t>nie pracuje pod nadzorem kierownika lecz zgodnie z wytycznymi dot. przeprowadzenia au</w:t>
      </w:r>
      <w:r w:rsidR="00051E91">
        <w:rPr>
          <w:sz w:val="22"/>
        </w:rPr>
        <w:t xml:space="preserve">dytu. W większości są to osoby, które prowadza działalność </w:t>
      </w:r>
      <w:r w:rsidR="00B453EF">
        <w:rPr>
          <w:sz w:val="22"/>
        </w:rPr>
        <w:t>gospodarczą</w:t>
      </w:r>
      <w:r w:rsidR="00B61B95">
        <w:rPr>
          <w:sz w:val="22"/>
        </w:rPr>
        <w:t xml:space="preserve"> w różnej formie prawnej. </w:t>
      </w:r>
    </w:p>
    <w:p w14:paraId="377E2B42" w14:textId="28660F12" w:rsidR="005A745A" w:rsidRDefault="005A745A" w:rsidP="000B22E8">
      <w:pPr>
        <w:numPr>
          <w:ilvl w:val="1"/>
          <w:numId w:val="2"/>
        </w:numPr>
        <w:spacing w:line="276" w:lineRule="auto"/>
        <w:ind w:left="851" w:hanging="425"/>
        <w:jc w:val="both"/>
        <w:rPr>
          <w:sz w:val="22"/>
        </w:rPr>
      </w:pPr>
      <w:r>
        <w:rPr>
          <w:sz w:val="22"/>
        </w:rPr>
        <w:t xml:space="preserve">Wykonawca </w:t>
      </w:r>
      <w:r w:rsidR="00996010" w:rsidRPr="00996010">
        <w:rPr>
          <w:sz w:val="22"/>
          <w:lang w:bidi="pl-PL"/>
        </w:rPr>
        <w:t xml:space="preserve"> może złożyć tylko jedną ofertę</w:t>
      </w:r>
      <w:r w:rsidR="00F8041A">
        <w:rPr>
          <w:sz w:val="22"/>
          <w:lang w:bidi="pl-PL"/>
        </w:rPr>
        <w:t>.</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76384F50" w14:textId="3DDFA69F" w:rsidR="007F7CE6" w:rsidRPr="00216467" w:rsidRDefault="007F2784" w:rsidP="00216467">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r w:rsidR="00216467">
        <w:rPr>
          <w:sz w:val="22"/>
        </w:rPr>
        <w:t>.</w:t>
      </w:r>
    </w:p>
    <w:p w14:paraId="660341CA" w14:textId="1808781B" w:rsidR="00C439E0" w:rsidRPr="00C439E0" w:rsidRDefault="00C439E0">
      <w:pPr>
        <w:numPr>
          <w:ilvl w:val="0"/>
          <w:numId w:val="6"/>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7EE41E63" w14:textId="1BA22B5D" w:rsidR="00654F0F" w:rsidRPr="00654F0F" w:rsidRDefault="00654F0F">
      <w:pPr>
        <w:pStyle w:val="Teksttreci20"/>
        <w:numPr>
          <w:ilvl w:val="1"/>
          <w:numId w:val="31"/>
        </w:numPr>
        <w:shd w:val="clear" w:color="auto" w:fill="auto"/>
        <w:tabs>
          <w:tab w:val="clear" w:pos="720"/>
          <w:tab w:val="left" w:pos="426"/>
        </w:tabs>
        <w:spacing w:before="0" w:after="0"/>
        <w:ind w:left="426" w:hanging="426"/>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żąda złożenia wraz z ofertą przedmiotowych środków dowodowych, tj. </w:t>
      </w:r>
      <w:r w:rsidRPr="00654F0F">
        <w:rPr>
          <w:rStyle w:val="markedcontent"/>
          <w:rFonts w:ascii="Times New Roman" w:hAnsi="Times New Roman" w:cs="Times New Roman"/>
          <w:sz w:val="22"/>
          <w:szCs w:val="22"/>
        </w:rPr>
        <w:t>wykaz osób (załącznik nr 7 do SWZ)</w:t>
      </w:r>
      <w:r>
        <w:rPr>
          <w:rStyle w:val="markedcontent"/>
          <w:rFonts w:ascii="Times New Roman" w:hAnsi="Times New Roman" w:cs="Times New Roman"/>
          <w:sz w:val="22"/>
          <w:szCs w:val="22"/>
        </w:rPr>
        <w:t>.</w:t>
      </w:r>
    </w:p>
    <w:p w14:paraId="106EBB59" w14:textId="139975BF" w:rsidR="00654F0F" w:rsidRPr="009435BF" w:rsidRDefault="00654F0F">
      <w:pPr>
        <w:pStyle w:val="Teksttreci20"/>
        <w:numPr>
          <w:ilvl w:val="1"/>
          <w:numId w:val="31"/>
        </w:numPr>
        <w:shd w:val="clear" w:color="auto" w:fill="auto"/>
        <w:tabs>
          <w:tab w:val="clear" w:pos="720"/>
          <w:tab w:val="left"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informuje, że nie wezwie Wykonawcę do złożenia lub uzupełnienia </w:t>
      </w:r>
      <w:r w:rsidRPr="009435BF">
        <w:rPr>
          <w:rFonts w:ascii="Times New Roman" w:hAnsi="Times New Roman" w:cs="Times New Roman"/>
          <w:sz w:val="22"/>
          <w:szCs w:val="22"/>
        </w:rPr>
        <w:br/>
      </w:r>
      <w:r>
        <w:rPr>
          <w:rStyle w:val="markedcontent"/>
          <w:rFonts w:ascii="Times New Roman" w:hAnsi="Times New Roman" w:cs="Times New Roman"/>
          <w:sz w:val="22"/>
          <w:szCs w:val="22"/>
        </w:rPr>
        <w:t>przedmiotow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środk</w:t>
      </w:r>
      <w:r w:rsidR="00D6546A">
        <w:rPr>
          <w:rStyle w:val="markedcontent"/>
          <w:rFonts w:ascii="Times New Roman" w:hAnsi="Times New Roman" w:cs="Times New Roman"/>
          <w:sz w:val="22"/>
          <w:szCs w:val="22"/>
        </w:rPr>
        <w:t>a</w:t>
      </w:r>
      <w:r>
        <w:rPr>
          <w:rStyle w:val="markedcontent"/>
          <w:rFonts w:ascii="Times New Roman" w:hAnsi="Times New Roman" w:cs="Times New Roman"/>
          <w:sz w:val="22"/>
          <w:szCs w:val="22"/>
        </w:rPr>
        <w:t xml:space="preserve"> dowodow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w:t>
      </w:r>
      <w:r w:rsidRPr="009435BF">
        <w:rPr>
          <w:rStyle w:val="markedcontent"/>
          <w:rFonts w:ascii="Times New Roman" w:hAnsi="Times New Roman" w:cs="Times New Roman"/>
          <w:sz w:val="22"/>
          <w:szCs w:val="22"/>
        </w:rPr>
        <w:t>, gdyż służ</w:t>
      </w:r>
      <w:r w:rsidR="00D6546A">
        <w:rPr>
          <w:rStyle w:val="markedcontent"/>
          <w:rFonts w:ascii="Times New Roman" w:hAnsi="Times New Roman" w:cs="Times New Roman"/>
          <w:sz w:val="22"/>
          <w:szCs w:val="22"/>
        </w:rPr>
        <w:t>y</w:t>
      </w:r>
      <w:r w:rsidRPr="009435BF">
        <w:rPr>
          <w:rStyle w:val="markedcontent"/>
          <w:rFonts w:ascii="Times New Roman" w:hAnsi="Times New Roman" w:cs="Times New Roman"/>
          <w:sz w:val="22"/>
          <w:szCs w:val="22"/>
        </w:rPr>
        <w:t xml:space="preserve"> on potwierdzeniu zgodności z kryteriami określonymi w opisie kryteriów oceny ofert lub gdy mimo złożenia przedmiotowego środka dowodowego oferta podlega odrzuceniu albo zachodzą przesłanki unieważnienia postępowania. </w:t>
      </w:r>
    </w:p>
    <w:p w14:paraId="0315F0B8" w14:textId="688ECD90" w:rsidR="00654F0F" w:rsidRPr="009435BF"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może żądać od Wykonawców wyjaśnień dotyczących treści </w:t>
      </w:r>
      <w:r w:rsidRPr="009435BF">
        <w:rPr>
          <w:rFonts w:ascii="Times New Roman" w:hAnsi="Times New Roman" w:cs="Times New Roman"/>
          <w:sz w:val="22"/>
          <w:szCs w:val="22"/>
        </w:rPr>
        <w:br/>
      </w:r>
      <w:r w:rsidRPr="009435BF">
        <w:rPr>
          <w:rStyle w:val="markedcontent"/>
          <w:rFonts w:ascii="Times New Roman" w:hAnsi="Times New Roman" w:cs="Times New Roman"/>
          <w:sz w:val="22"/>
          <w:szCs w:val="22"/>
        </w:rPr>
        <w:t>przedmiotow</w:t>
      </w:r>
      <w:r w:rsidR="00AD7A28">
        <w:rPr>
          <w:rStyle w:val="markedcontent"/>
          <w:rFonts w:ascii="Times New Roman" w:hAnsi="Times New Roman" w:cs="Times New Roman"/>
          <w:sz w:val="22"/>
          <w:szCs w:val="22"/>
        </w:rPr>
        <w:t>ego</w:t>
      </w:r>
      <w:r w:rsidRPr="009435BF">
        <w:rPr>
          <w:rStyle w:val="markedcontent"/>
          <w:rFonts w:ascii="Times New Roman" w:hAnsi="Times New Roman" w:cs="Times New Roman"/>
          <w:sz w:val="22"/>
          <w:szCs w:val="22"/>
        </w:rPr>
        <w:t xml:space="preserve"> środk</w:t>
      </w:r>
      <w:r w:rsidR="00AD7A28">
        <w:rPr>
          <w:rStyle w:val="markedcontent"/>
          <w:rFonts w:ascii="Times New Roman" w:hAnsi="Times New Roman" w:cs="Times New Roman"/>
          <w:sz w:val="22"/>
          <w:szCs w:val="22"/>
        </w:rPr>
        <w:t>a</w:t>
      </w:r>
      <w:r w:rsidRPr="009435BF">
        <w:rPr>
          <w:rStyle w:val="markedcontent"/>
          <w:rFonts w:ascii="Times New Roman" w:hAnsi="Times New Roman" w:cs="Times New Roman"/>
          <w:sz w:val="22"/>
          <w:szCs w:val="22"/>
        </w:rPr>
        <w:t xml:space="preserve"> dowodow</w:t>
      </w:r>
      <w:r w:rsidR="00AD7A28">
        <w:rPr>
          <w:rStyle w:val="markedcontent"/>
          <w:rFonts w:ascii="Times New Roman" w:hAnsi="Times New Roman" w:cs="Times New Roman"/>
          <w:sz w:val="22"/>
          <w:szCs w:val="22"/>
        </w:rPr>
        <w:t>ego</w:t>
      </w:r>
      <w:r w:rsidRPr="009435BF">
        <w:rPr>
          <w:rStyle w:val="markedcontent"/>
          <w:rFonts w:ascii="Times New Roman" w:hAnsi="Times New Roman" w:cs="Times New Roman"/>
          <w:sz w:val="22"/>
          <w:szCs w:val="22"/>
        </w:rPr>
        <w:t>.</w:t>
      </w:r>
    </w:p>
    <w:p w14:paraId="7BC07CD6" w14:textId="230ACF03" w:rsidR="00654F0F" w:rsidRPr="00B96B2E"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b/>
          <w:sz w:val="22"/>
          <w:szCs w:val="22"/>
        </w:rPr>
      </w:pPr>
      <w:r w:rsidRPr="0005305E">
        <w:rPr>
          <w:rStyle w:val="markedcontent"/>
          <w:rFonts w:ascii="Times New Roman" w:hAnsi="Times New Roman" w:cs="Times New Roman"/>
          <w:sz w:val="22"/>
          <w:szCs w:val="22"/>
        </w:rPr>
        <w:t xml:space="preserve">W przypadku nie złożenia </w:t>
      </w:r>
      <w:r>
        <w:rPr>
          <w:rStyle w:val="markedcontent"/>
          <w:rFonts w:ascii="Times New Roman" w:hAnsi="Times New Roman" w:cs="Times New Roman"/>
          <w:sz w:val="22"/>
          <w:szCs w:val="22"/>
        </w:rPr>
        <w:t>przedmiotow</w:t>
      </w:r>
      <w:r w:rsidR="0085538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środk</w:t>
      </w:r>
      <w:r w:rsidR="0085538A">
        <w:rPr>
          <w:rStyle w:val="markedcontent"/>
          <w:rFonts w:ascii="Times New Roman" w:hAnsi="Times New Roman" w:cs="Times New Roman"/>
          <w:sz w:val="22"/>
          <w:szCs w:val="22"/>
        </w:rPr>
        <w:t>a</w:t>
      </w:r>
      <w:r>
        <w:rPr>
          <w:rStyle w:val="markedcontent"/>
          <w:rFonts w:ascii="Times New Roman" w:hAnsi="Times New Roman" w:cs="Times New Roman"/>
          <w:sz w:val="22"/>
          <w:szCs w:val="22"/>
        </w:rPr>
        <w:t xml:space="preserve"> dowodow</w:t>
      </w:r>
      <w:r w:rsidR="0085538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Zamawiający nie przyzna ofercie punktów w kryterium oceny ofert </w:t>
      </w:r>
      <w:r w:rsidR="0085538A">
        <w:rPr>
          <w:rStyle w:val="markedcontent"/>
          <w:rFonts w:ascii="Times New Roman" w:hAnsi="Times New Roman" w:cs="Times New Roman"/>
          <w:sz w:val="22"/>
          <w:szCs w:val="22"/>
        </w:rPr>
        <w:t>– doświadczenie audytora.</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pPr>
        <w:numPr>
          <w:ilvl w:val="0"/>
          <w:numId w:val="6"/>
        </w:numPr>
        <w:spacing w:after="120" w:line="276" w:lineRule="auto"/>
        <w:ind w:left="567" w:hanging="567"/>
        <w:jc w:val="both"/>
        <w:rPr>
          <w:b/>
          <w:sz w:val="22"/>
        </w:rPr>
      </w:pPr>
      <w:r w:rsidRPr="00C439E0">
        <w:rPr>
          <w:b/>
          <w:sz w:val="22"/>
        </w:rPr>
        <w:t>TERMIN I MIEJSCE WYKONANIA ZAMÓWIENIA:</w:t>
      </w:r>
    </w:p>
    <w:p w14:paraId="3A893AA5" w14:textId="44160AC5" w:rsidR="00502EA7" w:rsidRPr="00922E63" w:rsidRDefault="00502EA7">
      <w:pPr>
        <w:pStyle w:val="Akapitzlist"/>
        <w:numPr>
          <w:ilvl w:val="1"/>
          <w:numId w:val="6"/>
        </w:numPr>
        <w:spacing w:line="276" w:lineRule="auto"/>
        <w:ind w:left="426" w:hanging="426"/>
        <w:jc w:val="both"/>
        <w:rPr>
          <w:sz w:val="22"/>
        </w:rPr>
      </w:pPr>
      <w:r>
        <w:rPr>
          <w:sz w:val="22"/>
        </w:rPr>
        <w:t xml:space="preserve">Miejsce </w:t>
      </w:r>
      <w:r w:rsidR="003F4FFF">
        <w:rPr>
          <w:sz w:val="22"/>
        </w:rPr>
        <w:t>świadczenia usługi</w:t>
      </w:r>
      <w:r>
        <w:rPr>
          <w:sz w:val="22"/>
        </w:rPr>
        <w:t xml:space="preserve">: </w:t>
      </w:r>
      <w:r w:rsidR="00922E63" w:rsidRPr="00672FE7">
        <w:rPr>
          <w:sz w:val="22"/>
          <w:szCs w:val="22"/>
        </w:rPr>
        <w:t>Politechnika Warszawska Wydział Chemiczny, ul. Noakowskiego 3, 00-664 Warszawa lub zza biurka</w:t>
      </w:r>
      <w:r w:rsidR="00922E63">
        <w:rPr>
          <w:sz w:val="22"/>
          <w:szCs w:val="22"/>
        </w:rPr>
        <w:t>.</w:t>
      </w:r>
    </w:p>
    <w:p w14:paraId="172ECC86" w14:textId="5B96862F" w:rsidR="00161C1E" w:rsidRPr="00161C1E" w:rsidRDefault="00BD0628">
      <w:pPr>
        <w:pStyle w:val="Akapitzlist"/>
        <w:numPr>
          <w:ilvl w:val="1"/>
          <w:numId w:val="6"/>
        </w:numPr>
        <w:spacing w:line="276" w:lineRule="auto"/>
        <w:ind w:left="426" w:hanging="426"/>
        <w:rPr>
          <w:sz w:val="22"/>
        </w:rPr>
      </w:pPr>
      <w:r w:rsidRPr="00922E63">
        <w:rPr>
          <w:sz w:val="22"/>
        </w:rPr>
        <w:t xml:space="preserve">Termin realizacji </w:t>
      </w:r>
      <w:r w:rsidR="00BE7131">
        <w:rPr>
          <w:sz w:val="22"/>
        </w:rPr>
        <w:t xml:space="preserve">całego przedmiotu </w:t>
      </w:r>
      <w:r w:rsidR="000C491D" w:rsidRPr="00922E63">
        <w:rPr>
          <w:sz w:val="22"/>
        </w:rPr>
        <w:t xml:space="preserve">zamówienia </w:t>
      </w:r>
      <w:r w:rsidR="00161C1E" w:rsidRPr="00161C1E">
        <w:rPr>
          <w:b/>
          <w:bCs/>
          <w:sz w:val="22"/>
        </w:rPr>
        <w:t xml:space="preserve">do 51 dni </w:t>
      </w:r>
      <w:r w:rsidR="00161C1E" w:rsidRPr="00161C1E">
        <w:rPr>
          <w:sz w:val="22"/>
        </w:rPr>
        <w:t>od daty zawarcia umowy w tym:</w:t>
      </w:r>
    </w:p>
    <w:p w14:paraId="7968E341" w14:textId="2E384A99" w:rsidR="00161C1E" w:rsidRDefault="00161C1E">
      <w:pPr>
        <w:pStyle w:val="Akapitzlist"/>
        <w:numPr>
          <w:ilvl w:val="3"/>
          <w:numId w:val="6"/>
        </w:numPr>
        <w:spacing w:line="276" w:lineRule="auto"/>
        <w:ind w:left="709" w:hanging="283"/>
        <w:rPr>
          <w:sz w:val="22"/>
        </w:rPr>
      </w:pPr>
      <w:r w:rsidRPr="00161C1E">
        <w:rPr>
          <w:sz w:val="22"/>
        </w:rPr>
        <w:t>do 30 dni od daty zawarcia umowy – czas na  rozpoczęcie audytu;</w:t>
      </w:r>
    </w:p>
    <w:p w14:paraId="47E325C1" w14:textId="77777777" w:rsidR="00161C1E" w:rsidRDefault="00161C1E">
      <w:pPr>
        <w:pStyle w:val="Akapitzlist"/>
        <w:numPr>
          <w:ilvl w:val="3"/>
          <w:numId w:val="6"/>
        </w:numPr>
        <w:spacing w:line="276" w:lineRule="auto"/>
        <w:ind w:left="709" w:hanging="283"/>
        <w:rPr>
          <w:sz w:val="22"/>
        </w:rPr>
      </w:pPr>
      <w:r w:rsidRPr="00161C1E">
        <w:rPr>
          <w:sz w:val="22"/>
        </w:rPr>
        <w:t>do 14 dni  – czas trwania audytu w miejscu wskazanym w § 3 ust. 9 (zbieranie danych do sprawozdania);</w:t>
      </w:r>
    </w:p>
    <w:p w14:paraId="6A9252F0" w14:textId="6DD8FD03" w:rsidR="000C491D" w:rsidRPr="00161C1E" w:rsidRDefault="00161C1E">
      <w:pPr>
        <w:pStyle w:val="Akapitzlist"/>
        <w:numPr>
          <w:ilvl w:val="3"/>
          <w:numId w:val="6"/>
        </w:numPr>
        <w:spacing w:line="276" w:lineRule="auto"/>
        <w:ind w:left="709" w:hanging="283"/>
        <w:rPr>
          <w:sz w:val="22"/>
        </w:rPr>
      </w:pPr>
      <w:r w:rsidRPr="00161C1E">
        <w:rPr>
          <w:sz w:val="22"/>
        </w:rPr>
        <w:t>do 7 dni – czas na opracowanie sprawozdania.</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pPr>
        <w:numPr>
          <w:ilvl w:val="0"/>
          <w:numId w:val="6"/>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O udzielenie zamówienia mogą ubiegać się Wykonawcy, którzy:</w:t>
      </w:r>
    </w:p>
    <w:p w14:paraId="79168D20" w14:textId="77777777" w:rsidR="000930D2" w:rsidRPr="007452D2" w:rsidRDefault="000930D2" w:rsidP="007452D2">
      <w:pPr>
        <w:pStyle w:val="Akapitzlist"/>
        <w:numPr>
          <w:ilvl w:val="0"/>
          <w:numId w:val="7"/>
        </w:numPr>
        <w:spacing w:line="276" w:lineRule="auto"/>
        <w:ind w:left="1276" w:hanging="425"/>
        <w:jc w:val="both"/>
        <w:rPr>
          <w:sz w:val="22"/>
          <w:szCs w:val="22"/>
        </w:rPr>
      </w:pPr>
      <w:r w:rsidRPr="007452D2">
        <w:rPr>
          <w:sz w:val="22"/>
          <w:szCs w:val="22"/>
        </w:rPr>
        <w:t>nie podlegają wykluczeniu,</w:t>
      </w:r>
    </w:p>
    <w:p w14:paraId="71310C05" w14:textId="77777777" w:rsidR="000930D2" w:rsidRPr="007452D2" w:rsidRDefault="000930D2" w:rsidP="007452D2">
      <w:pPr>
        <w:numPr>
          <w:ilvl w:val="0"/>
          <w:numId w:val="7"/>
        </w:numPr>
        <w:spacing w:line="276" w:lineRule="auto"/>
        <w:ind w:left="1276" w:hanging="425"/>
        <w:jc w:val="both"/>
        <w:rPr>
          <w:sz w:val="22"/>
          <w:szCs w:val="22"/>
        </w:rPr>
      </w:pPr>
      <w:r w:rsidRPr="007452D2">
        <w:rPr>
          <w:sz w:val="22"/>
          <w:szCs w:val="22"/>
        </w:rPr>
        <w:t>spełniają warunki udziału w postępowaniu.</w:t>
      </w:r>
    </w:p>
    <w:p w14:paraId="01A6FE5A"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7452D2">
        <w:rPr>
          <w:iCs/>
          <w:sz w:val="22"/>
          <w:szCs w:val="22"/>
        </w:rPr>
        <w:t>(Dz. U. poz. 835).</w:t>
      </w:r>
    </w:p>
    <w:p w14:paraId="7E7870C6"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Z postępowania o udzielenie zamówienia wyklucza się Wykonawcę: </w:t>
      </w:r>
    </w:p>
    <w:p w14:paraId="6D8B50F7" w14:textId="77777777" w:rsidR="000930D2" w:rsidRPr="007452D2" w:rsidRDefault="000930D2" w:rsidP="007452D2">
      <w:pPr>
        <w:numPr>
          <w:ilvl w:val="1"/>
          <w:numId w:val="27"/>
        </w:numPr>
        <w:spacing w:line="276" w:lineRule="auto"/>
        <w:ind w:left="1276" w:hanging="425"/>
        <w:jc w:val="both"/>
        <w:rPr>
          <w:sz w:val="22"/>
          <w:szCs w:val="22"/>
        </w:rPr>
      </w:pPr>
      <w:r w:rsidRPr="007452D2">
        <w:rPr>
          <w:sz w:val="22"/>
          <w:szCs w:val="22"/>
        </w:rPr>
        <w:t xml:space="preserve">będącego osobą fizyczną, którego prawomocnie skazano za przestępstwo: </w:t>
      </w:r>
    </w:p>
    <w:p w14:paraId="14AE14D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handlu ludźmi, o którym mowa w art. 189a Kodeksu karnego, </w:t>
      </w:r>
    </w:p>
    <w:p w14:paraId="4CDA7D1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shd w:val="clear" w:color="auto" w:fill="FFFFFF"/>
        </w:rPr>
        <w:t>o którym mowa w </w:t>
      </w:r>
      <w:hyperlink r:id="rId11" w:history="1">
        <w:r w:rsidRPr="007452D2">
          <w:rPr>
            <w:sz w:val="22"/>
            <w:szCs w:val="22"/>
            <w:shd w:val="clear" w:color="auto" w:fill="FFFFFF"/>
          </w:rPr>
          <w:t>art. 228-230a</w:t>
        </w:r>
      </w:hyperlink>
      <w:r w:rsidRPr="007452D2">
        <w:rPr>
          <w:sz w:val="22"/>
          <w:szCs w:val="22"/>
          <w:shd w:val="clear" w:color="auto" w:fill="FFFFFF"/>
        </w:rPr>
        <w:t>, </w:t>
      </w:r>
      <w:hyperlink r:id="rId12" w:history="1">
        <w:r w:rsidRPr="007452D2">
          <w:rPr>
            <w:sz w:val="22"/>
            <w:szCs w:val="22"/>
            <w:shd w:val="clear" w:color="auto" w:fill="FFFFFF"/>
          </w:rPr>
          <w:t>art. 250a</w:t>
        </w:r>
      </w:hyperlink>
      <w:r w:rsidRPr="007452D2">
        <w:rPr>
          <w:sz w:val="22"/>
          <w:szCs w:val="22"/>
          <w:shd w:val="clear" w:color="auto" w:fill="FFFFFF"/>
        </w:rPr>
        <w:t> Kodeksu karnego, w </w:t>
      </w:r>
      <w:hyperlink r:id="rId13" w:history="1">
        <w:r w:rsidRPr="007452D2">
          <w:rPr>
            <w:sz w:val="22"/>
            <w:szCs w:val="22"/>
            <w:shd w:val="clear" w:color="auto" w:fill="FFFFFF"/>
          </w:rPr>
          <w:t>art. 46-48</w:t>
        </w:r>
      </w:hyperlink>
      <w:r w:rsidRPr="007452D2">
        <w:rPr>
          <w:sz w:val="22"/>
          <w:szCs w:val="22"/>
          <w:shd w:val="clear" w:color="auto" w:fill="FFFFFF"/>
        </w:rPr>
        <w:t> ustawy z dnia 25 czerwca 2010 r. o sporcie (Dz. U. z 2020 r. poz. 1133 oraz z 2021 r. poz. 2054) lub w </w:t>
      </w:r>
      <w:hyperlink r:id="rId14" w:history="1">
        <w:r w:rsidRPr="007452D2">
          <w:rPr>
            <w:sz w:val="22"/>
            <w:szCs w:val="22"/>
            <w:shd w:val="clear" w:color="auto" w:fill="FFFFFF"/>
          </w:rPr>
          <w:t>art. 54 ust. 1-4</w:t>
        </w:r>
      </w:hyperlink>
      <w:r w:rsidRPr="007452D2">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o charakterze terrorystycznym, o którym mowa w art. 115 § 20 Kodeksu karnego, lub mające na celu popełnienie tego przestępstwa, </w:t>
      </w:r>
    </w:p>
    <w:p w14:paraId="5C92BB7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7452D2" w:rsidRDefault="000930D2" w:rsidP="007452D2">
      <w:pPr>
        <w:spacing w:line="276" w:lineRule="auto"/>
        <w:ind w:left="567" w:hanging="283"/>
        <w:jc w:val="both"/>
        <w:rPr>
          <w:sz w:val="22"/>
          <w:szCs w:val="22"/>
        </w:rPr>
      </w:pPr>
      <w:r w:rsidRPr="007452D2">
        <w:rPr>
          <w:sz w:val="22"/>
          <w:szCs w:val="22"/>
        </w:rPr>
        <w:t xml:space="preserve">– lub za odpowiedni czyn zabroniony określony w przepisach prawa obcego; </w:t>
      </w:r>
    </w:p>
    <w:p w14:paraId="728EA2EC"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wobec którego prawomocnie orzeczono zakaz ubiegania się o zamówienia publiczne; </w:t>
      </w:r>
    </w:p>
    <w:p w14:paraId="65B56DE8"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Jeżeli Wykonawca </w:t>
      </w:r>
      <w:r w:rsidRPr="007452D2">
        <w:rPr>
          <w:b/>
          <w:sz w:val="22"/>
          <w:szCs w:val="22"/>
        </w:rPr>
        <w:t>polega na zdolnościach lub sytuacji podmiotów</w:t>
      </w:r>
      <w:r w:rsidRPr="007452D2">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W przypadku </w:t>
      </w:r>
      <w:r w:rsidRPr="007452D2">
        <w:rPr>
          <w:b/>
          <w:sz w:val="22"/>
          <w:szCs w:val="22"/>
        </w:rPr>
        <w:t>wspólnego ubiegania się Wykonawców</w:t>
      </w:r>
      <w:r w:rsidRPr="007452D2">
        <w:rPr>
          <w:sz w:val="22"/>
          <w:szCs w:val="22"/>
        </w:rPr>
        <w:t xml:space="preserve"> o udzielenie zamówienia Zamawiający bada, czy nie zachodzą podstawy wykluczenia wobec każdego z tych Wykonawców.</w:t>
      </w:r>
    </w:p>
    <w:p w14:paraId="0B56FF66" w14:textId="77777777" w:rsidR="000930D2" w:rsidRPr="007452D2" w:rsidRDefault="000930D2" w:rsidP="007452D2">
      <w:pPr>
        <w:numPr>
          <w:ilvl w:val="0"/>
          <w:numId w:val="8"/>
        </w:numPr>
        <w:tabs>
          <w:tab w:val="left" w:pos="567"/>
        </w:tabs>
        <w:spacing w:after="120" w:line="276" w:lineRule="auto"/>
        <w:ind w:left="851" w:hanging="425"/>
        <w:jc w:val="both"/>
        <w:rPr>
          <w:sz w:val="22"/>
          <w:szCs w:val="22"/>
        </w:rPr>
      </w:pPr>
      <w:r w:rsidRPr="007452D2">
        <w:rPr>
          <w:bCs/>
          <w:sz w:val="22"/>
          <w:szCs w:val="22"/>
        </w:rPr>
        <w:t xml:space="preserve">Jeżeli Wykonawca zamierza powierzyć wykonanie części zamówienia </w:t>
      </w:r>
      <w:r w:rsidRPr="007452D2">
        <w:rPr>
          <w:b/>
          <w:bCs/>
          <w:sz w:val="22"/>
          <w:szCs w:val="22"/>
        </w:rPr>
        <w:t>Podwykonawcy,</w:t>
      </w:r>
      <w:r w:rsidRPr="007452D2">
        <w:rPr>
          <w:bCs/>
          <w:sz w:val="22"/>
          <w:szCs w:val="22"/>
        </w:rPr>
        <w:t xml:space="preserve"> </w:t>
      </w:r>
      <w:r w:rsidRPr="007452D2">
        <w:rPr>
          <w:sz w:val="22"/>
          <w:szCs w:val="22"/>
        </w:rPr>
        <w:t xml:space="preserve">Zamawiający zbada, czy nie zachodzą wobec tego Podwykonawcy podstawy wykluczenia, które zostały przewidziane względem Wykonawcy. </w:t>
      </w:r>
    </w:p>
    <w:p w14:paraId="258EFB76" w14:textId="77777777" w:rsidR="00BA4FAF" w:rsidRPr="007452D2" w:rsidRDefault="006F6598" w:rsidP="007452D2">
      <w:pPr>
        <w:numPr>
          <w:ilvl w:val="0"/>
          <w:numId w:val="8"/>
        </w:numPr>
        <w:tabs>
          <w:tab w:val="left" w:pos="567"/>
        </w:tabs>
        <w:spacing w:after="120" w:line="276" w:lineRule="auto"/>
        <w:ind w:left="851" w:hanging="425"/>
        <w:jc w:val="both"/>
        <w:rPr>
          <w:sz w:val="22"/>
          <w:szCs w:val="22"/>
        </w:rPr>
      </w:pPr>
      <w:r w:rsidRPr="007452D2">
        <w:rPr>
          <w:rFonts w:eastAsia="Calibri"/>
          <w:b/>
          <w:bCs/>
          <w:sz w:val="22"/>
          <w:szCs w:val="22"/>
          <w:lang w:eastAsia="en-US"/>
        </w:rPr>
        <w:t>Zamawiający wymaga wykazania przez Wykonawcę spełnienia warunków</w:t>
      </w:r>
      <w:r w:rsidRPr="007452D2">
        <w:rPr>
          <w:rFonts w:eastAsia="Calibri"/>
          <w:sz w:val="22"/>
          <w:szCs w:val="22"/>
          <w:lang w:eastAsia="en-US"/>
        </w:rPr>
        <w:t xml:space="preserve"> określonych w art. 112 ust. 2 ustawy </w:t>
      </w:r>
      <w:proofErr w:type="spellStart"/>
      <w:r w:rsidRPr="007452D2">
        <w:rPr>
          <w:rFonts w:eastAsia="Calibri"/>
          <w:sz w:val="22"/>
          <w:szCs w:val="22"/>
          <w:lang w:eastAsia="en-US"/>
        </w:rPr>
        <w:t>Pzp</w:t>
      </w:r>
      <w:proofErr w:type="spellEnd"/>
      <w:r w:rsidRPr="007452D2">
        <w:rPr>
          <w:rFonts w:eastAsia="Calibri"/>
          <w:sz w:val="22"/>
          <w:szCs w:val="22"/>
          <w:lang w:eastAsia="en-US"/>
        </w:rPr>
        <w:t xml:space="preserve"> </w:t>
      </w:r>
      <w:r w:rsidRPr="007452D2">
        <w:rPr>
          <w:rFonts w:eastAsia="Calibri"/>
          <w:color w:val="000000"/>
          <w:sz w:val="22"/>
          <w:szCs w:val="22"/>
          <w:lang w:eastAsia="en-US"/>
        </w:rPr>
        <w:t xml:space="preserve">dotyczących zdolności technicznej i uprawnień do prowadzenia określonej działalności zawodowej. </w:t>
      </w:r>
      <w:r w:rsidRPr="007452D2">
        <w:rPr>
          <w:rFonts w:eastAsia="Calibri"/>
          <w:sz w:val="22"/>
          <w:szCs w:val="22"/>
          <w:lang w:eastAsia="en-US"/>
        </w:rPr>
        <w:t xml:space="preserve"> </w:t>
      </w:r>
    </w:p>
    <w:p w14:paraId="2E4CBBF9" w14:textId="6FF3EF68" w:rsidR="006F6598" w:rsidRPr="007452D2" w:rsidRDefault="00BA4FAF" w:rsidP="007452D2">
      <w:pPr>
        <w:tabs>
          <w:tab w:val="left" w:pos="567"/>
        </w:tabs>
        <w:spacing w:after="120" w:line="276" w:lineRule="auto"/>
        <w:ind w:left="851"/>
        <w:jc w:val="both"/>
        <w:rPr>
          <w:sz w:val="22"/>
          <w:szCs w:val="22"/>
        </w:rPr>
      </w:pPr>
      <w:r w:rsidRPr="007452D2">
        <w:rPr>
          <w:rFonts w:eastAsia="Calibri"/>
          <w:b/>
          <w:bCs/>
          <w:color w:val="000000"/>
          <w:sz w:val="22"/>
          <w:szCs w:val="22"/>
          <w:lang w:eastAsia="en-US"/>
        </w:rPr>
        <w:t>Z</w:t>
      </w:r>
      <w:r w:rsidR="006F6598" w:rsidRPr="007452D2">
        <w:rPr>
          <w:rFonts w:eastAsia="Calibri"/>
          <w:b/>
          <w:bCs/>
          <w:color w:val="000000"/>
          <w:sz w:val="22"/>
          <w:szCs w:val="22"/>
          <w:lang w:eastAsia="en-US"/>
        </w:rPr>
        <w:t>dolności technicznej lub zawodowej</w:t>
      </w:r>
    </w:p>
    <w:p w14:paraId="2851D563" w14:textId="77777777" w:rsidR="00F40E88" w:rsidRPr="007452D2" w:rsidRDefault="00F40E88" w:rsidP="007452D2">
      <w:pPr>
        <w:pStyle w:val="Akapitzlist"/>
        <w:spacing w:line="276" w:lineRule="auto"/>
        <w:ind w:left="851"/>
        <w:jc w:val="both"/>
        <w:rPr>
          <w:sz w:val="22"/>
          <w:szCs w:val="22"/>
        </w:rPr>
      </w:pPr>
      <w:r w:rsidRPr="007452D2">
        <w:rPr>
          <w:sz w:val="22"/>
          <w:szCs w:val="22"/>
        </w:rPr>
        <w:t>Wykonawca spełni warunek, jeżeli wykaże, że:</w:t>
      </w:r>
    </w:p>
    <w:p w14:paraId="30B720FC" w14:textId="01506170" w:rsidR="004F46D0" w:rsidRPr="007452D2" w:rsidRDefault="00F40E88" w:rsidP="007452D2">
      <w:pPr>
        <w:pStyle w:val="Akapitzlist"/>
        <w:numPr>
          <w:ilvl w:val="3"/>
          <w:numId w:val="30"/>
        </w:numPr>
        <w:spacing w:line="276" w:lineRule="auto"/>
        <w:ind w:left="1276" w:hanging="425"/>
        <w:contextualSpacing w:val="0"/>
        <w:jc w:val="both"/>
        <w:rPr>
          <w:sz w:val="22"/>
          <w:szCs w:val="22"/>
        </w:rPr>
      </w:pPr>
      <w:r w:rsidRPr="007452D2">
        <w:rPr>
          <w:sz w:val="22"/>
          <w:szCs w:val="22"/>
        </w:rPr>
        <w:t xml:space="preserve">w okresie ostatnich </w:t>
      </w:r>
      <w:r w:rsidR="00BA4FAF" w:rsidRPr="007452D2">
        <w:rPr>
          <w:sz w:val="22"/>
          <w:szCs w:val="22"/>
        </w:rPr>
        <w:t>trzech</w:t>
      </w:r>
      <w:r w:rsidRPr="007452D2">
        <w:rPr>
          <w:sz w:val="22"/>
          <w:szCs w:val="22"/>
        </w:rPr>
        <w:t xml:space="preserve"> lat przed upływem terminu składania ofert, a jeżeli okres prowadzenia działalności jest krótszy – w tym okresie, wykonał co najmniej dwie </w:t>
      </w:r>
      <w:r w:rsidR="00BA4FAF" w:rsidRPr="007452D2">
        <w:rPr>
          <w:sz w:val="22"/>
          <w:szCs w:val="22"/>
        </w:rPr>
        <w:t xml:space="preserve">usługi </w:t>
      </w:r>
      <w:r w:rsidR="00453E99" w:rsidRPr="007452D2">
        <w:rPr>
          <w:sz w:val="22"/>
          <w:szCs w:val="22"/>
        </w:rPr>
        <w:t>aud</w:t>
      </w:r>
      <w:r w:rsidR="00923C42" w:rsidRPr="007452D2">
        <w:rPr>
          <w:sz w:val="22"/>
          <w:szCs w:val="22"/>
        </w:rPr>
        <w:t>y</w:t>
      </w:r>
      <w:r w:rsidR="00453E99" w:rsidRPr="007452D2">
        <w:rPr>
          <w:sz w:val="22"/>
          <w:szCs w:val="22"/>
        </w:rPr>
        <w:t xml:space="preserve">towania </w:t>
      </w:r>
      <w:r w:rsidR="00923C42" w:rsidRPr="007452D2">
        <w:rPr>
          <w:sz w:val="22"/>
          <w:szCs w:val="22"/>
        </w:rPr>
        <w:t xml:space="preserve"> projektów współfinansowanych przez NCB</w:t>
      </w:r>
      <w:r w:rsidR="004F46D0" w:rsidRPr="007452D2">
        <w:rPr>
          <w:sz w:val="22"/>
          <w:szCs w:val="22"/>
        </w:rPr>
        <w:t>R</w:t>
      </w:r>
      <w:r w:rsidR="00067A8B" w:rsidRPr="007452D2">
        <w:rPr>
          <w:sz w:val="22"/>
          <w:szCs w:val="22"/>
        </w:rPr>
        <w:t>.</w:t>
      </w:r>
    </w:p>
    <w:p w14:paraId="1D4E27D6" w14:textId="0CB876FB" w:rsidR="007257A4" w:rsidRPr="007452D2" w:rsidRDefault="00F40E88" w:rsidP="007452D2">
      <w:pPr>
        <w:pStyle w:val="Akapitzlist"/>
        <w:spacing w:line="276" w:lineRule="auto"/>
        <w:ind w:left="1276"/>
        <w:contextualSpacing w:val="0"/>
        <w:jc w:val="both"/>
        <w:rPr>
          <w:sz w:val="22"/>
          <w:szCs w:val="22"/>
        </w:rPr>
      </w:pPr>
      <w:r w:rsidRPr="007452D2">
        <w:rPr>
          <w:sz w:val="22"/>
          <w:szCs w:val="22"/>
        </w:rPr>
        <w:t>[</w:t>
      </w:r>
      <w:r w:rsidRPr="007452D2">
        <w:rPr>
          <w:b/>
          <w:bCs/>
          <w:sz w:val="22"/>
          <w:szCs w:val="22"/>
        </w:rPr>
        <w:t>UWAGA</w:t>
      </w:r>
      <w:r w:rsidRPr="007452D2">
        <w:rPr>
          <w:sz w:val="22"/>
          <w:szCs w:val="22"/>
        </w:rPr>
        <w:t xml:space="preserve">: W przypadku wspólnego ubiegania się Wykonawców o udzielenie zamówienia  </w:t>
      </w:r>
      <w:r w:rsidR="007A434A" w:rsidRPr="007452D2">
        <w:rPr>
          <w:sz w:val="22"/>
          <w:szCs w:val="22"/>
        </w:rPr>
        <w:t xml:space="preserve"> </w:t>
      </w:r>
      <w:r w:rsidRPr="007452D2">
        <w:rPr>
          <w:sz w:val="22"/>
          <w:szCs w:val="22"/>
        </w:rPr>
        <w:t xml:space="preserve">spełnianie </w:t>
      </w:r>
      <w:r w:rsidR="00CD73A9" w:rsidRPr="007452D2">
        <w:rPr>
          <w:sz w:val="22"/>
          <w:szCs w:val="22"/>
        </w:rPr>
        <w:t xml:space="preserve">ww. </w:t>
      </w:r>
      <w:r w:rsidRPr="007452D2">
        <w:rPr>
          <w:sz w:val="22"/>
          <w:szCs w:val="22"/>
        </w:rPr>
        <w:t>warunku  musi wykazać samodzielnie co najmniej jeden z Wykonawców wspólnie ubiegających się o udzielenie zamówienia. Wykazanie warunku nie może wynikać z łączenia doświadczenia kilku wykonawców wspólnie ubiegających się o zamówienie.</w:t>
      </w:r>
      <w:r w:rsidR="009D2ACC" w:rsidRPr="007452D2">
        <w:rPr>
          <w:sz w:val="22"/>
          <w:szCs w:val="22"/>
        </w:rPr>
        <w:t>]</w:t>
      </w:r>
    </w:p>
    <w:p w14:paraId="1CA2B239" w14:textId="6FD8078B" w:rsidR="00346B67" w:rsidRPr="007452D2" w:rsidRDefault="00F40E88" w:rsidP="007452D2">
      <w:pPr>
        <w:pStyle w:val="Akapitzlist"/>
        <w:numPr>
          <w:ilvl w:val="3"/>
          <w:numId w:val="30"/>
        </w:numPr>
        <w:spacing w:line="276" w:lineRule="auto"/>
        <w:ind w:left="1276" w:hanging="425"/>
        <w:contextualSpacing w:val="0"/>
        <w:jc w:val="both"/>
        <w:rPr>
          <w:sz w:val="22"/>
          <w:szCs w:val="22"/>
        </w:rPr>
      </w:pPr>
      <w:r w:rsidRPr="007452D2">
        <w:rPr>
          <w:sz w:val="22"/>
          <w:szCs w:val="22"/>
        </w:rPr>
        <w:t>dysponuje osobami zdolnymi do wykonywania zamówienia, tzn.: dysponuje</w:t>
      </w:r>
      <w:r w:rsidR="009D2ACC" w:rsidRPr="007452D2">
        <w:rPr>
          <w:sz w:val="22"/>
          <w:szCs w:val="22"/>
        </w:rPr>
        <w:t xml:space="preserve"> min. 1</w:t>
      </w:r>
      <w:r w:rsidRPr="007452D2">
        <w:rPr>
          <w:sz w:val="22"/>
          <w:szCs w:val="22"/>
        </w:rPr>
        <w:t xml:space="preserve"> osobą, którą </w:t>
      </w:r>
      <w:r w:rsidR="00082656" w:rsidRPr="007452D2">
        <w:rPr>
          <w:rFonts w:eastAsia="Calibri"/>
          <w:color w:val="000000"/>
          <w:sz w:val="22"/>
          <w:szCs w:val="22"/>
          <w:lang w:eastAsia="en-US"/>
        </w:rPr>
        <w:t xml:space="preserve">spełnia warunki wskazane w art. </w:t>
      </w:r>
      <w:r w:rsidR="00396A07" w:rsidRPr="007452D2">
        <w:rPr>
          <w:rFonts w:eastAsia="Calibri"/>
          <w:color w:val="000000"/>
          <w:sz w:val="22"/>
          <w:szCs w:val="22"/>
          <w:lang w:eastAsia="en-US"/>
        </w:rPr>
        <w:t>286 ustawy z dnia 27 sierpnia 20</w:t>
      </w:r>
      <w:r w:rsidR="00140EA1" w:rsidRPr="007452D2">
        <w:rPr>
          <w:rFonts w:eastAsia="Calibri"/>
          <w:color w:val="000000"/>
          <w:sz w:val="22"/>
          <w:szCs w:val="22"/>
          <w:lang w:eastAsia="en-US"/>
        </w:rPr>
        <w:t>09r</w:t>
      </w:r>
      <w:r w:rsidR="00A04B5D" w:rsidRPr="007452D2">
        <w:rPr>
          <w:rFonts w:eastAsia="Calibri"/>
          <w:color w:val="000000"/>
          <w:sz w:val="22"/>
          <w:szCs w:val="22"/>
          <w:lang w:eastAsia="en-US"/>
        </w:rPr>
        <w:t>.</w:t>
      </w:r>
      <w:r w:rsidR="00140EA1" w:rsidRPr="007452D2">
        <w:rPr>
          <w:rFonts w:eastAsia="Calibri"/>
          <w:color w:val="000000"/>
          <w:sz w:val="22"/>
          <w:szCs w:val="22"/>
          <w:lang w:eastAsia="en-US"/>
        </w:rPr>
        <w:t xml:space="preserve"> o finansach publicznych</w:t>
      </w:r>
      <w:r w:rsidR="00125845" w:rsidRPr="007452D2">
        <w:rPr>
          <w:rFonts w:eastAsia="Calibri"/>
          <w:color w:val="000000"/>
          <w:sz w:val="22"/>
          <w:szCs w:val="22"/>
          <w:lang w:eastAsia="en-US"/>
        </w:rPr>
        <w:t xml:space="preserve"> (</w:t>
      </w:r>
      <w:proofErr w:type="spellStart"/>
      <w:r w:rsidR="00557BD6" w:rsidRPr="007452D2">
        <w:rPr>
          <w:rFonts w:eastAsia="Calibri"/>
          <w:color w:val="000000"/>
          <w:sz w:val="22"/>
          <w:szCs w:val="22"/>
          <w:lang w:eastAsia="en-US"/>
        </w:rPr>
        <w:t>t.j</w:t>
      </w:r>
      <w:proofErr w:type="spellEnd"/>
      <w:r w:rsidR="00557BD6" w:rsidRPr="007452D2">
        <w:rPr>
          <w:rFonts w:eastAsia="Calibri"/>
          <w:color w:val="000000"/>
          <w:sz w:val="22"/>
          <w:szCs w:val="22"/>
          <w:lang w:eastAsia="en-US"/>
        </w:rPr>
        <w:t xml:space="preserve">. </w:t>
      </w:r>
      <w:r w:rsidR="00125845" w:rsidRPr="007452D2">
        <w:rPr>
          <w:rFonts w:eastAsia="Calibri"/>
          <w:color w:val="000000"/>
          <w:sz w:val="22"/>
          <w:szCs w:val="22"/>
          <w:lang w:eastAsia="en-US"/>
        </w:rPr>
        <w:t>Dz.U.</w:t>
      </w:r>
      <w:r w:rsidR="00557BD6" w:rsidRPr="007452D2">
        <w:rPr>
          <w:rFonts w:eastAsia="Calibri"/>
          <w:color w:val="000000"/>
          <w:sz w:val="22"/>
          <w:szCs w:val="22"/>
          <w:lang w:eastAsia="en-US"/>
        </w:rPr>
        <w:t xml:space="preserve"> z 2023</w:t>
      </w:r>
      <w:r w:rsidR="00125845" w:rsidRPr="007452D2">
        <w:rPr>
          <w:rFonts w:eastAsia="Calibri"/>
          <w:color w:val="000000"/>
          <w:sz w:val="22"/>
          <w:szCs w:val="22"/>
          <w:lang w:eastAsia="en-US"/>
        </w:rPr>
        <w:t xml:space="preserve"> </w:t>
      </w:r>
      <w:r w:rsidR="00CB3491" w:rsidRPr="007452D2">
        <w:rPr>
          <w:rFonts w:eastAsia="Calibri"/>
          <w:color w:val="000000"/>
          <w:sz w:val="22"/>
          <w:szCs w:val="22"/>
          <w:lang w:eastAsia="en-US"/>
        </w:rPr>
        <w:t>poz. 1</w:t>
      </w:r>
      <w:r w:rsidR="00557BD6" w:rsidRPr="007452D2">
        <w:rPr>
          <w:rFonts w:eastAsia="Calibri"/>
          <w:color w:val="000000"/>
          <w:sz w:val="22"/>
          <w:szCs w:val="22"/>
          <w:lang w:eastAsia="en-US"/>
        </w:rPr>
        <w:t>270</w:t>
      </w:r>
      <w:r w:rsidR="00CB3491" w:rsidRPr="007452D2">
        <w:rPr>
          <w:rFonts w:eastAsia="Calibri"/>
          <w:color w:val="000000"/>
          <w:sz w:val="22"/>
          <w:szCs w:val="22"/>
          <w:lang w:eastAsia="en-US"/>
        </w:rPr>
        <w:t>)</w:t>
      </w:r>
      <w:r w:rsidR="00170EE7" w:rsidRPr="007452D2">
        <w:rPr>
          <w:rFonts w:eastAsia="Calibri"/>
          <w:color w:val="000000"/>
          <w:sz w:val="22"/>
          <w:szCs w:val="22"/>
          <w:lang w:eastAsia="en-US"/>
        </w:rPr>
        <w:t xml:space="preserve"> oraz wykaże, że przeprowadził</w:t>
      </w:r>
      <w:r w:rsidR="009D2ACC" w:rsidRPr="007452D2">
        <w:rPr>
          <w:rFonts w:eastAsia="Calibri"/>
          <w:color w:val="000000"/>
          <w:sz w:val="22"/>
          <w:szCs w:val="22"/>
          <w:lang w:eastAsia="en-US"/>
        </w:rPr>
        <w:t>a</w:t>
      </w:r>
      <w:r w:rsidR="00170EE7" w:rsidRPr="007452D2">
        <w:rPr>
          <w:rFonts w:eastAsia="Calibri"/>
          <w:color w:val="000000"/>
          <w:sz w:val="22"/>
          <w:szCs w:val="22"/>
          <w:lang w:eastAsia="en-US"/>
        </w:rPr>
        <w:t xml:space="preserve"> co najmniej </w:t>
      </w:r>
      <w:r w:rsidR="000D0048" w:rsidRPr="007452D2">
        <w:rPr>
          <w:rFonts w:eastAsia="Calibri"/>
          <w:color w:val="000000"/>
          <w:sz w:val="22"/>
          <w:szCs w:val="22"/>
          <w:lang w:eastAsia="en-US"/>
        </w:rPr>
        <w:t xml:space="preserve">dwie usługi audytu w projektach współfinansowanych </w:t>
      </w:r>
      <w:r w:rsidR="00A04B5D" w:rsidRPr="007452D2">
        <w:rPr>
          <w:rFonts w:eastAsia="Calibri"/>
          <w:color w:val="000000"/>
          <w:sz w:val="22"/>
          <w:szCs w:val="22"/>
          <w:lang w:eastAsia="en-US"/>
        </w:rPr>
        <w:t>przez NCBR</w:t>
      </w:r>
      <w:r w:rsidR="009D2ACC" w:rsidRPr="007452D2">
        <w:rPr>
          <w:rFonts w:eastAsia="Calibri"/>
          <w:color w:val="000000"/>
          <w:sz w:val="22"/>
          <w:szCs w:val="22"/>
          <w:lang w:eastAsia="en-US"/>
        </w:rPr>
        <w:t>.</w:t>
      </w:r>
    </w:p>
    <w:p w14:paraId="627CAC8F"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57806A56"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 xml:space="preserve">W odniesieniu do warunków </w:t>
      </w:r>
      <w:r w:rsidR="002F03E0" w:rsidRPr="007452D2">
        <w:rPr>
          <w:rFonts w:ascii="Times New Roman" w:hAnsi="Times New Roman" w:cs="Times New Roman"/>
          <w:sz w:val="22"/>
          <w:szCs w:val="22"/>
        </w:rPr>
        <w:t>wskazanych w pkt 7</w:t>
      </w:r>
      <w:r w:rsidRPr="007452D2">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r w:rsidR="00B040D9" w:rsidRPr="007452D2">
        <w:rPr>
          <w:rFonts w:ascii="Times New Roman" w:hAnsi="Times New Roman" w:cs="Times New Roman"/>
          <w:sz w:val="22"/>
          <w:szCs w:val="22"/>
        </w:rPr>
        <w:t>.</w:t>
      </w:r>
    </w:p>
    <w:p w14:paraId="449CB94A"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color w:val="auto"/>
          <w:sz w:val="22"/>
          <w:szCs w:val="22"/>
        </w:rPr>
        <w:t xml:space="preserve">Wykonawca, który polega na zdolnościach lub sytuacji podmiotów udostępniających zasoby, </w:t>
      </w:r>
      <w:r w:rsidRPr="007452D2">
        <w:rPr>
          <w:rFonts w:ascii="Times New Roman" w:hAnsi="Times New Roman" w:cs="Times New Roman"/>
          <w:b/>
          <w:color w:val="auto"/>
          <w:sz w:val="22"/>
          <w:szCs w:val="22"/>
        </w:rPr>
        <w:t>składa wraz z ofertą</w:t>
      </w:r>
      <w:r w:rsidRPr="007452D2">
        <w:rPr>
          <w:rFonts w:ascii="Times New Roman" w:hAnsi="Times New Roman" w:cs="Times New Roman"/>
          <w:color w:val="auto"/>
          <w:sz w:val="22"/>
          <w:szCs w:val="22"/>
        </w:rPr>
        <w:t xml:space="preserve">, zobowiązanie </w:t>
      </w:r>
      <w:r w:rsidRPr="007452D2">
        <w:rPr>
          <w:rFonts w:ascii="Times New Roman" w:hAnsi="Times New Roman" w:cs="Times New Roman"/>
          <w:color w:val="000000" w:themeColor="text1"/>
          <w:sz w:val="22"/>
          <w:szCs w:val="22"/>
        </w:rPr>
        <w:t xml:space="preserve">podmiotu (wzór - załącznik nr 5 SWZ) </w:t>
      </w:r>
      <w:r w:rsidRPr="007452D2">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D1BE99"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70430D7" w14:textId="77777777" w:rsidR="000930D2" w:rsidRPr="007452D2" w:rsidRDefault="000930D2" w:rsidP="007452D2">
      <w:pPr>
        <w:pStyle w:val="Default"/>
        <w:numPr>
          <w:ilvl w:val="0"/>
          <w:numId w:val="8"/>
        </w:numPr>
        <w:spacing w:line="276" w:lineRule="auto"/>
        <w:jc w:val="both"/>
        <w:rPr>
          <w:rFonts w:ascii="Times New Roman" w:hAnsi="Times New Roman" w:cs="Times New Roman"/>
          <w:color w:val="auto"/>
          <w:sz w:val="22"/>
          <w:szCs w:val="22"/>
        </w:rPr>
      </w:pPr>
      <w:r w:rsidRPr="007452D2">
        <w:rPr>
          <w:rFonts w:ascii="Times New Roman" w:hAnsi="Times New Roman" w:cs="Times New Roman"/>
          <w:sz w:val="22"/>
          <w:szCs w:val="22"/>
        </w:rPr>
        <w:t>W</w:t>
      </w:r>
      <w:r w:rsidRPr="007452D2">
        <w:rPr>
          <w:rFonts w:ascii="Times New Roman" w:hAnsi="Times New Roman" w:cs="Times New Roman"/>
          <w:b/>
          <w:sz w:val="22"/>
          <w:szCs w:val="22"/>
        </w:rPr>
        <w:t xml:space="preserve"> </w:t>
      </w:r>
      <w:r w:rsidRPr="007452D2">
        <w:rPr>
          <w:rFonts w:ascii="Times New Roman" w:hAnsi="Times New Roman" w:cs="Times New Roman"/>
          <w:sz w:val="22"/>
          <w:szCs w:val="22"/>
        </w:rPr>
        <w:t xml:space="preserve">odniesieniu do warunków dotyczących wykształcenia, kwalifikacji zawodowych lub doświadczenia </w:t>
      </w:r>
      <w:r w:rsidRPr="007452D2">
        <w:rPr>
          <w:rFonts w:ascii="Times New Roman" w:hAnsi="Times New Roman" w:cs="Times New Roman"/>
          <w:b/>
          <w:sz w:val="22"/>
          <w:szCs w:val="22"/>
        </w:rPr>
        <w:t>Wykonawcy wspólnie ubiegający się o udzielenie zamówienia</w:t>
      </w:r>
      <w:r w:rsidRPr="007452D2">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7452D2">
        <w:rPr>
          <w:rFonts w:ascii="Times New Roman" w:hAnsi="Times New Roman" w:cs="Times New Roman"/>
          <w:b/>
          <w:sz w:val="22"/>
          <w:szCs w:val="22"/>
        </w:rPr>
        <w:t>dołączają do oferty oświadczenie</w:t>
      </w:r>
      <w:r w:rsidRPr="007452D2">
        <w:rPr>
          <w:rFonts w:ascii="Times New Roman" w:hAnsi="Times New Roman" w:cs="Times New Roman"/>
          <w:sz w:val="22"/>
          <w:szCs w:val="22"/>
        </w:rPr>
        <w:t>, z którego wynika, które  usługi wykonają poszczególni Wykonawcy.</w:t>
      </w:r>
    </w:p>
    <w:p w14:paraId="26D285FE" w14:textId="77777777" w:rsidR="000930D2" w:rsidRPr="007452D2" w:rsidRDefault="000930D2" w:rsidP="007452D2">
      <w:pPr>
        <w:numPr>
          <w:ilvl w:val="0"/>
          <w:numId w:val="8"/>
        </w:numPr>
        <w:spacing w:line="276" w:lineRule="auto"/>
        <w:jc w:val="both"/>
        <w:rPr>
          <w:sz w:val="22"/>
          <w:szCs w:val="22"/>
        </w:rPr>
      </w:pPr>
      <w:r w:rsidRPr="007452D2">
        <w:rPr>
          <w:sz w:val="22"/>
          <w:szCs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pPr>
        <w:numPr>
          <w:ilvl w:val="0"/>
          <w:numId w:val="6"/>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631C31"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09DB0245" w14:textId="77777777" w:rsidR="00631C31" w:rsidRDefault="00631C31" w:rsidP="007452D2">
      <w:pPr>
        <w:pStyle w:val="Akapitzlist"/>
        <w:numPr>
          <w:ilvl w:val="1"/>
          <w:numId w:val="6"/>
        </w:numPr>
        <w:spacing w:line="276" w:lineRule="auto"/>
        <w:ind w:left="851" w:hanging="425"/>
        <w:rPr>
          <w:sz w:val="22"/>
          <w:szCs w:val="22"/>
        </w:rPr>
      </w:pPr>
      <w:r w:rsidRPr="00631C31">
        <w:rPr>
          <w:sz w:val="22"/>
          <w:szCs w:val="22"/>
        </w:rPr>
        <w:t>Zamawiający, przed wyborem najkorzystniejszej oferty, wezwie Wykonawcę, którego oferta została najwyżej oceniona, do złożenia w wyznaczonym terminie, nie krótszym niż 5 dni, aktualnych na dzień złożenia podmiotowych środków dowodowych:</w:t>
      </w:r>
    </w:p>
    <w:p w14:paraId="54988641" w14:textId="6F3D62E2" w:rsidR="002B4D7A" w:rsidRDefault="002B4D7A" w:rsidP="007452D2">
      <w:pPr>
        <w:pStyle w:val="Akapitzlist"/>
        <w:numPr>
          <w:ilvl w:val="3"/>
          <w:numId w:val="6"/>
        </w:numPr>
        <w:spacing w:line="276" w:lineRule="auto"/>
        <w:ind w:left="1134" w:hanging="283"/>
        <w:rPr>
          <w:sz w:val="22"/>
          <w:szCs w:val="22"/>
        </w:rPr>
      </w:pPr>
      <w:r>
        <w:rPr>
          <w:sz w:val="22"/>
          <w:szCs w:val="22"/>
        </w:rPr>
        <w:t>Wykaz osób (</w:t>
      </w:r>
      <w:r w:rsidR="00343205">
        <w:rPr>
          <w:sz w:val="22"/>
          <w:szCs w:val="22"/>
        </w:rPr>
        <w:t>Z</w:t>
      </w:r>
      <w:r>
        <w:rPr>
          <w:sz w:val="22"/>
          <w:szCs w:val="22"/>
        </w:rPr>
        <w:t>ałącznik nr 8 do SWZ);</w:t>
      </w:r>
    </w:p>
    <w:p w14:paraId="1465FF70" w14:textId="2C2DE528" w:rsidR="00631C31" w:rsidRPr="00343205" w:rsidRDefault="002B4D7A" w:rsidP="007452D2">
      <w:pPr>
        <w:pStyle w:val="Akapitzlist"/>
        <w:numPr>
          <w:ilvl w:val="3"/>
          <w:numId w:val="6"/>
        </w:numPr>
        <w:spacing w:line="276" w:lineRule="auto"/>
        <w:ind w:left="1134" w:hanging="283"/>
        <w:rPr>
          <w:sz w:val="22"/>
          <w:szCs w:val="22"/>
        </w:rPr>
      </w:pPr>
      <w:r>
        <w:rPr>
          <w:sz w:val="22"/>
          <w:szCs w:val="22"/>
        </w:rPr>
        <w:t>Wykaz usług (</w:t>
      </w:r>
      <w:r w:rsidR="00343205">
        <w:rPr>
          <w:sz w:val="22"/>
          <w:szCs w:val="22"/>
        </w:rPr>
        <w:t>Załącznik</w:t>
      </w:r>
      <w:r>
        <w:rPr>
          <w:sz w:val="22"/>
          <w:szCs w:val="22"/>
        </w:rPr>
        <w:t xml:space="preserve"> nr </w:t>
      </w:r>
      <w:r w:rsidR="00343205">
        <w:rPr>
          <w:sz w:val="22"/>
          <w:szCs w:val="22"/>
        </w:rPr>
        <w:t>9 do SWZ).</w:t>
      </w:r>
    </w:p>
    <w:p w14:paraId="746B5C4A" w14:textId="77777777" w:rsidR="00EC376B" w:rsidRPr="00C233BD" w:rsidRDefault="00EC376B" w:rsidP="007452D2">
      <w:pPr>
        <w:pStyle w:val="Akapitzlist"/>
        <w:numPr>
          <w:ilvl w:val="1"/>
          <w:numId w:val="6"/>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pPr>
        <w:numPr>
          <w:ilvl w:val="0"/>
          <w:numId w:val="6"/>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00A67264" w:rsidR="00DF14BA" w:rsidRPr="007452D2" w:rsidRDefault="00DF14BA">
      <w:pPr>
        <w:numPr>
          <w:ilvl w:val="0"/>
          <w:numId w:val="21"/>
        </w:numPr>
        <w:spacing w:line="276" w:lineRule="auto"/>
        <w:ind w:left="851" w:hanging="425"/>
        <w:jc w:val="both"/>
        <w:rPr>
          <w:sz w:val="22"/>
          <w:szCs w:val="22"/>
          <w:u w:val="single"/>
        </w:rPr>
      </w:pPr>
      <w:r w:rsidRPr="007452D2">
        <w:rPr>
          <w:sz w:val="22"/>
          <w:szCs w:val="22"/>
        </w:rPr>
        <w:t>Postępowanie prowadzone jest w języku polskim za</w:t>
      </w:r>
      <w:r w:rsidR="002A08AB" w:rsidRPr="007452D2">
        <w:rPr>
          <w:sz w:val="22"/>
          <w:szCs w:val="22"/>
        </w:rPr>
        <w:t xml:space="preserve"> </w:t>
      </w:r>
      <w:r w:rsidRPr="007452D2">
        <w:rPr>
          <w:sz w:val="22"/>
          <w:szCs w:val="22"/>
        </w:rPr>
        <w:t>pośrednictwem</w:t>
      </w:r>
      <w:r w:rsidR="009537C5" w:rsidRPr="007452D2">
        <w:rPr>
          <w:sz w:val="22"/>
          <w:szCs w:val="22"/>
        </w:rPr>
        <w:t xml:space="preserve"> </w:t>
      </w:r>
      <w:r w:rsidR="002A08AB" w:rsidRPr="007452D2">
        <w:rPr>
          <w:sz w:val="22"/>
          <w:szCs w:val="22"/>
        </w:rPr>
        <w:t xml:space="preserve"> </w:t>
      </w:r>
      <w:r w:rsidR="00C14C04" w:rsidRPr="007452D2">
        <w:rPr>
          <w:sz w:val="22"/>
          <w:szCs w:val="22"/>
        </w:rPr>
        <w:t> </w:t>
      </w:r>
      <w:hyperlink r:id="rId15" w:history="1">
        <w:r w:rsidR="00801B24" w:rsidRPr="007452D2">
          <w:rPr>
            <w:rStyle w:val="Hipercze"/>
            <w:sz w:val="22"/>
            <w:szCs w:val="22"/>
          </w:rPr>
          <w:t xml:space="preserve">https://platformazakupowa.pl/transakcja/795049 </w:t>
        </w:r>
      </w:hyperlink>
      <w:r w:rsidR="00801B24" w:rsidRPr="007452D2">
        <w:rPr>
          <w:sz w:val="22"/>
          <w:szCs w:val="22"/>
        </w:rPr>
        <w:t xml:space="preserve"> </w:t>
      </w:r>
    </w:p>
    <w:p w14:paraId="0D0761E9"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 celu skrócenia czasu udzielenia odpowiedzi na pytania komunikacja między zamawiającym a wykonawcami w zakresie:</w:t>
      </w:r>
    </w:p>
    <w:p w14:paraId="6F43E874" w14:textId="251C06E0" w:rsidR="00DF14BA" w:rsidRPr="007452D2" w:rsidRDefault="00DF14BA">
      <w:pPr>
        <w:pStyle w:val="Akapitzlist"/>
        <w:numPr>
          <w:ilvl w:val="0"/>
          <w:numId w:val="23"/>
        </w:numPr>
        <w:spacing w:line="276" w:lineRule="auto"/>
        <w:jc w:val="both"/>
        <w:rPr>
          <w:sz w:val="22"/>
          <w:szCs w:val="22"/>
        </w:rPr>
      </w:pPr>
      <w:r w:rsidRPr="007452D2">
        <w:rPr>
          <w:sz w:val="22"/>
          <w:szCs w:val="22"/>
        </w:rPr>
        <w:t>przesyłania Zamawiającemu pytań do treści SWZ;</w:t>
      </w:r>
    </w:p>
    <w:p w14:paraId="1B39AEEB" w14:textId="52C999C0"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podmiotowych środków dowodowych;</w:t>
      </w:r>
    </w:p>
    <w:p w14:paraId="0EF81BC1" w14:textId="4815F187"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wyjaśnień dot. treści przedmiotowych środków dowodowych;</w:t>
      </w:r>
    </w:p>
    <w:p w14:paraId="59451A0D" w14:textId="4159DA6C" w:rsidR="00DF14BA" w:rsidRPr="007452D2" w:rsidRDefault="00DF14BA">
      <w:pPr>
        <w:pStyle w:val="Akapitzlist"/>
        <w:numPr>
          <w:ilvl w:val="0"/>
          <w:numId w:val="23"/>
        </w:numPr>
        <w:spacing w:line="276" w:lineRule="auto"/>
        <w:jc w:val="both"/>
        <w:rPr>
          <w:sz w:val="22"/>
          <w:szCs w:val="22"/>
        </w:rPr>
      </w:pPr>
      <w:r w:rsidRPr="007452D2">
        <w:rPr>
          <w:sz w:val="22"/>
          <w:szCs w:val="22"/>
        </w:rPr>
        <w:t>przesłania odpowiedzi na inne wezwania Zamawiającego wynikające z ustawy - Prawo zamówień publicznych;</w:t>
      </w:r>
    </w:p>
    <w:p w14:paraId="4B0539C4" w14:textId="3D606B88" w:rsidR="00DF14BA" w:rsidRPr="007452D2" w:rsidRDefault="00DF14BA">
      <w:pPr>
        <w:pStyle w:val="Akapitzlist"/>
        <w:numPr>
          <w:ilvl w:val="0"/>
          <w:numId w:val="23"/>
        </w:numPr>
        <w:spacing w:line="276" w:lineRule="auto"/>
        <w:jc w:val="both"/>
        <w:rPr>
          <w:sz w:val="22"/>
          <w:szCs w:val="22"/>
        </w:rPr>
      </w:pPr>
      <w:r w:rsidRPr="007452D2">
        <w:rPr>
          <w:sz w:val="22"/>
          <w:szCs w:val="22"/>
        </w:rPr>
        <w:t>przesyłania wniosków, informacji, oświadczeń Wykonawcy;</w:t>
      </w:r>
    </w:p>
    <w:p w14:paraId="2285F443" w14:textId="70D6D9CB" w:rsidR="00DF14BA" w:rsidRPr="007452D2" w:rsidRDefault="00DF14BA">
      <w:pPr>
        <w:pStyle w:val="Akapitzlist"/>
        <w:numPr>
          <w:ilvl w:val="0"/>
          <w:numId w:val="23"/>
        </w:numPr>
        <w:spacing w:line="276" w:lineRule="auto"/>
        <w:jc w:val="both"/>
        <w:rPr>
          <w:sz w:val="22"/>
          <w:szCs w:val="22"/>
        </w:rPr>
      </w:pPr>
      <w:r w:rsidRPr="007452D2">
        <w:rPr>
          <w:sz w:val="22"/>
          <w:szCs w:val="22"/>
        </w:rPr>
        <w:t>przesyłania odwołania/inne</w:t>
      </w:r>
    </w:p>
    <w:p w14:paraId="07F882F0" w14:textId="28BB3687" w:rsidR="00DF14BA" w:rsidRPr="007452D2" w:rsidRDefault="00DF14BA" w:rsidP="00606155">
      <w:pPr>
        <w:spacing w:line="276" w:lineRule="auto"/>
        <w:ind w:left="426"/>
        <w:jc w:val="both"/>
        <w:rPr>
          <w:sz w:val="22"/>
          <w:szCs w:val="22"/>
        </w:rPr>
      </w:pPr>
      <w:r w:rsidRPr="007452D2">
        <w:rPr>
          <w:sz w:val="22"/>
          <w:szCs w:val="22"/>
        </w:rPr>
        <w:t xml:space="preserve">odbywa się za pośrednictwem </w:t>
      </w:r>
      <w:hyperlink r:id="rId16" w:history="1">
        <w:r w:rsidR="0028123F" w:rsidRPr="007452D2">
          <w:rPr>
            <w:rStyle w:val="Hipercze"/>
            <w:sz w:val="22"/>
            <w:szCs w:val="22"/>
          </w:rPr>
          <w:t xml:space="preserve">https://platformazakupowa.pl/transakcja/795049 </w:t>
        </w:r>
      </w:hyperlink>
      <w:r w:rsidRPr="007452D2">
        <w:rPr>
          <w:sz w:val="22"/>
          <w:szCs w:val="22"/>
        </w:rPr>
        <w:t xml:space="preserve">i formularza „Wyślij wiadomość do zamawiającego”. </w:t>
      </w:r>
    </w:p>
    <w:p w14:paraId="63C3E76F" w14:textId="698E0C5D" w:rsidR="00DF14BA" w:rsidRPr="007452D2" w:rsidRDefault="00DF14BA" w:rsidP="00606155">
      <w:pPr>
        <w:spacing w:line="276" w:lineRule="auto"/>
        <w:ind w:left="426"/>
        <w:jc w:val="both"/>
        <w:rPr>
          <w:sz w:val="22"/>
          <w:szCs w:val="22"/>
        </w:rPr>
      </w:pPr>
      <w:r w:rsidRPr="007452D2">
        <w:rPr>
          <w:sz w:val="22"/>
          <w:szCs w:val="22"/>
        </w:rPr>
        <w:t xml:space="preserve">Za datę przekazania (wpływu) oświadczeń, wniosków, zawiadomień oraz informacji przyjmuje się datę ich przesłania za pośrednictwem </w:t>
      </w:r>
      <w:r w:rsidR="00317E6B" w:rsidRPr="007452D2">
        <w:rPr>
          <w:sz w:val="22"/>
          <w:szCs w:val="22"/>
        </w:rPr>
        <w:t xml:space="preserve"> </w:t>
      </w:r>
      <w:hyperlink r:id="rId17" w:history="1">
        <w:r w:rsidR="0028123F" w:rsidRPr="007452D2">
          <w:rPr>
            <w:rStyle w:val="Hipercze"/>
            <w:sz w:val="22"/>
            <w:szCs w:val="22"/>
          </w:rPr>
          <w:t xml:space="preserve">https://platformazakupowa.pl/transakcja/795049 </w:t>
        </w:r>
      </w:hyperlink>
      <w:r w:rsidRPr="007452D2">
        <w:rPr>
          <w:sz w:val="22"/>
          <w:szCs w:val="22"/>
        </w:rPr>
        <w:t>poprzez kliknięcie przycisku  „Wyślij wiadomość do zamawiającego” po których pojawi się komunikat, że wiadomość została wysłana do zamawiającego.</w:t>
      </w:r>
    </w:p>
    <w:p w14:paraId="6D927AA4" w14:textId="723B705F" w:rsidR="00DF14BA" w:rsidRPr="007452D2" w:rsidRDefault="00DF14BA">
      <w:pPr>
        <w:numPr>
          <w:ilvl w:val="0"/>
          <w:numId w:val="21"/>
        </w:numPr>
        <w:spacing w:line="276" w:lineRule="auto"/>
        <w:ind w:left="851" w:hanging="425"/>
        <w:jc w:val="both"/>
        <w:rPr>
          <w:sz w:val="22"/>
          <w:szCs w:val="22"/>
        </w:rPr>
      </w:pPr>
      <w:r w:rsidRPr="007452D2">
        <w:rPr>
          <w:sz w:val="22"/>
          <w:szCs w:val="22"/>
        </w:rPr>
        <w:t>Zamawiający będzie przekazywał wykonawcom informacje za pośrednictwem</w:t>
      </w:r>
      <w:r w:rsidR="00317E6B" w:rsidRPr="007452D2">
        <w:rPr>
          <w:sz w:val="22"/>
          <w:szCs w:val="22"/>
        </w:rPr>
        <w:t xml:space="preserve"> </w:t>
      </w:r>
      <w:hyperlink r:id="rId18" w:history="1">
        <w:r w:rsidR="0028123F" w:rsidRPr="007452D2">
          <w:rPr>
            <w:rStyle w:val="Hipercze"/>
            <w:sz w:val="22"/>
            <w:szCs w:val="22"/>
          </w:rPr>
          <w:t xml:space="preserve">https://platformazakupowa.pl/transakcja/795049 </w:t>
        </w:r>
      </w:hyperlink>
      <w:r w:rsidRPr="007452D2">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7452D2">
        <w:rPr>
          <w:sz w:val="22"/>
          <w:szCs w:val="22"/>
        </w:rPr>
        <w:t xml:space="preserve"> </w:t>
      </w:r>
      <w:hyperlink r:id="rId19" w:history="1">
        <w:r w:rsidR="0028123F" w:rsidRPr="007452D2">
          <w:rPr>
            <w:rStyle w:val="Hipercze"/>
            <w:sz w:val="22"/>
            <w:szCs w:val="22"/>
          </w:rPr>
          <w:t xml:space="preserve">https://platformazakupowa.pl/transakcja/795049 </w:t>
        </w:r>
      </w:hyperlink>
      <w:r w:rsidRPr="007452D2">
        <w:rPr>
          <w:sz w:val="22"/>
          <w:szCs w:val="22"/>
        </w:rPr>
        <w:t xml:space="preserve"> do konkretnego wykonawcy.</w:t>
      </w:r>
    </w:p>
    <w:p w14:paraId="2777E64F"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7452D2">
          <w:rPr>
            <w:rStyle w:val="Hipercze"/>
            <w:sz w:val="22"/>
            <w:szCs w:val="22"/>
          </w:rPr>
          <w:t>platformazakupowa.pl</w:t>
        </w:r>
      </w:hyperlink>
      <w:r w:rsidRPr="007452D2">
        <w:rPr>
          <w:sz w:val="22"/>
          <w:szCs w:val="22"/>
        </w:rPr>
        <w:t>, tj.:</w:t>
      </w:r>
    </w:p>
    <w:p w14:paraId="33C743E2"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stały dostęp do sieci Internet o gwarantowanej przepustowości nie mniejszej niż 512 </w:t>
      </w:r>
      <w:proofErr w:type="spellStart"/>
      <w:r w:rsidRPr="007452D2">
        <w:rPr>
          <w:sz w:val="22"/>
          <w:szCs w:val="22"/>
        </w:rPr>
        <w:t>kb</w:t>
      </w:r>
      <w:proofErr w:type="spellEnd"/>
      <w:r w:rsidRPr="007452D2">
        <w:rPr>
          <w:sz w:val="22"/>
          <w:szCs w:val="22"/>
        </w:rPr>
        <w:t>/s,</w:t>
      </w:r>
    </w:p>
    <w:p w14:paraId="7E83FDB4"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zainstalowana dowolna przeglądarka internetowa, w przypadku Internet Explorer minimalnie wersja 10.0,</w:t>
      </w:r>
    </w:p>
    <w:p w14:paraId="7218123E"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włączona obsługa JavaScript,</w:t>
      </w:r>
    </w:p>
    <w:p w14:paraId="2080BFAC"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zainstalowany program Adobe </w:t>
      </w:r>
      <w:proofErr w:type="spellStart"/>
      <w:r w:rsidRPr="007452D2">
        <w:rPr>
          <w:sz w:val="22"/>
          <w:szCs w:val="22"/>
        </w:rPr>
        <w:t>Acrobat</w:t>
      </w:r>
      <w:proofErr w:type="spellEnd"/>
      <w:r w:rsidRPr="007452D2">
        <w:rPr>
          <w:sz w:val="22"/>
          <w:szCs w:val="22"/>
        </w:rPr>
        <w:t xml:space="preserve"> Reader lub inny obsługujący format plików .pdf,</w:t>
      </w:r>
    </w:p>
    <w:p w14:paraId="0645F9BD"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Szyfrowanie na platformazakupowa.pl odbywa się za pomocą protokołu TLS 1.3.</w:t>
      </w:r>
    </w:p>
    <w:p w14:paraId="458A6961"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Oznaczenie czasu odbioru danych przez platformę zakupową stanowi datę oraz dokładny czas (</w:t>
      </w:r>
      <w:proofErr w:type="spellStart"/>
      <w:r w:rsidRPr="007452D2">
        <w:rPr>
          <w:sz w:val="22"/>
          <w:szCs w:val="22"/>
        </w:rPr>
        <w:t>hh:mm:ss</w:t>
      </w:r>
      <w:proofErr w:type="spellEnd"/>
      <w:r w:rsidRPr="007452D2">
        <w:rPr>
          <w:sz w:val="22"/>
          <w:szCs w:val="22"/>
        </w:rPr>
        <w:t>) generowany wg. czasu lokalnego serwera synchronizowanego z zegarem Głównego Urzędu Miar.</w:t>
      </w:r>
    </w:p>
    <w:p w14:paraId="69F97E09" w14:textId="77777777" w:rsidR="00DF14BA" w:rsidRPr="007452D2" w:rsidRDefault="00DF14BA">
      <w:pPr>
        <w:numPr>
          <w:ilvl w:val="0"/>
          <w:numId w:val="21"/>
        </w:numPr>
        <w:spacing w:line="276" w:lineRule="auto"/>
        <w:ind w:left="709" w:hanging="425"/>
        <w:jc w:val="both"/>
        <w:rPr>
          <w:sz w:val="22"/>
          <w:szCs w:val="22"/>
        </w:rPr>
      </w:pPr>
      <w:r w:rsidRPr="007452D2">
        <w:rPr>
          <w:sz w:val="22"/>
          <w:szCs w:val="22"/>
        </w:rPr>
        <w:t>Wykonawca, przystępując do niniejszego postępowania o udzielenie zamówienia publicznego:</w:t>
      </w:r>
    </w:p>
    <w:p w14:paraId="23650A45"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akceptuje warunki korzystania z </w:t>
      </w:r>
      <w:hyperlink r:id="rId21">
        <w:r w:rsidRPr="007452D2">
          <w:rPr>
            <w:rStyle w:val="Hipercze"/>
            <w:sz w:val="22"/>
            <w:szCs w:val="22"/>
          </w:rPr>
          <w:t>platformazakupowa.pl</w:t>
        </w:r>
      </w:hyperlink>
      <w:r w:rsidRPr="007452D2">
        <w:rPr>
          <w:sz w:val="22"/>
          <w:szCs w:val="22"/>
        </w:rPr>
        <w:t xml:space="preserve"> określone w Regulaminie zamieszczonym na stronie internetowej </w:t>
      </w:r>
      <w:hyperlink r:id="rId22">
        <w:r w:rsidRPr="007452D2">
          <w:rPr>
            <w:rStyle w:val="Hipercze"/>
            <w:sz w:val="22"/>
            <w:szCs w:val="22"/>
          </w:rPr>
          <w:t>pod linkiem</w:t>
        </w:r>
      </w:hyperlink>
      <w:r w:rsidRPr="007452D2">
        <w:rPr>
          <w:sz w:val="22"/>
          <w:szCs w:val="22"/>
        </w:rPr>
        <w:t xml:space="preserve">  w zakładce „Regulamin" oraz uznaje go za wiążący,</w:t>
      </w:r>
    </w:p>
    <w:p w14:paraId="7647BB3A" w14:textId="281B38C2" w:rsidR="00DF14BA" w:rsidRPr="007452D2" w:rsidRDefault="00DF14BA">
      <w:pPr>
        <w:numPr>
          <w:ilvl w:val="1"/>
          <w:numId w:val="21"/>
        </w:numPr>
        <w:spacing w:line="276" w:lineRule="auto"/>
        <w:ind w:left="1276" w:hanging="425"/>
        <w:jc w:val="both"/>
        <w:rPr>
          <w:sz w:val="22"/>
          <w:szCs w:val="22"/>
        </w:rPr>
      </w:pPr>
      <w:r w:rsidRPr="007452D2">
        <w:rPr>
          <w:sz w:val="22"/>
          <w:szCs w:val="22"/>
        </w:rPr>
        <w:t>zapoznał i stosuje się do Instrukcji składania ofert/wniosków dostępnej</w:t>
      </w:r>
      <w:r w:rsidR="007D1251" w:rsidRPr="007452D2">
        <w:rPr>
          <w:sz w:val="22"/>
          <w:szCs w:val="22"/>
        </w:rPr>
        <w:t xml:space="preserve"> pod adresem: </w:t>
      </w:r>
      <w:hyperlink r:id="rId23" w:history="1">
        <w:r w:rsidR="007D1251" w:rsidRPr="007452D2">
          <w:rPr>
            <w:rStyle w:val="Hipercze"/>
            <w:sz w:val="22"/>
            <w:szCs w:val="22"/>
          </w:rPr>
          <w:t>https://platformazakupowa.pl/strona/45-instrukcje</w:t>
        </w:r>
      </w:hyperlink>
      <w:r w:rsidRPr="007452D2">
        <w:rPr>
          <w:sz w:val="22"/>
          <w:szCs w:val="22"/>
        </w:rPr>
        <w:t xml:space="preserve">. </w:t>
      </w:r>
    </w:p>
    <w:p w14:paraId="38E688D2"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nie ponosi odpowiedzialności za złożenie oferty w sposób niezgodny z Instrukcją korzystania z </w:t>
      </w:r>
      <w:hyperlink r:id="rId24">
        <w:r w:rsidRPr="007452D2">
          <w:rPr>
            <w:rStyle w:val="Hipercze"/>
            <w:sz w:val="22"/>
            <w:szCs w:val="22"/>
          </w:rPr>
          <w:t>platformazakupowa.pl</w:t>
        </w:r>
      </w:hyperlink>
      <w:r w:rsidRPr="007452D2">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7452D2" w:rsidRDefault="00DF14BA">
      <w:pPr>
        <w:numPr>
          <w:ilvl w:val="0"/>
          <w:numId w:val="21"/>
        </w:numPr>
        <w:spacing w:line="276" w:lineRule="auto"/>
        <w:ind w:left="850" w:hanging="425"/>
        <w:jc w:val="both"/>
        <w:rPr>
          <w:sz w:val="22"/>
          <w:szCs w:val="22"/>
        </w:rPr>
      </w:pPr>
      <w:r w:rsidRPr="007452D2">
        <w:rPr>
          <w:sz w:val="22"/>
          <w:szCs w:val="22"/>
        </w:rPr>
        <w:t xml:space="preserve">Zamawiający informuje, że instrukcje korzystania z </w:t>
      </w:r>
      <w:hyperlink r:id="rId25">
        <w:r w:rsidRPr="007452D2">
          <w:rPr>
            <w:rStyle w:val="Hipercze"/>
            <w:sz w:val="22"/>
            <w:szCs w:val="22"/>
          </w:rPr>
          <w:t>platformazakupowa.pl</w:t>
        </w:r>
      </w:hyperlink>
      <w:r w:rsidRPr="007452D2">
        <w:rPr>
          <w:sz w:val="22"/>
          <w:szCs w:val="22"/>
        </w:rPr>
        <w:t xml:space="preserve"> dotyczące w szczególności logowania, składania wniosków o wyjaśnienie treści SWZ, składania ofert oraz innych czynności podejmowanych w niniejszym postępowaniu przy użyciu </w:t>
      </w:r>
      <w:hyperlink r:id="rId26">
        <w:r w:rsidRPr="007452D2">
          <w:rPr>
            <w:rStyle w:val="Hipercze"/>
            <w:sz w:val="22"/>
            <w:szCs w:val="22"/>
          </w:rPr>
          <w:t>platformazakupowa.pl</w:t>
        </w:r>
      </w:hyperlink>
      <w:r w:rsidRPr="007452D2">
        <w:rPr>
          <w:sz w:val="22"/>
          <w:szCs w:val="22"/>
        </w:rPr>
        <w:t xml:space="preserve"> znajdują się w zakładce „Instrukcje dla Wykonawców" na stronie internetowej pod adresem: </w:t>
      </w:r>
      <w:hyperlink r:id="rId27">
        <w:r w:rsidRPr="007452D2">
          <w:rPr>
            <w:rStyle w:val="Hipercze"/>
            <w:sz w:val="22"/>
            <w:szCs w:val="22"/>
          </w:rPr>
          <w:t>https://platformazakupowa.pl/strona/45-instrukcje</w:t>
        </w:r>
      </w:hyperlink>
    </w:p>
    <w:p w14:paraId="55D5D16E" w14:textId="0F2707C0" w:rsidR="00DF14BA" w:rsidRPr="007452D2" w:rsidRDefault="00DF14BA">
      <w:pPr>
        <w:numPr>
          <w:ilvl w:val="0"/>
          <w:numId w:val="21"/>
        </w:numPr>
        <w:spacing w:line="276" w:lineRule="auto"/>
        <w:ind w:left="850" w:hanging="425"/>
        <w:jc w:val="both"/>
        <w:rPr>
          <w:sz w:val="22"/>
          <w:szCs w:val="22"/>
        </w:rPr>
      </w:pPr>
      <w:bookmarkStart w:id="2" w:name="_wp2umuqo1p7z" w:colFirst="0" w:colLast="0"/>
      <w:bookmarkEnd w:id="2"/>
      <w:r w:rsidRPr="007452D2">
        <w:rPr>
          <w:sz w:val="22"/>
          <w:szCs w:val="22"/>
        </w:rPr>
        <w:t>Formaty plików wykorzystywanych przez wykonawców powinny być zgodne z “</w:t>
      </w:r>
      <w:r w:rsidR="006B7387" w:rsidRPr="007452D2">
        <w:rPr>
          <w:sz w:val="22"/>
          <w:szCs w:val="22"/>
        </w:rPr>
        <w:t>Obwieszczeniem Prezesa Rady Ministrów</w:t>
      </w:r>
      <w:r w:rsidRPr="007452D2">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Zamawiający rekomenduje wykorzystanie formatów: .pdf .</w:t>
      </w:r>
      <w:proofErr w:type="spellStart"/>
      <w:r w:rsidR="00DF14BA" w:rsidRPr="007452D2">
        <w:rPr>
          <w:sz w:val="22"/>
          <w:szCs w:val="22"/>
        </w:rPr>
        <w:t>doc</w:t>
      </w:r>
      <w:proofErr w:type="spellEnd"/>
      <w:r w:rsidR="00DF14BA" w:rsidRPr="007452D2">
        <w:rPr>
          <w:sz w:val="22"/>
          <w:szCs w:val="22"/>
        </w:rPr>
        <w:t xml:space="preserve"> .xls .jpg (.</w:t>
      </w:r>
      <w:proofErr w:type="spellStart"/>
      <w:r w:rsidR="00DF14BA" w:rsidRPr="007452D2">
        <w:rPr>
          <w:sz w:val="22"/>
          <w:szCs w:val="22"/>
        </w:rPr>
        <w:t>jpeg</w:t>
      </w:r>
      <w:proofErr w:type="spellEnd"/>
      <w:r w:rsidR="00DF14BA" w:rsidRPr="007452D2">
        <w:rPr>
          <w:sz w:val="22"/>
          <w:szCs w:val="22"/>
        </w:rPr>
        <w:t>) ze szczególnym wskazaniem na .pdf</w:t>
      </w:r>
      <w:r w:rsidR="0026271B" w:rsidRPr="007452D2">
        <w:rPr>
          <w:sz w:val="22"/>
          <w:szCs w:val="22"/>
        </w:rPr>
        <w:t xml:space="preserve">. </w:t>
      </w:r>
      <w:r w:rsidR="00DF14BA" w:rsidRPr="007452D2">
        <w:rPr>
          <w:sz w:val="22"/>
          <w:szCs w:val="22"/>
        </w:rPr>
        <w:t>W celu ewentualnej kompresji danych Zamawiający rekomenduje wykorzystanie jednego z formatów:</w:t>
      </w:r>
      <w:r w:rsidR="0026271B" w:rsidRPr="007452D2">
        <w:rPr>
          <w:sz w:val="22"/>
          <w:szCs w:val="22"/>
        </w:rPr>
        <w:t xml:space="preserve"> .zip, </w:t>
      </w:r>
      <w:r w:rsidR="00DF14BA" w:rsidRPr="007452D2">
        <w:rPr>
          <w:sz w:val="22"/>
          <w:szCs w:val="22"/>
        </w:rPr>
        <w:t>.7Z</w:t>
      </w:r>
      <w:r w:rsidR="0026271B" w:rsidRPr="007452D2">
        <w:rPr>
          <w:sz w:val="22"/>
          <w:szCs w:val="22"/>
        </w:rPr>
        <w:t>.</w:t>
      </w:r>
    </w:p>
    <w:p w14:paraId="65FEEA40" w14:textId="7C333203"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Wśród formatów powszechnych a NIE występujących w rozporządzeniu występują: .</w:t>
      </w:r>
      <w:proofErr w:type="spellStart"/>
      <w:r w:rsidR="00DF14BA" w:rsidRPr="007452D2">
        <w:rPr>
          <w:sz w:val="22"/>
          <w:szCs w:val="22"/>
        </w:rPr>
        <w:t>rar</w:t>
      </w:r>
      <w:proofErr w:type="spellEnd"/>
      <w:r w:rsidR="00DF14BA" w:rsidRPr="007452D2">
        <w:rPr>
          <w:sz w:val="22"/>
          <w:szCs w:val="22"/>
        </w:rPr>
        <w:t xml:space="preserve"> .gif .</w:t>
      </w:r>
      <w:proofErr w:type="spellStart"/>
      <w:r w:rsidR="00DF14BA" w:rsidRPr="007452D2">
        <w:rPr>
          <w:sz w:val="22"/>
          <w:szCs w:val="22"/>
        </w:rPr>
        <w:t>bmp</w:t>
      </w:r>
      <w:proofErr w:type="spellEnd"/>
      <w:r w:rsidR="00DF14BA" w:rsidRPr="007452D2">
        <w:rPr>
          <w:sz w:val="22"/>
          <w:szCs w:val="22"/>
        </w:rPr>
        <w:t xml:space="preserve"> .</w:t>
      </w:r>
      <w:proofErr w:type="spellStart"/>
      <w:r w:rsidR="00DF14BA" w:rsidRPr="007452D2">
        <w:rPr>
          <w:sz w:val="22"/>
          <w:szCs w:val="22"/>
        </w:rPr>
        <w:t>numbers</w:t>
      </w:r>
      <w:proofErr w:type="spellEnd"/>
      <w:r w:rsidR="00DF14BA" w:rsidRPr="007452D2">
        <w:rPr>
          <w:sz w:val="22"/>
          <w:szCs w:val="22"/>
        </w:rPr>
        <w:t xml:space="preserve"> .</w:t>
      </w:r>
      <w:proofErr w:type="spellStart"/>
      <w:r w:rsidR="00DF14BA" w:rsidRPr="007452D2">
        <w:rPr>
          <w:sz w:val="22"/>
          <w:szCs w:val="22"/>
        </w:rPr>
        <w:t>pages</w:t>
      </w:r>
      <w:proofErr w:type="spellEnd"/>
      <w:r w:rsidR="00DF14BA" w:rsidRPr="007452D2">
        <w:rPr>
          <w:sz w:val="22"/>
          <w:szCs w:val="22"/>
        </w:rPr>
        <w:t>. Dokumenty złożone w takich plikach zostaną uznane za złożone nieskutecznie.</w:t>
      </w:r>
    </w:p>
    <w:p w14:paraId="7F6D95DA" w14:textId="5312A948"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7452D2">
        <w:rPr>
          <w:sz w:val="22"/>
          <w:szCs w:val="22"/>
        </w:rPr>
        <w:t>eDoApp</w:t>
      </w:r>
      <w:proofErr w:type="spellEnd"/>
      <w:r w:rsidR="00DF14BA" w:rsidRPr="007452D2">
        <w:rPr>
          <w:sz w:val="22"/>
          <w:szCs w:val="22"/>
        </w:rPr>
        <w:t xml:space="preserve"> służącej do składania podpisu osobistego, który wynosi max 5MB.</w:t>
      </w:r>
    </w:p>
    <w:p w14:paraId="0B82BF51" w14:textId="0DF5034E" w:rsidR="0026271B"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26271B" w:rsidRPr="007452D2">
        <w:rPr>
          <w:sz w:val="22"/>
          <w:szCs w:val="22"/>
        </w:rPr>
        <w:t>Zalecenia:</w:t>
      </w:r>
    </w:p>
    <w:p w14:paraId="2A1ACF06"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52D2">
        <w:rPr>
          <w:sz w:val="22"/>
          <w:szCs w:val="22"/>
        </w:rPr>
        <w:t>PAdES</w:t>
      </w:r>
      <w:proofErr w:type="spellEnd"/>
      <w:r w:rsidRPr="007452D2">
        <w:rPr>
          <w:sz w:val="22"/>
          <w:szCs w:val="22"/>
        </w:rPr>
        <w:t xml:space="preserve">. </w:t>
      </w:r>
    </w:p>
    <w:p w14:paraId="6184D25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Pliki w innych formatach niż PDF zaleca się opatrzyć zewnętrznym podpisem </w:t>
      </w:r>
      <w:proofErr w:type="spellStart"/>
      <w:r w:rsidRPr="007452D2">
        <w:rPr>
          <w:sz w:val="22"/>
          <w:szCs w:val="22"/>
        </w:rPr>
        <w:t>XAdES</w:t>
      </w:r>
      <w:proofErr w:type="spellEnd"/>
      <w:r w:rsidRPr="007452D2">
        <w:rPr>
          <w:sz w:val="22"/>
          <w:szCs w:val="22"/>
        </w:rPr>
        <w:t>. Wykonawca powinien pamiętać, aby plik z podpisem przekazywać łącznie z dokumentem podpisywanym.</w:t>
      </w:r>
    </w:p>
    <w:p w14:paraId="3F8690E0"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zaleca, aby Wykonawca z odpowiednim wyprzedzeniem przetestował możliwość prawidłowego wykorzystania wybranej metody podpisania plików oferty.</w:t>
      </w:r>
    </w:p>
    <w:p w14:paraId="06C84A4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Podczas podpisywania plików zaleca się stosowanie algorytmu skrótu SHA2 zamiast SHA1.  </w:t>
      </w:r>
    </w:p>
    <w:p w14:paraId="59A4256B"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Jeśli wykonawca pakuje dokumenty np. w plik ZIP zalecamy wcześniejsze podpisanie każdego ze skompresowanych plików. </w:t>
      </w:r>
    </w:p>
    <w:p w14:paraId="093C5297"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rekomenduje wykorzystanie podpisu z kwalifikowanym znacznikiem czasu.</w:t>
      </w:r>
    </w:p>
    <w:p w14:paraId="6A3920BA" w14:textId="29BCFA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Zamawiający zaleca aby </w:t>
      </w:r>
      <w:r w:rsidRPr="007452D2">
        <w:rPr>
          <w:sz w:val="22"/>
          <w:szCs w:val="22"/>
          <w:u w:val="single"/>
        </w:rPr>
        <w:t>nie</w:t>
      </w:r>
      <w:r w:rsidRPr="007452D2">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7452D2" w:rsidRDefault="003F3481">
      <w:pPr>
        <w:numPr>
          <w:ilvl w:val="0"/>
          <w:numId w:val="21"/>
        </w:numPr>
        <w:spacing w:line="276" w:lineRule="auto"/>
        <w:ind w:left="850" w:hanging="425"/>
        <w:jc w:val="both"/>
        <w:rPr>
          <w:bCs/>
          <w:sz w:val="22"/>
          <w:szCs w:val="22"/>
        </w:rPr>
      </w:pPr>
      <w:r w:rsidRPr="007452D2">
        <w:rPr>
          <w:bCs/>
          <w:sz w:val="22"/>
          <w:szCs w:val="22"/>
        </w:rPr>
        <w:t xml:space="preserve"> </w:t>
      </w:r>
      <w:r w:rsidR="00DF14BA" w:rsidRPr="007452D2">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7452D2" w:rsidRDefault="003F3481">
      <w:pPr>
        <w:numPr>
          <w:ilvl w:val="0"/>
          <w:numId w:val="21"/>
        </w:numPr>
        <w:spacing w:line="276" w:lineRule="auto"/>
        <w:ind w:left="850" w:hanging="425"/>
        <w:jc w:val="both"/>
        <w:rPr>
          <w:bCs/>
          <w:sz w:val="22"/>
          <w:szCs w:val="22"/>
        </w:rPr>
      </w:pPr>
      <w:r w:rsidRPr="007452D2">
        <w:rPr>
          <w:rFonts w:eastAsia="Calibri"/>
          <w:bCs/>
          <w:color w:val="000000"/>
          <w:sz w:val="22"/>
          <w:szCs w:val="22"/>
        </w:rPr>
        <w:t xml:space="preserve"> </w:t>
      </w:r>
      <w:r w:rsidR="00781150" w:rsidRPr="007452D2">
        <w:rPr>
          <w:rFonts w:eastAsia="Calibri"/>
          <w:bCs/>
          <w:color w:val="000000"/>
          <w:sz w:val="22"/>
          <w:szCs w:val="22"/>
        </w:rPr>
        <w:t>Osobą uprawnioną do porozumiewania się z wykonawcami jest:</w:t>
      </w:r>
      <w:r w:rsidR="00781150" w:rsidRPr="007452D2">
        <w:rPr>
          <w:rFonts w:eastAsia="Calibri"/>
          <w:b/>
          <w:bCs/>
          <w:color w:val="000000"/>
          <w:sz w:val="22"/>
          <w:szCs w:val="22"/>
        </w:rPr>
        <w:t xml:space="preserve"> </w:t>
      </w:r>
    </w:p>
    <w:p w14:paraId="50FE735C" w14:textId="63C5F705" w:rsidR="00DC26BF" w:rsidRPr="007452D2" w:rsidRDefault="00ED0FDD" w:rsidP="00606155">
      <w:pPr>
        <w:spacing w:line="276" w:lineRule="auto"/>
        <w:ind w:left="850" w:firstLine="1"/>
        <w:jc w:val="both"/>
        <w:rPr>
          <w:rStyle w:val="Hipercze"/>
          <w:sz w:val="22"/>
          <w:szCs w:val="22"/>
        </w:rPr>
      </w:pPr>
      <w:r w:rsidRPr="007452D2">
        <w:rPr>
          <w:sz w:val="22"/>
          <w:szCs w:val="22"/>
        </w:rPr>
        <w:t xml:space="preserve"> </w:t>
      </w:r>
      <w:r w:rsidR="008E558F" w:rsidRPr="007452D2">
        <w:rPr>
          <w:sz w:val="22"/>
          <w:szCs w:val="22"/>
        </w:rPr>
        <w:t>Alicja Wielęgowska-Niepostyn</w:t>
      </w:r>
      <w:r w:rsidR="00781150" w:rsidRPr="007452D2">
        <w:rPr>
          <w:sz w:val="22"/>
          <w:szCs w:val="22"/>
        </w:rPr>
        <w:t xml:space="preserve">, email: </w:t>
      </w:r>
      <w:hyperlink r:id="rId28" w:history="1">
        <w:r w:rsidR="00BE2804" w:rsidRPr="001C7FDF">
          <w:rPr>
            <w:rStyle w:val="Hipercze"/>
            <w:color w:val="000000" w:themeColor="text1"/>
            <w:sz w:val="22"/>
            <w:szCs w:val="22"/>
            <w:u w:val="none"/>
          </w:rPr>
          <w:t>zamowienia.wch@pw.edu.pl</w:t>
        </w:r>
      </w:hyperlink>
      <w:r w:rsidR="00E06D3D" w:rsidRPr="001C7FDF">
        <w:rPr>
          <w:rStyle w:val="Hipercze"/>
          <w:color w:val="000000" w:themeColor="text1"/>
          <w:sz w:val="22"/>
          <w:szCs w:val="22"/>
          <w:u w:val="none"/>
        </w:rPr>
        <w:t>,</w:t>
      </w:r>
      <w:r w:rsidR="001C7FDF">
        <w:rPr>
          <w:rStyle w:val="Hipercze"/>
          <w:color w:val="000000" w:themeColor="text1"/>
          <w:sz w:val="22"/>
          <w:szCs w:val="22"/>
          <w:u w:val="none"/>
        </w:rPr>
        <w:t xml:space="preserve"> </w:t>
      </w:r>
      <w:r w:rsidR="00E06D3D" w:rsidRPr="001C7FDF">
        <w:rPr>
          <w:rStyle w:val="Hipercze"/>
          <w:color w:val="000000" w:themeColor="text1"/>
          <w:sz w:val="22"/>
          <w:szCs w:val="22"/>
          <w:u w:val="none"/>
        </w:rPr>
        <w:t xml:space="preserve">nr tel. </w:t>
      </w:r>
      <w:r w:rsidR="001C7FDF" w:rsidRPr="001C7FDF">
        <w:rPr>
          <w:rStyle w:val="Hipercze"/>
          <w:color w:val="000000" w:themeColor="text1"/>
          <w:sz w:val="22"/>
          <w:szCs w:val="22"/>
          <w:u w:val="none"/>
        </w:rPr>
        <w:t>222347101</w:t>
      </w:r>
    </w:p>
    <w:p w14:paraId="594DE937" w14:textId="56954B35" w:rsidR="00781150" w:rsidRPr="00013895" w:rsidRDefault="003F3481" w:rsidP="00013895">
      <w:pPr>
        <w:numPr>
          <w:ilvl w:val="0"/>
          <w:numId w:val="21"/>
        </w:numPr>
        <w:spacing w:line="276" w:lineRule="auto"/>
        <w:ind w:left="850" w:hanging="425"/>
        <w:jc w:val="both"/>
        <w:rPr>
          <w:sz w:val="22"/>
          <w:szCs w:val="22"/>
          <w:u w:val="single"/>
        </w:rPr>
      </w:pPr>
      <w:r w:rsidRPr="007452D2">
        <w:rPr>
          <w:rFonts w:eastAsia="Calibri"/>
          <w:color w:val="000000"/>
          <w:sz w:val="22"/>
          <w:szCs w:val="22"/>
        </w:rPr>
        <w:t xml:space="preserve"> </w:t>
      </w:r>
      <w:r w:rsidR="00781150" w:rsidRPr="007452D2">
        <w:rPr>
          <w:rFonts w:eastAsia="Calibri"/>
          <w:color w:val="000000"/>
          <w:sz w:val="22"/>
          <w:szCs w:val="22"/>
        </w:rPr>
        <w:t xml:space="preserve">W sytuacjach awaryjnych np. w przypadku braku działania platformy zakupowej </w:t>
      </w:r>
      <w:hyperlink r:id="rId29" w:history="1">
        <w:r w:rsidR="0028123F" w:rsidRPr="007452D2">
          <w:rPr>
            <w:rStyle w:val="Hipercze"/>
            <w:sz w:val="22"/>
            <w:szCs w:val="22"/>
          </w:rPr>
          <w:t xml:space="preserve">https://platformazakupowa.pl/transakcja/795049 </w:t>
        </w:r>
      </w:hyperlink>
      <w:r w:rsidR="00013895">
        <w:rPr>
          <w:sz w:val="22"/>
          <w:szCs w:val="22"/>
          <w:u w:val="single"/>
        </w:rPr>
        <w:t xml:space="preserve"> </w:t>
      </w:r>
      <w:r w:rsidR="00781150" w:rsidRPr="00013895">
        <w:rPr>
          <w:rFonts w:eastAsia="Calibri"/>
          <w:color w:val="000000"/>
          <w:sz w:val="22"/>
          <w:szCs w:val="22"/>
        </w:rPr>
        <w:t xml:space="preserve">Zamawiający może również komunikować się z wykonawcami za pomocą poczty elektronicznej. </w:t>
      </w:r>
    </w:p>
    <w:p w14:paraId="6F322AAF" w14:textId="6E82D12B" w:rsidR="00781150" w:rsidRPr="007452D2" w:rsidRDefault="003F3481">
      <w:pPr>
        <w:numPr>
          <w:ilvl w:val="0"/>
          <w:numId w:val="21"/>
        </w:numPr>
        <w:spacing w:line="276" w:lineRule="auto"/>
        <w:ind w:left="850" w:hanging="425"/>
        <w:jc w:val="both"/>
        <w:rPr>
          <w:bCs/>
          <w:sz w:val="22"/>
          <w:szCs w:val="22"/>
        </w:rPr>
      </w:pPr>
      <w:r w:rsidRPr="007452D2">
        <w:rPr>
          <w:rFonts w:eastAsia="Calibri"/>
          <w:color w:val="000000"/>
          <w:sz w:val="22"/>
          <w:szCs w:val="22"/>
        </w:rPr>
        <w:t xml:space="preserve"> </w:t>
      </w:r>
      <w:r w:rsidR="00781150" w:rsidRPr="007452D2">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7452D2">
        <w:rPr>
          <w:rFonts w:eastAsia="Calibri"/>
          <w:color w:val="000000"/>
          <w:sz w:val="22"/>
          <w:szCs w:val="22"/>
        </w:rPr>
        <w:t>m terminu składania ofert</w:t>
      </w:r>
      <w:r w:rsidR="00781150" w:rsidRPr="007452D2">
        <w:rPr>
          <w:rFonts w:eastAsia="Calibri"/>
          <w:b/>
          <w:bCs/>
          <w:color w:val="000000"/>
          <w:sz w:val="22"/>
          <w:szCs w:val="22"/>
        </w:rPr>
        <w:t xml:space="preserve"> </w:t>
      </w:r>
      <w:r w:rsidR="00781150" w:rsidRPr="007452D2">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7452D2">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968C546" w:rsidR="005B7319" w:rsidRPr="007452D2" w:rsidRDefault="003F3481">
      <w:pPr>
        <w:pStyle w:val="Akapitzlist"/>
        <w:numPr>
          <w:ilvl w:val="0"/>
          <w:numId w:val="21"/>
        </w:numPr>
        <w:spacing w:line="276" w:lineRule="auto"/>
        <w:ind w:left="850" w:hanging="425"/>
        <w:contextualSpacing w:val="0"/>
        <w:jc w:val="both"/>
        <w:rPr>
          <w:bCs/>
          <w:sz w:val="22"/>
          <w:szCs w:val="22"/>
        </w:rPr>
      </w:pPr>
      <w:r w:rsidRPr="007452D2">
        <w:rPr>
          <w:bCs/>
          <w:sz w:val="22"/>
          <w:szCs w:val="22"/>
        </w:rPr>
        <w:t xml:space="preserve"> </w:t>
      </w:r>
      <w:r w:rsidR="005B7319" w:rsidRPr="007452D2">
        <w:rPr>
          <w:bCs/>
          <w:sz w:val="22"/>
          <w:szCs w:val="22"/>
        </w:rPr>
        <w:t xml:space="preserve">W uzasadnionych przypadkach zamawiający może przed upływem terminu składania ofert zmienić treść SWZ. Dokonana zmiana udostępniona zostanie za pośrednictwem platformy zakupowej: </w:t>
      </w:r>
      <w:hyperlink r:id="rId30" w:history="1">
        <w:r w:rsidR="00686EFC" w:rsidRPr="007452D2">
          <w:rPr>
            <w:rStyle w:val="Hipercze"/>
            <w:bCs/>
            <w:sz w:val="22"/>
            <w:szCs w:val="22"/>
          </w:rPr>
          <w:t>https://platformazakupowa.pl/transakcja/795049</w:t>
        </w:r>
      </w:hyperlink>
    </w:p>
    <w:p w14:paraId="729C5DCD" w14:textId="12E134EF" w:rsidR="00781150" w:rsidRPr="007452D2" w:rsidRDefault="003F3481">
      <w:pPr>
        <w:numPr>
          <w:ilvl w:val="0"/>
          <w:numId w:val="21"/>
        </w:numPr>
        <w:spacing w:line="276" w:lineRule="auto"/>
        <w:ind w:left="850" w:hanging="425"/>
        <w:jc w:val="both"/>
        <w:rPr>
          <w:bCs/>
          <w:sz w:val="22"/>
          <w:szCs w:val="22"/>
        </w:rPr>
      </w:pPr>
      <w:r w:rsidRPr="007452D2">
        <w:rPr>
          <w:rFonts w:eastAsia="Calibri"/>
          <w:sz w:val="22"/>
          <w:szCs w:val="22"/>
        </w:rPr>
        <w:t xml:space="preserve"> </w:t>
      </w:r>
      <w:r w:rsidR="00781150" w:rsidRPr="007452D2">
        <w:rPr>
          <w:rFonts w:eastAsia="Calibri"/>
          <w:sz w:val="22"/>
          <w:szCs w:val="22"/>
        </w:rPr>
        <w:t>Wyjaśnienia i zmiany treści SWZ oraz wszelkie informacje dotyczące przedmiotowego postępowania zamieszczane będą wyłącznie za poś</w:t>
      </w:r>
      <w:r w:rsidR="009C5620" w:rsidRPr="007452D2">
        <w:rPr>
          <w:rFonts w:eastAsia="Calibri"/>
          <w:sz w:val="22"/>
          <w:szCs w:val="22"/>
        </w:rPr>
        <w:t>rednictwem platformy zakupowej</w:t>
      </w:r>
      <w:hyperlink r:id="rId31" w:history="1">
        <w:r w:rsidR="00686EFC" w:rsidRPr="007452D2">
          <w:rPr>
            <w:rStyle w:val="Hipercze"/>
            <w:rFonts w:eastAsia="Calibri"/>
            <w:sz w:val="22"/>
            <w:szCs w:val="22"/>
          </w:rPr>
          <w:t xml:space="preserve">https://platformazakupowa.pl/transakcja/795049 </w:t>
        </w:r>
      </w:hyperlink>
      <w:r w:rsidR="009C5620" w:rsidRPr="007452D2">
        <w:rPr>
          <w:rFonts w:eastAsia="Calibri"/>
          <w:bCs/>
          <w:sz w:val="22"/>
          <w:szCs w:val="22"/>
        </w:rPr>
        <w:t xml:space="preserve">  </w:t>
      </w:r>
      <w:r w:rsidR="00781150" w:rsidRPr="007452D2">
        <w:rPr>
          <w:rFonts w:eastAsia="Calibri"/>
          <w:bCs/>
          <w:sz w:val="22"/>
          <w:szCs w:val="22"/>
        </w:rPr>
        <w:t xml:space="preserve"> </w:t>
      </w:r>
      <w:r w:rsidR="00781150" w:rsidRPr="007452D2">
        <w:rPr>
          <w:rFonts w:eastAsia="Calibri"/>
          <w:sz w:val="22"/>
          <w:szCs w:val="22"/>
        </w:rPr>
        <w:t>Zamawiający zaleca śledzenie</w:t>
      </w:r>
      <w:r w:rsidR="009C5620" w:rsidRPr="007452D2">
        <w:rPr>
          <w:rFonts w:eastAsia="Calibri"/>
          <w:sz w:val="22"/>
          <w:szCs w:val="22"/>
        </w:rPr>
        <w:t xml:space="preserve"> ww.</w:t>
      </w:r>
      <w:r w:rsidR="00781150" w:rsidRPr="007452D2">
        <w:rPr>
          <w:rFonts w:eastAsia="Calibri"/>
          <w:sz w:val="22"/>
          <w:szCs w:val="22"/>
        </w:rPr>
        <w:t xml:space="preserve"> strony internetowej w celu uzyskania aktualnych informacji dotyczących przedmiotowego postępowania. </w:t>
      </w:r>
    </w:p>
    <w:p w14:paraId="21B90E5B" w14:textId="0E0B62BC" w:rsidR="00C439E0" w:rsidRPr="007452D2" w:rsidRDefault="00781150">
      <w:pPr>
        <w:numPr>
          <w:ilvl w:val="0"/>
          <w:numId w:val="21"/>
        </w:numPr>
        <w:spacing w:line="276" w:lineRule="auto"/>
        <w:ind w:left="850" w:hanging="425"/>
        <w:jc w:val="both"/>
        <w:rPr>
          <w:bCs/>
          <w:sz w:val="22"/>
          <w:szCs w:val="22"/>
        </w:rPr>
      </w:pPr>
      <w:r w:rsidRPr="007452D2">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3646604E" w14:textId="77777777" w:rsidR="007452D2" w:rsidRPr="007452D2" w:rsidRDefault="007452D2" w:rsidP="007452D2">
      <w:pPr>
        <w:spacing w:line="276" w:lineRule="auto"/>
        <w:ind w:left="850"/>
        <w:jc w:val="both"/>
        <w:rPr>
          <w:bCs/>
          <w:sz w:val="22"/>
          <w:szCs w:val="22"/>
        </w:rPr>
      </w:pPr>
    </w:p>
    <w:p w14:paraId="46B3244C" w14:textId="62EC3E64" w:rsidR="003F3481" w:rsidRPr="003F3481" w:rsidRDefault="00C439E0">
      <w:pPr>
        <w:numPr>
          <w:ilvl w:val="0"/>
          <w:numId w:val="6"/>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pPr>
        <w:numPr>
          <w:ilvl w:val="1"/>
          <w:numId w:val="10"/>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pPr>
        <w:numPr>
          <w:ilvl w:val="1"/>
          <w:numId w:val="10"/>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pPr>
        <w:pStyle w:val="Akapitzlist"/>
        <w:numPr>
          <w:ilvl w:val="0"/>
          <w:numId w:val="22"/>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pPr>
        <w:numPr>
          <w:ilvl w:val="1"/>
          <w:numId w:val="10"/>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2"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pPr>
        <w:numPr>
          <w:ilvl w:val="1"/>
          <w:numId w:val="10"/>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pPr>
        <w:numPr>
          <w:ilvl w:val="1"/>
          <w:numId w:val="10"/>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pPr>
        <w:numPr>
          <w:ilvl w:val="1"/>
          <w:numId w:val="10"/>
        </w:numPr>
        <w:spacing w:after="120" w:line="276" w:lineRule="auto"/>
        <w:ind w:left="851" w:hanging="425"/>
        <w:jc w:val="both"/>
        <w:rPr>
          <w:b/>
          <w:sz w:val="22"/>
          <w:szCs w:val="22"/>
        </w:rPr>
      </w:pPr>
      <w:bookmarkStart w:id="3" w:name="_Hlk69971675"/>
      <w:r w:rsidRPr="00606155">
        <w:rPr>
          <w:b/>
          <w:sz w:val="22"/>
          <w:szCs w:val="22"/>
        </w:rPr>
        <w:t xml:space="preserve"> </w:t>
      </w:r>
      <w:r w:rsidR="00C439E0" w:rsidRPr="00606155">
        <w:rPr>
          <w:b/>
          <w:sz w:val="22"/>
          <w:szCs w:val="22"/>
        </w:rPr>
        <w:t>Oferta musi zawierać następujące oświadczenia i dokumenty:</w:t>
      </w:r>
    </w:p>
    <w:p w14:paraId="604DCE66" w14:textId="31E19A7A" w:rsidR="000C00A8" w:rsidRPr="00893CFE" w:rsidRDefault="00F2723D">
      <w:pPr>
        <w:numPr>
          <w:ilvl w:val="0"/>
          <w:numId w:val="11"/>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0A4328">
        <w:rPr>
          <w:sz w:val="22"/>
          <w:szCs w:val="22"/>
        </w:rPr>
        <w:t>.</w:t>
      </w:r>
    </w:p>
    <w:p w14:paraId="7F5ED39A" w14:textId="76D5D58C" w:rsidR="0012599D" w:rsidRPr="00B51B4F" w:rsidRDefault="002D2396">
      <w:pPr>
        <w:numPr>
          <w:ilvl w:val="0"/>
          <w:numId w:val="11"/>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5C3373" w:rsidRDefault="00B51B4F">
      <w:pPr>
        <w:numPr>
          <w:ilvl w:val="0"/>
          <w:numId w:val="11"/>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631D277E" w14:textId="3EE61DD2" w:rsidR="005C3373" w:rsidRPr="007475AE" w:rsidRDefault="00040AC9">
      <w:pPr>
        <w:numPr>
          <w:ilvl w:val="0"/>
          <w:numId w:val="11"/>
        </w:numPr>
        <w:tabs>
          <w:tab w:val="left" w:pos="993"/>
        </w:tabs>
        <w:spacing w:line="276" w:lineRule="auto"/>
        <w:ind w:left="1276" w:hanging="425"/>
        <w:jc w:val="both"/>
        <w:rPr>
          <w:sz w:val="22"/>
          <w:szCs w:val="22"/>
        </w:rPr>
      </w:pPr>
      <w:r>
        <w:rPr>
          <w:color w:val="000000" w:themeColor="text1"/>
          <w:sz w:val="22"/>
          <w:szCs w:val="22"/>
        </w:rPr>
        <w:t>wykaz osób (Załącznik nr 7 do SWZ);</w:t>
      </w:r>
    </w:p>
    <w:p w14:paraId="0D553865" w14:textId="5B76B5A3" w:rsidR="00C439E0" w:rsidRPr="00606155" w:rsidRDefault="00C439E0">
      <w:pPr>
        <w:numPr>
          <w:ilvl w:val="0"/>
          <w:numId w:val="11"/>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bookmarkEnd w:id="3"/>
    <w:p w14:paraId="770445E7" w14:textId="4B610FD9" w:rsidR="008C3B8E" w:rsidRPr="00F16A42" w:rsidRDefault="008C3B8E">
      <w:pPr>
        <w:pStyle w:val="Akapitzlist"/>
        <w:widowControl w:val="0"/>
        <w:numPr>
          <w:ilvl w:val="1"/>
          <w:numId w:val="10"/>
        </w:numPr>
        <w:jc w:val="both"/>
        <w:outlineLvl w:val="3"/>
        <w:rPr>
          <w:sz w:val="22"/>
          <w:szCs w:val="22"/>
        </w:rPr>
      </w:pPr>
      <w:r w:rsidRPr="00F16A42">
        <w:rPr>
          <w:sz w:val="22"/>
          <w:szCs w:val="22"/>
        </w:rPr>
        <w:t>Wykonawcy wspólnie ubiegających się  zamówienie składają:</w:t>
      </w:r>
    </w:p>
    <w:p w14:paraId="79FAB7A9"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wspólnie:</w:t>
      </w:r>
    </w:p>
    <w:p w14:paraId="2264BB44" w14:textId="315D3C7E" w:rsidR="008C3B8E" w:rsidRDefault="008C3B8E">
      <w:pPr>
        <w:pStyle w:val="Akapitzlist"/>
        <w:widowControl w:val="0"/>
        <w:numPr>
          <w:ilvl w:val="0"/>
          <w:numId w:val="33"/>
        </w:numPr>
        <w:tabs>
          <w:tab w:val="left" w:pos="1701"/>
        </w:tabs>
        <w:ind w:left="1276" w:firstLine="0"/>
        <w:jc w:val="both"/>
        <w:outlineLvl w:val="3"/>
        <w:rPr>
          <w:sz w:val="22"/>
          <w:szCs w:val="22"/>
        </w:rPr>
      </w:pPr>
      <w:r w:rsidRPr="00F16A42">
        <w:rPr>
          <w:sz w:val="22"/>
          <w:szCs w:val="22"/>
        </w:rPr>
        <w:t xml:space="preserve">wypełniony formularz oferty wg wzoru stanowiącego Załącznik nr </w:t>
      </w:r>
      <w:r>
        <w:rPr>
          <w:sz w:val="22"/>
          <w:szCs w:val="22"/>
        </w:rPr>
        <w:t>2</w:t>
      </w:r>
      <w:r w:rsidRPr="00F16A42">
        <w:rPr>
          <w:sz w:val="22"/>
          <w:szCs w:val="22"/>
        </w:rPr>
        <w:t xml:space="preserve"> do SWZ,</w:t>
      </w:r>
    </w:p>
    <w:p w14:paraId="64FB764A" w14:textId="73A52DC7" w:rsidR="008C3B8E" w:rsidRPr="0031585D" w:rsidRDefault="004A0FBB">
      <w:pPr>
        <w:pStyle w:val="Akapitzlist"/>
        <w:widowControl w:val="0"/>
        <w:numPr>
          <w:ilvl w:val="0"/>
          <w:numId w:val="33"/>
        </w:numPr>
        <w:tabs>
          <w:tab w:val="left" w:pos="1701"/>
        </w:tabs>
        <w:ind w:left="1560" w:hanging="284"/>
        <w:jc w:val="both"/>
        <w:outlineLvl w:val="3"/>
        <w:rPr>
          <w:sz w:val="22"/>
          <w:szCs w:val="22"/>
        </w:rPr>
      </w:pPr>
      <w:r w:rsidRPr="00F16A42">
        <w:rPr>
          <w:sz w:val="22"/>
          <w:szCs w:val="22"/>
        </w:rPr>
        <w:t xml:space="preserve">oświadczenia o zobowiązaniu  podmiotu o oddaniu Wykonawcy swoich zasobów (wzór – Załącznik nr </w:t>
      </w:r>
      <w:r>
        <w:rPr>
          <w:sz w:val="22"/>
          <w:szCs w:val="22"/>
        </w:rPr>
        <w:t>5</w:t>
      </w:r>
      <w:r w:rsidRPr="00F16A42">
        <w:rPr>
          <w:sz w:val="22"/>
          <w:szCs w:val="22"/>
        </w:rPr>
        <w:t xml:space="preserve"> do SWZ</w:t>
      </w:r>
      <w:r w:rsidR="0031585D">
        <w:rPr>
          <w:sz w:val="22"/>
          <w:szCs w:val="22"/>
        </w:rPr>
        <w:t xml:space="preserve"> – (</w:t>
      </w:r>
      <w:r w:rsidR="0031585D">
        <w:rPr>
          <w:color w:val="5B9BD5" w:themeColor="accent1"/>
          <w:sz w:val="22"/>
          <w:szCs w:val="22"/>
        </w:rPr>
        <w:t>jeśli dotyczy</w:t>
      </w:r>
      <w:r w:rsidR="0031585D" w:rsidRPr="0031585D">
        <w:rPr>
          <w:color w:val="000000" w:themeColor="text1"/>
          <w:sz w:val="22"/>
          <w:szCs w:val="22"/>
        </w:rPr>
        <w:t>)</w:t>
      </w:r>
      <w:r w:rsidR="0031585D">
        <w:rPr>
          <w:color w:val="000000" w:themeColor="text1"/>
          <w:sz w:val="22"/>
          <w:szCs w:val="22"/>
        </w:rPr>
        <w:t>;</w:t>
      </w:r>
    </w:p>
    <w:p w14:paraId="41B4E015" w14:textId="650FA7E1"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wykaz osób ( wzór – Załącznik nr 7 do SWZ)</w:t>
      </w:r>
      <w:r w:rsidR="0031585D">
        <w:rPr>
          <w:sz w:val="22"/>
          <w:szCs w:val="22"/>
        </w:rPr>
        <w:t>;</w:t>
      </w:r>
    </w:p>
    <w:p w14:paraId="5305622A" w14:textId="67A0CF8E"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pełnomocnictwo do złożenia oferty – </w:t>
      </w:r>
      <w:r w:rsidR="0031585D">
        <w:rPr>
          <w:sz w:val="22"/>
          <w:szCs w:val="22"/>
        </w:rPr>
        <w:t>(</w:t>
      </w:r>
      <w:r w:rsidRPr="0031585D">
        <w:rPr>
          <w:color w:val="5B9BD5" w:themeColor="accent1"/>
          <w:sz w:val="22"/>
          <w:szCs w:val="22"/>
        </w:rPr>
        <w:t>jeśli dotyczy</w:t>
      </w:r>
      <w:r w:rsidR="0031585D">
        <w:rPr>
          <w:i/>
          <w:iCs/>
          <w:sz w:val="22"/>
          <w:szCs w:val="22"/>
        </w:rPr>
        <w:t>)</w:t>
      </w:r>
      <w:r w:rsidR="0031585D">
        <w:rPr>
          <w:sz w:val="22"/>
          <w:szCs w:val="22"/>
        </w:rPr>
        <w:t>;</w:t>
      </w:r>
    </w:p>
    <w:p w14:paraId="1093CB9D" w14:textId="4884B863"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pełnomocnictwo stwierdzające ustanowienia przez Wykonawców wspólnie ubiegających się zamówienia pełnomocnika do reprezentowania ich w postepowaniu o udzielenie zamówienia</w:t>
      </w:r>
      <w:r w:rsidR="0031585D">
        <w:rPr>
          <w:sz w:val="22"/>
          <w:szCs w:val="22"/>
        </w:rPr>
        <w:t>;</w:t>
      </w:r>
    </w:p>
    <w:p w14:paraId="10F6FE29" w14:textId="01A8D54C" w:rsidR="008C3B8E" w:rsidRPr="0031585D"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oświadczenie zgodnie z art. 117 ust. 4 ustawy </w:t>
      </w:r>
      <w:proofErr w:type="spellStart"/>
      <w:r w:rsidRPr="0031585D">
        <w:rPr>
          <w:sz w:val="22"/>
          <w:szCs w:val="22"/>
        </w:rPr>
        <w:t>Pzp</w:t>
      </w:r>
      <w:proofErr w:type="spellEnd"/>
      <w:r w:rsidRPr="0031585D">
        <w:rPr>
          <w:sz w:val="22"/>
          <w:szCs w:val="22"/>
        </w:rPr>
        <w:t xml:space="preserve"> – </w:t>
      </w:r>
      <w:r w:rsidR="0031585D">
        <w:rPr>
          <w:sz w:val="22"/>
          <w:szCs w:val="22"/>
        </w:rPr>
        <w:t>(</w:t>
      </w:r>
      <w:r w:rsidRPr="0031585D">
        <w:rPr>
          <w:color w:val="5B9BD5" w:themeColor="accent1"/>
          <w:sz w:val="22"/>
          <w:szCs w:val="22"/>
        </w:rPr>
        <w:t>jeśli dotyczy</w:t>
      </w:r>
      <w:r w:rsidR="0031585D">
        <w:rPr>
          <w:sz w:val="22"/>
          <w:szCs w:val="22"/>
        </w:rPr>
        <w:t>)</w:t>
      </w:r>
      <w:r w:rsidRPr="0031585D">
        <w:rPr>
          <w:sz w:val="22"/>
          <w:szCs w:val="22"/>
        </w:rPr>
        <w:t>,</w:t>
      </w:r>
    </w:p>
    <w:p w14:paraId="6ABED0F3"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każdy z Wykonawców:</w:t>
      </w:r>
      <w:bookmarkStart w:id="4" w:name="_Hlk96510461"/>
    </w:p>
    <w:p w14:paraId="3562DFCE" w14:textId="4780A5AC" w:rsidR="008C3B8E" w:rsidRDefault="008C3B8E">
      <w:pPr>
        <w:pStyle w:val="Akapitzlist"/>
        <w:widowControl w:val="0"/>
        <w:numPr>
          <w:ilvl w:val="2"/>
          <w:numId w:val="6"/>
        </w:numPr>
        <w:jc w:val="both"/>
        <w:outlineLvl w:val="3"/>
        <w:rPr>
          <w:sz w:val="22"/>
          <w:szCs w:val="22"/>
        </w:rPr>
      </w:pPr>
      <w:r w:rsidRPr="00F16A42">
        <w:rPr>
          <w:sz w:val="22"/>
          <w:szCs w:val="22"/>
        </w:rPr>
        <w:t xml:space="preserve">oświadczenie o niepodleganiu wykluczeniu z postępowania (wzór – Załącznik nr </w:t>
      </w:r>
      <w:r w:rsidR="00E4798E">
        <w:rPr>
          <w:sz w:val="22"/>
          <w:szCs w:val="22"/>
        </w:rPr>
        <w:t>3</w:t>
      </w:r>
      <w:r w:rsidRPr="00F16A42">
        <w:rPr>
          <w:sz w:val="22"/>
          <w:szCs w:val="22"/>
        </w:rPr>
        <w:t xml:space="preserve"> do SWZ)</w:t>
      </w:r>
      <w:r w:rsidR="007671D6">
        <w:rPr>
          <w:sz w:val="22"/>
          <w:szCs w:val="22"/>
        </w:rPr>
        <w:t>;</w:t>
      </w:r>
    </w:p>
    <w:p w14:paraId="2D30C066" w14:textId="6DB0E371" w:rsidR="008C3B8E" w:rsidRPr="007671D6" w:rsidRDefault="008C3B8E">
      <w:pPr>
        <w:pStyle w:val="Akapitzlist"/>
        <w:widowControl w:val="0"/>
        <w:numPr>
          <w:ilvl w:val="2"/>
          <w:numId w:val="6"/>
        </w:numPr>
        <w:jc w:val="both"/>
        <w:outlineLvl w:val="3"/>
        <w:rPr>
          <w:sz w:val="22"/>
          <w:szCs w:val="22"/>
        </w:rPr>
      </w:pPr>
      <w:r w:rsidRPr="007671D6">
        <w:rPr>
          <w:sz w:val="22"/>
          <w:szCs w:val="22"/>
        </w:rPr>
        <w:t xml:space="preserve">oświadczenie o spełnianiu warunków udziału w postępowaniu (wzór – Załącznik nr </w:t>
      </w:r>
      <w:r w:rsidR="00E4798E">
        <w:rPr>
          <w:sz w:val="22"/>
          <w:szCs w:val="22"/>
        </w:rPr>
        <w:t>4</w:t>
      </w:r>
      <w:r w:rsidRPr="007671D6">
        <w:rPr>
          <w:sz w:val="22"/>
          <w:szCs w:val="22"/>
        </w:rPr>
        <w:t xml:space="preserve"> do SWZ). </w:t>
      </w:r>
    </w:p>
    <w:bookmarkEnd w:id="4"/>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pPr>
        <w:numPr>
          <w:ilvl w:val="0"/>
          <w:numId w:val="6"/>
        </w:numPr>
        <w:spacing w:after="120" w:line="276" w:lineRule="auto"/>
        <w:ind w:left="426" w:hanging="426"/>
        <w:jc w:val="both"/>
        <w:rPr>
          <w:sz w:val="22"/>
        </w:rPr>
      </w:pPr>
      <w:r w:rsidRPr="00C00646">
        <w:rPr>
          <w:b/>
          <w:bCs/>
          <w:sz w:val="22"/>
        </w:rPr>
        <w:t>MIEJSCE ORAZ TERMIN SKŁADANIA I OTWARCIA OFERT</w:t>
      </w:r>
    </w:p>
    <w:p w14:paraId="3E41C963" w14:textId="53153E0A" w:rsidR="00987C70" w:rsidRPr="00686EFC" w:rsidRDefault="00987C70">
      <w:pPr>
        <w:numPr>
          <w:ilvl w:val="1"/>
          <w:numId w:val="9"/>
        </w:numPr>
        <w:spacing w:line="276" w:lineRule="auto"/>
        <w:ind w:left="850" w:hanging="425"/>
        <w:jc w:val="both"/>
        <w:rPr>
          <w:u w:val="single"/>
        </w:rPr>
      </w:pPr>
      <w:r w:rsidRPr="00C00646">
        <w:rPr>
          <w:sz w:val="22"/>
        </w:rPr>
        <w:t>Ofertę wraz z załącznikami należy złożyć za pośrednictwem platformy zakupowej pod adresem:</w:t>
      </w:r>
      <w:r w:rsidR="00686EFC" w:rsidRPr="00686EFC">
        <w:t xml:space="preserve"> </w:t>
      </w:r>
      <w:hyperlink r:id="rId33" w:history="1">
        <w:r w:rsidR="00686EFC" w:rsidRPr="00686EFC">
          <w:rPr>
            <w:rStyle w:val="Hipercze"/>
            <w:sz w:val="22"/>
            <w:szCs w:val="22"/>
          </w:rPr>
          <w:t xml:space="preserve">https://platformazakupowa.pl/transakcja/795049 </w:t>
        </w:r>
      </w:hyperlink>
      <w:r w:rsidRPr="00971078">
        <w:rPr>
          <w:sz w:val="22"/>
        </w:rPr>
        <w:t xml:space="preserve">do </w:t>
      </w:r>
      <w:r w:rsidRPr="00971078">
        <w:rPr>
          <w:color w:val="000000" w:themeColor="text1"/>
          <w:sz w:val="22"/>
        </w:rPr>
        <w:t xml:space="preserve">dnia </w:t>
      </w:r>
      <w:r w:rsidR="000B73B0" w:rsidRPr="00971078">
        <w:rPr>
          <w:color w:val="000000" w:themeColor="text1"/>
          <w:sz w:val="22"/>
        </w:rPr>
        <w:t xml:space="preserve"> </w:t>
      </w:r>
      <w:r w:rsidR="00453DB7" w:rsidRPr="00971078">
        <w:rPr>
          <w:color w:val="000000" w:themeColor="text1"/>
          <w:sz w:val="22"/>
        </w:rPr>
        <w:t>03.08.2023</w:t>
      </w:r>
      <w:r w:rsidR="00452000" w:rsidRPr="00971078">
        <w:rPr>
          <w:color w:val="000000" w:themeColor="text1"/>
          <w:sz w:val="22"/>
        </w:rPr>
        <w:t xml:space="preserve"> r. </w:t>
      </w:r>
      <w:r w:rsidR="00452000" w:rsidRPr="00971078">
        <w:rPr>
          <w:sz w:val="22"/>
        </w:rPr>
        <w:t>do</w:t>
      </w:r>
      <w:r w:rsidR="00452000" w:rsidRPr="00686EFC">
        <w:rPr>
          <w:sz w:val="22"/>
        </w:rPr>
        <w:t xml:space="preserve"> godz. </w:t>
      </w:r>
      <w:r w:rsidR="001F41BE" w:rsidRPr="00686EFC">
        <w:rPr>
          <w:sz w:val="22"/>
        </w:rPr>
        <w:t>12:15</w:t>
      </w:r>
    </w:p>
    <w:p w14:paraId="7CD7C1EA" w14:textId="0A971E70" w:rsidR="00987C70" w:rsidRPr="00C00646" w:rsidRDefault="00987C70">
      <w:pPr>
        <w:numPr>
          <w:ilvl w:val="1"/>
          <w:numId w:val="9"/>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Default="0077065E">
      <w:pPr>
        <w:pStyle w:val="Akapitzlist"/>
        <w:numPr>
          <w:ilvl w:val="1"/>
          <w:numId w:val="9"/>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AA5FD92" w:rsidR="00987C70" w:rsidRPr="00971078" w:rsidRDefault="00987C70" w:rsidP="00971078">
      <w:pPr>
        <w:pStyle w:val="Akapitzlist"/>
        <w:numPr>
          <w:ilvl w:val="1"/>
          <w:numId w:val="9"/>
        </w:numPr>
        <w:spacing w:line="276" w:lineRule="auto"/>
        <w:ind w:left="850" w:hanging="425"/>
        <w:contextualSpacing w:val="0"/>
        <w:jc w:val="both"/>
        <w:rPr>
          <w:sz w:val="22"/>
        </w:rPr>
      </w:pPr>
      <w:r w:rsidRPr="00971078">
        <w:rPr>
          <w:sz w:val="22"/>
        </w:rPr>
        <w:t>Otw</w:t>
      </w:r>
      <w:r w:rsidR="00452000" w:rsidRPr="00971078">
        <w:rPr>
          <w:sz w:val="22"/>
        </w:rPr>
        <w:t>arcie ofert nastąpi w dniu</w:t>
      </w:r>
      <w:r w:rsidR="00092BE3" w:rsidRPr="00971078">
        <w:rPr>
          <w:sz w:val="22"/>
        </w:rPr>
        <w:t xml:space="preserve"> </w:t>
      </w:r>
      <w:r w:rsidR="00453DB7" w:rsidRPr="00971078">
        <w:rPr>
          <w:color w:val="000000" w:themeColor="text1"/>
          <w:sz w:val="22"/>
        </w:rPr>
        <w:t>03.08.2023</w:t>
      </w:r>
      <w:r w:rsidR="00452000" w:rsidRPr="00971078">
        <w:rPr>
          <w:color w:val="000000" w:themeColor="text1"/>
          <w:sz w:val="22"/>
        </w:rPr>
        <w:t xml:space="preserve"> r</w:t>
      </w:r>
      <w:r w:rsidR="00452000" w:rsidRPr="00971078">
        <w:rPr>
          <w:sz w:val="22"/>
        </w:rPr>
        <w:t>. o godz.</w:t>
      </w:r>
      <w:r w:rsidR="00E61761" w:rsidRPr="00971078">
        <w:rPr>
          <w:sz w:val="22"/>
        </w:rPr>
        <w:t xml:space="preserve"> </w:t>
      </w:r>
      <w:r w:rsidR="001F41BE" w:rsidRPr="00971078">
        <w:rPr>
          <w:sz w:val="22"/>
        </w:rPr>
        <w:t>12:30</w:t>
      </w:r>
    </w:p>
    <w:p w14:paraId="3A9C670E" w14:textId="78EE4A2F" w:rsidR="00987C70" w:rsidRPr="00987C70" w:rsidRDefault="00987C70">
      <w:pPr>
        <w:numPr>
          <w:ilvl w:val="1"/>
          <w:numId w:val="9"/>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pPr>
        <w:numPr>
          <w:ilvl w:val="1"/>
          <w:numId w:val="9"/>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pPr>
        <w:numPr>
          <w:ilvl w:val="1"/>
          <w:numId w:val="9"/>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pPr>
        <w:numPr>
          <w:ilvl w:val="0"/>
          <w:numId w:val="12"/>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pPr>
        <w:numPr>
          <w:ilvl w:val="0"/>
          <w:numId w:val="12"/>
        </w:numPr>
        <w:spacing w:line="276" w:lineRule="auto"/>
        <w:ind w:left="1276" w:hanging="425"/>
        <w:jc w:val="both"/>
        <w:rPr>
          <w:sz w:val="22"/>
        </w:rPr>
      </w:pPr>
      <w:r w:rsidRPr="00DA3403">
        <w:rPr>
          <w:sz w:val="22"/>
        </w:rPr>
        <w:t>cenach  zawartych w ofertach.</w:t>
      </w:r>
    </w:p>
    <w:p w14:paraId="6D9760F2" w14:textId="532955BD" w:rsidR="00C439E0" w:rsidRPr="00DA3403" w:rsidRDefault="00C439E0">
      <w:pPr>
        <w:numPr>
          <w:ilvl w:val="0"/>
          <w:numId w:val="6"/>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pPr>
        <w:numPr>
          <w:ilvl w:val="0"/>
          <w:numId w:val="6"/>
        </w:numPr>
        <w:tabs>
          <w:tab w:val="left" w:pos="567"/>
        </w:tabs>
        <w:spacing w:after="120" w:line="276" w:lineRule="auto"/>
        <w:ind w:left="426" w:hanging="426"/>
        <w:jc w:val="both"/>
        <w:rPr>
          <w:b/>
          <w:bCs/>
          <w:sz w:val="22"/>
        </w:rPr>
      </w:pPr>
      <w:r w:rsidRPr="00C00646">
        <w:rPr>
          <w:b/>
          <w:bCs/>
          <w:sz w:val="22"/>
        </w:rPr>
        <w:t>TERMIN ZWIĄZANIA OFERTĄ</w:t>
      </w:r>
    </w:p>
    <w:p w14:paraId="6F945C09" w14:textId="17055FB8" w:rsidR="00C439E0" w:rsidRPr="00C00646" w:rsidRDefault="00C439E0">
      <w:pPr>
        <w:numPr>
          <w:ilvl w:val="0"/>
          <w:numId w:val="13"/>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971078">
        <w:rPr>
          <w:sz w:val="22"/>
        </w:rPr>
        <w:t xml:space="preserve">dnia </w:t>
      </w:r>
      <w:r w:rsidR="00024286" w:rsidRPr="00971078">
        <w:rPr>
          <w:color w:val="000000" w:themeColor="text1"/>
          <w:sz w:val="22"/>
        </w:rPr>
        <w:t>01.09.2023</w:t>
      </w:r>
      <w:r w:rsidR="00C16A22" w:rsidRPr="00971078">
        <w:rPr>
          <w:color w:val="000000" w:themeColor="text1"/>
          <w:sz w:val="22"/>
        </w:rPr>
        <w:t xml:space="preserve"> </w:t>
      </w:r>
      <w:r w:rsidR="00C16A22" w:rsidRPr="00971078">
        <w:rPr>
          <w:sz w:val="22"/>
        </w:rPr>
        <w:t>(</w:t>
      </w:r>
      <w:r w:rsidR="00E62372" w:rsidRPr="00971078">
        <w:rPr>
          <w:sz w:val="22"/>
        </w:rPr>
        <w:t>art</w:t>
      </w:r>
      <w:r w:rsidR="00E62372" w:rsidRPr="00C00646">
        <w:rPr>
          <w:sz w:val="22"/>
        </w:rPr>
        <w:t>. 307 ust.1</w:t>
      </w:r>
      <w:r w:rsidRPr="00C00646">
        <w:rPr>
          <w:sz w:val="22"/>
        </w:rPr>
        <w:t xml:space="preserve"> ustawy PZP).</w:t>
      </w:r>
    </w:p>
    <w:p w14:paraId="299BBB0F" w14:textId="5A78F602" w:rsidR="00C439E0" w:rsidRPr="00C439E0" w:rsidRDefault="00C439E0">
      <w:pPr>
        <w:numPr>
          <w:ilvl w:val="0"/>
          <w:numId w:val="13"/>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pPr>
        <w:numPr>
          <w:ilvl w:val="0"/>
          <w:numId w:val="13"/>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pPr>
        <w:numPr>
          <w:ilvl w:val="0"/>
          <w:numId w:val="13"/>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pPr>
        <w:numPr>
          <w:ilvl w:val="0"/>
          <w:numId w:val="6"/>
        </w:numPr>
        <w:tabs>
          <w:tab w:val="left" w:pos="567"/>
        </w:tabs>
        <w:spacing w:line="276" w:lineRule="auto"/>
        <w:ind w:left="426" w:hanging="426"/>
        <w:jc w:val="both"/>
        <w:rPr>
          <w:sz w:val="22"/>
        </w:rPr>
      </w:pPr>
      <w:r w:rsidRPr="00C439E0">
        <w:rPr>
          <w:b/>
          <w:bCs/>
          <w:sz w:val="22"/>
        </w:rPr>
        <w:t>OPIS SPOSOBU OBLICZENIA CENY</w:t>
      </w:r>
    </w:p>
    <w:p w14:paraId="77541333" w14:textId="105FB176" w:rsidR="009527BE" w:rsidRPr="00664862" w:rsidRDefault="00FD6208">
      <w:pPr>
        <w:numPr>
          <w:ilvl w:val="0"/>
          <w:numId w:val="25"/>
        </w:numPr>
        <w:ind w:left="851" w:hanging="425"/>
        <w:contextualSpacing/>
        <w:jc w:val="both"/>
        <w:rPr>
          <w:sz w:val="22"/>
          <w:szCs w:val="22"/>
        </w:rPr>
      </w:pPr>
      <w:r w:rsidRPr="00FD6208">
        <w:rPr>
          <w:sz w:val="22"/>
          <w:szCs w:val="22"/>
        </w:rPr>
        <w:t>Cena oferty stanowi wartość umowy za wykonanie przedmiotu zamówienia w całym zakresie</w:t>
      </w:r>
      <w:r w:rsidR="00664862">
        <w:rPr>
          <w:sz w:val="22"/>
          <w:szCs w:val="22"/>
        </w:rPr>
        <w:t xml:space="preserve">. </w:t>
      </w:r>
      <w:bookmarkStart w:id="5" w:name="_Hlk132809294"/>
    </w:p>
    <w:bookmarkEnd w:id="5"/>
    <w:p w14:paraId="72392BC8" w14:textId="77777777" w:rsidR="00FD6208" w:rsidRPr="00FD6208" w:rsidRDefault="00FD6208">
      <w:pPr>
        <w:numPr>
          <w:ilvl w:val="0"/>
          <w:numId w:val="25"/>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pPr>
        <w:numPr>
          <w:ilvl w:val="0"/>
          <w:numId w:val="25"/>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03BD45A4" w14:textId="5020E354" w:rsidR="00606155" w:rsidRPr="006F1268" w:rsidRDefault="00FD6208">
      <w:pPr>
        <w:numPr>
          <w:ilvl w:val="0"/>
          <w:numId w:val="25"/>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pPr>
        <w:numPr>
          <w:ilvl w:val="0"/>
          <w:numId w:val="6"/>
        </w:numPr>
        <w:spacing w:after="120"/>
        <w:ind w:left="426" w:hanging="426"/>
        <w:jc w:val="both"/>
        <w:rPr>
          <w:sz w:val="22"/>
        </w:rPr>
      </w:pPr>
      <w:r w:rsidRPr="00C439E0">
        <w:rPr>
          <w:b/>
          <w:sz w:val="22"/>
        </w:rPr>
        <w:t>OPIS KRYTERIÓW I ICH WAG ORAZ SPOSOBU OCENY OFERT</w:t>
      </w:r>
    </w:p>
    <w:p w14:paraId="7984D8C2" w14:textId="7ACE6A56" w:rsidR="00CA03C7" w:rsidRPr="00066BD5" w:rsidRDefault="00CA03C7">
      <w:pPr>
        <w:numPr>
          <w:ilvl w:val="1"/>
          <w:numId w:val="19"/>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238E70F8" w14:textId="1DDF81D2" w:rsidR="00DF223F" w:rsidRPr="00723F4B" w:rsidRDefault="00DF223F">
      <w:pPr>
        <w:numPr>
          <w:ilvl w:val="1"/>
          <w:numId w:val="19"/>
        </w:numPr>
        <w:spacing w:before="120" w:after="120"/>
        <w:ind w:left="851" w:hanging="425"/>
        <w:jc w:val="both"/>
        <w:rPr>
          <w:sz w:val="22"/>
          <w:szCs w:val="22"/>
        </w:rPr>
      </w:pPr>
      <w:bookmarkStart w:id="6" w:name="_Ref462395203"/>
      <w:r w:rsidRPr="00723F4B">
        <w:rPr>
          <w:sz w:val="22"/>
          <w:szCs w:val="22"/>
        </w:rPr>
        <w:t xml:space="preserve"> Zamawiający oceniając oferty zastosuje następujące kryteria i ich wagi:</w:t>
      </w:r>
      <w:bookmarkEnd w:id="6"/>
    </w:p>
    <w:p w14:paraId="2A90AD91" w14:textId="194C001C" w:rsidR="00DF223F" w:rsidRPr="008A7AF2" w:rsidRDefault="009C55E1">
      <w:pPr>
        <w:numPr>
          <w:ilvl w:val="3"/>
          <w:numId w:val="6"/>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w:t>
      </w:r>
      <w:r w:rsidR="002A3548">
        <w:rPr>
          <w:b/>
          <w:sz w:val="22"/>
          <w:szCs w:val="22"/>
        </w:rPr>
        <w:t>6</w:t>
      </w:r>
      <w:r w:rsidR="00DF223F" w:rsidRPr="008A7AF2">
        <w:rPr>
          <w:b/>
          <w:sz w:val="22"/>
          <w:szCs w:val="22"/>
        </w:rPr>
        <w:t>0%</w:t>
      </w:r>
    </w:p>
    <w:p w14:paraId="0B5F547E" w14:textId="6F0EF3A4" w:rsidR="00DF223F" w:rsidRDefault="00DF223F" w:rsidP="00DF223F">
      <w:pPr>
        <w:ind w:left="1288"/>
        <w:jc w:val="both"/>
        <w:rPr>
          <w:sz w:val="22"/>
          <w:szCs w:val="22"/>
        </w:rPr>
      </w:pPr>
      <w:r>
        <w:rPr>
          <w:sz w:val="22"/>
          <w:szCs w:val="22"/>
        </w:rPr>
        <w:t xml:space="preserve">ofertom zostaną przyznane punkty w zakresie 0 – </w:t>
      </w:r>
      <w:r w:rsidR="002A3548">
        <w:rPr>
          <w:sz w:val="22"/>
          <w:szCs w:val="22"/>
        </w:rPr>
        <w:t>6</w:t>
      </w:r>
      <w:r>
        <w:rPr>
          <w:sz w:val="22"/>
          <w:szCs w:val="22"/>
        </w:rPr>
        <w:t>0 pkt zgodnie z poniższym wzorem:</w:t>
      </w:r>
    </w:p>
    <w:p w14:paraId="63391DD1" w14:textId="12E41222"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2A3548">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3A608955" w:rsidR="00DF223F" w:rsidRDefault="007C61DF">
      <w:pPr>
        <w:numPr>
          <w:ilvl w:val="3"/>
          <w:numId w:val="6"/>
        </w:numPr>
        <w:spacing w:before="120" w:after="120"/>
        <w:ind w:left="1276" w:hanging="284"/>
        <w:jc w:val="both"/>
        <w:rPr>
          <w:b/>
          <w:color w:val="000000" w:themeColor="text1"/>
          <w:sz w:val="22"/>
          <w:szCs w:val="22"/>
        </w:rPr>
      </w:pPr>
      <w:bookmarkStart w:id="7" w:name="_Ref462838428"/>
      <w:r>
        <w:rPr>
          <w:b/>
          <w:color w:val="000000" w:themeColor="text1"/>
          <w:sz w:val="22"/>
          <w:szCs w:val="22"/>
        </w:rPr>
        <w:t>Doświadczenie audytora</w:t>
      </w:r>
      <w:r w:rsidR="003D09AA" w:rsidRPr="00660B89">
        <w:rPr>
          <w:b/>
          <w:color w:val="000000" w:themeColor="text1"/>
          <w:sz w:val="22"/>
          <w:szCs w:val="22"/>
        </w:rPr>
        <w:t xml:space="preserve"> </w:t>
      </w:r>
      <w:r w:rsidR="009C55E1">
        <w:rPr>
          <w:b/>
          <w:color w:val="000000" w:themeColor="text1"/>
          <w:sz w:val="22"/>
          <w:szCs w:val="22"/>
        </w:rPr>
        <w:t>(</w:t>
      </w:r>
      <w:r w:rsidR="008B5755">
        <w:rPr>
          <w:b/>
          <w:color w:val="000000" w:themeColor="text1"/>
          <w:sz w:val="22"/>
          <w:szCs w:val="22"/>
        </w:rPr>
        <w:t>D</w:t>
      </w:r>
      <w:r w:rsidR="009C55E1">
        <w:rPr>
          <w:b/>
          <w:color w:val="000000" w:themeColor="text1"/>
          <w:sz w:val="22"/>
          <w:szCs w:val="22"/>
        </w:rPr>
        <w:t xml:space="preserve">) </w:t>
      </w:r>
      <w:r w:rsidR="002A3548">
        <w:rPr>
          <w:b/>
          <w:color w:val="000000" w:themeColor="text1"/>
          <w:sz w:val="22"/>
          <w:szCs w:val="22"/>
        </w:rPr>
        <w:t>4</w:t>
      </w:r>
      <w:r w:rsidR="003D09AA" w:rsidRPr="00660B89">
        <w:rPr>
          <w:b/>
          <w:color w:val="000000" w:themeColor="text1"/>
          <w:sz w:val="22"/>
          <w:szCs w:val="22"/>
        </w:rPr>
        <w:t>0</w:t>
      </w:r>
      <w:r w:rsidR="00DF223F" w:rsidRPr="00660B89">
        <w:rPr>
          <w:b/>
          <w:color w:val="000000" w:themeColor="text1"/>
          <w:sz w:val="22"/>
          <w:szCs w:val="22"/>
        </w:rPr>
        <w:t>%</w:t>
      </w:r>
      <w:bookmarkEnd w:id="7"/>
      <w:r w:rsidR="00DF223F" w:rsidRPr="00660B89">
        <w:rPr>
          <w:b/>
          <w:color w:val="000000" w:themeColor="text1"/>
          <w:sz w:val="22"/>
          <w:szCs w:val="22"/>
        </w:rPr>
        <w:t xml:space="preserve"> </w:t>
      </w:r>
    </w:p>
    <w:p w14:paraId="2EC57A4E" w14:textId="5960DA79" w:rsidR="008B5755" w:rsidRPr="008B5755" w:rsidRDefault="008B5755" w:rsidP="00E4798E">
      <w:pPr>
        <w:spacing w:before="120" w:after="120" w:line="276" w:lineRule="auto"/>
        <w:ind w:left="1276"/>
        <w:jc w:val="both"/>
        <w:rPr>
          <w:bCs/>
          <w:color w:val="000000" w:themeColor="text1"/>
          <w:sz w:val="22"/>
          <w:szCs w:val="22"/>
        </w:rPr>
      </w:pPr>
      <w:r w:rsidRPr="008B5755">
        <w:rPr>
          <w:bCs/>
          <w:color w:val="000000" w:themeColor="text1"/>
          <w:sz w:val="22"/>
          <w:szCs w:val="22"/>
        </w:rPr>
        <w:t xml:space="preserve">Podstawą przyznania punktów w niniejszym kryterium jest liczba zrealizowanych </w:t>
      </w:r>
      <w:r w:rsidR="000E3375">
        <w:rPr>
          <w:bCs/>
          <w:color w:val="000000" w:themeColor="text1"/>
          <w:sz w:val="22"/>
          <w:szCs w:val="22"/>
        </w:rPr>
        <w:t>usług</w:t>
      </w:r>
      <w:r w:rsidRPr="008B5755">
        <w:rPr>
          <w:bCs/>
          <w:color w:val="000000" w:themeColor="text1"/>
          <w:sz w:val="22"/>
          <w:szCs w:val="22"/>
        </w:rPr>
        <w:t xml:space="preserve">, przy których wskazana osoba </w:t>
      </w:r>
      <w:r w:rsidR="00C938BF">
        <w:rPr>
          <w:bCs/>
          <w:color w:val="000000" w:themeColor="text1"/>
          <w:sz w:val="22"/>
          <w:szCs w:val="22"/>
        </w:rPr>
        <w:t>audytora</w:t>
      </w:r>
      <w:r w:rsidRPr="008B5755">
        <w:rPr>
          <w:bCs/>
          <w:color w:val="000000" w:themeColor="text1"/>
          <w:sz w:val="22"/>
          <w:szCs w:val="22"/>
        </w:rPr>
        <w:t xml:space="preserve">, w zakresie  </w:t>
      </w:r>
      <w:r w:rsidR="0005517F">
        <w:rPr>
          <w:bCs/>
          <w:color w:val="000000" w:themeColor="text1"/>
          <w:sz w:val="22"/>
          <w:szCs w:val="22"/>
        </w:rPr>
        <w:t>przeprowadzenia au</w:t>
      </w:r>
      <w:r w:rsidR="007E7F0F">
        <w:rPr>
          <w:bCs/>
          <w:color w:val="000000" w:themeColor="text1"/>
          <w:sz w:val="22"/>
          <w:szCs w:val="22"/>
        </w:rPr>
        <w:t xml:space="preserve">dytów </w:t>
      </w:r>
      <w:r w:rsidR="009E69D4">
        <w:rPr>
          <w:bCs/>
          <w:color w:val="000000" w:themeColor="text1"/>
          <w:sz w:val="22"/>
          <w:szCs w:val="22"/>
        </w:rPr>
        <w:t xml:space="preserve">projektów współfinasowanych przez </w:t>
      </w:r>
      <w:r w:rsidR="009E69D4" w:rsidRPr="007404A8">
        <w:rPr>
          <w:bCs/>
          <w:color w:val="000000" w:themeColor="text1"/>
          <w:sz w:val="22"/>
          <w:szCs w:val="22"/>
        </w:rPr>
        <w:t>NCBR</w:t>
      </w:r>
      <w:r w:rsidR="0005517F" w:rsidRPr="007404A8">
        <w:rPr>
          <w:bCs/>
          <w:color w:val="000000" w:themeColor="text1"/>
          <w:sz w:val="22"/>
          <w:szCs w:val="22"/>
        </w:rPr>
        <w:t xml:space="preserve"> </w:t>
      </w:r>
      <w:r w:rsidRPr="007404A8">
        <w:rPr>
          <w:bCs/>
          <w:color w:val="000000" w:themeColor="text1"/>
          <w:sz w:val="22"/>
          <w:szCs w:val="22"/>
        </w:rPr>
        <w:t xml:space="preserve"> – wskazanych w załączniku nr 7 do SWZ. Wykaz sporządzony w oparciu o załącznik nr 7 do SWZ składa się wraz z ofertą.  Wykaz sporządzony w oparciu o Załącznik nr 7 do SWZ nie stanowi</w:t>
      </w:r>
      <w:r w:rsidRPr="008B5755">
        <w:rPr>
          <w:bCs/>
          <w:color w:val="000000" w:themeColor="text1"/>
          <w:sz w:val="22"/>
          <w:szCs w:val="22"/>
        </w:rPr>
        <w:t xml:space="preserve"> dokumentu składanego w celu potwierdzenia spełnienia warunków udziału, o których mowa w art. 273 pkt 1 ustawy </w:t>
      </w:r>
      <w:proofErr w:type="spellStart"/>
      <w:r w:rsidRPr="008B5755">
        <w:rPr>
          <w:bCs/>
          <w:color w:val="000000" w:themeColor="text1"/>
          <w:sz w:val="22"/>
          <w:szCs w:val="22"/>
        </w:rPr>
        <w:t>Pzp</w:t>
      </w:r>
      <w:proofErr w:type="spellEnd"/>
      <w:r w:rsidRPr="008B5755">
        <w:rPr>
          <w:bCs/>
          <w:color w:val="000000" w:themeColor="text1"/>
          <w:sz w:val="22"/>
          <w:szCs w:val="22"/>
        </w:rPr>
        <w:t xml:space="preserve"> i nie podlega uzupełnieniu. W sytuacji nie złożenia wykazu wraz z ofertą lub złożenie wykazu niezawierającego niezbędnych informacji, w ramach kryterium oceny ofert „doświadczenie </w:t>
      </w:r>
      <w:r w:rsidR="00267F9B">
        <w:rPr>
          <w:bCs/>
          <w:color w:val="000000" w:themeColor="text1"/>
          <w:sz w:val="22"/>
          <w:szCs w:val="22"/>
        </w:rPr>
        <w:t>audytora</w:t>
      </w:r>
      <w:r w:rsidRPr="008B5755">
        <w:rPr>
          <w:bCs/>
          <w:color w:val="000000" w:themeColor="text1"/>
          <w:sz w:val="22"/>
          <w:szCs w:val="22"/>
        </w:rPr>
        <w:t xml:space="preserve">” Wykonawca nie otrzyma dodatkowych punktów. Osoba wskazana w wykazie </w:t>
      </w:r>
      <w:r w:rsidR="00267F9B">
        <w:rPr>
          <w:bCs/>
          <w:color w:val="000000" w:themeColor="text1"/>
          <w:sz w:val="22"/>
          <w:szCs w:val="22"/>
        </w:rPr>
        <w:t>jako audytor</w:t>
      </w:r>
      <w:r w:rsidRPr="008B5755">
        <w:rPr>
          <w:bCs/>
          <w:color w:val="000000" w:themeColor="text1"/>
          <w:sz w:val="22"/>
          <w:szCs w:val="22"/>
        </w:rPr>
        <w:t xml:space="preserve"> musi być również wskazana do pełnienia tej funkcji w wykazie osób, o którym mowa w Rozdz. VII </w:t>
      </w:r>
      <w:r w:rsidR="0091766F">
        <w:rPr>
          <w:bCs/>
          <w:color w:val="000000" w:themeColor="text1"/>
          <w:sz w:val="22"/>
          <w:szCs w:val="22"/>
        </w:rPr>
        <w:t>ust</w:t>
      </w:r>
      <w:r w:rsidRPr="008B5755">
        <w:rPr>
          <w:bCs/>
          <w:color w:val="000000" w:themeColor="text1"/>
          <w:sz w:val="22"/>
          <w:szCs w:val="22"/>
        </w:rPr>
        <w:t xml:space="preserve"> </w:t>
      </w:r>
      <w:r w:rsidR="00267F9B">
        <w:rPr>
          <w:bCs/>
          <w:color w:val="000000" w:themeColor="text1"/>
          <w:sz w:val="22"/>
          <w:szCs w:val="22"/>
        </w:rPr>
        <w:t xml:space="preserve">7 </w:t>
      </w:r>
      <w:r w:rsidR="0091766F">
        <w:rPr>
          <w:bCs/>
          <w:color w:val="000000" w:themeColor="text1"/>
          <w:sz w:val="22"/>
          <w:szCs w:val="22"/>
        </w:rPr>
        <w:t>pkt</w:t>
      </w:r>
      <w:r w:rsidR="00162814">
        <w:rPr>
          <w:bCs/>
          <w:color w:val="000000" w:themeColor="text1"/>
          <w:sz w:val="22"/>
          <w:szCs w:val="22"/>
        </w:rPr>
        <w:t xml:space="preserve"> 2</w:t>
      </w:r>
      <w:r w:rsidRPr="008B5755">
        <w:rPr>
          <w:bCs/>
          <w:color w:val="000000" w:themeColor="text1"/>
          <w:sz w:val="22"/>
          <w:szCs w:val="22"/>
        </w:rPr>
        <w:t xml:space="preserve"> SWZ</w:t>
      </w:r>
      <w:r w:rsidR="00267F9B">
        <w:rPr>
          <w:bCs/>
          <w:color w:val="000000" w:themeColor="text1"/>
          <w:sz w:val="22"/>
          <w:szCs w:val="22"/>
        </w:rPr>
        <w:t>.</w:t>
      </w:r>
    </w:p>
    <w:p w14:paraId="54D1E6D7" w14:textId="4EB89ABA" w:rsidR="008B230E" w:rsidRDefault="008B5755" w:rsidP="00E4798E">
      <w:pPr>
        <w:spacing w:line="276" w:lineRule="auto"/>
        <w:ind w:left="1276"/>
        <w:jc w:val="both"/>
        <w:rPr>
          <w:bCs/>
          <w:color w:val="000000" w:themeColor="text1"/>
          <w:sz w:val="22"/>
          <w:szCs w:val="22"/>
        </w:rPr>
      </w:pPr>
      <w:r w:rsidRPr="008B5755">
        <w:rPr>
          <w:bCs/>
          <w:color w:val="000000" w:themeColor="text1"/>
          <w:sz w:val="22"/>
          <w:szCs w:val="22"/>
        </w:rPr>
        <w:t>Zamawiający przyzna punkty w oparciu o następujące zasady:</w:t>
      </w:r>
      <w:r w:rsidRPr="008B5755">
        <w:rPr>
          <w:bCs/>
          <w:color w:val="000000" w:themeColor="text1"/>
          <w:sz w:val="22"/>
          <w:szCs w:val="22"/>
        </w:rPr>
        <w:tab/>
      </w:r>
    </w:p>
    <w:p w14:paraId="07CA9984" w14:textId="28891C8B" w:rsidR="00267F9B" w:rsidRDefault="00053476" w:rsidP="00E4798E">
      <w:pPr>
        <w:spacing w:line="276" w:lineRule="auto"/>
        <w:ind w:left="1276"/>
        <w:jc w:val="both"/>
        <w:rPr>
          <w:bCs/>
          <w:color w:val="000000" w:themeColor="text1"/>
          <w:sz w:val="22"/>
          <w:szCs w:val="22"/>
        </w:rPr>
      </w:pPr>
      <w:r>
        <w:rPr>
          <w:bCs/>
          <w:color w:val="000000" w:themeColor="text1"/>
          <w:sz w:val="22"/>
          <w:szCs w:val="22"/>
        </w:rPr>
        <w:t xml:space="preserve">- 2 </w:t>
      </w:r>
      <w:bookmarkStart w:id="8" w:name="_Hlk140757174"/>
      <w:r>
        <w:rPr>
          <w:bCs/>
          <w:color w:val="000000" w:themeColor="text1"/>
          <w:sz w:val="22"/>
          <w:szCs w:val="22"/>
        </w:rPr>
        <w:t xml:space="preserve">usługi audytu </w:t>
      </w:r>
      <w:r w:rsidR="00161E06">
        <w:rPr>
          <w:bCs/>
          <w:color w:val="000000" w:themeColor="text1"/>
          <w:sz w:val="22"/>
          <w:szCs w:val="22"/>
        </w:rPr>
        <w:t>projektów współfinasowanych przez NCBR – 0 pkt;</w:t>
      </w:r>
    </w:p>
    <w:bookmarkEnd w:id="8"/>
    <w:p w14:paraId="3172BA1D" w14:textId="6E27786D" w:rsidR="00161E06" w:rsidRDefault="00161E06" w:rsidP="00E4798E">
      <w:pPr>
        <w:spacing w:line="276" w:lineRule="auto"/>
        <w:ind w:left="1276"/>
        <w:jc w:val="both"/>
        <w:rPr>
          <w:bCs/>
          <w:color w:val="000000" w:themeColor="text1"/>
          <w:sz w:val="22"/>
          <w:szCs w:val="22"/>
        </w:rPr>
      </w:pPr>
      <w:r>
        <w:rPr>
          <w:bCs/>
          <w:color w:val="000000" w:themeColor="text1"/>
          <w:sz w:val="22"/>
          <w:szCs w:val="22"/>
        </w:rPr>
        <w:t>- 3 usługi audytu projektów współfinasowanych przez NCBR – 10 pkt;</w:t>
      </w:r>
    </w:p>
    <w:p w14:paraId="49116218" w14:textId="2550C2B4" w:rsidR="00161E06" w:rsidRDefault="00161E06" w:rsidP="00E4798E">
      <w:pPr>
        <w:spacing w:line="276" w:lineRule="auto"/>
        <w:ind w:left="1276"/>
        <w:jc w:val="both"/>
        <w:rPr>
          <w:bCs/>
          <w:color w:val="000000" w:themeColor="text1"/>
          <w:sz w:val="22"/>
          <w:szCs w:val="22"/>
        </w:rPr>
      </w:pPr>
      <w:r>
        <w:rPr>
          <w:bCs/>
          <w:color w:val="000000" w:themeColor="text1"/>
          <w:sz w:val="22"/>
          <w:szCs w:val="22"/>
        </w:rPr>
        <w:t>- 4 usługi audytu projektów współfinasowanych przez NCBR – 20 pkt;</w:t>
      </w:r>
    </w:p>
    <w:p w14:paraId="12074F40" w14:textId="1673AC38" w:rsidR="002A3548" w:rsidRDefault="00161E06" w:rsidP="00E4798E">
      <w:pPr>
        <w:spacing w:line="276" w:lineRule="auto"/>
        <w:ind w:left="1276"/>
        <w:jc w:val="both"/>
        <w:rPr>
          <w:bCs/>
          <w:color w:val="000000" w:themeColor="text1"/>
          <w:sz w:val="22"/>
          <w:szCs w:val="22"/>
        </w:rPr>
      </w:pPr>
      <w:r>
        <w:rPr>
          <w:bCs/>
          <w:color w:val="000000" w:themeColor="text1"/>
          <w:sz w:val="22"/>
          <w:szCs w:val="22"/>
        </w:rPr>
        <w:t>- 5</w:t>
      </w:r>
      <w:r w:rsidR="002A3548">
        <w:rPr>
          <w:bCs/>
          <w:color w:val="000000" w:themeColor="text1"/>
          <w:sz w:val="22"/>
          <w:szCs w:val="22"/>
        </w:rPr>
        <w:t xml:space="preserve"> usług audytu projektów współfinasowanych przez NCBR – 30 pkt;</w:t>
      </w:r>
    </w:p>
    <w:p w14:paraId="67C1E3CF" w14:textId="4C6030B4" w:rsidR="00161E06" w:rsidRPr="002734AA" w:rsidRDefault="002A3548" w:rsidP="00E4798E">
      <w:pPr>
        <w:spacing w:line="276" w:lineRule="auto"/>
        <w:ind w:left="1276"/>
        <w:jc w:val="both"/>
        <w:rPr>
          <w:bCs/>
          <w:color w:val="000000" w:themeColor="text1"/>
          <w:sz w:val="22"/>
          <w:szCs w:val="22"/>
        </w:rPr>
      </w:pPr>
      <w:r>
        <w:rPr>
          <w:bCs/>
          <w:color w:val="000000" w:themeColor="text1"/>
          <w:sz w:val="22"/>
          <w:szCs w:val="22"/>
        </w:rPr>
        <w:t>- 6 usług audytu projektów współfinasowanych przez NCBR – 40 pkt;</w:t>
      </w:r>
    </w:p>
    <w:p w14:paraId="0F6D561B" w14:textId="2DBAF5C3" w:rsidR="009B4A7A" w:rsidRDefault="009B4A7A" w:rsidP="00E4798E">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2A3548">
        <w:rPr>
          <w:bCs/>
          <w:sz w:val="22"/>
        </w:rPr>
        <w:t>D</w:t>
      </w:r>
    </w:p>
    <w:p w14:paraId="708D0BD1" w14:textId="77777777" w:rsidR="009B4A7A" w:rsidRPr="009B4A7A" w:rsidRDefault="009B4A7A" w:rsidP="00E4798E">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E4798E">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E4798E">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1F814E9" w:rsidR="009B4A7A" w:rsidRPr="009B4A7A" w:rsidRDefault="009B4A7A" w:rsidP="00E4798E">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w:t>
      </w:r>
      <w:r w:rsidR="00F300BC">
        <w:rPr>
          <w:bCs/>
          <w:sz w:val="22"/>
        </w:rPr>
        <w:t>.</w:t>
      </w:r>
      <w:r w:rsidRPr="009B4A7A">
        <w:rPr>
          <w:bCs/>
          <w:sz w:val="22"/>
        </w:rPr>
        <w:t>.</w:t>
      </w:r>
    </w:p>
    <w:p w14:paraId="0AD2163D" w14:textId="68DD8BC0" w:rsidR="00C439E0" w:rsidRDefault="009B4A7A" w:rsidP="00E4798E">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E4798E">
      <w:pPr>
        <w:spacing w:line="276" w:lineRule="auto"/>
        <w:ind w:left="851" w:hanging="425"/>
        <w:jc w:val="both"/>
        <w:rPr>
          <w:bCs/>
          <w:sz w:val="22"/>
        </w:rPr>
      </w:pPr>
    </w:p>
    <w:p w14:paraId="31D3CF89" w14:textId="6CF68911" w:rsidR="00C439E0" w:rsidRPr="00E20F2D" w:rsidRDefault="00C439E0">
      <w:pPr>
        <w:numPr>
          <w:ilvl w:val="0"/>
          <w:numId w:val="6"/>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pPr>
        <w:numPr>
          <w:ilvl w:val="0"/>
          <w:numId w:val="14"/>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pPr>
        <w:numPr>
          <w:ilvl w:val="0"/>
          <w:numId w:val="14"/>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pPr>
        <w:numPr>
          <w:ilvl w:val="0"/>
          <w:numId w:val="6"/>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pPr>
        <w:numPr>
          <w:ilvl w:val="0"/>
          <w:numId w:val="6"/>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pPr>
        <w:numPr>
          <w:ilvl w:val="0"/>
          <w:numId w:val="15"/>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pPr>
        <w:numPr>
          <w:ilvl w:val="0"/>
          <w:numId w:val="15"/>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pPr>
        <w:numPr>
          <w:ilvl w:val="0"/>
          <w:numId w:val="6"/>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pPr>
        <w:numPr>
          <w:ilvl w:val="0"/>
          <w:numId w:val="16"/>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pPr>
        <w:numPr>
          <w:ilvl w:val="0"/>
          <w:numId w:val="16"/>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pPr>
        <w:numPr>
          <w:ilvl w:val="0"/>
          <w:numId w:val="6"/>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pPr>
        <w:numPr>
          <w:ilvl w:val="0"/>
          <w:numId w:val="17"/>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pPr>
        <w:numPr>
          <w:ilvl w:val="0"/>
          <w:numId w:val="17"/>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pPr>
        <w:numPr>
          <w:ilvl w:val="0"/>
          <w:numId w:val="6"/>
        </w:numPr>
        <w:spacing w:after="120" w:line="276" w:lineRule="auto"/>
        <w:ind w:left="426" w:hanging="426"/>
        <w:jc w:val="both"/>
        <w:rPr>
          <w:bCs/>
          <w:sz w:val="22"/>
        </w:rPr>
      </w:pPr>
      <w:bookmarkStart w:id="9"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pPr>
        <w:numPr>
          <w:ilvl w:val="0"/>
          <w:numId w:val="18"/>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pPr>
        <w:numPr>
          <w:ilvl w:val="0"/>
          <w:numId w:val="18"/>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pPr>
        <w:numPr>
          <w:ilvl w:val="0"/>
          <w:numId w:val="18"/>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pPr>
        <w:numPr>
          <w:ilvl w:val="0"/>
          <w:numId w:val="18"/>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pPr>
        <w:numPr>
          <w:ilvl w:val="0"/>
          <w:numId w:val="18"/>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pPr>
        <w:numPr>
          <w:ilvl w:val="0"/>
          <w:numId w:val="18"/>
        </w:numPr>
        <w:spacing w:line="276" w:lineRule="auto"/>
        <w:ind w:left="851" w:hanging="425"/>
        <w:jc w:val="both"/>
        <w:rPr>
          <w:bCs/>
          <w:sz w:val="22"/>
        </w:rPr>
      </w:pPr>
      <w:bookmarkStart w:id="10" w:name="_Hlk69993232"/>
      <w:r>
        <w:rPr>
          <w:bCs/>
          <w:sz w:val="22"/>
        </w:rPr>
        <w:t xml:space="preserve">Załącznik nr </w:t>
      </w:r>
      <w:r w:rsidR="008C1CD3">
        <w:rPr>
          <w:bCs/>
          <w:sz w:val="22"/>
        </w:rPr>
        <w:t>6</w:t>
      </w:r>
      <w:r w:rsidR="00C439E0" w:rsidRPr="00C439E0">
        <w:rPr>
          <w:bCs/>
          <w:sz w:val="22"/>
        </w:rPr>
        <w:t xml:space="preserve"> –</w:t>
      </w:r>
      <w:bookmarkEnd w:id="10"/>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p w14:paraId="393F69D1" w14:textId="45579085" w:rsidR="00A0760D" w:rsidRDefault="00A0760D">
      <w:pPr>
        <w:numPr>
          <w:ilvl w:val="0"/>
          <w:numId w:val="18"/>
        </w:numPr>
        <w:spacing w:line="276" w:lineRule="auto"/>
        <w:ind w:left="851" w:hanging="425"/>
        <w:jc w:val="both"/>
        <w:rPr>
          <w:bCs/>
          <w:sz w:val="22"/>
        </w:rPr>
      </w:pPr>
      <w:r>
        <w:rPr>
          <w:bCs/>
          <w:sz w:val="22"/>
        </w:rPr>
        <w:t xml:space="preserve">Załącznik nr 7 </w:t>
      </w:r>
      <w:r w:rsidR="004C52E3">
        <w:rPr>
          <w:bCs/>
          <w:sz w:val="22"/>
        </w:rPr>
        <w:t>–</w:t>
      </w:r>
      <w:r>
        <w:rPr>
          <w:bCs/>
          <w:sz w:val="22"/>
        </w:rPr>
        <w:t xml:space="preserve"> </w:t>
      </w:r>
      <w:r w:rsidR="004C52E3">
        <w:rPr>
          <w:bCs/>
          <w:sz w:val="22"/>
        </w:rPr>
        <w:t>Wykaz osób</w:t>
      </w:r>
      <w:r w:rsidR="00330B2C">
        <w:rPr>
          <w:bCs/>
          <w:sz w:val="22"/>
        </w:rPr>
        <w:t>;</w:t>
      </w:r>
    </w:p>
    <w:p w14:paraId="5CA9F1F5" w14:textId="2B7A6340" w:rsidR="00330B2C" w:rsidRDefault="00330B2C">
      <w:pPr>
        <w:numPr>
          <w:ilvl w:val="0"/>
          <w:numId w:val="18"/>
        </w:numPr>
        <w:spacing w:line="276" w:lineRule="auto"/>
        <w:ind w:left="851" w:hanging="425"/>
        <w:jc w:val="both"/>
        <w:rPr>
          <w:bCs/>
          <w:sz w:val="22"/>
        </w:rPr>
      </w:pPr>
      <w:r>
        <w:rPr>
          <w:bCs/>
          <w:sz w:val="22"/>
        </w:rPr>
        <w:t>Załącznik nr 8 – Wykaz osób;</w:t>
      </w:r>
    </w:p>
    <w:p w14:paraId="44570C41" w14:textId="75BDBA35" w:rsidR="00330B2C" w:rsidRPr="00765301" w:rsidRDefault="00330B2C">
      <w:pPr>
        <w:numPr>
          <w:ilvl w:val="0"/>
          <w:numId w:val="18"/>
        </w:numPr>
        <w:spacing w:line="276" w:lineRule="auto"/>
        <w:ind w:left="851" w:hanging="425"/>
        <w:jc w:val="both"/>
        <w:rPr>
          <w:bCs/>
          <w:sz w:val="22"/>
        </w:rPr>
      </w:pPr>
      <w:r>
        <w:rPr>
          <w:bCs/>
          <w:sz w:val="22"/>
        </w:rPr>
        <w:t>Załącznik nr 9 – Wykaz usłu</w:t>
      </w:r>
      <w:bookmarkEnd w:id="9"/>
      <w:r w:rsidR="00765301">
        <w:rPr>
          <w:bCs/>
          <w:sz w:val="22"/>
        </w:rPr>
        <w:t>g</w:t>
      </w:r>
    </w:p>
    <w:p w14:paraId="70A1B243" w14:textId="77777777" w:rsidR="00A303DD" w:rsidRDefault="00A303DD" w:rsidP="00065429">
      <w:pPr>
        <w:spacing w:line="276" w:lineRule="auto"/>
        <w:ind w:left="851"/>
        <w:jc w:val="both"/>
        <w:rPr>
          <w:b/>
          <w:sz w:val="22"/>
          <w:szCs w:val="22"/>
        </w:rPr>
      </w:pPr>
    </w:p>
    <w:p w14:paraId="7BC28595" w14:textId="77777777" w:rsidR="00A303DD" w:rsidRDefault="00A303DD" w:rsidP="00065429">
      <w:pPr>
        <w:spacing w:line="276" w:lineRule="auto"/>
        <w:ind w:left="851"/>
        <w:jc w:val="both"/>
        <w:rPr>
          <w:b/>
          <w:sz w:val="22"/>
          <w:szCs w:val="22"/>
        </w:rPr>
      </w:pPr>
    </w:p>
    <w:p w14:paraId="217A0C69" w14:textId="77777777" w:rsidR="006C2798" w:rsidRDefault="006C2798" w:rsidP="00065429">
      <w:pPr>
        <w:spacing w:line="276" w:lineRule="auto"/>
        <w:ind w:left="851"/>
        <w:jc w:val="both"/>
        <w:rPr>
          <w:b/>
          <w:sz w:val="22"/>
          <w:szCs w:val="22"/>
        </w:rPr>
      </w:pPr>
    </w:p>
    <w:p w14:paraId="0928D052" w14:textId="77777777" w:rsidR="006C2798" w:rsidRDefault="006C2798" w:rsidP="00065429">
      <w:pPr>
        <w:spacing w:line="276" w:lineRule="auto"/>
        <w:ind w:left="851"/>
        <w:jc w:val="both"/>
        <w:rPr>
          <w:b/>
          <w:sz w:val="22"/>
          <w:szCs w:val="22"/>
        </w:rPr>
      </w:pPr>
    </w:p>
    <w:p w14:paraId="2996AF6C" w14:textId="77777777" w:rsidR="006C2798" w:rsidRDefault="006C2798" w:rsidP="00065429">
      <w:pPr>
        <w:spacing w:line="276" w:lineRule="auto"/>
        <w:ind w:left="851"/>
        <w:jc w:val="both"/>
        <w:rPr>
          <w:b/>
          <w:sz w:val="22"/>
          <w:szCs w:val="22"/>
        </w:rPr>
      </w:pPr>
    </w:p>
    <w:p w14:paraId="39636E5F" w14:textId="77777777" w:rsidR="006C2798" w:rsidRDefault="006C2798" w:rsidP="00065429">
      <w:pPr>
        <w:spacing w:line="276" w:lineRule="auto"/>
        <w:ind w:left="851"/>
        <w:jc w:val="both"/>
        <w:rPr>
          <w:b/>
          <w:sz w:val="22"/>
          <w:szCs w:val="22"/>
        </w:rPr>
      </w:pPr>
    </w:p>
    <w:p w14:paraId="01127AAB" w14:textId="77777777" w:rsidR="006C2798" w:rsidRDefault="006C2798" w:rsidP="00065429">
      <w:pPr>
        <w:spacing w:line="276" w:lineRule="auto"/>
        <w:ind w:left="851"/>
        <w:jc w:val="both"/>
        <w:rPr>
          <w:b/>
          <w:sz w:val="22"/>
          <w:szCs w:val="22"/>
        </w:rPr>
      </w:pPr>
    </w:p>
    <w:p w14:paraId="27384FD0" w14:textId="77777777" w:rsidR="006C2798" w:rsidRDefault="006C2798" w:rsidP="00065429">
      <w:pPr>
        <w:spacing w:line="276" w:lineRule="auto"/>
        <w:ind w:left="851"/>
        <w:jc w:val="both"/>
        <w:rPr>
          <w:b/>
          <w:sz w:val="22"/>
          <w:szCs w:val="22"/>
        </w:rPr>
      </w:pPr>
    </w:p>
    <w:p w14:paraId="4E7E5A53" w14:textId="77777777" w:rsidR="006C2798" w:rsidRDefault="006C2798" w:rsidP="00065429">
      <w:pPr>
        <w:spacing w:line="276" w:lineRule="auto"/>
        <w:ind w:left="851"/>
        <w:jc w:val="both"/>
        <w:rPr>
          <w:b/>
          <w:sz w:val="22"/>
          <w:szCs w:val="22"/>
        </w:rPr>
      </w:pPr>
    </w:p>
    <w:p w14:paraId="474BC980" w14:textId="77777777" w:rsidR="006C2798" w:rsidRDefault="006C2798" w:rsidP="00065429">
      <w:pPr>
        <w:spacing w:line="276" w:lineRule="auto"/>
        <w:ind w:left="851"/>
        <w:jc w:val="both"/>
        <w:rPr>
          <w:b/>
          <w:sz w:val="22"/>
          <w:szCs w:val="22"/>
        </w:rPr>
      </w:pPr>
    </w:p>
    <w:p w14:paraId="1D1D2568" w14:textId="77777777" w:rsidR="006C2798" w:rsidRDefault="006C2798" w:rsidP="00065429">
      <w:pPr>
        <w:spacing w:line="276" w:lineRule="auto"/>
        <w:ind w:left="851"/>
        <w:jc w:val="both"/>
        <w:rPr>
          <w:b/>
          <w:sz w:val="22"/>
          <w:szCs w:val="22"/>
        </w:rPr>
      </w:pPr>
    </w:p>
    <w:p w14:paraId="260C7D9F" w14:textId="77777777" w:rsidR="006C2798" w:rsidRDefault="006C2798" w:rsidP="00065429">
      <w:pPr>
        <w:spacing w:line="276" w:lineRule="auto"/>
        <w:ind w:left="851"/>
        <w:jc w:val="both"/>
        <w:rPr>
          <w:b/>
          <w:sz w:val="22"/>
          <w:szCs w:val="22"/>
        </w:rPr>
      </w:pPr>
    </w:p>
    <w:p w14:paraId="3EEC57CB" w14:textId="77777777" w:rsidR="006C2798" w:rsidRDefault="006C2798" w:rsidP="00065429">
      <w:pPr>
        <w:spacing w:line="276" w:lineRule="auto"/>
        <w:ind w:left="851"/>
        <w:jc w:val="both"/>
        <w:rPr>
          <w:b/>
          <w:sz w:val="22"/>
          <w:szCs w:val="22"/>
        </w:rPr>
      </w:pPr>
    </w:p>
    <w:p w14:paraId="3060C922" w14:textId="77777777" w:rsidR="006C2798" w:rsidRDefault="006C2798" w:rsidP="00065429">
      <w:pPr>
        <w:spacing w:line="276" w:lineRule="auto"/>
        <w:ind w:left="851"/>
        <w:jc w:val="both"/>
        <w:rPr>
          <w:b/>
          <w:sz w:val="22"/>
          <w:szCs w:val="22"/>
        </w:rPr>
      </w:pPr>
    </w:p>
    <w:p w14:paraId="0232A11D" w14:textId="77777777" w:rsidR="006C2798" w:rsidRDefault="006C2798" w:rsidP="00065429">
      <w:pPr>
        <w:spacing w:line="276" w:lineRule="auto"/>
        <w:ind w:left="851"/>
        <w:jc w:val="both"/>
        <w:rPr>
          <w:b/>
          <w:sz w:val="22"/>
          <w:szCs w:val="22"/>
        </w:rPr>
      </w:pPr>
    </w:p>
    <w:p w14:paraId="32C37CD5" w14:textId="77777777" w:rsidR="006C2798" w:rsidRDefault="006C2798" w:rsidP="00065429">
      <w:pPr>
        <w:spacing w:line="276" w:lineRule="auto"/>
        <w:ind w:left="851"/>
        <w:jc w:val="both"/>
        <w:rPr>
          <w:b/>
          <w:sz w:val="22"/>
          <w:szCs w:val="22"/>
        </w:rPr>
      </w:pPr>
    </w:p>
    <w:p w14:paraId="50BEED1A" w14:textId="77777777" w:rsidR="006C2798" w:rsidRDefault="006C2798" w:rsidP="00065429">
      <w:pPr>
        <w:spacing w:line="276" w:lineRule="auto"/>
        <w:ind w:left="851"/>
        <w:jc w:val="both"/>
        <w:rPr>
          <w:b/>
          <w:sz w:val="22"/>
          <w:szCs w:val="22"/>
        </w:rPr>
      </w:pPr>
    </w:p>
    <w:p w14:paraId="1C84A1E1" w14:textId="77777777" w:rsidR="006C2798" w:rsidRDefault="006C2798" w:rsidP="00065429">
      <w:pPr>
        <w:spacing w:line="276" w:lineRule="auto"/>
        <w:ind w:left="851"/>
        <w:jc w:val="both"/>
        <w:rPr>
          <w:b/>
          <w:sz w:val="22"/>
          <w:szCs w:val="22"/>
        </w:rPr>
      </w:pPr>
    </w:p>
    <w:p w14:paraId="51626325" w14:textId="77777777" w:rsidR="006C2798" w:rsidRDefault="006C2798" w:rsidP="00065429">
      <w:pPr>
        <w:spacing w:line="276" w:lineRule="auto"/>
        <w:ind w:left="851"/>
        <w:jc w:val="both"/>
        <w:rPr>
          <w:b/>
          <w:sz w:val="22"/>
          <w:szCs w:val="22"/>
        </w:rPr>
      </w:pPr>
    </w:p>
    <w:p w14:paraId="1442EF00" w14:textId="77777777" w:rsidR="006C2798" w:rsidRDefault="006C2798" w:rsidP="00065429">
      <w:pPr>
        <w:spacing w:line="276" w:lineRule="auto"/>
        <w:ind w:left="851"/>
        <w:jc w:val="both"/>
        <w:rPr>
          <w:b/>
          <w:sz w:val="22"/>
          <w:szCs w:val="22"/>
        </w:rPr>
      </w:pPr>
    </w:p>
    <w:p w14:paraId="77656FEF" w14:textId="77777777" w:rsidR="006C2798" w:rsidRDefault="006C2798" w:rsidP="00065429">
      <w:pPr>
        <w:spacing w:line="276" w:lineRule="auto"/>
        <w:ind w:left="851"/>
        <w:jc w:val="both"/>
        <w:rPr>
          <w:b/>
          <w:sz w:val="22"/>
          <w:szCs w:val="22"/>
        </w:rPr>
      </w:pPr>
    </w:p>
    <w:p w14:paraId="2D7271C6" w14:textId="77777777" w:rsidR="006C2798" w:rsidRDefault="006C2798" w:rsidP="00065429">
      <w:pPr>
        <w:spacing w:line="276" w:lineRule="auto"/>
        <w:ind w:left="851"/>
        <w:jc w:val="both"/>
        <w:rPr>
          <w:b/>
          <w:sz w:val="22"/>
          <w:szCs w:val="22"/>
        </w:rPr>
      </w:pPr>
    </w:p>
    <w:p w14:paraId="43241270" w14:textId="77777777" w:rsidR="006C2798" w:rsidRDefault="006C2798" w:rsidP="00065429">
      <w:pPr>
        <w:spacing w:line="276" w:lineRule="auto"/>
        <w:ind w:left="851"/>
        <w:jc w:val="both"/>
        <w:rPr>
          <w:b/>
          <w:sz w:val="22"/>
          <w:szCs w:val="22"/>
        </w:rPr>
      </w:pPr>
    </w:p>
    <w:p w14:paraId="2322567B" w14:textId="77777777" w:rsidR="006C2798" w:rsidRDefault="006C2798" w:rsidP="00065429">
      <w:pPr>
        <w:spacing w:line="276" w:lineRule="auto"/>
        <w:ind w:left="851"/>
        <w:jc w:val="both"/>
        <w:rPr>
          <w:b/>
          <w:sz w:val="22"/>
          <w:szCs w:val="22"/>
        </w:rPr>
      </w:pPr>
    </w:p>
    <w:p w14:paraId="32B8BED4" w14:textId="77777777" w:rsidR="006C2798" w:rsidRDefault="006C2798" w:rsidP="00065429">
      <w:pPr>
        <w:spacing w:line="276" w:lineRule="auto"/>
        <w:ind w:left="851"/>
        <w:jc w:val="both"/>
        <w:rPr>
          <w:b/>
          <w:sz w:val="22"/>
          <w:szCs w:val="22"/>
        </w:rPr>
      </w:pPr>
    </w:p>
    <w:p w14:paraId="11640BAB" w14:textId="77777777" w:rsidR="006C2798" w:rsidRDefault="006C2798" w:rsidP="00065429">
      <w:pPr>
        <w:spacing w:line="276" w:lineRule="auto"/>
        <w:ind w:left="851"/>
        <w:jc w:val="both"/>
        <w:rPr>
          <w:b/>
          <w:sz w:val="22"/>
          <w:szCs w:val="22"/>
        </w:rPr>
      </w:pPr>
    </w:p>
    <w:p w14:paraId="60D40BD7" w14:textId="77777777" w:rsidR="006C2798" w:rsidRDefault="006C2798" w:rsidP="00065429">
      <w:pPr>
        <w:spacing w:line="276" w:lineRule="auto"/>
        <w:ind w:left="851"/>
        <w:jc w:val="both"/>
        <w:rPr>
          <w:b/>
          <w:sz w:val="22"/>
          <w:szCs w:val="22"/>
        </w:rPr>
      </w:pPr>
    </w:p>
    <w:p w14:paraId="737B1C88" w14:textId="77777777" w:rsidR="006C2798" w:rsidRDefault="006C2798" w:rsidP="00065429">
      <w:pPr>
        <w:spacing w:line="276" w:lineRule="auto"/>
        <w:ind w:left="851"/>
        <w:jc w:val="both"/>
        <w:rPr>
          <w:b/>
          <w:sz w:val="22"/>
          <w:szCs w:val="22"/>
        </w:rPr>
      </w:pPr>
    </w:p>
    <w:p w14:paraId="5AF18E98" w14:textId="77777777" w:rsidR="006C2798" w:rsidRDefault="006C2798" w:rsidP="00065429">
      <w:pPr>
        <w:spacing w:line="276" w:lineRule="auto"/>
        <w:ind w:left="851"/>
        <w:jc w:val="both"/>
        <w:rPr>
          <w:b/>
          <w:sz w:val="22"/>
          <w:szCs w:val="22"/>
        </w:rPr>
      </w:pPr>
    </w:p>
    <w:p w14:paraId="72A11262" w14:textId="77777777" w:rsidR="006C2798" w:rsidRDefault="006C2798" w:rsidP="00065429">
      <w:pPr>
        <w:spacing w:line="276" w:lineRule="auto"/>
        <w:ind w:left="851"/>
        <w:jc w:val="both"/>
        <w:rPr>
          <w:b/>
          <w:sz w:val="22"/>
          <w:szCs w:val="22"/>
        </w:rPr>
      </w:pPr>
    </w:p>
    <w:p w14:paraId="66BC3F30" w14:textId="77777777" w:rsidR="006C2798" w:rsidRDefault="006C2798" w:rsidP="00065429">
      <w:pPr>
        <w:spacing w:line="276" w:lineRule="auto"/>
        <w:ind w:left="851"/>
        <w:jc w:val="both"/>
        <w:rPr>
          <w:b/>
          <w:sz w:val="22"/>
          <w:szCs w:val="22"/>
        </w:rPr>
      </w:pPr>
    </w:p>
    <w:p w14:paraId="12D8AE5F" w14:textId="77777777" w:rsidR="006C2798" w:rsidRDefault="006C2798" w:rsidP="00065429">
      <w:pPr>
        <w:spacing w:line="276" w:lineRule="auto"/>
        <w:ind w:left="851"/>
        <w:jc w:val="both"/>
        <w:rPr>
          <w:b/>
          <w:sz w:val="22"/>
          <w:szCs w:val="22"/>
        </w:rPr>
      </w:pPr>
    </w:p>
    <w:p w14:paraId="0900D89D" w14:textId="77777777" w:rsidR="006C2798" w:rsidRDefault="006C2798" w:rsidP="00065429">
      <w:pPr>
        <w:spacing w:line="276" w:lineRule="auto"/>
        <w:ind w:left="851"/>
        <w:jc w:val="both"/>
        <w:rPr>
          <w:b/>
          <w:sz w:val="22"/>
          <w:szCs w:val="22"/>
        </w:rPr>
      </w:pPr>
    </w:p>
    <w:p w14:paraId="30E77EAF" w14:textId="77777777" w:rsidR="006C2798" w:rsidRDefault="006C2798" w:rsidP="00065429">
      <w:pPr>
        <w:spacing w:line="276" w:lineRule="auto"/>
        <w:ind w:left="851"/>
        <w:jc w:val="both"/>
        <w:rPr>
          <w:b/>
          <w:sz w:val="22"/>
          <w:szCs w:val="22"/>
        </w:rPr>
      </w:pPr>
    </w:p>
    <w:p w14:paraId="15E2A96F" w14:textId="77777777" w:rsidR="006C2798" w:rsidRDefault="006C2798" w:rsidP="00065429">
      <w:pPr>
        <w:spacing w:line="276" w:lineRule="auto"/>
        <w:ind w:left="851"/>
        <w:jc w:val="both"/>
        <w:rPr>
          <w:b/>
          <w:sz w:val="22"/>
          <w:szCs w:val="22"/>
        </w:rPr>
      </w:pPr>
    </w:p>
    <w:p w14:paraId="6C527A76" w14:textId="77777777" w:rsidR="006C2798" w:rsidRDefault="006C2798" w:rsidP="00065429">
      <w:pPr>
        <w:spacing w:line="276" w:lineRule="auto"/>
        <w:ind w:left="851"/>
        <w:jc w:val="both"/>
        <w:rPr>
          <w:b/>
          <w:sz w:val="22"/>
          <w:szCs w:val="22"/>
        </w:rPr>
      </w:pPr>
    </w:p>
    <w:p w14:paraId="77AA1C63" w14:textId="77777777" w:rsidR="006C2798" w:rsidRDefault="006C2798" w:rsidP="00065429">
      <w:pPr>
        <w:spacing w:line="276" w:lineRule="auto"/>
        <w:ind w:left="851"/>
        <w:jc w:val="both"/>
        <w:rPr>
          <w:b/>
          <w:sz w:val="22"/>
          <w:szCs w:val="22"/>
        </w:rPr>
      </w:pPr>
    </w:p>
    <w:p w14:paraId="040DAA82" w14:textId="77777777" w:rsidR="006C2798" w:rsidRDefault="006C2798" w:rsidP="00065429">
      <w:pPr>
        <w:spacing w:line="276" w:lineRule="auto"/>
        <w:ind w:left="851"/>
        <w:jc w:val="both"/>
        <w:rPr>
          <w:b/>
          <w:sz w:val="22"/>
          <w:szCs w:val="22"/>
        </w:rPr>
      </w:pPr>
    </w:p>
    <w:p w14:paraId="59110DBE" w14:textId="77777777" w:rsidR="006C2798" w:rsidRDefault="006C2798" w:rsidP="00065429">
      <w:pPr>
        <w:spacing w:line="276" w:lineRule="auto"/>
        <w:ind w:left="851"/>
        <w:jc w:val="both"/>
        <w:rPr>
          <w:b/>
          <w:sz w:val="22"/>
          <w:szCs w:val="22"/>
        </w:rPr>
      </w:pPr>
    </w:p>
    <w:p w14:paraId="52E8D400" w14:textId="77777777" w:rsidR="006C2798" w:rsidRDefault="006C2798" w:rsidP="00065429">
      <w:pPr>
        <w:spacing w:line="276" w:lineRule="auto"/>
        <w:ind w:left="851"/>
        <w:jc w:val="both"/>
        <w:rPr>
          <w:b/>
          <w:sz w:val="22"/>
          <w:szCs w:val="22"/>
        </w:rPr>
      </w:pPr>
    </w:p>
    <w:p w14:paraId="0168C6E2" w14:textId="77777777" w:rsidR="006C2798" w:rsidRDefault="006C2798" w:rsidP="00065429">
      <w:pPr>
        <w:spacing w:line="276" w:lineRule="auto"/>
        <w:ind w:left="851"/>
        <w:jc w:val="both"/>
        <w:rPr>
          <w:b/>
          <w:sz w:val="22"/>
          <w:szCs w:val="22"/>
        </w:rPr>
      </w:pPr>
    </w:p>
    <w:p w14:paraId="262C11AC" w14:textId="0640B73E" w:rsidR="00354DBB" w:rsidRPr="00065429" w:rsidRDefault="00354DBB" w:rsidP="00065429">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pPr>
        <w:numPr>
          <w:ilvl w:val="3"/>
          <w:numId w:val="3"/>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pPr>
        <w:numPr>
          <w:ilvl w:val="3"/>
          <w:numId w:val="3"/>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36B104DE" w:rsidR="00354DBB" w:rsidRPr="00065429" w:rsidRDefault="00354DBB">
      <w:pPr>
        <w:numPr>
          <w:ilvl w:val="3"/>
          <w:numId w:val="3"/>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zamówienia publicznego na</w:t>
      </w:r>
      <w:r w:rsidRPr="00065429">
        <w:rPr>
          <w:sz w:val="22"/>
          <w:szCs w:val="22"/>
        </w:rPr>
        <w:t xml:space="preserve"> </w:t>
      </w:r>
      <w:r w:rsidR="0011724D">
        <w:rPr>
          <w:sz w:val="22"/>
          <w:szCs w:val="22"/>
        </w:rPr>
        <w:t xml:space="preserve">usługę </w:t>
      </w:r>
      <w:r w:rsidR="00285D1B">
        <w:rPr>
          <w:sz w:val="22"/>
          <w:szCs w:val="22"/>
        </w:rPr>
        <w:t>przeprowadzenia audytu zewnętrznego w projekcie ASTA</w:t>
      </w:r>
      <w:r w:rsidR="006D0837">
        <w:rPr>
          <w:sz w:val="22"/>
          <w:szCs w:val="22"/>
        </w:rPr>
        <w:t>CUS</w:t>
      </w:r>
      <w:r w:rsidR="002D1510" w:rsidRPr="00065429">
        <w:rPr>
          <w:sz w:val="22"/>
          <w:szCs w:val="22"/>
        </w:rPr>
        <w:t xml:space="preserve"> </w:t>
      </w:r>
      <w:r w:rsidR="006842A5" w:rsidRPr="00065429">
        <w:rPr>
          <w:sz w:val="22"/>
          <w:szCs w:val="22"/>
        </w:rPr>
        <w:t>, nr postępowani</w:t>
      </w:r>
      <w:r w:rsidR="00723F4B" w:rsidRPr="00065429">
        <w:rPr>
          <w:sz w:val="22"/>
          <w:szCs w:val="22"/>
        </w:rPr>
        <w:t>a WCh</w:t>
      </w:r>
      <w:r w:rsidR="00A807A8" w:rsidRPr="00065429">
        <w:rPr>
          <w:sz w:val="22"/>
          <w:szCs w:val="22"/>
        </w:rPr>
        <w:t>.261.</w:t>
      </w:r>
      <w:r w:rsidR="00136632">
        <w:rPr>
          <w:sz w:val="22"/>
          <w:szCs w:val="22"/>
        </w:rPr>
        <w:t>1</w:t>
      </w:r>
      <w:r w:rsidR="0011724D">
        <w:rPr>
          <w:sz w:val="22"/>
          <w:szCs w:val="22"/>
        </w:rPr>
        <w:t>3</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pPr>
        <w:pStyle w:val="Akapitzlist"/>
        <w:numPr>
          <w:ilvl w:val="0"/>
          <w:numId w:val="4"/>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pPr>
        <w:pStyle w:val="Akapitzlist"/>
        <w:numPr>
          <w:ilvl w:val="0"/>
          <w:numId w:val="5"/>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pPr>
        <w:pStyle w:val="Akapitzlist"/>
        <w:numPr>
          <w:ilvl w:val="0"/>
          <w:numId w:val="5"/>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pPr>
        <w:pStyle w:val="Akapitzlist"/>
        <w:numPr>
          <w:ilvl w:val="0"/>
          <w:numId w:val="5"/>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B4895" w14:textId="77777777" w:rsidR="006832EF" w:rsidRDefault="006832EF" w:rsidP="008924FA">
      <w:pPr>
        <w:rPr>
          <w:bCs/>
          <w:sz w:val="22"/>
          <w:szCs w:val="22"/>
        </w:rPr>
      </w:pPr>
    </w:p>
    <w:p w14:paraId="779C1624" w14:textId="77777777" w:rsidR="00325EEB" w:rsidRDefault="00325EEB" w:rsidP="00DE50E6">
      <w:pPr>
        <w:ind w:left="6381" w:firstLine="709"/>
        <w:rPr>
          <w:bCs/>
          <w:sz w:val="22"/>
          <w:szCs w:val="22"/>
        </w:rPr>
      </w:pPr>
    </w:p>
    <w:p w14:paraId="39286E94" w14:textId="77777777" w:rsidR="00325EEB" w:rsidRDefault="00325EEB" w:rsidP="00DE50E6">
      <w:pPr>
        <w:ind w:left="6381" w:firstLine="709"/>
        <w:rPr>
          <w:bCs/>
          <w:sz w:val="22"/>
          <w:szCs w:val="22"/>
        </w:rPr>
      </w:pPr>
    </w:p>
    <w:p w14:paraId="76C4CA81" w14:textId="77777777" w:rsidR="00325EEB" w:rsidRDefault="00325EEB" w:rsidP="00DE50E6">
      <w:pPr>
        <w:ind w:left="6381" w:firstLine="709"/>
        <w:rPr>
          <w:bCs/>
          <w:sz w:val="22"/>
          <w:szCs w:val="22"/>
        </w:rPr>
      </w:pPr>
    </w:p>
    <w:p w14:paraId="7DF7A833" w14:textId="77777777" w:rsidR="00325EEB" w:rsidRDefault="00325EEB" w:rsidP="00DE50E6">
      <w:pPr>
        <w:ind w:left="6381" w:firstLine="709"/>
        <w:rPr>
          <w:bCs/>
          <w:sz w:val="22"/>
          <w:szCs w:val="22"/>
        </w:rPr>
      </w:pPr>
    </w:p>
    <w:p w14:paraId="15F770A7" w14:textId="77777777" w:rsidR="00325EEB" w:rsidRDefault="00325EEB" w:rsidP="00DE50E6">
      <w:pPr>
        <w:ind w:left="6381" w:firstLine="709"/>
        <w:rPr>
          <w:bCs/>
          <w:sz w:val="22"/>
          <w:szCs w:val="22"/>
        </w:rPr>
      </w:pPr>
    </w:p>
    <w:p w14:paraId="25295EDD" w14:textId="77777777" w:rsidR="006D0837" w:rsidRDefault="006D0837" w:rsidP="006D0837">
      <w:pPr>
        <w:rPr>
          <w:bCs/>
          <w:sz w:val="22"/>
          <w:szCs w:val="22"/>
        </w:rPr>
      </w:pPr>
    </w:p>
    <w:p w14:paraId="43FEA22C" w14:textId="6D4903F2" w:rsidR="00F519D3" w:rsidRPr="00F519D3" w:rsidRDefault="00F519D3" w:rsidP="006D0837">
      <w:pPr>
        <w:jc w:val="right"/>
        <w:rPr>
          <w:bCs/>
          <w:sz w:val="22"/>
          <w:szCs w:val="22"/>
        </w:rPr>
      </w:pPr>
      <w:r w:rsidRPr="00F519D3">
        <w:rPr>
          <w:bCs/>
          <w:sz w:val="22"/>
          <w:szCs w:val="22"/>
        </w:rPr>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1" w:name="_Hlk131508167"/>
      <w:bookmarkStart w:id="12" w:name="_Hlk66276725"/>
      <w:r>
        <w:rPr>
          <w:sz w:val="22"/>
          <w:szCs w:val="22"/>
          <w:lang w:val="x-none"/>
        </w:rPr>
        <w:t>□</w:t>
      </w:r>
      <w:bookmarkEnd w:id="11"/>
      <w:r w:rsidR="00F519D3" w:rsidRPr="00F519D3">
        <w:rPr>
          <w:sz w:val="22"/>
          <w:szCs w:val="22"/>
          <w:lang w:val="x-none"/>
        </w:rPr>
        <w:t xml:space="preserve"> </w:t>
      </w:r>
      <w:bookmarkEnd w:id="12"/>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5B70848C" w14:textId="032744AE" w:rsidR="00F519D3" w:rsidRPr="00FB40F2" w:rsidRDefault="00F519D3" w:rsidP="00FB40F2">
      <w:pPr>
        <w:spacing w:line="276" w:lineRule="auto"/>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3" w:name="_Hlk88822152"/>
      <w:r w:rsidR="00BA2AFF">
        <w:rPr>
          <w:b/>
          <w:bCs/>
          <w:sz w:val="22"/>
          <w:szCs w:val="22"/>
        </w:rPr>
        <w:t xml:space="preserve"> </w:t>
      </w:r>
      <w:r w:rsidR="00446FD5">
        <w:rPr>
          <w:b/>
          <w:bCs/>
          <w:sz w:val="22"/>
          <w:szCs w:val="22"/>
        </w:rPr>
        <w:t>Usługę</w:t>
      </w:r>
      <w:r w:rsidR="005721BA" w:rsidRPr="005721BA">
        <w:rPr>
          <w:b/>
          <w:bCs/>
          <w:sz w:val="22"/>
          <w:szCs w:val="22"/>
        </w:rPr>
        <w:t xml:space="preserve"> przeprowadzenia audytu zewnętrznego w projekcie ASTACUS</w:t>
      </w:r>
      <w:r w:rsidR="00BA2AFF">
        <w:rPr>
          <w:b/>
          <w:bCs/>
          <w:sz w:val="22"/>
          <w:szCs w:val="22"/>
        </w:rPr>
        <w:t xml:space="preserve"> </w:t>
      </w:r>
      <w:r w:rsidRPr="00F519D3">
        <w:rPr>
          <w:bCs/>
          <w:iCs/>
          <w:sz w:val="22"/>
          <w:szCs w:val="22"/>
        </w:rPr>
        <w:t>,</w:t>
      </w:r>
      <w:r w:rsidRPr="00F519D3">
        <w:rPr>
          <w:b/>
          <w:i/>
          <w:sz w:val="22"/>
          <w:szCs w:val="22"/>
        </w:rPr>
        <w:t xml:space="preserve"> </w:t>
      </w:r>
      <w:bookmarkEnd w:id="13"/>
      <w:r w:rsidRPr="00F519D3">
        <w:rPr>
          <w:sz w:val="22"/>
          <w:szCs w:val="22"/>
        </w:rPr>
        <w:t>nr ref.:</w:t>
      </w:r>
      <w:r w:rsidRPr="00F519D3">
        <w:rPr>
          <w:b/>
          <w:sz w:val="22"/>
          <w:szCs w:val="22"/>
        </w:rPr>
        <w:t xml:space="preserve"> WCh.26</w:t>
      </w:r>
      <w:r w:rsidR="00BA2AFF">
        <w:rPr>
          <w:b/>
          <w:sz w:val="22"/>
          <w:szCs w:val="22"/>
        </w:rPr>
        <w:t>1.</w:t>
      </w:r>
      <w:r w:rsidR="00136632">
        <w:rPr>
          <w:b/>
          <w:sz w:val="22"/>
          <w:szCs w:val="22"/>
        </w:rPr>
        <w:t>1</w:t>
      </w:r>
      <w:r w:rsidR="00134C41">
        <w:rPr>
          <w:b/>
          <w:sz w:val="22"/>
          <w:szCs w:val="22"/>
        </w:rPr>
        <w:t>3</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Pr="00F519D3" w:rsidRDefault="00F519D3">
      <w:pPr>
        <w:numPr>
          <w:ilvl w:val="0"/>
          <w:numId w:val="26"/>
        </w:numPr>
        <w:tabs>
          <w:tab w:val="num" w:pos="284"/>
        </w:tabs>
        <w:spacing w:line="276" w:lineRule="auto"/>
        <w:rPr>
          <w:sz w:val="22"/>
          <w:szCs w:val="22"/>
        </w:rPr>
      </w:pPr>
      <w:bookmarkStart w:id="14" w:name="_Hlk131508547"/>
      <w:r w:rsidRPr="00F519D3">
        <w:rPr>
          <w:sz w:val="22"/>
          <w:szCs w:val="22"/>
        </w:rPr>
        <w:t>Oferujemy wykonanie przedmiotu zamówienia zgodnie z warunkami i na zasadach zawartych w SWZ:</w:t>
      </w:r>
    </w:p>
    <w:p w14:paraId="08B221FC" w14:textId="0781EECE" w:rsidR="00B01241" w:rsidRPr="00627BF5" w:rsidRDefault="00F519D3" w:rsidP="00134C41">
      <w:pPr>
        <w:spacing w:line="276" w:lineRule="auto"/>
        <w:rPr>
          <w:i/>
          <w:iCs/>
          <w:color w:val="00B050"/>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5" w:name="_Ref255156717"/>
      <w:bookmarkEnd w:id="15"/>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6" w:name="_Hlk90469436"/>
      <w:bookmarkEnd w:id="16"/>
      <w:r w:rsidRPr="00F519D3">
        <w:rPr>
          <w:sz w:val="22"/>
          <w:szCs w:val="22"/>
        </w:rPr>
        <w:t>LN</w:t>
      </w:r>
      <w:bookmarkEnd w:id="14"/>
      <w:r w:rsidR="00136632">
        <w:rPr>
          <w:sz w:val="22"/>
          <w:szCs w:val="22"/>
        </w:rPr>
        <w:t xml:space="preserve"> </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3A42F393"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Pr>
          <w:sz w:val="22"/>
          <w:szCs w:val="22"/>
        </w:rPr>
        <w:t>przedmiotu zamówienia</w:t>
      </w:r>
      <w:r w:rsidR="00B01241">
        <w:rPr>
          <w:sz w:val="22"/>
          <w:szCs w:val="22"/>
        </w:rPr>
        <w:t xml:space="preserve"> </w:t>
      </w:r>
      <w:r w:rsidR="00C90B63" w:rsidRPr="00B01241">
        <w:rPr>
          <w:sz w:val="22"/>
          <w:szCs w:val="22"/>
        </w:rPr>
        <w:t xml:space="preserve">do </w:t>
      </w:r>
      <w:bookmarkStart w:id="17" w:name="_Hlk132809122"/>
      <w:r w:rsidR="00134C41">
        <w:rPr>
          <w:sz w:val="22"/>
          <w:szCs w:val="22"/>
        </w:rPr>
        <w:t>51</w:t>
      </w:r>
      <w:r w:rsidR="00C90B63" w:rsidRPr="00B01241">
        <w:rPr>
          <w:sz w:val="22"/>
          <w:szCs w:val="22"/>
        </w:rPr>
        <w:t xml:space="preserve"> d</w:t>
      </w:r>
      <w:r w:rsidR="00134C41">
        <w:rPr>
          <w:sz w:val="22"/>
          <w:szCs w:val="22"/>
        </w:rPr>
        <w:t>ni od daty zawarcia umowy.</w:t>
      </w:r>
    </w:p>
    <w:bookmarkEnd w:id="17"/>
    <w:p w14:paraId="02035C30" w14:textId="15690851" w:rsidR="00F519D3" w:rsidRPr="00F519D3"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4EC458B8" w14:textId="77777777" w:rsidR="00F519D3" w:rsidRPr="00F519D3" w:rsidRDefault="00F519D3">
      <w:pPr>
        <w:numPr>
          <w:ilvl w:val="3"/>
          <w:numId w:val="29"/>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pPr>
        <w:numPr>
          <w:ilvl w:val="3"/>
          <w:numId w:val="29"/>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pPr>
        <w:numPr>
          <w:ilvl w:val="3"/>
          <w:numId w:val="29"/>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7C7801D5" w:rsidR="00F519D3" w:rsidRPr="00F519D3" w:rsidRDefault="00F519D3">
      <w:pPr>
        <w:numPr>
          <w:ilvl w:val="3"/>
          <w:numId w:val="29"/>
        </w:numPr>
        <w:spacing w:line="276" w:lineRule="auto"/>
        <w:ind w:left="709" w:hanging="425"/>
        <w:rPr>
          <w:sz w:val="22"/>
          <w:szCs w:val="22"/>
          <w:lang w:val="x-none"/>
        </w:rPr>
      </w:pPr>
      <w:r w:rsidRPr="00F519D3">
        <w:rPr>
          <w:sz w:val="22"/>
          <w:szCs w:val="22"/>
          <w:lang w:val="x-none"/>
        </w:rPr>
        <w:t xml:space="preserve">Warunki płatności: do  </w:t>
      </w:r>
      <w:r w:rsidR="005721BA">
        <w:rPr>
          <w:sz w:val="22"/>
          <w:szCs w:val="22"/>
        </w:rPr>
        <w:t>30</w:t>
      </w:r>
      <w:r w:rsidRPr="00F519D3">
        <w:rPr>
          <w:sz w:val="22"/>
          <w:szCs w:val="22"/>
          <w:lang w:val="x-none"/>
        </w:rPr>
        <w:t xml:space="preserve"> dni od dnia dostarczenia do Zamawiającego prawidłowo wystawionej faktury po podpisaniu  protokołu odbioru</w:t>
      </w:r>
      <w:r w:rsidRPr="00F519D3">
        <w:rPr>
          <w:sz w:val="22"/>
          <w:szCs w:val="22"/>
        </w:rPr>
        <w:t>.</w:t>
      </w:r>
    </w:p>
    <w:p w14:paraId="067B530A" w14:textId="43158743" w:rsidR="00F519D3" w:rsidRPr="00F519D3" w:rsidRDefault="00F519D3">
      <w:pPr>
        <w:numPr>
          <w:ilvl w:val="3"/>
          <w:numId w:val="29"/>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pPr>
        <w:pStyle w:val="Akapitzlist"/>
        <w:numPr>
          <w:ilvl w:val="0"/>
          <w:numId w:val="29"/>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pPr>
        <w:numPr>
          <w:ilvl w:val="0"/>
          <w:numId w:val="29"/>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pPr>
        <w:numPr>
          <w:ilvl w:val="0"/>
          <w:numId w:val="29"/>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341ED267" w14:textId="77777777" w:rsidR="005721BA" w:rsidRDefault="005721BA" w:rsidP="00606155">
      <w:pPr>
        <w:ind w:left="5672" w:firstLine="709"/>
        <w:rPr>
          <w:bCs/>
          <w:sz w:val="22"/>
          <w:szCs w:val="22"/>
        </w:rPr>
      </w:pPr>
    </w:p>
    <w:p w14:paraId="7EEC6520" w14:textId="77777777" w:rsidR="005721BA" w:rsidRDefault="005721BA" w:rsidP="00606155">
      <w:pPr>
        <w:ind w:left="5672" w:firstLine="709"/>
        <w:rPr>
          <w:bCs/>
          <w:sz w:val="22"/>
          <w:szCs w:val="22"/>
        </w:rPr>
      </w:pPr>
    </w:p>
    <w:p w14:paraId="1BB59C6D" w14:textId="77777777" w:rsidR="005721BA" w:rsidRDefault="005721BA" w:rsidP="00606155">
      <w:pPr>
        <w:ind w:left="5672" w:firstLine="709"/>
        <w:rPr>
          <w:bCs/>
          <w:sz w:val="22"/>
          <w:szCs w:val="22"/>
        </w:rPr>
      </w:pPr>
    </w:p>
    <w:p w14:paraId="7FCEF363" w14:textId="77777777" w:rsidR="005721BA" w:rsidRDefault="005721BA" w:rsidP="00606155">
      <w:pPr>
        <w:ind w:left="5672" w:firstLine="709"/>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0EE893FA" w14:textId="6BF3702A"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07F0C353" w:rsidR="00F519D3" w:rsidRPr="00F519D3" w:rsidRDefault="00F519D3" w:rsidP="00F519D3">
      <w:pPr>
        <w:rPr>
          <w:sz w:val="22"/>
          <w:szCs w:val="22"/>
        </w:rPr>
      </w:pPr>
      <w:r w:rsidRPr="00F519D3">
        <w:rPr>
          <w:sz w:val="22"/>
          <w:szCs w:val="22"/>
        </w:rPr>
        <w:t xml:space="preserve">Na potrzeby postępowania o udzielenie zamówienia publicznego pn. </w:t>
      </w:r>
      <w:r w:rsidR="005721BA">
        <w:rPr>
          <w:b/>
          <w:bCs/>
          <w:sz w:val="22"/>
          <w:szCs w:val="22"/>
        </w:rPr>
        <w:t>U</w:t>
      </w:r>
      <w:r w:rsidR="005721BA" w:rsidRPr="005721BA">
        <w:rPr>
          <w:b/>
          <w:bCs/>
          <w:sz w:val="22"/>
          <w:szCs w:val="22"/>
        </w:rPr>
        <w:t>sług</w:t>
      </w:r>
      <w:r w:rsidR="005721BA">
        <w:rPr>
          <w:b/>
          <w:bCs/>
          <w:sz w:val="22"/>
          <w:szCs w:val="22"/>
        </w:rPr>
        <w:t>a</w:t>
      </w:r>
      <w:r w:rsidR="005721BA" w:rsidRPr="005721BA">
        <w:rPr>
          <w:b/>
          <w:bCs/>
          <w:sz w:val="22"/>
          <w:szCs w:val="22"/>
        </w:rPr>
        <w:t xml:space="preserve"> przeprowadzenia audytu zewnętrznego w projekcie ASTACUS</w:t>
      </w:r>
      <w:r w:rsidRPr="00F519D3">
        <w:rPr>
          <w:sz w:val="22"/>
          <w:szCs w:val="22"/>
        </w:rPr>
        <w:t xml:space="preserve"> nr ref.: </w:t>
      </w:r>
      <w:r w:rsidRPr="00F519D3">
        <w:rPr>
          <w:b/>
          <w:sz w:val="22"/>
          <w:szCs w:val="22"/>
        </w:rPr>
        <w:t>WCh.26</w:t>
      </w:r>
      <w:r w:rsidR="003A7C02">
        <w:rPr>
          <w:b/>
          <w:sz w:val="22"/>
          <w:szCs w:val="22"/>
        </w:rPr>
        <w:t>1.</w:t>
      </w:r>
      <w:r w:rsidR="00994490">
        <w:rPr>
          <w:b/>
          <w:sz w:val="22"/>
          <w:szCs w:val="22"/>
        </w:rPr>
        <w:t>1</w:t>
      </w:r>
      <w:r w:rsidR="005721BA">
        <w:rPr>
          <w:b/>
          <w:sz w:val="22"/>
          <w:szCs w:val="22"/>
        </w:rPr>
        <w:t>3</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2745067D" w14:textId="77777777" w:rsidR="005721BA" w:rsidRDefault="005721BA" w:rsidP="00733DA2">
      <w:pPr>
        <w:ind w:left="5672" w:firstLine="709"/>
        <w:rPr>
          <w:bCs/>
          <w:sz w:val="22"/>
          <w:szCs w:val="22"/>
        </w:rPr>
      </w:pPr>
    </w:p>
    <w:p w14:paraId="69DA4518" w14:textId="77777777" w:rsidR="005721BA" w:rsidRDefault="005721BA" w:rsidP="00733DA2">
      <w:pPr>
        <w:ind w:left="5672" w:firstLine="709"/>
        <w:rPr>
          <w:bCs/>
          <w:sz w:val="22"/>
          <w:szCs w:val="22"/>
        </w:rPr>
      </w:pPr>
    </w:p>
    <w:p w14:paraId="77CD3B6E" w14:textId="1E16C041"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52CF5FF3" w:rsidR="00F519D3" w:rsidRPr="00F519D3" w:rsidRDefault="00F519D3" w:rsidP="00F519D3">
      <w:pPr>
        <w:rPr>
          <w:sz w:val="22"/>
          <w:szCs w:val="22"/>
        </w:rPr>
      </w:pPr>
      <w:r w:rsidRPr="00F519D3">
        <w:rPr>
          <w:sz w:val="22"/>
          <w:szCs w:val="22"/>
        </w:rPr>
        <w:t xml:space="preserve">Na potrzeby postępowania o udzielenie zamówienia publicznego pn. </w:t>
      </w:r>
      <w:r w:rsidR="005721BA">
        <w:rPr>
          <w:b/>
          <w:bCs/>
          <w:sz w:val="22"/>
          <w:szCs w:val="22"/>
        </w:rPr>
        <w:t>Usługa</w:t>
      </w:r>
      <w:r w:rsidR="005721BA" w:rsidRPr="005721BA">
        <w:rPr>
          <w:b/>
          <w:bCs/>
          <w:sz w:val="22"/>
          <w:szCs w:val="22"/>
        </w:rPr>
        <w:t xml:space="preserve"> przeprowadzenia audytu zewnętrznego w projekcie ASTACUS</w:t>
      </w:r>
      <w:r w:rsidRPr="00F519D3">
        <w:rPr>
          <w:sz w:val="22"/>
          <w:szCs w:val="22"/>
        </w:rPr>
        <w:t xml:space="preserve"> nr ref.: </w:t>
      </w:r>
      <w:r w:rsidRPr="00F519D3">
        <w:rPr>
          <w:b/>
          <w:sz w:val="22"/>
          <w:szCs w:val="22"/>
        </w:rPr>
        <w:t>WCh.26</w:t>
      </w:r>
      <w:r w:rsidR="00B774D1">
        <w:rPr>
          <w:b/>
          <w:sz w:val="22"/>
          <w:szCs w:val="22"/>
        </w:rPr>
        <w:t>1.</w:t>
      </w:r>
      <w:r w:rsidR="00E024EC">
        <w:rPr>
          <w:b/>
          <w:sz w:val="22"/>
          <w:szCs w:val="22"/>
        </w:rPr>
        <w:t>1</w:t>
      </w:r>
      <w:r w:rsidR="005721BA">
        <w:rPr>
          <w:b/>
          <w:sz w:val="22"/>
          <w:szCs w:val="22"/>
        </w:rPr>
        <w:t>3</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8174A2B" w:rsidR="00F519D3" w:rsidRPr="00F519D3" w:rsidRDefault="00F519D3" w:rsidP="00F519D3">
      <w:pPr>
        <w:rPr>
          <w:sz w:val="22"/>
          <w:szCs w:val="22"/>
        </w:rPr>
      </w:pPr>
      <w:r w:rsidRPr="00F519D3">
        <w:rPr>
          <w:sz w:val="22"/>
          <w:szCs w:val="22"/>
        </w:rPr>
        <w:t xml:space="preserve">Oświadczam, że spełniam warunek udziału w postępowaniu określony przez Zamawiającego </w:t>
      </w:r>
      <w:r w:rsidR="00851892">
        <w:rPr>
          <w:sz w:val="22"/>
          <w:szCs w:val="22"/>
        </w:rPr>
        <w:t xml:space="preserve"> </w:t>
      </w:r>
      <w:r w:rsidRPr="00F519D3">
        <w:rPr>
          <w:sz w:val="22"/>
          <w:szCs w:val="22"/>
        </w:rPr>
        <w:t>w</w:t>
      </w:r>
      <w:r w:rsidR="00851892">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8"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8"/>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01ED3555" w14:textId="77777777" w:rsidR="00A14E8B" w:rsidRDefault="00A14E8B" w:rsidP="00065429">
      <w:pPr>
        <w:spacing w:line="276" w:lineRule="auto"/>
        <w:ind w:left="5672" w:firstLine="709"/>
        <w:rPr>
          <w:sz w:val="22"/>
          <w:szCs w:val="22"/>
        </w:rPr>
      </w:pPr>
    </w:p>
    <w:p w14:paraId="66ED9207" w14:textId="77777777" w:rsidR="00A14E8B" w:rsidRDefault="00A14E8B" w:rsidP="00065429">
      <w:pPr>
        <w:spacing w:line="276" w:lineRule="auto"/>
        <w:ind w:left="5672" w:firstLine="709"/>
        <w:rPr>
          <w:sz w:val="22"/>
          <w:szCs w:val="22"/>
        </w:rPr>
      </w:pPr>
    </w:p>
    <w:p w14:paraId="49B90A71" w14:textId="77777777" w:rsidR="005721BA" w:rsidRDefault="005721BA" w:rsidP="00065429">
      <w:pPr>
        <w:spacing w:line="276" w:lineRule="auto"/>
        <w:ind w:left="5672" w:firstLine="709"/>
        <w:rPr>
          <w:sz w:val="22"/>
          <w:szCs w:val="22"/>
        </w:rPr>
      </w:pPr>
    </w:p>
    <w:p w14:paraId="3F787A6B" w14:textId="78A0BE7F" w:rsidR="00F519D3" w:rsidRPr="00F519D3" w:rsidRDefault="00F519D3" w:rsidP="00065429">
      <w:pPr>
        <w:spacing w:line="276" w:lineRule="auto"/>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40EB050E"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581E2F95"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r w:rsidR="005721BA">
        <w:rPr>
          <w:b/>
          <w:bCs/>
          <w:iCs/>
          <w:sz w:val="22"/>
          <w:szCs w:val="22"/>
        </w:rPr>
        <w:t>Usługa</w:t>
      </w:r>
      <w:r w:rsidR="005721BA" w:rsidRPr="005721BA">
        <w:rPr>
          <w:b/>
          <w:bCs/>
          <w:iCs/>
          <w:sz w:val="22"/>
          <w:szCs w:val="22"/>
        </w:rPr>
        <w:t xml:space="preserve"> przeprowadzenia audytu zewnętrznego w projekcie ASTACUS</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E024EC">
        <w:rPr>
          <w:b/>
          <w:sz w:val="22"/>
          <w:szCs w:val="22"/>
        </w:rPr>
        <w:t>1</w:t>
      </w:r>
      <w:r w:rsidR="005721BA">
        <w:rPr>
          <w:b/>
          <w:sz w:val="22"/>
          <w:szCs w:val="22"/>
        </w:rPr>
        <w:t>3</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6C2798">
      <w:pPr>
        <w:widowControl w:val="0"/>
        <w:autoSpaceDE w:val="0"/>
        <w:autoSpaceDN w:val="0"/>
        <w:adjustRightInd w:val="0"/>
        <w:spacing w:line="276" w:lineRule="auto"/>
        <w:jc w:val="right"/>
        <w:rPr>
          <w:b/>
          <w:sz w:val="22"/>
          <w:szCs w:val="22"/>
        </w:rPr>
      </w:pPr>
      <w:bookmarkStart w:id="19" w:name="_Hlk131516835"/>
    </w:p>
    <w:p w14:paraId="7E97CBE6" w14:textId="77777777" w:rsidR="00B67615" w:rsidRDefault="00B67615" w:rsidP="006C2798">
      <w:pPr>
        <w:widowControl w:val="0"/>
        <w:autoSpaceDE w:val="0"/>
        <w:autoSpaceDN w:val="0"/>
        <w:adjustRightInd w:val="0"/>
        <w:spacing w:line="276" w:lineRule="auto"/>
        <w:jc w:val="right"/>
        <w:rPr>
          <w:b/>
          <w:sz w:val="22"/>
          <w:szCs w:val="22"/>
        </w:rPr>
      </w:pPr>
    </w:p>
    <w:p w14:paraId="2DB8D5C4" w14:textId="77777777" w:rsidR="00B67615" w:rsidRDefault="00B67615" w:rsidP="006C2798">
      <w:pPr>
        <w:widowControl w:val="0"/>
        <w:autoSpaceDE w:val="0"/>
        <w:autoSpaceDN w:val="0"/>
        <w:adjustRightInd w:val="0"/>
        <w:spacing w:line="276" w:lineRule="auto"/>
        <w:jc w:val="right"/>
        <w:rPr>
          <w:b/>
          <w:sz w:val="22"/>
          <w:szCs w:val="22"/>
        </w:rPr>
      </w:pPr>
    </w:p>
    <w:bookmarkEnd w:id="19"/>
    <w:p w14:paraId="7D5144D6" w14:textId="77777777" w:rsidR="00186F23" w:rsidRDefault="00186F23" w:rsidP="006C2798">
      <w:pPr>
        <w:widowControl w:val="0"/>
        <w:autoSpaceDE w:val="0"/>
        <w:autoSpaceDN w:val="0"/>
        <w:adjustRightInd w:val="0"/>
        <w:jc w:val="both"/>
        <w:rPr>
          <w:bCs/>
          <w:sz w:val="22"/>
          <w:szCs w:val="22"/>
        </w:rPr>
      </w:pPr>
    </w:p>
    <w:p w14:paraId="5A28080B" w14:textId="11370372" w:rsidR="00186F23" w:rsidRPr="00186F23" w:rsidRDefault="00186F23" w:rsidP="006C2798">
      <w:pPr>
        <w:widowControl w:val="0"/>
        <w:autoSpaceDE w:val="0"/>
        <w:autoSpaceDN w:val="0"/>
        <w:adjustRightInd w:val="0"/>
        <w:ind w:firstLine="709"/>
        <w:jc w:val="right"/>
        <w:rPr>
          <w:bCs/>
          <w:sz w:val="22"/>
          <w:szCs w:val="22"/>
        </w:rPr>
      </w:pPr>
      <w:r w:rsidRPr="00186F23">
        <w:rPr>
          <w:bCs/>
          <w:sz w:val="22"/>
          <w:szCs w:val="22"/>
        </w:rPr>
        <w:t xml:space="preserve">Załącznik nr </w:t>
      </w:r>
      <w:r w:rsidR="004C52E3">
        <w:rPr>
          <w:bCs/>
          <w:sz w:val="22"/>
          <w:szCs w:val="22"/>
        </w:rPr>
        <w:t>7</w:t>
      </w:r>
      <w:r w:rsidRPr="00186F23">
        <w:rPr>
          <w:bCs/>
          <w:sz w:val="22"/>
          <w:szCs w:val="22"/>
        </w:rPr>
        <w:t xml:space="preserve"> do SWZ</w:t>
      </w:r>
    </w:p>
    <w:p w14:paraId="4BD65E20" w14:textId="77777777" w:rsidR="00186F23" w:rsidRDefault="00186F23" w:rsidP="006C2798">
      <w:pPr>
        <w:widowControl w:val="0"/>
        <w:autoSpaceDE w:val="0"/>
        <w:autoSpaceDN w:val="0"/>
        <w:adjustRightInd w:val="0"/>
        <w:jc w:val="center"/>
        <w:rPr>
          <w:b/>
          <w:sz w:val="24"/>
          <w:szCs w:val="24"/>
        </w:rPr>
      </w:pPr>
    </w:p>
    <w:p w14:paraId="59F271BA" w14:textId="31CACAE4" w:rsidR="00186F23" w:rsidRDefault="008E72EE" w:rsidP="006C2798">
      <w:pPr>
        <w:widowControl w:val="0"/>
        <w:autoSpaceDE w:val="0"/>
        <w:autoSpaceDN w:val="0"/>
        <w:adjustRightInd w:val="0"/>
        <w:jc w:val="center"/>
        <w:rPr>
          <w:b/>
          <w:sz w:val="24"/>
          <w:szCs w:val="24"/>
        </w:rPr>
      </w:pPr>
      <w:r w:rsidRPr="008E72EE">
        <w:rPr>
          <w:b/>
          <w:sz w:val="24"/>
          <w:szCs w:val="24"/>
        </w:rPr>
        <w:t>WYKAZ OSÓB</w:t>
      </w:r>
    </w:p>
    <w:p w14:paraId="23301B4F" w14:textId="59842076" w:rsidR="002C3ACF" w:rsidRPr="006C2798" w:rsidRDefault="002C3ACF" w:rsidP="006C2798">
      <w:pPr>
        <w:pStyle w:val="Tekstpodstawowywcity2"/>
        <w:spacing w:after="0" w:line="240" w:lineRule="auto"/>
        <w:ind w:left="0"/>
        <w:jc w:val="center"/>
        <w:rPr>
          <w:b/>
          <w:sz w:val="22"/>
          <w:szCs w:val="22"/>
        </w:rPr>
      </w:pPr>
      <w:r w:rsidRPr="006C2798">
        <w:rPr>
          <w:sz w:val="22"/>
          <w:szCs w:val="22"/>
        </w:rPr>
        <w:t>Kryterium oceny ofert - Doświadczenie audytora</w:t>
      </w:r>
    </w:p>
    <w:p w14:paraId="2B14B81C" w14:textId="1B03AE24" w:rsidR="008E72EE" w:rsidRPr="008E72EE" w:rsidRDefault="008E72EE" w:rsidP="008E72EE">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WCh.261.</w:t>
      </w:r>
      <w:r>
        <w:rPr>
          <w:rFonts w:eastAsia="Calibri"/>
          <w:b/>
          <w:color w:val="000000"/>
          <w:sz w:val="22"/>
          <w:szCs w:val="22"/>
        </w:rPr>
        <w:t>13</w:t>
      </w:r>
      <w:r w:rsidRPr="008E72EE">
        <w:rPr>
          <w:rFonts w:eastAsia="Calibri"/>
          <w:b/>
          <w:color w:val="000000"/>
          <w:sz w:val="22"/>
          <w:szCs w:val="22"/>
        </w:rPr>
        <w:t>.2023</w:t>
      </w:r>
      <w:r w:rsidRPr="008E72EE">
        <w:rPr>
          <w:rFonts w:eastAsia="Calibri"/>
          <w:bCs/>
          <w:color w:val="000000"/>
          <w:sz w:val="22"/>
          <w:szCs w:val="22"/>
        </w:rPr>
        <w:t>)</w:t>
      </w:r>
    </w:p>
    <w:p w14:paraId="54E7C1C5" w14:textId="77777777" w:rsidR="008E72EE" w:rsidRPr="008E72EE" w:rsidRDefault="008E72EE" w:rsidP="008E72EE">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5A0173DD" w14:textId="77777777" w:rsidR="008E72EE" w:rsidRPr="008E72EE" w:rsidRDefault="008E72EE" w:rsidP="008E72EE">
      <w:pPr>
        <w:jc w:val="both"/>
        <w:rPr>
          <w:rFonts w:eastAsia="Calibri"/>
          <w:sz w:val="22"/>
          <w:szCs w:val="22"/>
          <w:lang w:eastAsia="en-US"/>
        </w:rPr>
      </w:pPr>
      <w:r w:rsidRPr="008E72EE">
        <w:rPr>
          <w:rFonts w:eastAsia="Calibri"/>
          <w:sz w:val="22"/>
          <w:szCs w:val="22"/>
          <w:lang w:eastAsia="en-US"/>
        </w:rPr>
        <w:t>Politechnika Warszawska</w:t>
      </w:r>
    </w:p>
    <w:p w14:paraId="04C6C233" w14:textId="77777777" w:rsidR="008E72EE" w:rsidRPr="008E72EE" w:rsidRDefault="008E72EE" w:rsidP="008E72EE">
      <w:pPr>
        <w:jc w:val="both"/>
        <w:rPr>
          <w:rFonts w:eastAsia="Calibri"/>
          <w:sz w:val="22"/>
          <w:szCs w:val="22"/>
          <w:highlight w:val="cyan"/>
          <w:lang w:eastAsia="en-US"/>
        </w:rPr>
      </w:pPr>
      <w:r w:rsidRPr="008E72EE">
        <w:rPr>
          <w:rFonts w:eastAsia="Calibri"/>
          <w:sz w:val="22"/>
          <w:szCs w:val="22"/>
          <w:lang w:eastAsia="en-US"/>
        </w:rPr>
        <w:t>00-661 Warszawa, Pl. Politechniki</w:t>
      </w:r>
    </w:p>
    <w:p w14:paraId="5814DAFE" w14:textId="77777777" w:rsidR="008E72EE" w:rsidRPr="008E72EE" w:rsidRDefault="008E72EE" w:rsidP="008E72EE">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33223284" w14:textId="77777777" w:rsidR="008E72EE" w:rsidRPr="008E72EE" w:rsidRDefault="008E72EE" w:rsidP="008E72EE">
      <w:pPr>
        <w:jc w:val="both"/>
        <w:rPr>
          <w:rFonts w:eastAsia="Calibri"/>
          <w:b/>
          <w:sz w:val="22"/>
          <w:szCs w:val="22"/>
          <w:u w:val="single"/>
          <w:lang w:eastAsia="en-US"/>
        </w:rPr>
      </w:pPr>
    </w:p>
    <w:p w14:paraId="41F8CF8A" w14:textId="77777777" w:rsidR="008E72EE" w:rsidRPr="008E72EE" w:rsidRDefault="008E72EE" w:rsidP="008E72EE">
      <w:pPr>
        <w:jc w:val="both"/>
        <w:rPr>
          <w:rFonts w:eastAsia="Calibri"/>
          <w:b/>
          <w:sz w:val="22"/>
          <w:szCs w:val="22"/>
          <w:u w:val="single"/>
          <w:lang w:eastAsia="en-US"/>
        </w:rPr>
      </w:pPr>
      <w:r w:rsidRPr="008E72EE">
        <w:rPr>
          <w:rFonts w:eastAsia="Calibri"/>
          <w:b/>
          <w:sz w:val="22"/>
          <w:szCs w:val="22"/>
          <w:u w:val="single"/>
          <w:lang w:eastAsia="en-US"/>
        </w:rPr>
        <w:t>WYKONAWCA:</w:t>
      </w:r>
    </w:p>
    <w:p w14:paraId="013EB5F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5DD71CCB" w14:textId="77777777" w:rsidR="008E72EE" w:rsidRPr="008E72EE" w:rsidRDefault="008E72EE" w:rsidP="008E72EE">
      <w:pPr>
        <w:ind w:right="-6"/>
        <w:jc w:val="both"/>
        <w:rPr>
          <w:rFonts w:eastAsia="Calibri"/>
          <w:sz w:val="22"/>
          <w:szCs w:val="22"/>
          <w:lang w:eastAsia="en-US"/>
        </w:rPr>
      </w:pPr>
    </w:p>
    <w:p w14:paraId="207878B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48BB7858" w14:textId="77777777" w:rsidR="008E72EE" w:rsidRPr="008E72EE" w:rsidRDefault="008E72EE" w:rsidP="008E72EE">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5B049179" w14:textId="77777777" w:rsidR="008E72EE" w:rsidRPr="008E72EE" w:rsidRDefault="008E72EE" w:rsidP="008E72EE">
      <w:pPr>
        <w:jc w:val="both"/>
        <w:rPr>
          <w:rFonts w:eastAsia="Calibri"/>
          <w:sz w:val="22"/>
          <w:szCs w:val="22"/>
          <w:u w:val="single"/>
          <w:lang w:eastAsia="en-US"/>
        </w:rPr>
      </w:pPr>
      <w:r w:rsidRPr="008E72EE">
        <w:rPr>
          <w:rFonts w:eastAsia="Calibri"/>
          <w:sz w:val="22"/>
          <w:szCs w:val="22"/>
          <w:u w:val="single"/>
          <w:lang w:eastAsia="en-US"/>
        </w:rPr>
        <w:t>reprezentowany przez:</w:t>
      </w:r>
    </w:p>
    <w:p w14:paraId="594DB010"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14683F3D" w14:textId="77777777" w:rsidR="008E72EE" w:rsidRPr="008E72EE" w:rsidRDefault="008E72EE" w:rsidP="008E72EE">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7E4ED070" w14:textId="02749EFC" w:rsidR="008E72EE" w:rsidRPr="008E72EE" w:rsidRDefault="008E72EE" w:rsidP="008E72EE">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00186F23" w:rsidRPr="00186F23">
        <w:rPr>
          <w:b/>
          <w:bCs/>
          <w:iCs/>
          <w:sz w:val="22"/>
          <w:szCs w:val="22"/>
        </w:rPr>
        <w:t xml:space="preserve"> </w:t>
      </w:r>
      <w:r w:rsidR="00186F23">
        <w:rPr>
          <w:b/>
          <w:bCs/>
          <w:iCs/>
          <w:sz w:val="22"/>
          <w:szCs w:val="22"/>
        </w:rPr>
        <w:t>Usługa</w:t>
      </w:r>
      <w:r w:rsidR="00186F23" w:rsidRPr="005721BA">
        <w:rPr>
          <w:b/>
          <w:bCs/>
          <w:iCs/>
          <w:sz w:val="22"/>
          <w:szCs w:val="22"/>
        </w:rPr>
        <w:t xml:space="preserve"> przeprowadzenia audytu zewnętrznego w projekcie ASTACUS</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 xml:space="preserve">wykaz osób zgodnie z zapisami pkt </w:t>
      </w:r>
      <w:r w:rsidR="00AE498E" w:rsidRPr="00AE498E">
        <w:rPr>
          <w:rFonts w:eastAsia="Calibri"/>
          <w:b/>
          <w:bCs/>
          <w:snapToGrid w:val="0"/>
          <w:sz w:val="22"/>
          <w:szCs w:val="22"/>
          <w:lang w:eastAsia="en-US"/>
        </w:rPr>
        <w:t>XV pkt 2.2.</w:t>
      </w:r>
      <w:r w:rsidRPr="00AE498E">
        <w:rPr>
          <w:rFonts w:eastAsia="Calibri"/>
          <w:b/>
          <w:bCs/>
          <w:snapToGrid w:val="0"/>
          <w:sz w:val="22"/>
          <w:szCs w:val="22"/>
          <w:lang w:eastAsia="en-US"/>
        </w:rPr>
        <w:t>SWZ</w:t>
      </w:r>
    </w:p>
    <w:p w14:paraId="309F4B41" w14:textId="77777777" w:rsidR="008E72EE" w:rsidRPr="008E72EE" w:rsidRDefault="008E72EE" w:rsidP="008E72EE">
      <w:pPr>
        <w:ind w:right="-108"/>
        <w:jc w:val="both"/>
        <w:rPr>
          <w:rFonts w:eastAsia="Calibri"/>
          <w:b/>
          <w:bCs/>
          <w:snapToGrid w:val="0"/>
          <w:sz w:val="24"/>
          <w:szCs w:val="24"/>
          <w:lang w:eastAsia="en-US"/>
        </w:rPr>
      </w:pPr>
    </w:p>
    <w:tbl>
      <w:tblPr>
        <w:tblStyle w:val="Tabela-Siatka"/>
        <w:tblW w:w="0" w:type="auto"/>
        <w:tblLook w:val="04A0" w:firstRow="1" w:lastRow="0" w:firstColumn="1" w:lastColumn="0" w:noHBand="0" w:noVBand="1"/>
      </w:tblPr>
      <w:tblGrid>
        <w:gridCol w:w="1947"/>
        <w:gridCol w:w="1947"/>
        <w:gridCol w:w="1947"/>
        <w:gridCol w:w="1948"/>
        <w:gridCol w:w="1948"/>
      </w:tblGrid>
      <w:tr w:rsidR="00400F05" w14:paraId="36BB8FA9" w14:textId="77777777" w:rsidTr="00400F05">
        <w:tc>
          <w:tcPr>
            <w:tcW w:w="1947" w:type="dxa"/>
          </w:tcPr>
          <w:p w14:paraId="265F4923" w14:textId="7C82B9B8" w:rsidR="00400F05" w:rsidRPr="00400F05" w:rsidRDefault="00400F05" w:rsidP="008E72EE">
            <w:pPr>
              <w:ind w:right="-108"/>
              <w:jc w:val="center"/>
              <w:rPr>
                <w:bCs/>
              </w:rPr>
            </w:pPr>
            <w:r w:rsidRPr="00400F05">
              <w:rPr>
                <w:bCs/>
              </w:rPr>
              <w:t>Imię i nazwisko</w:t>
            </w:r>
          </w:p>
        </w:tc>
        <w:tc>
          <w:tcPr>
            <w:tcW w:w="1947" w:type="dxa"/>
          </w:tcPr>
          <w:p w14:paraId="30859BE8" w14:textId="4531965C" w:rsidR="00400F05" w:rsidRPr="00400F05" w:rsidRDefault="00400F05" w:rsidP="008E72EE">
            <w:pPr>
              <w:ind w:right="-108"/>
              <w:jc w:val="center"/>
              <w:rPr>
                <w:bCs/>
              </w:rPr>
            </w:pPr>
            <w:r>
              <w:rPr>
                <w:bCs/>
              </w:rPr>
              <w:t>Informację na temat kwalifikacji zawodowych</w:t>
            </w:r>
          </w:p>
        </w:tc>
        <w:tc>
          <w:tcPr>
            <w:tcW w:w="1947" w:type="dxa"/>
          </w:tcPr>
          <w:p w14:paraId="55FF6D74" w14:textId="77777777" w:rsidR="00400F05" w:rsidRDefault="00400F05" w:rsidP="008E72EE">
            <w:pPr>
              <w:ind w:right="-108"/>
              <w:jc w:val="center"/>
              <w:rPr>
                <w:bCs/>
              </w:rPr>
            </w:pPr>
            <w:r>
              <w:rPr>
                <w:bCs/>
              </w:rPr>
              <w:t xml:space="preserve">Zakres wykonywanych </w:t>
            </w:r>
          </w:p>
          <w:p w14:paraId="10BAE51B" w14:textId="19CC23F5" w:rsidR="001B14D8" w:rsidRPr="00400F05" w:rsidRDefault="001B14D8" w:rsidP="008E72EE">
            <w:pPr>
              <w:ind w:right="-108"/>
              <w:jc w:val="center"/>
              <w:rPr>
                <w:bCs/>
              </w:rPr>
            </w:pPr>
            <w:r>
              <w:rPr>
                <w:bCs/>
              </w:rPr>
              <w:t>czynności</w:t>
            </w:r>
          </w:p>
        </w:tc>
        <w:tc>
          <w:tcPr>
            <w:tcW w:w="1948" w:type="dxa"/>
          </w:tcPr>
          <w:p w14:paraId="6CF3FDC5" w14:textId="18946C01" w:rsidR="00400F05" w:rsidRPr="00400F05" w:rsidRDefault="001B14D8" w:rsidP="008E72EE">
            <w:pPr>
              <w:ind w:right="-108"/>
              <w:jc w:val="center"/>
              <w:rPr>
                <w:bCs/>
              </w:rPr>
            </w:pPr>
            <w:r>
              <w:rPr>
                <w:bCs/>
              </w:rPr>
              <w:t>Doświadczenie zawodowe</w:t>
            </w:r>
          </w:p>
        </w:tc>
        <w:tc>
          <w:tcPr>
            <w:tcW w:w="1948" w:type="dxa"/>
          </w:tcPr>
          <w:p w14:paraId="675B5AE9" w14:textId="3AD445FF" w:rsidR="00400F05" w:rsidRPr="00F7014D" w:rsidRDefault="001B14D8" w:rsidP="008E72EE">
            <w:pPr>
              <w:ind w:right="-108"/>
              <w:jc w:val="center"/>
              <w:rPr>
                <w:bCs/>
              </w:rPr>
            </w:pPr>
            <w:r>
              <w:rPr>
                <w:bCs/>
              </w:rPr>
              <w:t xml:space="preserve">Informacja o podstawie </w:t>
            </w:r>
            <w:r w:rsidR="00F7014D">
              <w:rPr>
                <w:bCs/>
              </w:rPr>
              <w:t>dysponowania</w:t>
            </w:r>
            <w:r>
              <w:rPr>
                <w:bCs/>
              </w:rPr>
              <w:t xml:space="preserve"> osobą</w:t>
            </w:r>
            <w:r w:rsidR="00F7014D">
              <w:rPr>
                <w:bCs/>
                <w:vertAlign w:val="superscript"/>
              </w:rPr>
              <w:t>1</w:t>
            </w:r>
          </w:p>
        </w:tc>
      </w:tr>
      <w:tr w:rsidR="00400F05" w14:paraId="3E0E8E41" w14:textId="77777777" w:rsidTr="00400F05">
        <w:tc>
          <w:tcPr>
            <w:tcW w:w="1947" w:type="dxa"/>
          </w:tcPr>
          <w:p w14:paraId="54831944" w14:textId="1463C547" w:rsidR="00400F05" w:rsidRPr="00F7014D" w:rsidRDefault="00F7014D" w:rsidP="008E72EE">
            <w:pPr>
              <w:ind w:right="-108"/>
              <w:jc w:val="center"/>
              <w:rPr>
                <w:bCs/>
              </w:rPr>
            </w:pPr>
            <w:r>
              <w:rPr>
                <w:bCs/>
              </w:rPr>
              <w:t>1</w:t>
            </w:r>
          </w:p>
        </w:tc>
        <w:tc>
          <w:tcPr>
            <w:tcW w:w="1947" w:type="dxa"/>
          </w:tcPr>
          <w:p w14:paraId="446D1B7F" w14:textId="52940424" w:rsidR="00400F05" w:rsidRPr="00F7014D" w:rsidRDefault="00F7014D" w:rsidP="008E72EE">
            <w:pPr>
              <w:ind w:right="-108"/>
              <w:jc w:val="center"/>
              <w:rPr>
                <w:bCs/>
              </w:rPr>
            </w:pPr>
            <w:r>
              <w:rPr>
                <w:bCs/>
              </w:rPr>
              <w:t>2</w:t>
            </w:r>
          </w:p>
        </w:tc>
        <w:tc>
          <w:tcPr>
            <w:tcW w:w="1947" w:type="dxa"/>
          </w:tcPr>
          <w:p w14:paraId="28C4B027" w14:textId="136FC0A2" w:rsidR="00400F05" w:rsidRPr="00F7014D" w:rsidRDefault="00F7014D" w:rsidP="008E72EE">
            <w:pPr>
              <w:ind w:right="-108"/>
              <w:jc w:val="center"/>
              <w:rPr>
                <w:bCs/>
              </w:rPr>
            </w:pPr>
            <w:r>
              <w:rPr>
                <w:bCs/>
              </w:rPr>
              <w:t>3</w:t>
            </w:r>
          </w:p>
        </w:tc>
        <w:tc>
          <w:tcPr>
            <w:tcW w:w="1948" w:type="dxa"/>
          </w:tcPr>
          <w:p w14:paraId="1CA699EB" w14:textId="413DBB60" w:rsidR="00400F05" w:rsidRPr="00F7014D" w:rsidRDefault="00F7014D" w:rsidP="008E72EE">
            <w:pPr>
              <w:ind w:right="-108"/>
              <w:jc w:val="center"/>
              <w:rPr>
                <w:bCs/>
              </w:rPr>
            </w:pPr>
            <w:r>
              <w:rPr>
                <w:bCs/>
              </w:rPr>
              <w:t>4</w:t>
            </w:r>
          </w:p>
        </w:tc>
        <w:tc>
          <w:tcPr>
            <w:tcW w:w="1948" w:type="dxa"/>
          </w:tcPr>
          <w:p w14:paraId="3E6B865E" w14:textId="784A3860" w:rsidR="00400F05" w:rsidRPr="00F7014D" w:rsidRDefault="00F7014D" w:rsidP="008E72EE">
            <w:pPr>
              <w:ind w:right="-108"/>
              <w:jc w:val="center"/>
              <w:rPr>
                <w:bCs/>
              </w:rPr>
            </w:pPr>
            <w:r>
              <w:rPr>
                <w:bCs/>
              </w:rPr>
              <w:t>6</w:t>
            </w:r>
          </w:p>
        </w:tc>
      </w:tr>
      <w:tr w:rsidR="005A183E" w14:paraId="55096584" w14:textId="77777777" w:rsidTr="00400F05">
        <w:tc>
          <w:tcPr>
            <w:tcW w:w="1947" w:type="dxa"/>
            <w:vMerge w:val="restart"/>
          </w:tcPr>
          <w:p w14:paraId="4F741FBD" w14:textId="735BE23A" w:rsidR="005A183E" w:rsidRDefault="005A183E" w:rsidP="008E72EE">
            <w:pPr>
              <w:ind w:right="-108"/>
              <w:jc w:val="center"/>
              <w:rPr>
                <w:b/>
                <w:sz w:val="24"/>
                <w:szCs w:val="24"/>
              </w:rPr>
            </w:pPr>
            <w:r>
              <w:rPr>
                <w:b/>
                <w:sz w:val="24"/>
                <w:szCs w:val="24"/>
              </w:rPr>
              <w:t>……………….</w:t>
            </w:r>
          </w:p>
        </w:tc>
        <w:tc>
          <w:tcPr>
            <w:tcW w:w="1947" w:type="dxa"/>
            <w:vMerge w:val="restart"/>
          </w:tcPr>
          <w:p w14:paraId="34F2847B" w14:textId="463B553D" w:rsidR="005A183E" w:rsidRPr="002A01C0" w:rsidRDefault="002A01C0" w:rsidP="008E72EE">
            <w:pPr>
              <w:ind w:right="-108"/>
              <w:jc w:val="center"/>
              <w:rPr>
                <w:bCs/>
              </w:rPr>
            </w:pPr>
            <w:r w:rsidRPr="002A01C0">
              <w:rPr>
                <w:bCs/>
              </w:rPr>
              <w:t>Nr wpisu do rejestru biegłych rewidentów</w:t>
            </w:r>
          </w:p>
        </w:tc>
        <w:tc>
          <w:tcPr>
            <w:tcW w:w="1947" w:type="dxa"/>
            <w:vMerge w:val="restart"/>
          </w:tcPr>
          <w:p w14:paraId="4E5CD827" w14:textId="77777777" w:rsidR="005A183E" w:rsidRDefault="005A183E" w:rsidP="008E72EE">
            <w:pPr>
              <w:ind w:right="-108"/>
              <w:jc w:val="center"/>
              <w:rPr>
                <w:b/>
                <w:sz w:val="24"/>
                <w:szCs w:val="24"/>
              </w:rPr>
            </w:pPr>
          </w:p>
          <w:p w14:paraId="734DAD20" w14:textId="77777777" w:rsidR="00416A3E" w:rsidRDefault="00416A3E" w:rsidP="008E72EE">
            <w:pPr>
              <w:ind w:right="-108"/>
              <w:jc w:val="center"/>
              <w:rPr>
                <w:b/>
                <w:sz w:val="24"/>
                <w:szCs w:val="24"/>
              </w:rPr>
            </w:pPr>
          </w:p>
          <w:p w14:paraId="56D12EF6" w14:textId="4624255F" w:rsidR="00416A3E" w:rsidRPr="00416A3E" w:rsidRDefault="00416A3E" w:rsidP="008E72EE">
            <w:pPr>
              <w:ind w:right="-108"/>
              <w:jc w:val="center"/>
              <w:rPr>
                <w:bCs/>
                <w:sz w:val="22"/>
                <w:szCs w:val="22"/>
              </w:rPr>
            </w:pPr>
            <w:r w:rsidRPr="00416A3E">
              <w:rPr>
                <w:bCs/>
                <w:sz w:val="22"/>
                <w:szCs w:val="22"/>
              </w:rPr>
              <w:t>audytor</w:t>
            </w:r>
          </w:p>
        </w:tc>
        <w:tc>
          <w:tcPr>
            <w:tcW w:w="1948" w:type="dxa"/>
          </w:tcPr>
          <w:p w14:paraId="0F09CAA2" w14:textId="365C2E13" w:rsidR="005A183E" w:rsidRPr="0021410C" w:rsidRDefault="00BD4D22" w:rsidP="008E72EE">
            <w:pPr>
              <w:ind w:right="-108"/>
              <w:jc w:val="center"/>
              <w:rPr>
                <w:bCs/>
              </w:rPr>
            </w:pPr>
            <w:r w:rsidRPr="0021410C">
              <w:rPr>
                <w:bCs/>
              </w:rPr>
              <w:t>Audyt projektu współfinansowan</w:t>
            </w:r>
            <w:r w:rsidR="0021410C" w:rsidRPr="0021410C">
              <w:rPr>
                <w:bCs/>
              </w:rPr>
              <w:t>ego</w:t>
            </w:r>
            <w:r w:rsidR="007B65FD">
              <w:rPr>
                <w:bCs/>
              </w:rPr>
              <w:t xml:space="preserve"> z </w:t>
            </w:r>
            <w:r w:rsidR="00446599">
              <w:rPr>
                <w:bCs/>
              </w:rPr>
              <w:t>NCBR</w:t>
            </w:r>
            <w:r w:rsidR="0021410C" w:rsidRPr="0021410C">
              <w:rPr>
                <w:bCs/>
              </w:rPr>
              <w:t xml:space="preserve"> </w:t>
            </w:r>
            <w:r w:rsidRPr="0021410C">
              <w:rPr>
                <w:bCs/>
              </w:rPr>
              <w:t xml:space="preserve">pn.  </w:t>
            </w:r>
            <w:r w:rsidR="00446599">
              <w:rPr>
                <w:bCs/>
              </w:rPr>
              <w:t>……</w:t>
            </w:r>
            <w:r w:rsidR="008050F9">
              <w:rPr>
                <w:bCs/>
                <w:vertAlign w:val="superscript"/>
              </w:rPr>
              <w:t>2</w:t>
            </w:r>
            <w:r w:rsidRPr="0021410C">
              <w:rPr>
                <w:bCs/>
              </w:rPr>
              <w:t xml:space="preserve"> </w:t>
            </w:r>
          </w:p>
          <w:p w14:paraId="320369C3" w14:textId="05AF5181" w:rsidR="005A183E" w:rsidRDefault="005A183E" w:rsidP="0071289A">
            <w:pPr>
              <w:ind w:right="-108"/>
              <w:rPr>
                <w:b/>
                <w:sz w:val="24"/>
                <w:szCs w:val="24"/>
              </w:rPr>
            </w:pPr>
          </w:p>
        </w:tc>
        <w:tc>
          <w:tcPr>
            <w:tcW w:w="1948" w:type="dxa"/>
            <w:vMerge w:val="restart"/>
          </w:tcPr>
          <w:p w14:paraId="47FD21E0" w14:textId="77777777" w:rsidR="005A183E" w:rsidRDefault="005A183E" w:rsidP="008E72EE">
            <w:pPr>
              <w:ind w:right="-108"/>
              <w:jc w:val="center"/>
              <w:rPr>
                <w:b/>
                <w:sz w:val="24"/>
                <w:szCs w:val="24"/>
              </w:rPr>
            </w:pPr>
          </w:p>
        </w:tc>
      </w:tr>
      <w:tr w:rsidR="00755FC6" w14:paraId="7EF72190" w14:textId="77777777" w:rsidTr="00400F05">
        <w:tc>
          <w:tcPr>
            <w:tcW w:w="1947" w:type="dxa"/>
            <w:vMerge/>
          </w:tcPr>
          <w:p w14:paraId="08FBBF2D" w14:textId="77777777" w:rsidR="00755FC6" w:rsidRDefault="00755FC6" w:rsidP="008E72EE">
            <w:pPr>
              <w:ind w:right="-108"/>
              <w:jc w:val="center"/>
              <w:rPr>
                <w:b/>
                <w:sz w:val="24"/>
                <w:szCs w:val="24"/>
              </w:rPr>
            </w:pPr>
          </w:p>
        </w:tc>
        <w:tc>
          <w:tcPr>
            <w:tcW w:w="1947" w:type="dxa"/>
            <w:vMerge/>
          </w:tcPr>
          <w:p w14:paraId="3CE1E635" w14:textId="77777777" w:rsidR="00755FC6" w:rsidRPr="002A01C0" w:rsidRDefault="00755FC6" w:rsidP="008E72EE">
            <w:pPr>
              <w:ind w:right="-108"/>
              <w:jc w:val="center"/>
              <w:rPr>
                <w:bCs/>
              </w:rPr>
            </w:pPr>
          </w:p>
        </w:tc>
        <w:tc>
          <w:tcPr>
            <w:tcW w:w="1947" w:type="dxa"/>
            <w:vMerge/>
          </w:tcPr>
          <w:p w14:paraId="41495652" w14:textId="77777777" w:rsidR="00755FC6" w:rsidRDefault="00755FC6" w:rsidP="008E72EE">
            <w:pPr>
              <w:ind w:right="-108"/>
              <w:jc w:val="center"/>
              <w:rPr>
                <w:b/>
                <w:sz w:val="24"/>
                <w:szCs w:val="24"/>
              </w:rPr>
            </w:pPr>
          </w:p>
        </w:tc>
        <w:tc>
          <w:tcPr>
            <w:tcW w:w="1948" w:type="dxa"/>
          </w:tcPr>
          <w:p w14:paraId="5B3964D5" w14:textId="77777777" w:rsidR="00755FC6" w:rsidRPr="0021410C" w:rsidRDefault="00755FC6" w:rsidP="00755FC6">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3581642D" w14:textId="77777777" w:rsidR="00755FC6" w:rsidRPr="0021410C" w:rsidRDefault="00755FC6" w:rsidP="008E72EE">
            <w:pPr>
              <w:ind w:right="-108"/>
              <w:jc w:val="center"/>
              <w:rPr>
                <w:bCs/>
              </w:rPr>
            </w:pPr>
          </w:p>
        </w:tc>
        <w:tc>
          <w:tcPr>
            <w:tcW w:w="1948" w:type="dxa"/>
            <w:vMerge/>
          </w:tcPr>
          <w:p w14:paraId="3FECEAC3" w14:textId="77777777" w:rsidR="00755FC6" w:rsidRDefault="00755FC6" w:rsidP="008E72EE">
            <w:pPr>
              <w:ind w:right="-108"/>
              <w:jc w:val="center"/>
              <w:rPr>
                <w:b/>
                <w:sz w:val="24"/>
                <w:szCs w:val="24"/>
              </w:rPr>
            </w:pPr>
          </w:p>
        </w:tc>
      </w:tr>
      <w:tr w:rsidR="00755FC6" w14:paraId="51D6E8E7" w14:textId="77777777" w:rsidTr="00400F05">
        <w:tc>
          <w:tcPr>
            <w:tcW w:w="1947" w:type="dxa"/>
            <w:vMerge/>
          </w:tcPr>
          <w:p w14:paraId="7D7CF1B0" w14:textId="77777777" w:rsidR="00755FC6" w:rsidRDefault="00755FC6" w:rsidP="008E72EE">
            <w:pPr>
              <w:ind w:right="-108"/>
              <w:jc w:val="center"/>
              <w:rPr>
                <w:b/>
                <w:sz w:val="24"/>
                <w:szCs w:val="24"/>
              </w:rPr>
            </w:pPr>
          </w:p>
        </w:tc>
        <w:tc>
          <w:tcPr>
            <w:tcW w:w="1947" w:type="dxa"/>
            <w:vMerge/>
          </w:tcPr>
          <w:p w14:paraId="3D50D5EA" w14:textId="77777777" w:rsidR="00755FC6" w:rsidRPr="002A01C0" w:rsidRDefault="00755FC6" w:rsidP="008E72EE">
            <w:pPr>
              <w:ind w:right="-108"/>
              <w:jc w:val="center"/>
              <w:rPr>
                <w:bCs/>
              </w:rPr>
            </w:pPr>
          </w:p>
        </w:tc>
        <w:tc>
          <w:tcPr>
            <w:tcW w:w="1947" w:type="dxa"/>
            <w:vMerge/>
          </w:tcPr>
          <w:p w14:paraId="612B37EA" w14:textId="77777777" w:rsidR="00755FC6" w:rsidRDefault="00755FC6" w:rsidP="008E72EE">
            <w:pPr>
              <w:ind w:right="-108"/>
              <w:jc w:val="center"/>
              <w:rPr>
                <w:b/>
                <w:sz w:val="24"/>
                <w:szCs w:val="24"/>
              </w:rPr>
            </w:pPr>
          </w:p>
        </w:tc>
        <w:tc>
          <w:tcPr>
            <w:tcW w:w="1948" w:type="dxa"/>
          </w:tcPr>
          <w:p w14:paraId="0894C28C" w14:textId="77777777" w:rsidR="00755FC6" w:rsidRPr="0021410C" w:rsidRDefault="00755FC6" w:rsidP="00755FC6">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520CF7E7" w14:textId="77777777" w:rsidR="00755FC6" w:rsidRPr="0021410C" w:rsidRDefault="00755FC6" w:rsidP="008E72EE">
            <w:pPr>
              <w:ind w:right="-108"/>
              <w:jc w:val="center"/>
              <w:rPr>
                <w:bCs/>
              </w:rPr>
            </w:pPr>
          </w:p>
        </w:tc>
        <w:tc>
          <w:tcPr>
            <w:tcW w:w="1948" w:type="dxa"/>
            <w:vMerge/>
          </w:tcPr>
          <w:p w14:paraId="568F4856" w14:textId="77777777" w:rsidR="00755FC6" w:rsidRDefault="00755FC6" w:rsidP="008E72EE">
            <w:pPr>
              <w:ind w:right="-108"/>
              <w:jc w:val="center"/>
              <w:rPr>
                <w:b/>
                <w:sz w:val="24"/>
                <w:szCs w:val="24"/>
              </w:rPr>
            </w:pPr>
          </w:p>
        </w:tc>
      </w:tr>
      <w:tr w:rsidR="00D25487" w14:paraId="3FA394E2" w14:textId="77777777" w:rsidTr="00400F05">
        <w:tc>
          <w:tcPr>
            <w:tcW w:w="1947" w:type="dxa"/>
            <w:vMerge/>
          </w:tcPr>
          <w:p w14:paraId="02BD1952" w14:textId="77777777" w:rsidR="00D25487" w:rsidRDefault="00D25487" w:rsidP="008E72EE">
            <w:pPr>
              <w:ind w:right="-108"/>
              <w:jc w:val="center"/>
              <w:rPr>
                <w:b/>
                <w:sz w:val="24"/>
                <w:szCs w:val="24"/>
              </w:rPr>
            </w:pPr>
          </w:p>
        </w:tc>
        <w:tc>
          <w:tcPr>
            <w:tcW w:w="1947" w:type="dxa"/>
            <w:vMerge/>
          </w:tcPr>
          <w:p w14:paraId="2B811590" w14:textId="77777777" w:rsidR="00D25487" w:rsidRPr="002A01C0" w:rsidRDefault="00D25487" w:rsidP="008E72EE">
            <w:pPr>
              <w:ind w:right="-108"/>
              <w:jc w:val="center"/>
              <w:rPr>
                <w:bCs/>
              </w:rPr>
            </w:pPr>
          </w:p>
        </w:tc>
        <w:tc>
          <w:tcPr>
            <w:tcW w:w="1947" w:type="dxa"/>
            <w:vMerge/>
          </w:tcPr>
          <w:p w14:paraId="122506B1" w14:textId="77777777" w:rsidR="00D25487" w:rsidRDefault="00D25487" w:rsidP="008E72EE">
            <w:pPr>
              <w:ind w:right="-108"/>
              <w:jc w:val="center"/>
              <w:rPr>
                <w:b/>
                <w:sz w:val="24"/>
                <w:szCs w:val="24"/>
              </w:rPr>
            </w:pPr>
          </w:p>
        </w:tc>
        <w:tc>
          <w:tcPr>
            <w:tcW w:w="1948" w:type="dxa"/>
          </w:tcPr>
          <w:p w14:paraId="4142D267" w14:textId="77777777" w:rsidR="00755FC6" w:rsidRPr="0021410C" w:rsidRDefault="00755FC6" w:rsidP="00755FC6">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317E6275" w14:textId="77777777" w:rsidR="00D25487" w:rsidRPr="0021410C" w:rsidRDefault="00D25487" w:rsidP="008E72EE">
            <w:pPr>
              <w:ind w:right="-108"/>
              <w:jc w:val="center"/>
              <w:rPr>
                <w:bCs/>
              </w:rPr>
            </w:pPr>
          </w:p>
        </w:tc>
        <w:tc>
          <w:tcPr>
            <w:tcW w:w="1948" w:type="dxa"/>
            <w:vMerge/>
          </w:tcPr>
          <w:p w14:paraId="5893F825" w14:textId="77777777" w:rsidR="00D25487" w:rsidRDefault="00D25487" w:rsidP="008E72EE">
            <w:pPr>
              <w:ind w:right="-108"/>
              <w:jc w:val="center"/>
              <w:rPr>
                <w:b/>
                <w:sz w:val="24"/>
                <w:szCs w:val="24"/>
              </w:rPr>
            </w:pPr>
          </w:p>
        </w:tc>
      </w:tr>
      <w:tr w:rsidR="00E367EE" w14:paraId="5B333FDD" w14:textId="77777777" w:rsidTr="00400F05">
        <w:tc>
          <w:tcPr>
            <w:tcW w:w="1947" w:type="dxa"/>
            <w:vMerge/>
          </w:tcPr>
          <w:p w14:paraId="68EC36CA" w14:textId="77777777" w:rsidR="00E367EE" w:rsidRDefault="00E367EE" w:rsidP="008E72EE">
            <w:pPr>
              <w:ind w:right="-108"/>
              <w:jc w:val="center"/>
              <w:rPr>
                <w:b/>
                <w:sz w:val="24"/>
                <w:szCs w:val="24"/>
              </w:rPr>
            </w:pPr>
          </w:p>
        </w:tc>
        <w:tc>
          <w:tcPr>
            <w:tcW w:w="1947" w:type="dxa"/>
            <w:vMerge/>
          </w:tcPr>
          <w:p w14:paraId="48FEC038" w14:textId="77777777" w:rsidR="00E367EE" w:rsidRPr="002A01C0" w:rsidRDefault="00E367EE" w:rsidP="008E72EE">
            <w:pPr>
              <w:ind w:right="-108"/>
              <w:jc w:val="center"/>
              <w:rPr>
                <w:bCs/>
              </w:rPr>
            </w:pPr>
          </w:p>
        </w:tc>
        <w:tc>
          <w:tcPr>
            <w:tcW w:w="1947" w:type="dxa"/>
            <w:vMerge/>
          </w:tcPr>
          <w:p w14:paraId="70210034" w14:textId="77777777" w:rsidR="00E367EE" w:rsidRDefault="00E367EE" w:rsidP="008E72EE">
            <w:pPr>
              <w:ind w:right="-108"/>
              <w:jc w:val="center"/>
              <w:rPr>
                <w:b/>
                <w:sz w:val="24"/>
                <w:szCs w:val="24"/>
              </w:rPr>
            </w:pPr>
          </w:p>
        </w:tc>
        <w:tc>
          <w:tcPr>
            <w:tcW w:w="1948" w:type="dxa"/>
          </w:tcPr>
          <w:p w14:paraId="6774DF7E" w14:textId="77777777" w:rsidR="00755FC6" w:rsidRPr="0021410C" w:rsidRDefault="00755FC6" w:rsidP="00755FC6">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3D11BF41" w14:textId="77777777" w:rsidR="00E367EE" w:rsidRPr="0021410C" w:rsidRDefault="00E367EE" w:rsidP="008E72EE">
            <w:pPr>
              <w:ind w:right="-108"/>
              <w:jc w:val="center"/>
              <w:rPr>
                <w:bCs/>
              </w:rPr>
            </w:pPr>
          </w:p>
        </w:tc>
        <w:tc>
          <w:tcPr>
            <w:tcW w:w="1948" w:type="dxa"/>
            <w:vMerge/>
          </w:tcPr>
          <w:p w14:paraId="6CE2FDE6" w14:textId="77777777" w:rsidR="00E367EE" w:rsidRDefault="00E367EE" w:rsidP="008E72EE">
            <w:pPr>
              <w:ind w:right="-108"/>
              <w:jc w:val="center"/>
              <w:rPr>
                <w:b/>
                <w:sz w:val="24"/>
                <w:szCs w:val="24"/>
              </w:rPr>
            </w:pPr>
          </w:p>
        </w:tc>
      </w:tr>
      <w:tr w:rsidR="005A183E" w14:paraId="459007F4" w14:textId="77777777" w:rsidTr="00400F05">
        <w:tc>
          <w:tcPr>
            <w:tcW w:w="1947" w:type="dxa"/>
            <w:vMerge/>
          </w:tcPr>
          <w:p w14:paraId="7FFF8E88" w14:textId="77777777" w:rsidR="005A183E" w:rsidRDefault="005A183E" w:rsidP="008E72EE">
            <w:pPr>
              <w:ind w:right="-108"/>
              <w:jc w:val="center"/>
              <w:rPr>
                <w:b/>
                <w:sz w:val="24"/>
                <w:szCs w:val="24"/>
              </w:rPr>
            </w:pPr>
          </w:p>
        </w:tc>
        <w:tc>
          <w:tcPr>
            <w:tcW w:w="1947" w:type="dxa"/>
            <w:vMerge/>
          </w:tcPr>
          <w:p w14:paraId="0A0BF118" w14:textId="77777777" w:rsidR="005A183E" w:rsidRDefault="005A183E" w:rsidP="008E72EE">
            <w:pPr>
              <w:ind w:right="-108"/>
              <w:jc w:val="center"/>
              <w:rPr>
                <w:b/>
                <w:sz w:val="24"/>
                <w:szCs w:val="24"/>
              </w:rPr>
            </w:pPr>
          </w:p>
        </w:tc>
        <w:tc>
          <w:tcPr>
            <w:tcW w:w="1947" w:type="dxa"/>
            <w:vMerge/>
          </w:tcPr>
          <w:p w14:paraId="072CD899" w14:textId="77777777" w:rsidR="005A183E" w:rsidRDefault="005A183E" w:rsidP="008E72EE">
            <w:pPr>
              <w:ind w:right="-108"/>
              <w:jc w:val="center"/>
              <w:rPr>
                <w:b/>
                <w:sz w:val="24"/>
                <w:szCs w:val="24"/>
              </w:rPr>
            </w:pPr>
          </w:p>
        </w:tc>
        <w:tc>
          <w:tcPr>
            <w:tcW w:w="1948" w:type="dxa"/>
          </w:tcPr>
          <w:p w14:paraId="4375AB39" w14:textId="096054F7" w:rsidR="00446599" w:rsidRPr="0021410C" w:rsidRDefault="00446599" w:rsidP="00446599">
            <w:pPr>
              <w:ind w:right="-108"/>
              <w:jc w:val="center"/>
              <w:rPr>
                <w:bCs/>
              </w:rPr>
            </w:pPr>
            <w:r w:rsidRPr="0021410C">
              <w:rPr>
                <w:bCs/>
              </w:rPr>
              <w:t>Audyt projektu współfinansowanego</w:t>
            </w:r>
            <w:r>
              <w:rPr>
                <w:bCs/>
              </w:rPr>
              <w:t xml:space="preserve"> z NCBR</w:t>
            </w:r>
            <w:r w:rsidRPr="0021410C">
              <w:rPr>
                <w:bCs/>
              </w:rPr>
              <w:t xml:space="preserve"> pn.  </w:t>
            </w:r>
            <w:r>
              <w:rPr>
                <w:bCs/>
              </w:rPr>
              <w:t>…..</w:t>
            </w:r>
            <w:r w:rsidR="008050F9">
              <w:rPr>
                <w:bCs/>
                <w:vertAlign w:val="superscript"/>
              </w:rPr>
              <w:t>2</w:t>
            </w:r>
            <w:r w:rsidRPr="0021410C">
              <w:rPr>
                <w:bCs/>
              </w:rPr>
              <w:t xml:space="preserve"> </w:t>
            </w:r>
          </w:p>
          <w:p w14:paraId="5E7E25DE" w14:textId="23664611" w:rsidR="005A183E" w:rsidRDefault="005A183E" w:rsidP="00755FC6">
            <w:pPr>
              <w:ind w:right="-108"/>
              <w:rPr>
                <w:b/>
                <w:sz w:val="24"/>
                <w:szCs w:val="24"/>
              </w:rPr>
            </w:pPr>
          </w:p>
        </w:tc>
        <w:tc>
          <w:tcPr>
            <w:tcW w:w="1948" w:type="dxa"/>
            <w:vMerge/>
          </w:tcPr>
          <w:p w14:paraId="287FB002" w14:textId="77777777" w:rsidR="005A183E" w:rsidRDefault="005A183E" w:rsidP="008E72EE">
            <w:pPr>
              <w:ind w:right="-108"/>
              <w:jc w:val="center"/>
              <w:rPr>
                <w:b/>
                <w:sz w:val="24"/>
                <w:szCs w:val="24"/>
              </w:rPr>
            </w:pPr>
          </w:p>
        </w:tc>
      </w:tr>
    </w:tbl>
    <w:p w14:paraId="5FC24F91" w14:textId="77777777" w:rsidR="008E72EE" w:rsidRPr="008E72EE" w:rsidRDefault="008E72EE" w:rsidP="008E72EE">
      <w:pPr>
        <w:jc w:val="both"/>
        <w:rPr>
          <w:b/>
          <w:bCs/>
          <w:color w:val="000000"/>
          <w:sz w:val="24"/>
          <w:szCs w:val="24"/>
        </w:rPr>
      </w:pPr>
    </w:p>
    <w:p w14:paraId="5967EE78" w14:textId="21F51167" w:rsidR="008E72EE" w:rsidRPr="0002519E" w:rsidRDefault="008E72EE" w:rsidP="0002519E">
      <w:pPr>
        <w:jc w:val="both"/>
        <w:rPr>
          <w:b/>
          <w:bCs/>
          <w:color w:val="000000"/>
          <w:sz w:val="22"/>
          <w:szCs w:val="22"/>
        </w:rPr>
      </w:pPr>
      <w:r w:rsidRPr="008E72EE">
        <w:rPr>
          <w:b/>
          <w:bCs/>
          <w:color w:val="000000"/>
          <w:sz w:val="22"/>
          <w:szCs w:val="22"/>
        </w:rPr>
        <w:t>Oświadczam</w:t>
      </w:r>
      <w:r w:rsidRPr="0002519E">
        <w:rPr>
          <w:color w:val="000000"/>
          <w:sz w:val="22"/>
          <w:szCs w:val="22"/>
        </w:rPr>
        <w:t>, że</w:t>
      </w:r>
      <w:r w:rsidR="0002519E">
        <w:rPr>
          <w:b/>
          <w:bCs/>
          <w:color w:val="000000"/>
          <w:sz w:val="22"/>
          <w:szCs w:val="22"/>
        </w:rPr>
        <w:t xml:space="preserve"> </w:t>
      </w:r>
      <w:r w:rsidRPr="008E72EE">
        <w:rPr>
          <w:iCs/>
          <w:color w:val="000000"/>
          <w:sz w:val="22"/>
          <w:szCs w:val="22"/>
        </w:rPr>
        <w:t>osoba wskazana w powyższej tabeli spełnia wymagana wskazane w art.</w:t>
      </w:r>
      <w:r w:rsidR="00DA6CC9">
        <w:rPr>
          <w:iCs/>
          <w:color w:val="000000"/>
          <w:sz w:val="22"/>
          <w:szCs w:val="22"/>
        </w:rPr>
        <w:t xml:space="preserve"> 286</w:t>
      </w:r>
      <w:r w:rsidRPr="008E72EE">
        <w:rPr>
          <w:iCs/>
          <w:color w:val="000000"/>
          <w:sz w:val="22"/>
          <w:szCs w:val="22"/>
        </w:rPr>
        <w:t xml:space="preserve">  ustawy z dnia </w:t>
      </w:r>
      <w:r w:rsidR="003D29D7">
        <w:rPr>
          <w:iCs/>
          <w:color w:val="000000"/>
          <w:sz w:val="22"/>
          <w:szCs w:val="22"/>
        </w:rPr>
        <w:t>27 sierpnia 2009</w:t>
      </w:r>
      <w:r w:rsidRPr="008E72EE">
        <w:rPr>
          <w:iCs/>
          <w:color w:val="000000"/>
          <w:sz w:val="22"/>
          <w:szCs w:val="22"/>
        </w:rPr>
        <w:t xml:space="preserve">r. o </w:t>
      </w:r>
      <w:r w:rsidR="003D29D7">
        <w:rPr>
          <w:iCs/>
          <w:color w:val="000000"/>
          <w:sz w:val="22"/>
          <w:szCs w:val="22"/>
        </w:rPr>
        <w:t>finansach publicznych</w:t>
      </w:r>
      <w:r w:rsidRPr="008E72EE">
        <w:rPr>
          <w:iCs/>
          <w:color w:val="000000"/>
          <w:sz w:val="22"/>
          <w:szCs w:val="22"/>
        </w:rPr>
        <w:t xml:space="preserve"> (</w:t>
      </w:r>
      <w:proofErr w:type="spellStart"/>
      <w:r w:rsidRPr="008E72EE">
        <w:rPr>
          <w:iCs/>
          <w:color w:val="000000"/>
          <w:sz w:val="22"/>
          <w:szCs w:val="22"/>
        </w:rPr>
        <w:t>t.j</w:t>
      </w:r>
      <w:proofErr w:type="spellEnd"/>
      <w:r w:rsidRPr="008E72EE">
        <w:rPr>
          <w:iCs/>
          <w:color w:val="000000"/>
          <w:sz w:val="22"/>
          <w:szCs w:val="22"/>
        </w:rPr>
        <w:t>. Dz.U. z 202</w:t>
      </w:r>
      <w:r w:rsidR="003D29D7">
        <w:rPr>
          <w:iCs/>
          <w:color w:val="000000"/>
          <w:sz w:val="22"/>
          <w:szCs w:val="22"/>
        </w:rPr>
        <w:t>3</w:t>
      </w:r>
      <w:r w:rsidRPr="008E72EE">
        <w:rPr>
          <w:iCs/>
          <w:color w:val="000000"/>
          <w:sz w:val="22"/>
          <w:szCs w:val="22"/>
        </w:rPr>
        <w:t xml:space="preserve"> poz. </w:t>
      </w:r>
      <w:r w:rsidR="0002519E">
        <w:rPr>
          <w:iCs/>
          <w:color w:val="000000"/>
          <w:sz w:val="22"/>
          <w:szCs w:val="22"/>
        </w:rPr>
        <w:t>1270</w:t>
      </w:r>
      <w:r w:rsidRPr="008E72EE">
        <w:rPr>
          <w:iCs/>
          <w:color w:val="000000"/>
          <w:sz w:val="22"/>
          <w:szCs w:val="22"/>
        </w:rPr>
        <w:t>).</w:t>
      </w:r>
    </w:p>
    <w:p w14:paraId="69181CCA" w14:textId="77777777" w:rsidR="008E72EE" w:rsidRPr="008E72EE" w:rsidRDefault="008E72EE" w:rsidP="008E72EE">
      <w:pPr>
        <w:tabs>
          <w:tab w:val="left" w:pos="1978"/>
          <w:tab w:val="left" w:pos="3828"/>
          <w:tab w:val="center" w:pos="4677"/>
        </w:tabs>
        <w:rPr>
          <w:rFonts w:ascii="Open Sans" w:eastAsia="Calibri" w:hAnsi="Open Sans" w:cs="Open Sans"/>
          <w:b/>
          <w:i/>
          <w:color w:val="FF0000"/>
          <w:sz w:val="18"/>
          <w:szCs w:val="18"/>
          <w:lang w:eastAsia="en-US"/>
        </w:rPr>
      </w:pPr>
    </w:p>
    <w:p w14:paraId="5D155333" w14:textId="77777777" w:rsidR="008E72EE" w:rsidRP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1625BD92" w14:textId="77777777" w:rsid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72E38D9A" w14:textId="77777777" w:rsidR="007D575D" w:rsidRPr="008E72EE" w:rsidRDefault="007D575D" w:rsidP="008E72EE">
      <w:pPr>
        <w:tabs>
          <w:tab w:val="left" w:pos="1978"/>
          <w:tab w:val="left" w:pos="3828"/>
          <w:tab w:val="center" w:pos="4677"/>
        </w:tabs>
        <w:jc w:val="both"/>
        <w:rPr>
          <w:rFonts w:eastAsia="Calibri"/>
          <w:bCs/>
          <w:iCs/>
          <w:color w:val="FF0000"/>
          <w:lang w:eastAsia="en-US"/>
        </w:rPr>
      </w:pPr>
    </w:p>
    <w:p w14:paraId="1D390BFF" w14:textId="77777777" w:rsidR="00EB4CC3" w:rsidRDefault="00EB4CC3" w:rsidP="00EB4CC3">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2464A068" w14:textId="1854AE20" w:rsidR="00EB4CC3" w:rsidRPr="00EB4CC3" w:rsidRDefault="00EB4CC3" w:rsidP="00EB4CC3">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projektu</w:t>
      </w:r>
    </w:p>
    <w:p w14:paraId="30A9152D" w14:textId="77777777" w:rsidR="0071289A" w:rsidRDefault="0071289A" w:rsidP="006C2798">
      <w:pPr>
        <w:widowControl w:val="0"/>
        <w:autoSpaceDE w:val="0"/>
        <w:autoSpaceDN w:val="0"/>
        <w:adjustRightInd w:val="0"/>
        <w:ind w:firstLine="709"/>
        <w:jc w:val="right"/>
        <w:rPr>
          <w:bCs/>
          <w:sz w:val="22"/>
          <w:szCs w:val="22"/>
        </w:rPr>
      </w:pPr>
    </w:p>
    <w:p w14:paraId="0C7809F6" w14:textId="77777777" w:rsidR="0071289A" w:rsidRDefault="0071289A" w:rsidP="006C2798">
      <w:pPr>
        <w:widowControl w:val="0"/>
        <w:autoSpaceDE w:val="0"/>
        <w:autoSpaceDN w:val="0"/>
        <w:adjustRightInd w:val="0"/>
        <w:ind w:firstLine="709"/>
        <w:jc w:val="right"/>
        <w:rPr>
          <w:bCs/>
          <w:sz w:val="22"/>
          <w:szCs w:val="22"/>
        </w:rPr>
      </w:pPr>
    </w:p>
    <w:p w14:paraId="765E9D8E" w14:textId="77777777" w:rsidR="0071289A" w:rsidRDefault="0071289A" w:rsidP="006C2798">
      <w:pPr>
        <w:widowControl w:val="0"/>
        <w:autoSpaceDE w:val="0"/>
        <w:autoSpaceDN w:val="0"/>
        <w:adjustRightInd w:val="0"/>
        <w:ind w:firstLine="709"/>
        <w:jc w:val="right"/>
        <w:rPr>
          <w:bCs/>
          <w:sz w:val="22"/>
          <w:szCs w:val="22"/>
        </w:rPr>
      </w:pPr>
    </w:p>
    <w:p w14:paraId="765BD52B" w14:textId="77777777" w:rsidR="0071289A" w:rsidRDefault="0071289A" w:rsidP="006C2798">
      <w:pPr>
        <w:widowControl w:val="0"/>
        <w:autoSpaceDE w:val="0"/>
        <w:autoSpaceDN w:val="0"/>
        <w:adjustRightInd w:val="0"/>
        <w:ind w:firstLine="709"/>
        <w:jc w:val="right"/>
        <w:rPr>
          <w:bCs/>
          <w:sz w:val="22"/>
          <w:szCs w:val="22"/>
        </w:rPr>
      </w:pPr>
    </w:p>
    <w:p w14:paraId="75FC8166" w14:textId="77777777" w:rsidR="0071289A" w:rsidRDefault="0071289A" w:rsidP="006C2798">
      <w:pPr>
        <w:widowControl w:val="0"/>
        <w:autoSpaceDE w:val="0"/>
        <w:autoSpaceDN w:val="0"/>
        <w:adjustRightInd w:val="0"/>
        <w:ind w:firstLine="709"/>
        <w:jc w:val="right"/>
        <w:rPr>
          <w:bCs/>
          <w:sz w:val="22"/>
          <w:szCs w:val="22"/>
        </w:rPr>
      </w:pPr>
    </w:p>
    <w:p w14:paraId="72E2B89E" w14:textId="77777777" w:rsidR="0071289A" w:rsidRDefault="0071289A" w:rsidP="006C2798">
      <w:pPr>
        <w:widowControl w:val="0"/>
        <w:autoSpaceDE w:val="0"/>
        <w:autoSpaceDN w:val="0"/>
        <w:adjustRightInd w:val="0"/>
        <w:ind w:firstLine="709"/>
        <w:jc w:val="right"/>
        <w:rPr>
          <w:bCs/>
          <w:sz w:val="22"/>
          <w:szCs w:val="22"/>
        </w:rPr>
      </w:pPr>
    </w:p>
    <w:p w14:paraId="44F9CDF9" w14:textId="77777777" w:rsidR="0071289A" w:rsidRDefault="0071289A" w:rsidP="006C2798">
      <w:pPr>
        <w:widowControl w:val="0"/>
        <w:autoSpaceDE w:val="0"/>
        <w:autoSpaceDN w:val="0"/>
        <w:adjustRightInd w:val="0"/>
        <w:ind w:firstLine="709"/>
        <w:jc w:val="right"/>
        <w:rPr>
          <w:bCs/>
          <w:sz w:val="22"/>
          <w:szCs w:val="22"/>
        </w:rPr>
      </w:pPr>
    </w:p>
    <w:p w14:paraId="73340CDE" w14:textId="77777777" w:rsidR="0071289A" w:rsidRDefault="0071289A" w:rsidP="006C2798">
      <w:pPr>
        <w:widowControl w:val="0"/>
        <w:autoSpaceDE w:val="0"/>
        <w:autoSpaceDN w:val="0"/>
        <w:adjustRightInd w:val="0"/>
        <w:ind w:firstLine="709"/>
        <w:jc w:val="right"/>
        <w:rPr>
          <w:bCs/>
          <w:sz w:val="22"/>
          <w:szCs w:val="22"/>
        </w:rPr>
      </w:pPr>
    </w:p>
    <w:p w14:paraId="2E23D910" w14:textId="77777777" w:rsidR="0071289A" w:rsidRDefault="0071289A" w:rsidP="006C2798">
      <w:pPr>
        <w:widowControl w:val="0"/>
        <w:autoSpaceDE w:val="0"/>
        <w:autoSpaceDN w:val="0"/>
        <w:adjustRightInd w:val="0"/>
        <w:ind w:firstLine="709"/>
        <w:jc w:val="right"/>
        <w:rPr>
          <w:bCs/>
          <w:sz w:val="22"/>
          <w:szCs w:val="22"/>
        </w:rPr>
      </w:pPr>
    </w:p>
    <w:p w14:paraId="4B167FD5" w14:textId="77777777" w:rsidR="0071289A" w:rsidRDefault="0071289A" w:rsidP="006C2798">
      <w:pPr>
        <w:widowControl w:val="0"/>
        <w:autoSpaceDE w:val="0"/>
        <w:autoSpaceDN w:val="0"/>
        <w:adjustRightInd w:val="0"/>
        <w:ind w:firstLine="709"/>
        <w:jc w:val="right"/>
        <w:rPr>
          <w:bCs/>
          <w:sz w:val="22"/>
          <w:szCs w:val="22"/>
        </w:rPr>
      </w:pPr>
    </w:p>
    <w:p w14:paraId="705FA562" w14:textId="77777777" w:rsidR="0071289A" w:rsidRDefault="0071289A" w:rsidP="006C2798">
      <w:pPr>
        <w:widowControl w:val="0"/>
        <w:autoSpaceDE w:val="0"/>
        <w:autoSpaceDN w:val="0"/>
        <w:adjustRightInd w:val="0"/>
        <w:ind w:firstLine="709"/>
        <w:jc w:val="right"/>
        <w:rPr>
          <w:bCs/>
          <w:sz w:val="22"/>
          <w:szCs w:val="22"/>
        </w:rPr>
      </w:pPr>
    </w:p>
    <w:p w14:paraId="03C1A924" w14:textId="77777777" w:rsidR="0071289A" w:rsidRDefault="0071289A" w:rsidP="006C2798">
      <w:pPr>
        <w:widowControl w:val="0"/>
        <w:autoSpaceDE w:val="0"/>
        <w:autoSpaceDN w:val="0"/>
        <w:adjustRightInd w:val="0"/>
        <w:ind w:firstLine="709"/>
        <w:jc w:val="right"/>
        <w:rPr>
          <w:bCs/>
          <w:sz w:val="22"/>
          <w:szCs w:val="22"/>
        </w:rPr>
      </w:pPr>
    </w:p>
    <w:p w14:paraId="23512B2F" w14:textId="77777777" w:rsidR="0071289A" w:rsidRDefault="0071289A" w:rsidP="006C2798">
      <w:pPr>
        <w:widowControl w:val="0"/>
        <w:autoSpaceDE w:val="0"/>
        <w:autoSpaceDN w:val="0"/>
        <w:adjustRightInd w:val="0"/>
        <w:ind w:firstLine="709"/>
        <w:jc w:val="right"/>
        <w:rPr>
          <w:bCs/>
          <w:sz w:val="22"/>
          <w:szCs w:val="22"/>
        </w:rPr>
      </w:pPr>
    </w:p>
    <w:p w14:paraId="1E490163" w14:textId="77777777" w:rsidR="0071289A" w:rsidRDefault="0071289A" w:rsidP="006C2798">
      <w:pPr>
        <w:widowControl w:val="0"/>
        <w:autoSpaceDE w:val="0"/>
        <w:autoSpaceDN w:val="0"/>
        <w:adjustRightInd w:val="0"/>
        <w:ind w:firstLine="709"/>
        <w:jc w:val="right"/>
        <w:rPr>
          <w:bCs/>
          <w:sz w:val="22"/>
          <w:szCs w:val="22"/>
        </w:rPr>
      </w:pPr>
    </w:p>
    <w:p w14:paraId="765550CA" w14:textId="77777777" w:rsidR="0071289A" w:rsidRDefault="0071289A" w:rsidP="006C2798">
      <w:pPr>
        <w:widowControl w:val="0"/>
        <w:autoSpaceDE w:val="0"/>
        <w:autoSpaceDN w:val="0"/>
        <w:adjustRightInd w:val="0"/>
        <w:ind w:firstLine="709"/>
        <w:jc w:val="right"/>
        <w:rPr>
          <w:bCs/>
          <w:sz w:val="22"/>
          <w:szCs w:val="22"/>
        </w:rPr>
      </w:pPr>
    </w:p>
    <w:p w14:paraId="797BC060" w14:textId="77777777" w:rsidR="0071289A" w:rsidRDefault="0071289A" w:rsidP="006C2798">
      <w:pPr>
        <w:widowControl w:val="0"/>
        <w:autoSpaceDE w:val="0"/>
        <w:autoSpaceDN w:val="0"/>
        <w:adjustRightInd w:val="0"/>
        <w:ind w:firstLine="709"/>
        <w:jc w:val="right"/>
        <w:rPr>
          <w:bCs/>
          <w:sz w:val="22"/>
          <w:szCs w:val="22"/>
        </w:rPr>
      </w:pPr>
    </w:p>
    <w:p w14:paraId="04032391" w14:textId="77777777" w:rsidR="0071289A" w:rsidRDefault="0071289A" w:rsidP="006C2798">
      <w:pPr>
        <w:widowControl w:val="0"/>
        <w:autoSpaceDE w:val="0"/>
        <w:autoSpaceDN w:val="0"/>
        <w:adjustRightInd w:val="0"/>
        <w:ind w:firstLine="709"/>
        <w:jc w:val="right"/>
        <w:rPr>
          <w:bCs/>
          <w:sz w:val="22"/>
          <w:szCs w:val="22"/>
        </w:rPr>
      </w:pPr>
    </w:p>
    <w:p w14:paraId="24DD55DF" w14:textId="77777777" w:rsidR="0071289A" w:rsidRDefault="0071289A" w:rsidP="006C2798">
      <w:pPr>
        <w:widowControl w:val="0"/>
        <w:autoSpaceDE w:val="0"/>
        <w:autoSpaceDN w:val="0"/>
        <w:adjustRightInd w:val="0"/>
        <w:ind w:firstLine="709"/>
        <w:jc w:val="right"/>
        <w:rPr>
          <w:bCs/>
          <w:sz w:val="22"/>
          <w:szCs w:val="22"/>
        </w:rPr>
      </w:pPr>
    </w:p>
    <w:p w14:paraId="1A63F2FC" w14:textId="77777777" w:rsidR="0071289A" w:rsidRDefault="0071289A" w:rsidP="006C2798">
      <w:pPr>
        <w:widowControl w:val="0"/>
        <w:autoSpaceDE w:val="0"/>
        <w:autoSpaceDN w:val="0"/>
        <w:adjustRightInd w:val="0"/>
        <w:ind w:firstLine="709"/>
        <w:jc w:val="right"/>
        <w:rPr>
          <w:bCs/>
          <w:sz w:val="22"/>
          <w:szCs w:val="22"/>
        </w:rPr>
      </w:pPr>
    </w:p>
    <w:p w14:paraId="0EE45EAB" w14:textId="77777777" w:rsidR="0071289A" w:rsidRDefault="0071289A" w:rsidP="006C2798">
      <w:pPr>
        <w:widowControl w:val="0"/>
        <w:autoSpaceDE w:val="0"/>
        <w:autoSpaceDN w:val="0"/>
        <w:adjustRightInd w:val="0"/>
        <w:ind w:firstLine="709"/>
        <w:jc w:val="right"/>
        <w:rPr>
          <w:bCs/>
          <w:sz w:val="22"/>
          <w:szCs w:val="22"/>
        </w:rPr>
      </w:pPr>
    </w:p>
    <w:p w14:paraId="14F615AE" w14:textId="77777777" w:rsidR="0071289A" w:rsidRDefault="0071289A" w:rsidP="006C2798">
      <w:pPr>
        <w:widowControl w:val="0"/>
        <w:autoSpaceDE w:val="0"/>
        <w:autoSpaceDN w:val="0"/>
        <w:adjustRightInd w:val="0"/>
        <w:ind w:firstLine="709"/>
        <w:jc w:val="right"/>
        <w:rPr>
          <w:bCs/>
          <w:sz w:val="22"/>
          <w:szCs w:val="22"/>
        </w:rPr>
      </w:pPr>
    </w:p>
    <w:p w14:paraId="0852B15D" w14:textId="77777777" w:rsidR="0071289A" w:rsidRDefault="0071289A" w:rsidP="006C2798">
      <w:pPr>
        <w:widowControl w:val="0"/>
        <w:autoSpaceDE w:val="0"/>
        <w:autoSpaceDN w:val="0"/>
        <w:adjustRightInd w:val="0"/>
        <w:ind w:firstLine="709"/>
        <w:jc w:val="right"/>
        <w:rPr>
          <w:bCs/>
          <w:sz w:val="22"/>
          <w:szCs w:val="22"/>
        </w:rPr>
      </w:pPr>
    </w:p>
    <w:p w14:paraId="0A8203AF" w14:textId="77777777" w:rsidR="0071289A" w:rsidRDefault="0071289A" w:rsidP="006C2798">
      <w:pPr>
        <w:widowControl w:val="0"/>
        <w:autoSpaceDE w:val="0"/>
        <w:autoSpaceDN w:val="0"/>
        <w:adjustRightInd w:val="0"/>
        <w:ind w:firstLine="709"/>
        <w:jc w:val="right"/>
        <w:rPr>
          <w:bCs/>
          <w:sz w:val="22"/>
          <w:szCs w:val="22"/>
        </w:rPr>
      </w:pPr>
    </w:p>
    <w:p w14:paraId="36A3EFCE" w14:textId="77777777" w:rsidR="0071289A" w:rsidRDefault="0071289A" w:rsidP="006C2798">
      <w:pPr>
        <w:widowControl w:val="0"/>
        <w:autoSpaceDE w:val="0"/>
        <w:autoSpaceDN w:val="0"/>
        <w:adjustRightInd w:val="0"/>
        <w:ind w:firstLine="709"/>
        <w:jc w:val="right"/>
        <w:rPr>
          <w:bCs/>
          <w:sz w:val="22"/>
          <w:szCs w:val="22"/>
        </w:rPr>
      </w:pPr>
    </w:p>
    <w:p w14:paraId="333DC328" w14:textId="77777777" w:rsidR="0071289A" w:rsidRDefault="0071289A" w:rsidP="006C2798">
      <w:pPr>
        <w:widowControl w:val="0"/>
        <w:autoSpaceDE w:val="0"/>
        <w:autoSpaceDN w:val="0"/>
        <w:adjustRightInd w:val="0"/>
        <w:ind w:firstLine="709"/>
        <w:jc w:val="right"/>
        <w:rPr>
          <w:bCs/>
          <w:sz w:val="22"/>
          <w:szCs w:val="22"/>
        </w:rPr>
      </w:pPr>
    </w:p>
    <w:p w14:paraId="0A25F2FA" w14:textId="77777777" w:rsidR="0071289A" w:rsidRDefault="0071289A" w:rsidP="006C2798">
      <w:pPr>
        <w:widowControl w:val="0"/>
        <w:autoSpaceDE w:val="0"/>
        <w:autoSpaceDN w:val="0"/>
        <w:adjustRightInd w:val="0"/>
        <w:ind w:firstLine="709"/>
        <w:jc w:val="right"/>
        <w:rPr>
          <w:bCs/>
          <w:sz w:val="22"/>
          <w:szCs w:val="22"/>
        </w:rPr>
      </w:pPr>
    </w:p>
    <w:p w14:paraId="79FF4263" w14:textId="77777777" w:rsidR="0071289A" w:rsidRDefault="0071289A" w:rsidP="006C2798">
      <w:pPr>
        <w:widowControl w:val="0"/>
        <w:autoSpaceDE w:val="0"/>
        <w:autoSpaceDN w:val="0"/>
        <w:adjustRightInd w:val="0"/>
        <w:ind w:firstLine="709"/>
        <w:jc w:val="right"/>
        <w:rPr>
          <w:bCs/>
          <w:sz w:val="22"/>
          <w:szCs w:val="22"/>
        </w:rPr>
      </w:pPr>
    </w:p>
    <w:p w14:paraId="10F654EC" w14:textId="77777777" w:rsidR="0071289A" w:rsidRDefault="0071289A" w:rsidP="006C2798">
      <w:pPr>
        <w:widowControl w:val="0"/>
        <w:autoSpaceDE w:val="0"/>
        <w:autoSpaceDN w:val="0"/>
        <w:adjustRightInd w:val="0"/>
        <w:ind w:firstLine="709"/>
        <w:jc w:val="right"/>
        <w:rPr>
          <w:bCs/>
          <w:sz w:val="22"/>
          <w:szCs w:val="22"/>
        </w:rPr>
      </w:pPr>
    </w:p>
    <w:p w14:paraId="7A208BE5" w14:textId="77777777" w:rsidR="0071289A" w:rsidRDefault="0071289A" w:rsidP="006C2798">
      <w:pPr>
        <w:widowControl w:val="0"/>
        <w:autoSpaceDE w:val="0"/>
        <w:autoSpaceDN w:val="0"/>
        <w:adjustRightInd w:val="0"/>
        <w:ind w:firstLine="709"/>
        <w:jc w:val="right"/>
        <w:rPr>
          <w:bCs/>
          <w:sz w:val="22"/>
          <w:szCs w:val="22"/>
        </w:rPr>
      </w:pPr>
    </w:p>
    <w:p w14:paraId="1F05F54F" w14:textId="77777777" w:rsidR="0071289A" w:rsidRDefault="0071289A" w:rsidP="006C2798">
      <w:pPr>
        <w:widowControl w:val="0"/>
        <w:autoSpaceDE w:val="0"/>
        <w:autoSpaceDN w:val="0"/>
        <w:adjustRightInd w:val="0"/>
        <w:ind w:firstLine="709"/>
        <w:jc w:val="right"/>
        <w:rPr>
          <w:bCs/>
          <w:sz w:val="22"/>
          <w:szCs w:val="22"/>
        </w:rPr>
      </w:pPr>
    </w:p>
    <w:p w14:paraId="24612B03" w14:textId="77777777" w:rsidR="0071289A" w:rsidRDefault="0071289A" w:rsidP="006C2798">
      <w:pPr>
        <w:widowControl w:val="0"/>
        <w:autoSpaceDE w:val="0"/>
        <w:autoSpaceDN w:val="0"/>
        <w:adjustRightInd w:val="0"/>
        <w:ind w:firstLine="709"/>
        <w:jc w:val="right"/>
        <w:rPr>
          <w:bCs/>
          <w:sz w:val="22"/>
          <w:szCs w:val="22"/>
        </w:rPr>
      </w:pPr>
    </w:p>
    <w:p w14:paraId="485FD1C4" w14:textId="77777777" w:rsidR="0071289A" w:rsidRDefault="0071289A" w:rsidP="006C2798">
      <w:pPr>
        <w:widowControl w:val="0"/>
        <w:autoSpaceDE w:val="0"/>
        <w:autoSpaceDN w:val="0"/>
        <w:adjustRightInd w:val="0"/>
        <w:ind w:firstLine="709"/>
        <w:jc w:val="right"/>
        <w:rPr>
          <w:bCs/>
          <w:sz w:val="22"/>
          <w:szCs w:val="22"/>
        </w:rPr>
      </w:pPr>
    </w:p>
    <w:p w14:paraId="3C29F3C4" w14:textId="77777777" w:rsidR="0071289A" w:rsidRDefault="0071289A" w:rsidP="006C2798">
      <w:pPr>
        <w:widowControl w:val="0"/>
        <w:autoSpaceDE w:val="0"/>
        <w:autoSpaceDN w:val="0"/>
        <w:adjustRightInd w:val="0"/>
        <w:ind w:firstLine="709"/>
        <w:jc w:val="right"/>
        <w:rPr>
          <w:bCs/>
          <w:sz w:val="22"/>
          <w:szCs w:val="22"/>
        </w:rPr>
      </w:pPr>
    </w:p>
    <w:p w14:paraId="3E746BB7" w14:textId="77777777" w:rsidR="0071289A" w:rsidRDefault="0071289A" w:rsidP="006C2798">
      <w:pPr>
        <w:widowControl w:val="0"/>
        <w:autoSpaceDE w:val="0"/>
        <w:autoSpaceDN w:val="0"/>
        <w:adjustRightInd w:val="0"/>
        <w:ind w:firstLine="709"/>
        <w:jc w:val="right"/>
        <w:rPr>
          <w:bCs/>
          <w:sz w:val="22"/>
          <w:szCs w:val="22"/>
        </w:rPr>
      </w:pPr>
    </w:p>
    <w:p w14:paraId="4271C463" w14:textId="77777777" w:rsidR="0071289A" w:rsidRDefault="0071289A" w:rsidP="006C2798">
      <w:pPr>
        <w:widowControl w:val="0"/>
        <w:autoSpaceDE w:val="0"/>
        <w:autoSpaceDN w:val="0"/>
        <w:adjustRightInd w:val="0"/>
        <w:ind w:firstLine="709"/>
        <w:jc w:val="right"/>
        <w:rPr>
          <w:bCs/>
          <w:sz w:val="22"/>
          <w:szCs w:val="22"/>
        </w:rPr>
      </w:pPr>
    </w:p>
    <w:p w14:paraId="746F10B0" w14:textId="77777777" w:rsidR="0071289A" w:rsidRDefault="0071289A" w:rsidP="006C2798">
      <w:pPr>
        <w:widowControl w:val="0"/>
        <w:autoSpaceDE w:val="0"/>
        <w:autoSpaceDN w:val="0"/>
        <w:adjustRightInd w:val="0"/>
        <w:ind w:firstLine="709"/>
        <w:jc w:val="right"/>
        <w:rPr>
          <w:bCs/>
          <w:sz w:val="22"/>
          <w:szCs w:val="22"/>
        </w:rPr>
      </w:pPr>
    </w:p>
    <w:p w14:paraId="286D6061" w14:textId="77777777" w:rsidR="0071289A" w:rsidRDefault="0071289A" w:rsidP="006C2798">
      <w:pPr>
        <w:widowControl w:val="0"/>
        <w:autoSpaceDE w:val="0"/>
        <w:autoSpaceDN w:val="0"/>
        <w:adjustRightInd w:val="0"/>
        <w:ind w:firstLine="709"/>
        <w:jc w:val="right"/>
        <w:rPr>
          <w:bCs/>
          <w:sz w:val="22"/>
          <w:szCs w:val="22"/>
        </w:rPr>
      </w:pPr>
    </w:p>
    <w:p w14:paraId="1FA96824" w14:textId="77777777" w:rsidR="0071289A" w:rsidRDefault="0071289A" w:rsidP="006C2798">
      <w:pPr>
        <w:widowControl w:val="0"/>
        <w:autoSpaceDE w:val="0"/>
        <w:autoSpaceDN w:val="0"/>
        <w:adjustRightInd w:val="0"/>
        <w:ind w:firstLine="709"/>
        <w:jc w:val="right"/>
        <w:rPr>
          <w:bCs/>
          <w:sz w:val="22"/>
          <w:szCs w:val="22"/>
        </w:rPr>
      </w:pPr>
    </w:p>
    <w:p w14:paraId="2A4B2881" w14:textId="77777777" w:rsidR="0071289A" w:rsidRDefault="0071289A" w:rsidP="006C2798">
      <w:pPr>
        <w:widowControl w:val="0"/>
        <w:autoSpaceDE w:val="0"/>
        <w:autoSpaceDN w:val="0"/>
        <w:adjustRightInd w:val="0"/>
        <w:ind w:firstLine="709"/>
        <w:jc w:val="right"/>
        <w:rPr>
          <w:bCs/>
          <w:sz w:val="22"/>
          <w:szCs w:val="22"/>
        </w:rPr>
      </w:pPr>
    </w:p>
    <w:p w14:paraId="4348AAD1" w14:textId="77777777" w:rsidR="0071289A" w:rsidRDefault="0071289A" w:rsidP="006C2798">
      <w:pPr>
        <w:widowControl w:val="0"/>
        <w:autoSpaceDE w:val="0"/>
        <w:autoSpaceDN w:val="0"/>
        <w:adjustRightInd w:val="0"/>
        <w:ind w:firstLine="709"/>
        <w:jc w:val="right"/>
        <w:rPr>
          <w:bCs/>
          <w:sz w:val="22"/>
          <w:szCs w:val="22"/>
        </w:rPr>
      </w:pPr>
    </w:p>
    <w:p w14:paraId="584CA831" w14:textId="77777777" w:rsidR="0071289A" w:rsidRDefault="0071289A" w:rsidP="006C2798">
      <w:pPr>
        <w:widowControl w:val="0"/>
        <w:autoSpaceDE w:val="0"/>
        <w:autoSpaceDN w:val="0"/>
        <w:adjustRightInd w:val="0"/>
        <w:ind w:firstLine="709"/>
        <w:jc w:val="right"/>
        <w:rPr>
          <w:bCs/>
          <w:sz w:val="22"/>
          <w:szCs w:val="22"/>
        </w:rPr>
      </w:pPr>
    </w:p>
    <w:p w14:paraId="718FDDCD" w14:textId="77777777" w:rsidR="0071289A" w:rsidRDefault="0071289A" w:rsidP="006C2798">
      <w:pPr>
        <w:widowControl w:val="0"/>
        <w:autoSpaceDE w:val="0"/>
        <w:autoSpaceDN w:val="0"/>
        <w:adjustRightInd w:val="0"/>
        <w:ind w:firstLine="709"/>
        <w:jc w:val="right"/>
        <w:rPr>
          <w:bCs/>
          <w:sz w:val="22"/>
          <w:szCs w:val="22"/>
        </w:rPr>
      </w:pPr>
    </w:p>
    <w:p w14:paraId="00620A90" w14:textId="4CC6614E" w:rsidR="00351482" w:rsidRPr="00186F23" w:rsidRDefault="00351482" w:rsidP="006C2798">
      <w:pPr>
        <w:widowControl w:val="0"/>
        <w:autoSpaceDE w:val="0"/>
        <w:autoSpaceDN w:val="0"/>
        <w:adjustRightInd w:val="0"/>
        <w:ind w:firstLine="709"/>
        <w:jc w:val="right"/>
        <w:rPr>
          <w:bCs/>
          <w:sz w:val="22"/>
          <w:szCs w:val="22"/>
        </w:rPr>
      </w:pPr>
      <w:r w:rsidRPr="00186F23">
        <w:rPr>
          <w:bCs/>
          <w:sz w:val="22"/>
          <w:szCs w:val="22"/>
        </w:rPr>
        <w:t xml:space="preserve">Załącznik nr </w:t>
      </w:r>
      <w:r>
        <w:rPr>
          <w:bCs/>
          <w:sz w:val="22"/>
          <w:szCs w:val="22"/>
        </w:rPr>
        <w:t>8</w:t>
      </w:r>
      <w:r w:rsidRPr="00186F23">
        <w:rPr>
          <w:bCs/>
          <w:sz w:val="22"/>
          <w:szCs w:val="22"/>
        </w:rPr>
        <w:t xml:space="preserve"> do SWZ</w:t>
      </w:r>
    </w:p>
    <w:p w14:paraId="4C3BF9AC" w14:textId="77777777" w:rsidR="00351482" w:rsidRDefault="00351482" w:rsidP="006C2798">
      <w:pPr>
        <w:widowControl w:val="0"/>
        <w:autoSpaceDE w:val="0"/>
        <w:autoSpaceDN w:val="0"/>
        <w:adjustRightInd w:val="0"/>
        <w:jc w:val="center"/>
        <w:rPr>
          <w:b/>
          <w:sz w:val="24"/>
          <w:szCs w:val="24"/>
        </w:rPr>
      </w:pPr>
    </w:p>
    <w:p w14:paraId="1E7EFDAF" w14:textId="4F107DB6" w:rsidR="00351482" w:rsidRPr="00351482" w:rsidRDefault="00351482" w:rsidP="006C2798">
      <w:pPr>
        <w:widowControl w:val="0"/>
        <w:autoSpaceDE w:val="0"/>
        <w:autoSpaceDN w:val="0"/>
        <w:adjustRightInd w:val="0"/>
        <w:jc w:val="center"/>
        <w:rPr>
          <w:b/>
          <w:sz w:val="24"/>
          <w:szCs w:val="24"/>
        </w:rPr>
      </w:pPr>
      <w:r w:rsidRPr="008E72EE">
        <w:rPr>
          <w:b/>
          <w:sz w:val="24"/>
          <w:szCs w:val="24"/>
        </w:rPr>
        <w:t>WYKAZ OSÓB</w:t>
      </w:r>
    </w:p>
    <w:p w14:paraId="08D6EEB4" w14:textId="77777777" w:rsidR="00351482" w:rsidRPr="008E72EE" w:rsidRDefault="00351482" w:rsidP="00351482">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WCh.261.</w:t>
      </w:r>
      <w:r>
        <w:rPr>
          <w:rFonts w:eastAsia="Calibri"/>
          <w:b/>
          <w:color w:val="000000"/>
          <w:sz w:val="22"/>
          <w:szCs w:val="22"/>
        </w:rPr>
        <w:t>13</w:t>
      </w:r>
      <w:r w:rsidRPr="008E72EE">
        <w:rPr>
          <w:rFonts w:eastAsia="Calibri"/>
          <w:b/>
          <w:color w:val="000000"/>
          <w:sz w:val="22"/>
          <w:szCs w:val="22"/>
        </w:rPr>
        <w:t>.2023</w:t>
      </w:r>
      <w:r w:rsidRPr="008E72EE">
        <w:rPr>
          <w:rFonts w:eastAsia="Calibri"/>
          <w:bCs/>
          <w:color w:val="000000"/>
          <w:sz w:val="22"/>
          <w:szCs w:val="22"/>
        </w:rPr>
        <w:t>)</w:t>
      </w:r>
    </w:p>
    <w:p w14:paraId="389037D9" w14:textId="77777777" w:rsidR="00351482" w:rsidRPr="008E72EE" w:rsidRDefault="00351482" w:rsidP="00351482">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0FBB4C1D" w14:textId="77777777" w:rsidR="00351482" w:rsidRPr="008E72EE" w:rsidRDefault="00351482" w:rsidP="00351482">
      <w:pPr>
        <w:jc w:val="both"/>
        <w:rPr>
          <w:rFonts w:eastAsia="Calibri"/>
          <w:sz w:val="22"/>
          <w:szCs w:val="22"/>
          <w:lang w:eastAsia="en-US"/>
        </w:rPr>
      </w:pPr>
      <w:r w:rsidRPr="008E72EE">
        <w:rPr>
          <w:rFonts w:eastAsia="Calibri"/>
          <w:sz w:val="22"/>
          <w:szCs w:val="22"/>
          <w:lang w:eastAsia="en-US"/>
        </w:rPr>
        <w:t>Politechnika Warszawska</w:t>
      </w:r>
    </w:p>
    <w:p w14:paraId="1F63A491" w14:textId="77777777" w:rsidR="00351482" w:rsidRPr="008E72EE" w:rsidRDefault="00351482" w:rsidP="00351482">
      <w:pPr>
        <w:jc w:val="both"/>
        <w:rPr>
          <w:rFonts w:eastAsia="Calibri"/>
          <w:sz w:val="22"/>
          <w:szCs w:val="22"/>
          <w:highlight w:val="cyan"/>
          <w:lang w:eastAsia="en-US"/>
        </w:rPr>
      </w:pPr>
      <w:r w:rsidRPr="008E72EE">
        <w:rPr>
          <w:rFonts w:eastAsia="Calibri"/>
          <w:sz w:val="22"/>
          <w:szCs w:val="22"/>
          <w:lang w:eastAsia="en-US"/>
        </w:rPr>
        <w:t>00-661 Warszawa, Pl. Politechniki</w:t>
      </w:r>
    </w:p>
    <w:p w14:paraId="4CAD12B6" w14:textId="77777777" w:rsidR="00351482" w:rsidRPr="008E72EE" w:rsidRDefault="00351482" w:rsidP="00351482">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26B3A743" w14:textId="77777777" w:rsidR="00351482" w:rsidRPr="008E72EE" w:rsidRDefault="00351482" w:rsidP="00351482">
      <w:pPr>
        <w:jc w:val="both"/>
        <w:rPr>
          <w:rFonts w:eastAsia="Calibri"/>
          <w:b/>
          <w:sz w:val="22"/>
          <w:szCs w:val="22"/>
          <w:u w:val="single"/>
          <w:lang w:eastAsia="en-US"/>
        </w:rPr>
      </w:pPr>
    </w:p>
    <w:p w14:paraId="55247255" w14:textId="77777777" w:rsidR="00351482" w:rsidRPr="008E72EE" w:rsidRDefault="00351482" w:rsidP="00351482">
      <w:pPr>
        <w:jc w:val="both"/>
        <w:rPr>
          <w:rFonts w:eastAsia="Calibri"/>
          <w:b/>
          <w:sz w:val="22"/>
          <w:szCs w:val="22"/>
          <w:u w:val="single"/>
          <w:lang w:eastAsia="en-US"/>
        </w:rPr>
      </w:pPr>
      <w:r w:rsidRPr="008E72EE">
        <w:rPr>
          <w:rFonts w:eastAsia="Calibri"/>
          <w:b/>
          <w:sz w:val="22"/>
          <w:szCs w:val="22"/>
          <w:u w:val="single"/>
          <w:lang w:eastAsia="en-US"/>
        </w:rPr>
        <w:t>WYKONAWCA:</w:t>
      </w:r>
    </w:p>
    <w:p w14:paraId="7242FB2C"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0EAAAE17" w14:textId="77777777" w:rsidR="00351482" w:rsidRPr="008E72EE" w:rsidRDefault="00351482" w:rsidP="00351482">
      <w:pPr>
        <w:ind w:right="-6"/>
        <w:jc w:val="both"/>
        <w:rPr>
          <w:rFonts w:eastAsia="Calibri"/>
          <w:sz w:val="22"/>
          <w:szCs w:val="22"/>
          <w:lang w:eastAsia="en-US"/>
        </w:rPr>
      </w:pPr>
    </w:p>
    <w:p w14:paraId="44E5596F"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2DA4D031" w14:textId="77777777" w:rsidR="00351482" w:rsidRPr="008E72EE" w:rsidRDefault="00351482" w:rsidP="00351482">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26D3AB9D" w14:textId="77777777" w:rsidR="00351482" w:rsidRPr="008E72EE" w:rsidRDefault="00351482" w:rsidP="00351482">
      <w:pPr>
        <w:jc w:val="both"/>
        <w:rPr>
          <w:rFonts w:eastAsia="Calibri"/>
          <w:sz w:val="22"/>
          <w:szCs w:val="22"/>
          <w:u w:val="single"/>
          <w:lang w:eastAsia="en-US"/>
        </w:rPr>
      </w:pPr>
      <w:r w:rsidRPr="008E72EE">
        <w:rPr>
          <w:rFonts w:eastAsia="Calibri"/>
          <w:sz w:val="22"/>
          <w:szCs w:val="22"/>
          <w:u w:val="single"/>
          <w:lang w:eastAsia="en-US"/>
        </w:rPr>
        <w:t>reprezentowany przez:</w:t>
      </w:r>
    </w:p>
    <w:p w14:paraId="216B6846"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308C0EC9" w14:textId="77777777" w:rsidR="00351482" w:rsidRPr="008E72EE" w:rsidRDefault="00351482" w:rsidP="00351482">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08200832" w14:textId="1FFEBB52" w:rsidR="00351482" w:rsidRPr="008E72EE" w:rsidRDefault="00351482" w:rsidP="00351482">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Pr="00186F23">
        <w:rPr>
          <w:b/>
          <w:bCs/>
          <w:iCs/>
          <w:sz w:val="22"/>
          <w:szCs w:val="22"/>
        </w:rPr>
        <w:t xml:space="preserve"> </w:t>
      </w:r>
      <w:r>
        <w:rPr>
          <w:b/>
          <w:bCs/>
          <w:iCs/>
          <w:sz w:val="22"/>
          <w:szCs w:val="22"/>
        </w:rPr>
        <w:t>Usługa</w:t>
      </w:r>
      <w:r w:rsidRPr="005721BA">
        <w:rPr>
          <w:b/>
          <w:bCs/>
          <w:iCs/>
          <w:sz w:val="22"/>
          <w:szCs w:val="22"/>
        </w:rPr>
        <w:t xml:space="preserve"> przeprowadzenia audytu zewnętrznego w projekcie ASTACUS</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 xml:space="preserve">wykaz osób zgodnie z zapisami </w:t>
      </w:r>
      <w:r w:rsidRPr="007F40EF">
        <w:rPr>
          <w:rFonts w:eastAsia="Calibri"/>
          <w:b/>
          <w:bCs/>
          <w:snapToGrid w:val="0"/>
          <w:sz w:val="22"/>
          <w:szCs w:val="22"/>
          <w:lang w:eastAsia="en-US"/>
        </w:rPr>
        <w:t>pkt VII</w:t>
      </w:r>
      <w:r w:rsidR="007F40EF" w:rsidRPr="007F40EF">
        <w:rPr>
          <w:rFonts w:eastAsia="Calibri"/>
          <w:b/>
          <w:bCs/>
          <w:snapToGrid w:val="0"/>
          <w:sz w:val="22"/>
          <w:szCs w:val="22"/>
          <w:lang w:eastAsia="en-US"/>
        </w:rPr>
        <w:t xml:space="preserve"> pkt 7.2</w:t>
      </w:r>
      <w:r w:rsidRPr="007F40EF">
        <w:rPr>
          <w:rFonts w:eastAsia="Calibri"/>
          <w:b/>
          <w:bCs/>
          <w:snapToGrid w:val="0"/>
          <w:sz w:val="22"/>
          <w:szCs w:val="22"/>
          <w:lang w:eastAsia="en-US"/>
        </w:rPr>
        <w:t xml:space="preserve"> SWZ</w:t>
      </w:r>
    </w:p>
    <w:p w14:paraId="4FE70B1A" w14:textId="77777777" w:rsidR="00351482" w:rsidRPr="008E72EE" w:rsidRDefault="00351482" w:rsidP="00351482">
      <w:pPr>
        <w:ind w:right="-108"/>
        <w:jc w:val="both"/>
        <w:rPr>
          <w:rFonts w:eastAsia="Calibri"/>
          <w:b/>
          <w:bCs/>
          <w:snapToGrid w:val="0"/>
          <w:sz w:val="24"/>
          <w:szCs w:val="24"/>
          <w:lang w:eastAsia="en-US"/>
        </w:rPr>
      </w:pPr>
    </w:p>
    <w:tbl>
      <w:tblPr>
        <w:tblStyle w:val="Tabela-Siatka"/>
        <w:tblW w:w="0" w:type="auto"/>
        <w:tblLook w:val="04A0" w:firstRow="1" w:lastRow="0" w:firstColumn="1" w:lastColumn="0" w:noHBand="0" w:noVBand="1"/>
      </w:tblPr>
      <w:tblGrid>
        <w:gridCol w:w="1947"/>
        <w:gridCol w:w="1947"/>
        <w:gridCol w:w="1947"/>
        <w:gridCol w:w="1948"/>
        <w:gridCol w:w="1948"/>
      </w:tblGrid>
      <w:tr w:rsidR="00351482" w14:paraId="76DB0058" w14:textId="77777777" w:rsidTr="00A21915">
        <w:tc>
          <w:tcPr>
            <w:tcW w:w="1947" w:type="dxa"/>
          </w:tcPr>
          <w:p w14:paraId="6DA1D356" w14:textId="77777777" w:rsidR="00351482" w:rsidRPr="00400F05" w:rsidRDefault="00351482" w:rsidP="00A21915">
            <w:pPr>
              <w:ind w:right="-108"/>
              <w:jc w:val="center"/>
              <w:rPr>
                <w:bCs/>
              </w:rPr>
            </w:pPr>
            <w:r w:rsidRPr="00400F05">
              <w:rPr>
                <w:bCs/>
              </w:rPr>
              <w:t>Imię i nazwisko</w:t>
            </w:r>
          </w:p>
        </w:tc>
        <w:tc>
          <w:tcPr>
            <w:tcW w:w="1947" w:type="dxa"/>
          </w:tcPr>
          <w:p w14:paraId="743583D9" w14:textId="77777777" w:rsidR="00351482" w:rsidRPr="00400F05" w:rsidRDefault="00351482" w:rsidP="00A21915">
            <w:pPr>
              <w:ind w:right="-108"/>
              <w:jc w:val="center"/>
              <w:rPr>
                <w:bCs/>
              </w:rPr>
            </w:pPr>
            <w:r>
              <w:rPr>
                <w:bCs/>
              </w:rPr>
              <w:t>Informację na temat kwalifikacji zawodowych</w:t>
            </w:r>
          </w:p>
        </w:tc>
        <w:tc>
          <w:tcPr>
            <w:tcW w:w="1947" w:type="dxa"/>
          </w:tcPr>
          <w:p w14:paraId="4410148B" w14:textId="77777777" w:rsidR="00351482" w:rsidRDefault="00351482" w:rsidP="00A21915">
            <w:pPr>
              <w:ind w:right="-108"/>
              <w:jc w:val="center"/>
              <w:rPr>
                <w:bCs/>
              </w:rPr>
            </w:pPr>
            <w:r>
              <w:rPr>
                <w:bCs/>
              </w:rPr>
              <w:t xml:space="preserve">Zakres wykonywanych </w:t>
            </w:r>
          </w:p>
          <w:p w14:paraId="37F0E3F3" w14:textId="77777777" w:rsidR="00351482" w:rsidRPr="00400F05" w:rsidRDefault="00351482" w:rsidP="00A21915">
            <w:pPr>
              <w:ind w:right="-108"/>
              <w:jc w:val="center"/>
              <w:rPr>
                <w:bCs/>
              </w:rPr>
            </w:pPr>
            <w:r>
              <w:rPr>
                <w:bCs/>
              </w:rPr>
              <w:t>czynności</w:t>
            </w:r>
          </w:p>
        </w:tc>
        <w:tc>
          <w:tcPr>
            <w:tcW w:w="1948" w:type="dxa"/>
          </w:tcPr>
          <w:p w14:paraId="2F65B7BF" w14:textId="77777777" w:rsidR="00351482" w:rsidRPr="00400F05" w:rsidRDefault="00351482" w:rsidP="00A21915">
            <w:pPr>
              <w:ind w:right="-108"/>
              <w:jc w:val="center"/>
              <w:rPr>
                <w:bCs/>
              </w:rPr>
            </w:pPr>
            <w:r>
              <w:rPr>
                <w:bCs/>
              </w:rPr>
              <w:t>Doświadczenie zawodowe</w:t>
            </w:r>
          </w:p>
        </w:tc>
        <w:tc>
          <w:tcPr>
            <w:tcW w:w="1948" w:type="dxa"/>
          </w:tcPr>
          <w:p w14:paraId="6C46E563" w14:textId="77777777" w:rsidR="00351482" w:rsidRPr="00F7014D" w:rsidRDefault="00351482" w:rsidP="00A21915">
            <w:pPr>
              <w:ind w:right="-108"/>
              <w:jc w:val="center"/>
              <w:rPr>
                <w:bCs/>
              </w:rPr>
            </w:pPr>
            <w:r>
              <w:rPr>
                <w:bCs/>
              </w:rPr>
              <w:t>Informacja o podstawie dysponowania osobą</w:t>
            </w:r>
            <w:r>
              <w:rPr>
                <w:bCs/>
                <w:vertAlign w:val="superscript"/>
              </w:rPr>
              <w:t>1</w:t>
            </w:r>
          </w:p>
        </w:tc>
      </w:tr>
      <w:tr w:rsidR="00351482" w14:paraId="00A134C3" w14:textId="77777777" w:rsidTr="00A21915">
        <w:tc>
          <w:tcPr>
            <w:tcW w:w="1947" w:type="dxa"/>
          </w:tcPr>
          <w:p w14:paraId="4AA93A10" w14:textId="77777777" w:rsidR="00351482" w:rsidRPr="00F7014D" w:rsidRDefault="00351482" w:rsidP="00A21915">
            <w:pPr>
              <w:ind w:right="-108"/>
              <w:jc w:val="center"/>
              <w:rPr>
                <w:bCs/>
              </w:rPr>
            </w:pPr>
            <w:r>
              <w:rPr>
                <w:bCs/>
              </w:rPr>
              <w:t>1</w:t>
            </w:r>
          </w:p>
        </w:tc>
        <w:tc>
          <w:tcPr>
            <w:tcW w:w="1947" w:type="dxa"/>
          </w:tcPr>
          <w:p w14:paraId="592548A9" w14:textId="77777777" w:rsidR="00351482" w:rsidRPr="00F7014D" w:rsidRDefault="00351482" w:rsidP="00A21915">
            <w:pPr>
              <w:ind w:right="-108"/>
              <w:jc w:val="center"/>
              <w:rPr>
                <w:bCs/>
              </w:rPr>
            </w:pPr>
            <w:r>
              <w:rPr>
                <w:bCs/>
              </w:rPr>
              <w:t>2</w:t>
            </w:r>
          </w:p>
        </w:tc>
        <w:tc>
          <w:tcPr>
            <w:tcW w:w="1947" w:type="dxa"/>
          </w:tcPr>
          <w:p w14:paraId="066154DD" w14:textId="77777777" w:rsidR="00351482" w:rsidRPr="00F7014D" w:rsidRDefault="00351482" w:rsidP="00A21915">
            <w:pPr>
              <w:ind w:right="-108"/>
              <w:jc w:val="center"/>
              <w:rPr>
                <w:bCs/>
              </w:rPr>
            </w:pPr>
            <w:r>
              <w:rPr>
                <w:bCs/>
              </w:rPr>
              <w:t>3</w:t>
            </w:r>
          </w:p>
        </w:tc>
        <w:tc>
          <w:tcPr>
            <w:tcW w:w="1948" w:type="dxa"/>
          </w:tcPr>
          <w:p w14:paraId="5F01511D" w14:textId="77777777" w:rsidR="00351482" w:rsidRPr="00F7014D" w:rsidRDefault="00351482" w:rsidP="00A21915">
            <w:pPr>
              <w:ind w:right="-108"/>
              <w:jc w:val="center"/>
              <w:rPr>
                <w:bCs/>
              </w:rPr>
            </w:pPr>
            <w:r>
              <w:rPr>
                <w:bCs/>
              </w:rPr>
              <w:t>4</w:t>
            </w:r>
          </w:p>
        </w:tc>
        <w:tc>
          <w:tcPr>
            <w:tcW w:w="1948" w:type="dxa"/>
          </w:tcPr>
          <w:p w14:paraId="5091B387" w14:textId="77777777" w:rsidR="00351482" w:rsidRPr="00F7014D" w:rsidRDefault="00351482" w:rsidP="00A21915">
            <w:pPr>
              <w:ind w:right="-108"/>
              <w:jc w:val="center"/>
              <w:rPr>
                <w:bCs/>
              </w:rPr>
            </w:pPr>
            <w:r>
              <w:rPr>
                <w:bCs/>
              </w:rPr>
              <w:t>6</w:t>
            </w:r>
          </w:p>
        </w:tc>
      </w:tr>
      <w:tr w:rsidR="00351482" w14:paraId="02FFFDD9" w14:textId="77777777" w:rsidTr="00A21915">
        <w:tc>
          <w:tcPr>
            <w:tcW w:w="1947" w:type="dxa"/>
            <w:vMerge w:val="restart"/>
          </w:tcPr>
          <w:p w14:paraId="4371D3D6" w14:textId="77777777" w:rsidR="00351482" w:rsidRDefault="00351482" w:rsidP="00A21915">
            <w:pPr>
              <w:ind w:right="-108"/>
              <w:jc w:val="center"/>
              <w:rPr>
                <w:b/>
                <w:sz w:val="24"/>
                <w:szCs w:val="24"/>
              </w:rPr>
            </w:pPr>
            <w:r>
              <w:rPr>
                <w:b/>
                <w:sz w:val="24"/>
                <w:szCs w:val="24"/>
              </w:rPr>
              <w:t>……………….</w:t>
            </w:r>
          </w:p>
        </w:tc>
        <w:tc>
          <w:tcPr>
            <w:tcW w:w="1947" w:type="dxa"/>
            <w:vMerge w:val="restart"/>
          </w:tcPr>
          <w:p w14:paraId="00D89F06" w14:textId="77777777" w:rsidR="00351482" w:rsidRPr="002A01C0" w:rsidRDefault="00351482" w:rsidP="00A21915">
            <w:pPr>
              <w:ind w:right="-108"/>
              <w:jc w:val="center"/>
              <w:rPr>
                <w:bCs/>
              </w:rPr>
            </w:pPr>
            <w:r w:rsidRPr="002A01C0">
              <w:rPr>
                <w:bCs/>
              </w:rPr>
              <w:t>Nr wpisu do rejestru biegłych rewidentów</w:t>
            </w:r>
          </w:p>
        </w:tc>
        <w:tc>
          <w:tcPr>
            <w:tcW w:w="1947" w:type="dxa"/>
            <w:vMerge w:val="restart"/>
          </w:tcPr>
          <w:p w14:paraId="115965CD" w14:textId="77777777" w:rsidR="00351482" w:rsidRDefault="00351482" w:rsidP="00A21915">
            <w:pPr>
              <w:ind w:right="-108"/>
              <w:jc w:val="center"/>
              <w:rPr>
                <w:b/>
                <w:sz w:val="24"/>
                <w:szCs w:val="24"/>
              </w:rPr>
            </w:pPr>
          </w:p>
          <w:p w14:paraId="2DA31AEE" w14:textId="77777777" w:rsidR="00351482" w:rsidRDefault="00351482" w:rsidP="00A21915">
            <w:pPr>
              <w:ind w:right="-108"/>
              <w:jc w:val="center"/>
              <w:rPr>
                <w:b/>
                <w:sz w:val="24"/>
                <w:szCs w:val="24"/>
              </w:rPr>
            </w:pPr>
          </w:p>
          <w:p w14:paraId="654CD6F1" w14:textId="77777777" w:rsidR="00351482" w:rsidRPr="00416A3E" w:rsidRDefault="00351482" w:rsidP="00A21915">
            <w:pPr>
              <w:ind w:right="-108"/>
              <w:jc w:val="center"/>
              <w:rPr>
                <w:bCs/>
                <w:sz w:val="22"/>
                <w:szCs w:val="22"/>
              </w:rPr>
            </w:pPr>
            <w:r w:rsidRPr="00416A3E">
              <w:rPr>
                <w:bCs/>
                <w:sz w:val="22"/>
                <w:szCs w:val="22"/>
              </w:rPr>
              <w:t>audytor</w:t>
            </w:r>
          </w:p>
        </w:tc>
        <w:tc>
          <w:tcPr>
            <w:tcW w:w="1948" w:type="dxa"/>
          </w:tcPr>
          <w:p w14:paraId="4FDEBFC4" w14:textId="77777777" w:rsidR="00351482" w:rsidRPr="0021410C" w:rsidRDefault="00351482" w:rsidP="00A21915">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2F6FAD0D" w14:textId="77777777" w:rsidR="00351482" w:rsidRDefault="00351482" w:rsidP="00A21915">
            <w:pPr>
              <w:ind w:right="-108"/>
              <w:jc w:val="center"/>
              <w:rPr>
                <w:b/>
                <w:sz w:val="24"/>
                <w:szCs w:val="24"/>
              </w:rPr>
            </w:pPr>
          </w:p>
          <w:p w14:paraId="6A4EA64F" w14:textId="77777777" w:rsidR="00351482" w:rsidRDefault="00351482" w:rsidP="00A21915">
            <w:pPr>
              <w:ind w:right="-108"/>
              <w:jc w:val="center"/>
              <w:rPr>
                <w:b/>
                <w:sz w:val="24"/>
                <w:szCs w:val="24"/>
              </w:rPr>
            </w:pPr>
          </w:p>
        </w:tc>
        <w:tc>
          <w:tcPr>
            <w:tcW w:w="1948" w:type="dxa"/>
            <w:vMerge w:val="restart"/>
          </w:tcPr>
          <w:p w14:paraId="664F15B0" w14:textId="77777777" w:rsidR="00351482" w:rsidRDefault="00351482" w:rsidP="00A21915">
            <w:pPr>
              <w:ind w:right="-108"/>
              <w:jc w:val="center"/>
              <w:rPr>
                <w:b/>
                <w:sz w:val="24"/>
                <w:szCs w:val="24"/>
              </w:rPr>
            </w:pPr>
          </w:p>
        </w:tc>
      </w:tr>
      <w:tr w:rsidR="00351482" w14:paraId="59DE8789" w14:textId="77777777" w:rsidTr="00A21915">
        <w:tc>
          <w:tcPr>
            <w:tcW w:w="1947" w:type="dxa"/>
            <w:vMerge/>
          </w:tcPr>
          <w:p w14:paraId="31BA1971" w14:textId="77777777" w:rsidR="00351482" w:rsidRDefault="00351482" w:rsidP="00A21915">
            <w:pPr>
              <w:ind w:right="-108"/>
              <w:jc w:val="center"/>
              <w:rPr>
                <w:b/>
                <w:sz w:val="24"/>
                <w:szCs w:val="24"/>
              </w:rPr>
            </w:pPr>
          </w:p>
        </w:tc>
        <w:tc>
          <w:tcPr>
            <w:tcW w:w="1947" w:type="dxa"/>
            <w:vMerge/>
          </w:tcPr>
          <w:p w14:paraId="4B6ED2F4" w14:textId="77777777" w:rsidR="00351482" w:rsidRDefault="00351482" w:rsidP="00A21915">
            <w:pPr>
              <w:ind w:right="-108"/>
              <w:jc w:val="center"/>
              <w:rPr>
                <w:b/>
                <w:sz w:val="24"/>
                <w:szCs w:val="24"/>
              </w:rPr>
            </w:pPr>
          </w:p>
        </w:tc>
        <w:tc>
          <w:tcPr>
            <w:tcW w:w="1947" w:type="dxa"/>
            <w:vMerge/>
          </w:tcPr>
          <w:p w14:paraId="759FAF62" w14:textId="77777777" w:rsidR="00351482" w:rsidRDefault="00351482" w:rsidP="00A21915">
            <w:pPr>
              <w:ind w:right="-108"/>
              <w:jc w:val="center"/>
              <w:rPr>
                <w:b/>
                <w:sz w:val="24"/>
                <w:szCs w:val="24"/>
              </w:rPr>
            </w:pPr>
          </w:p>
        </w:tc>
        <w:tc>
          <w:tcPr>
            <w:tcW w:w="1948" w:type="dxa"/>
          </w:tcPr>
          <w:p w14:paraId="0A182D27" w14:textId="77777777" w:rsidR="00351482" w:rsidRPr="0021410C" w:rsidRDefault="00351482" w:rsidP="00A21915">
            <w:pPr>
              <w:ind w:right="-108"/>
              <w:jc w:val="center"/>
              <w:rPr>
                <w:bCs/>
              </w:rPr>
            </w:pPr>
            <w:r w:rsidRPr="0021410C">
              <w:rPr>
                <w:bCs/>
              </w:rPr>
              <w:t>Audyt projektu współfinansowanego</w:t>
            </w:r>
            <w:r>
              <w:rPr>
                <w:bCs/>
              </w:rPr>
              <w:t xml:space="preserve"> z NCBR</w:t>
            </w:r>
            <w:r w:rsidRPr="0021410C">
              <w:rPr>
                <w:bCs/>
              </w:rPr>
              <w:t xml:space="preserve"> pn.  </w:t>
            </w:r>
            <w:r>
              <w:rPr>
                <w:bCs/>
              </w:rPr>
              <w:t>…..</w:t>
            </w:r>
            <w:r>
              <w:rPr>
                <w:bCs/>
                <w:vertAlign w:val="superscript"/>
              </w:rPr>
              <w:t>2</w:t>
            </w:r>
            <w:r w:rsidRPr="0021410C">
              <w:rPr>
                <w:bCs/>
              </w:rPr>
              <w:t xml:space="preserve"> </w:t>
            </w:r>
          </w:p>
          <w:p w14:paraId="5C88F008" w14:textId="77777777" w:rsidR="00351482" w:rsidRDefault="00351482" w:rsidP="00A21915">
            <w:pPr>
              <w:ind w:right="-108"/>
              <w:jc w:val="center"/>
              <w:rPr>
                <w:b/>
                <w:sz w:val="24"/>
                <w:szCs w:val="24"/>
              </w:rPr>
            </w:pPr>
          </w:p>
          <w:p w14:paraId="0C6D4BF6" w14:textId="77777777" w:rsidR="00351482" w:rsidRDefault="00351482" w:rsidP="00A21915">
            <w:pPr>
              <w:ind w:right="-108"/>
              <w:jc w:val="center"/>
              <w:rPr>
                <w:b/>
                <w:sz w:val="24"/>
                <w:szCs w:val="24"/>
              </w:rPr>
            </w:pPr>
          </w:p>
          <w:p w14:paraId="5807C2CE" w14:textId="77777777" w:rsidR="00351482" w:rsidRDefault="00351482" w:rsidP="00A21915">
            <w:pPr>
              <w:ind w:right="-108"/>
              <w:jc w:val="center"/>
              <w:rPr>
                <w:b/>
                <w:sz w:val="24"/>
                <w:szCs w:val="24"/>
              </w:rPr>
            </w:pPr>
          </w:p>
          <w:p w14:paraId="3CC939A5" w14:textId="77777777" w:rsidR="00351482" w:rsidRDefault="00351482" w:rsidP="00A21915">
            <w:pPr>
              <w:ind w:right="-108"/>
              <w:jc w:val="center"/>
              <w:rPr>
                <w:b/>
                <w:sz w:val="24"/>
                <w:szCs w:val="24"/>
              </w:rPr>
            </w:pPr>
          </w:p>
        </w:tc>
        <w:tc>
          <w:tcPr>
            <w:tcW w:w="1948" w:type="dxa"/>
            <w:vMerge/>
          </w:tcPr>
          <w:p w14:paraId="0EB53C7F" w14:textId="77777777" w:rsidR="00351482" w:rsidRDefault="00351482" w:rsidP="00A21915">
            <w:pPr>
              <w:ind w:right="-108"/>
              <w:jc w:val="center"/>
              <w:rPr>
                <w:b/>
                <w:sz w:val="24"/>
                <w:szCs w:val="24"/>
              </w:rPr>
            </w:pPr>
          </w:p>
        </w:tc>
      </w:tr>
    </w:tbl>
    <w:p w14:paraId="490283D6" w14:textId="77777777" w:rsidR="00351482" w:rsidRPr="008E72EE" w:rsidRDefault="00351482" w:rsidP="00351482">
      <w:pPr>
        <w:jc w:val="both"/>
        <w:rPr>
          <w:b/>
          <w:bCs/>
          <w:color w:val="000000"/>
          <w:sz w:val="24"/>
          <w:szCs w:val="24"/>
        </w:rPr>
      </w:pPr>
    </w:p>
    <w:p w14:paraId="00888642" w14:textId="77777777" w:rsidR="00351482" w:rsidRPr="0002519E" w:rsidRDefault="00351482" w:rsidP="00351482">
      <w:pPr>
        <w:jc w:val="both"/>
        <w:rPr>
          <w:b/>
          <w:bCs/>
          <w:color w:val="000000"/>
          <w:sz w:val="22"/>
          <w:szCs w:val="22"/>
        </w:rPr>
      </w:pPr>
      <w:r w:rsidRPr="008E72EE">
        <w:rPr>
          <w:b/>
          <w:bCs/>
          <w:color w:val="000000"/>
          <w:sz w:val="22"/>
          <w:szCs w:val="22"/>
        </w:rPr>
        <w:t>Oświadczam</w:t>
      </w:r>
      <w:r w:rsidRPr="0002519E">
        <w:rPr>
          <w:color w:val="000000"/>
          <w:sz w:val="22"/>
          <w:szCs w:val="22"/>
        </w:rPr>
        <w:t>, że</w:t>
      </w:r>
      <w:r>
        <w:rPr>
          <w:b/>
          <w:bCs/>
          <w:color w:val="000000"/>
          <w:sz w:val="22"/>
          <w:szCs w:val="22"/>
        </w:rPr>
        <w:t xml:space="preserve"> </w:t>
      </w:r>
      <w:r w:rsidRPr="008E72EE">
        <w:rPr>
          <w:iCs/>
          <w:color w:val="000000"/>
          <w:sz w:val="22"/>
          <w:szCs w:val="22"/>
        </w:rPr>
        <w:t>osoba wskazana w powyższej tabeli spełnia wymagana wskazane w art.</w:t>
      </w:r>
      <w:r>
        <w:rPr>
          <w:iCs/>
          <w:color w:val="000000"/>
          <w:sz w:val="22"/>
          <w:szCs w:val="22"/>
        </w:rPr>
        <w:t xml:space="preserve"> 286</w:t>
      </w:r>
      <w:r w:rsidRPr="008E72EE">
        <w:rPr>
          <w:iCs/>
          <w:color w:val="000000"/>
          <w:sz w:val="22"/>
          <w:szCs w:val="22"/>
        </w:rPr>
        <w:t xml:space="preserve">  ustawy z dnia </w:t>
      </w:r>
      <w:r>
        <w:rPr>
          <w:iCs/>
          <w:color w:val="000000"/>
          <w:sz w:val="22"/>
          <w:szCs w:val="22"/>
        </w:rPr>
        <w:t>27 sierpnia 2009</w:t>
      </w:r>
      <w:r w:rsidRPr="008E72EE">
        <w:rPr>
          <w:iCs/>
          <w:color w:val="000000"/>
          <w:sz w:val="22"/>
          <w:szCs w:val="22"/>
        </w:rPr>
        <w:t xml:space="preserve">r. o </w:t>
      </w:r>
      <w:r>
        <w:rPr>
          <w:iCs/>
          <w:color w:val="000000"/>
          <w:sz w:val="22"/>
          <w:szCs w:val="22"/>
        </w:rPr>
        <w:t>finansach publicznych</w:t>
      </w:r>
      <w:r w:rsidRPr="008E72EE">
        <w:rPr>
          <w:iCs/>
          <w:color w:val="000000"/>
          <w:sz w:val="22"/>
          <w:szCs w:val="22"/>
        </w:rPr>
        <w:t xml:space="preserve"> (</w:t>
      </w:r>
      <w:proofErr w:type="spellStart"/>
      <w:r w:rsidRPr="008E72EE">
        <w:rPr>
          <w:iCs/>
          <w:color w:val="000000"/>
          <w:sz w:val="22"/>
          <w:szCs w:val="22"/>
        </w:rPr>
        <w:t>t.j</w:t>
      </w:r>
      <w:proofErr w:type="spellEnd"/>
      <w:r w:rsidRPr="008E72EE">
        <w:rPr>
          <w:iCs/>
          <w:color w:val="000000"/>
          <w:sz w:val="22"/>
          <w:szCs w:val="22"/>
        </w:rPr>
        <w:t>. Dz.U. z 202</w:t>
      </w:r>
      <w:r>
        <w:rPr>
          <w:iCs/>
          <w:color w:val="000000"/>
          <w:sz w:val="22"/>
          <w:szCs w:val="22"/>
        </w:rPr>
        <w:t>3</w:t>
      </w:r>
      <w:r w:rsidRPr="008E72EE">
        <w:rPr>
          <w:iCs/>
          <w:color w:val="000000"/>
          <w:sz w:val="22"/>
          <w:szCs w:val="22"/>
        </w:rPr>
        <w:t xml:space="preserve"> poz. </w:t>
      </w:r>
      <w:r>
        <w:rPr>
          <w:iCs/>
          <w:color w:val="000000"/>
          <w:sz w:val="22"/>
          <w:szCs w:val="22"/>
        </w:rPr>
        <w:t>1270</w:t>
      </w:r>
      <w:r w:rsidRPr="008E72EE">
        <w:rPr>
          <w:iCs/>
          <w:color w:val="000000"/>
          <w:sz w:val="22"/>
          <w:szCs w:val="22"/>
        </w:rPr>
        <w:t>).</w:t>
      </w:r>
    </w:p>
    <w:p w14:paraId="10933978" w14:textId="77777777" w:rsidR="00351482" w:rsidRPr="008E72EE" w:rsidRDefault="00351482" w:rsidP="00351482">
      <w:pPr>
        <w:tabs>
          <w:tab w:val="left" w:pos="1978"/>
          <w:tab w:val="left" w:pos="3828"/>
          <w:tab w:val="center" w:pos="4677"/>
        </w:tabs>
        <w:rPr>
          <w:rFonts w:ascii="Open Sans" w:eastAsia="Calibri" w:hAnsi="Open Sans" w:cs="Open Sans"/>
          <w:b/>
          <w:i/>
          <w:color w:val="FF0000"/>
          <w:sz w:val="18"/>
          <w:szCs w:val="18"/>
          <w:lang w:eastAsia="en-US"/>
        </w:rPr>
      </w:pPr>
    </w:p>
    <w:p w14:paraId="7B105981" w14:textId="77777777" w:rsidR="00351482" w:rsidRPr="008E72EE" w:rsidRDefault="00351482" w:rsidP="00351482">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3D4695F3" w14:textId="77777777" w:rsidR="00351482" w:rsidRDefault="00351482" w:rsidP="00351482">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57F352AF" w14:textId="77777777" w:rsidR="00351482" w:rsidRPr="008E72EE" w:rsidRDefault="00351482" w:rsidP="00351482">
      <w:pPr>
        <w:tabs>
          <w:tab w:val="left" w:pos="1978"/>
          <w:tab w:val="left" w:pos="3828"/>
          <w:tab w:val="center" w:pos="4677"/>
        </w:tabs>
        <w:jc w:val="both"/>
        <w:rPr>
          <w:rFonts w:eastAsia="Calibri"/>
          <w:bCs/>
          <w:iCs/>
          <w:color w:val="FF0000"/>
          <w:lang w:eastAsia="en-US"/>
        </w:rPr>
      </w:pPr>
    </w:p>
    <w:p w14:paraId="2CB7E163" w14:textId="77777777" w:rsidR="00351482" w:rsidRDefault="00351482" w:rsidP="00351482">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254E5654" w14:textId="77777777" w:rsidR="00351482" w:rsidRPr="00EB4CC3" w:rsidRDefault="00351482" w:rsidP="00351482">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projektu</w:t>
      </w:r>
    </w:p>
    <w:p w14:paraId="0BBAEC42" w14:textId="77777777" w:rsidR="00DE32E3" w:rsidRDefault="00DE32E3" w:rsidP="006C2798">
      <w:pPr>
        <w:widowControl w:val="0"/>
        <w:autoSpaceDE w:val="0"/>
        <w:autoSpaceDN w:val="0"/>
        <w:adjustRightInd w:val="0"/>
        <w:spacing w:line="276" w:lineRule="auto"/>
        <w:rPr>
          <w:iCs/>
          <w:color w:val="000000"/>
          <w:sz w:val="24"/>
          <w:szCs w:val="24"/>
        </w:rPr>
      </w:pPr>
    </w:p>
    <w:p w14:paraId="16F6B327" w14:textId="04B82A8B" w:rsidR="0071289A" w:rsidRDefault="0071289A" w:rsidP="006C2798">
      <w:pPr>
        <w:widowControl w:val="0"/>
        <w:autoSpaceDE w:val="0"/>
        <w:autoSpaceDN w:val="0"/>
        <w:adjustRightInd w:val="0"/>
        <w:spacing w:line="276" w:lineRule="auto"/>
        <w:jc w:val="right"/>
        <w:rPr>
          <w:b/>
          <w:sz w:val="24"/>
          <w:szCs w:val="24"/>
        </w:rPr>
      </w:pPr>
      <w:r>
        <w:rPr>
          <w:iCs/>
          <w:color w:val="000000"/>
          <w:sz w:val="24"/>
          <w:szCs w:val="24"/>
        </w:rPr>
        <w:t>Załącznik nr 8 do SWZ</w:t>
      </w:r>
    </w:p>
    <w:p w14:paraId="0BC76B43" w14:textId="1D8F330F" w:rsidR="002C3ACF" w:rsidRDefault="002C3ACF" w:rsidP="006C2798">
      <w:pPr>
        <w:widowControl w:val="0"/>
        <w:autoSpaceDE w:val="0"/>
        <w:autoSpaceDN w:val="0"/>
        <w:adjustRightInd w:val="0"/>
        <w:spacing w:line="276" w:lineRule="auto"/>
        <w:rPr>
          <w:b/>
          <w:sz w:val="24"/>
          <w:szCs w:val="24"/>
        </w:rPr>
      </w:pPr>
    </w:p>
    <w:p w14:paraId="40DD7384" w14:textId="79A6B6AC" w:rsidR="00B67615" w:rsidRPr="00B67615" w:rsidRDefault="00B67615" w:rsidP="006C2798">
      <w:pPr>
        <w:widowControl w:val="0"/>
        <w:autoSpaceDE w:val="0"/>
        <w:autoSpaceDN w:val="0"/>
        <w:adjustRightInd w:val="0"/>
        <w:spacing w:line="276" w:lineRule="auto"/>
        <w:jc w:val="center"/>
        <w:rPr>
          <w:b/>
          <w:sz w:val="24"/>
          <w:szCs w:val="24"/>
          <w:u w:val="single"/>
        </w:rPr>
      </w:pPr>
      <w:r w:rsidRPr="00B67615">
        <w:rPr>
          <w:b/>
          <w:sz w:val="24"/>
          <w:szCs w:val="24"/>
        </w:rPr>
        <w:t xml:space="preserve">WYKAZ </w:t>
      </w:r>
      <w:r>
        <w:rPr>
          <w:b/>
          <w:sz w:val="24"/>
          <w:szCs w:val="24"/>
        </w:rPr>
        <w:t>USŁUG</w:t>
      </w:r>
    </w:p>
    <w:p w14:paraId="0AA5771B" w14:textId="49CE0C86" w:rsidR="00B67615" w:rsidRPr="00B67615" w:rsidRDefault="00B67615" w:rsidP="00B67615">
      <w:pPr>
        <w:suppressAutoHyphens/>
        <w:autoSpaceDN w:val="0"/>
        <w:spacing w:line="276" w:lineRule="auto"/>
        <w:jc w:val="center"/>
        <w:textAlignment w:val="baseline"/>
        <w:rPr>
          <w:rFonts w:eastAsia="Calibri"/>
          <w:b/>
          <w:color w:val="000000"/>
          <w:sz w:val="22"/>
          <w:szCs w:val="22"/>
          <w:u w:val="single"/>
        </w:rPr>
      </w:pPr>
      <w:r w:rsidRPr="00B67615">
        <w:rPr>
          <w:rFonts w:eastAsia="Calibri"/>
          <w:bCs/>
          <w:color w:val="000000"/>
          <w:sz w:val="22"/>
          <w:szCs w:val="22"/>
        </w:rPr>
        <w:t xml:space="preserve">(Znak postępowania: </w:t>
      </w:r>
      <w:r w:rsidRPr="00B67615">
        <w:rPr>
          <w:rFonts w:eastAsia="Calibri"/>
          <w:b/>
          <w:color w:val="000000"/>
          <w:sz w:val="22"/>
          <w:szCs w:val="22"/>
        </w:rPr>
        <w:t>WCh.261.</w:t>
      </w:r>
      <w:r>
        <w:rPr>
          <w:rFonts w:eastAsia="Calibri"/>
          <w:b/>
          <w:color w:val="000000"/>
          <w:sz w:val="22"/>
          <w:szCs w:val="22"/>
        </w:rPr>
        <w:t>13</w:t>
      </w:r>
      <w:r w:rsidRPr="00B67615">
        <w:rPr>
          <w:rFonts w:eastAsia="Calibri"/>
          <w:b/>
          <w:color w:val="000000"/>
          <w:sz w:val="22"/>
          <w:szCs w:val="22"/>
        </w:rPr>
        <w:t>.2023</w:t>
      </w:r>
      <w:r w:rsidRPr="00B67615">
        <w:rPr>
          <w:rFonts w:eastAsia="Calibri"/>
          <w:bCs/>
          <w:color w:val="000000"/>
          <w:sz w:val="22"/>
          <w:szCs w:val="22"/>
        </w:rPr>
        <w:t>)</w:t>
      </w:r>
    </w:p>
    <w:p w14:paraId="08D70CB8" w14:textId="77777777" w:rsidR="00B67615" w:rsidRPr="00B67615" w:rsidRDefault="00B67615" w:rsidP="00B67615">
      <w:pPr>
        <w:jc w:val="both"/>
        <w:rPr>
          <w:rFonts w:eastAsia="Calibri"/>
          <w:b/>
          <w:bCs/>
          <w:color w:val="000000"/>
          <w:sz w:val="22"/>
          <w:szCs w:val="22"/>
          <w:u w:val="single"/>
          <w:lang w:eastAsia="en-US"/>
        </w:rPr>
      </w:pPr>
      <w:r w:rsidRPr="00B67615">
        <w:rPr>
          <w:rFonts w:eastAsia="Calibri"/>
          <w:b/>
          <w:bCs/>
          <w:color w:val="000000"/>
          <w:sz w:val="22"/>
          <w:szCs w:val="22"/>
          <w:u w:val="single"/>
          <w:lang w:eastAsia="en-US"/>
        </w:rPr>
        <w:t>ZAMAWIAJĄCY:</w:t>
      </w:r>
    </w:p>
    <w:p w14:paraId="3D0FB461" w14:textId="77777777" w:rsidR="00B67615" w:rsidRPr="00B67615" w:rsidRDefault="00B67615" w:rsidP="00B67615">
      <w:pPr>
        <w:jc w:val="both"/>
        <w:rPr>
          <w:rFonts w:eastAsia="Calibri"/>
          <w:sz w:val="22"/>
          <w:szCs w:val="22"/>
          <w:lang w:eastAsia="en-US"/>
        </w:rPr>
      </w:pPr>
      <w:r w:rsidRPr="00B67615">
        <w:rPr>
          <w:rFonts w:eastAsia="Calibri"/>
          <w:sz w:val="22"/>
          <w:szCs w:val="22"/>
          <w:lang w:eastAsia="en-US"/>
        </w:rPr>
        <w:t>Politechnika Warszawska</w:t>
      </w:r>
    </w:p>
    <w:p w14:paraId="1E87B64C" w14:textId="77777777" w:rsidR="00B67615" w:rsidRPr="00B67615" w:rsidRDefault="00B67615" w:rsidP="00B67615">
      <w:pPr>
        <w:jc w:val="both"/>
        <w:rPr>
          <w:rFonts w:eastAsia="Calibri"/>
          <w:sz w:val="22"/>
          <w:szCs w:val="22"/>
          <w:highlight w:val="cyan"/>
          <w:lang w:eastAsia="en-US"/>
        </w:rPr>
      </w:pPr>
      <w:r w:rsidRPr="00B67615">
        <w:rPr>
          <w:rFonts w:eastAsia="Calibri"/>
          <w:sz w:val="22"/>
          <w:szCs w:val="22"/>
          <w:lang w:eastAsia="en-US"/>
        </w:rPr>
        <w:t xml:space="preserve">00-661 Warszawa, Pl. Politechniki 1 </w:t>
      </w:r>
    </w:p>
    <w:p w14:paraId="576938E8" w14:textId="77777777" w:rsidR="00B67615" w:rsidRPr="00B67615" w:rsidRDefault="00B67615" w:rsidP="00B67615">
      <w:pPr>
        <w:widowControl w:val="0"/>
        <w:jc w:val="both"/>
        <w:outlineLvl w:val="3"/>
        <w:rPr>
          <w:rFonts w:eastAsia="Calibri"/>
          <w:bCs/>
          <w:color w:val="000000"/>
          <w:sz w:val="22"/>
          <w:szCs w:val="22"/>
          <w:lang w:eastAsia="en-US"/>
        </w:rPr>
      </w:pPr>
      <w:r w:rsidRPr="00B67615">
        <w:rPr>
          <w:rFonts w:eastAsia="Calibri"/>
          <w:bCs/>
          <w:color w:val="000000"/>
          <w:sz w:val="22"/>
          <w:szCs w:val="22"/>
          <w:lang w:eastAsia="en-US"/>
        </w:rPr>
        <w:t xml:space="preserve">NIP: </w:t>
      </w:r>
      <w:r w:rsidRPr="00B67615">
        <w:rPr>
          <w:rFonts w:eastAsia="Calibri"/>
          <w:sz w:val="22"/>
          <w:szCs w:val="22"/>
          <w:lang w:eastAsia="en-US"/>
        </w:rPr>
        <w:t xml:space="preserve">525-000-58-34, </w:t>
      </w:r>
      <w:r w:rsidRPr="00B67615">
        <w:rPr>
          <w:rFonts w:eastAsia="Calibri"/>
          <w:bCs/>
          <w:color w:val="000000"/>
          <w:sz w:val="22"/>
          <w:szCs w:val="22"/>
          <w:lang w:eastAsia="en-US"/>
        </w:rPr>
        <w:t xml:space="preserve">REGON: </w:t>
      </w:r>
      <w:r w:rsidRPr="00B67615">
        <w:rPr>
          <w:rFonts w:eastAsia="Calibri"/>
          <w:sz w:val="22"/>
          <w:szCs w:val="22"/>
          <w:lang w:eastAsia="en-US"/>
        </w:rPr>
        <w:t>000001554</w:t>
      </w:r>
    </w:p>
    <w:p w14:paraId="7AB8F811" w14:textId="77777777" w:rsidR="00B67615" w:rsidRPr="00B67615" w:rsidRDefault="00B67615" w:rsidP="00B67615">
      <w:pPr>
        <w:rPr>
          <w:rFonts w:eastAsia="Calibri"/>
          <w:b/>
          <w:sz w:val="22"/>
          <w:szCs w:val="22"/>
          <w:u w:val="single"/>
          <w:lang w:eastAsia="en-US"/>
        </w:rPr>
      </w:pPr>
    </w:p>
    <w:p w14:paraId="25119193" w14:textId="77777777" w:rsidR="00B67615" w:rsidRPr="00B67615" w:rsidRDefault="00B67615" w:rsidP="00B67615">
      <w:pPr>
        <w:jc w:val="both"/>
        <w:rPr>
          <w:rFonts w:eastAsia="Calibri"/>
          <w:b/>
          <w:sz w:val="22"/>
          <w:szCs w:val="22"/>
          <w:u w:val="single"/>
          <w:lang w:eastAsia="en-US"/>
        </w:rPr>
      </w:pPr>
      <w:r w:rsidRPr="00B67615">
        <w:rPr>
          <w:rFonts w:eastAsia="Calibri"/>
          <w:b/>
          <w:sz w:val="22"/>
          <w:szCs w:val="22"/>
          <w:u w:val="single"/>
          <w:lang w:eastAsia="en-US"/>
        </w:rPr>
        <w:t>WYKONAWCA:</w:t>
      </w:r>
    </w:p>
    <w:p w14:paraId="2E0A6F5F"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615F677A" w14:textId="77777777" w:rsidR="00B67615" w:rsidRPr="00B67615" w:rsidRDefault="00B67615" w:rsidP="00B67615">
      <w:pPr>
        <w:ind w:right="-6"/>
        <w:jc w:val="both"/>
        <w:rPr>
          <w:rFonts w:eastAsia="Calibri"/>
          <w:sz w:val="22"/>
          <w:szCs w:val="22"/>
          <w:lang w:eastAsia="en-US"/>
        </w:rPr>
      </w:pPr>
    </w:p>
    <w:p w14:paraId="2411969A"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51CB5F45" w14:textId="77777777" w:rsidR="00B67615" w:rsidRPr="00B67615" w:rsidRDefault="00B67615" w:rsidP="00B67615">
      <w:pPr>
        <w:ind w:right="-6"/>
        <w:jc w:val="center"/>
        <w:rPr>
          <w:rFonts w:eastAsia="Calibri"/>
          <w:i/>
          <w:sz w:val="22"/>
          <w:szCs w:val="22"/>
          <w:lang w:eastAsia="en-US"/>
        </w:rPr>
      </w:pPr>
      <w:r w:rsidRPr="00B67615">
        <w:rPr>
          <w:rFonts w:eastAsia="Calibri"/>
          <w:i/>
          <w:sz w:val="22"/>
          <w:szCs w:val="22"/>
          <w:lang w:eastAsia="en-US"/>
        </w:rPr>
        <w:t>(pełna nazwa/firma, adres, NIP, REGON, KRS/CEIDG)</w:t>
      </w:r>
    </w:p>
    <w:p w14:paraId="0212C54B" w14:textId="77777777" w:rsidR="00B67615" w:rsidRPr="00B67615" w:rsidRDefault="00B67615" w:rsidP="00B67615">
      <w:pPr>
        <w:jc w:val="both"/>
        <w:rPr>
          <w:rFonts w:eastAsia="Calibri"/>
          <w:sz w:val="22"/>
          <w:szCs w:val="22"/>
          <w:u w:val="single"/>
          <w:lang w:eastAsia="en-US"/>
        </w:rPr>
      </w:pPr>
      <w:r w:rsidRPr="00B67615">
        <w:rPr>
          <w:rFonts w:eastAsia="Calibri"/>
          <w:sz w:val="22"/>
          <w:szCs w:val="22"/>
          <w:u w:val="single"/>
          <w:lang w:eastAsia="en-US"/>
        </w:rPr>
        <w:t>reprezentowany przez:</w:t>
      </w:r>
    </w:p>
    <w:p w14:paraId="25277EF4" w14:textId="77777777" w:rsidR="00B67615" w:rsidRPr="00B67615" w:rsidRDefault="00B67615" w:rsidP="00B67615">
      <w:pPr>
        <w:rPr>
          <w:rFonts w:eastAsia="Calibri"/>
          <w:sz w:val="22"/>
          <w:szCs w:val="22"/>
          <w:u w:val="single"/>
          <w:lang w:eastAsia="en-US"/>
        </w:rPr>
      </w:pPr>
    </w:p>
    <w:p w14:paraId="773E0CAA" w14:textId="77777777" w:rsidR="00B67615" w:rsidRPr="00B67615" w:rsidRDefault="00B67615" w:rsidP="00B67615">
      <w:pPr>
        <w:ind w:right="-6"/>
        <w:rPr>
          <w:rFonts w:eastAsia="Calibri"/>
          <w:sz w:val="22"/>
          <w:szCs w:val="22"/>
          <w:lang w:eastAsia="en-US"/>
        </w:rPr>
      </w:pPr>
      <w:r w:rsidRPr="00B67615">
        <w:rPr>
          <w:rFonts w:eastAsia="Calibri"/>
          <w:sz w:val="22"/>
          <w:szCs w:val="22"/>
          <w:lang w:eastAsia="en-US"/>
        </w:rPr>
        <w:t>…………………………………………………..…..…………………………………………</w:t>
      </w:r>
    </w:p>
    <w:p w14:paraId="2278C52E" w14:textId="77777777" w:rsidR="00B67615" w:rsidRPr="00B67615" w:rsidRDefault="00B67615" w:rsidP="00B67615">
      <w:pPr>
        <w:ind w:right="-6"/>
        <w:jc w:val="center"/>
        <w:rPr>
          <w:rFonts w:eastAsia="Calibri"/>
          <w:b/>
          <w:sz w:val="22"/>
          <w:szCs w:val="22"/>
          <w:lang w:eastAsia="en-US"/>
        </w:rPr>
      </w:pPr>
      <w:r w:rsidRPr="00B67615">
        <w:rPr>
          <w:rFonts w:eastAsia="Calibri"/>
          <w:i/>
          <w:sz w:val="22"/>
          <w:szCs w:val="22"/>
          <w:lang w:eastAsia="en-US"/>
        </w:rPr>
        <w:t>(imię, nazwisko, stanowisko/podstawa do reprezentacji)</w:t>
      </w:r>
    </w:p>
    <w:p w14:paraId="0E312D16" w14:textId="77777777" w:rsidR="00B67615" w:rsidRPr="00B67615" w:rsidRDefault="00B67615" w:rsidP="00B67615">
      <w:pPr>
        <w:suppressAutoHyphens/>
        <w:autoSpaceDN w:val="0"/>
        <w:spacing w:line="276" w:lineRule="auto"/>
        <w:ind w:left="190" w:hanging="10"/>
        <w:jc w:val="center"/>
        <w:textAlignment w:val="baseline"/>
        <w:rPr>
          <w:b/>
          <w:color w:val="000000"/>
          <w:sz w:val="22"/>
          <w:szCs w:val="22"/>
        </w:rPr>
      </w:pPr>
    </w:p>
    <w:p w14:paraId="0F9B6163" w14:textId="1BF7B9E4" w:rsidR="00B67615" w:rsidRPr="00B67615" w:rsidRDefault="00B67615" w:rsidP="00B67615">
      <w:pPr>
        <w:jc w:val="both"/>
        <w:rPr>
          <w:rFonts w:eastAsia="Calibri"/>
          <w:b/>
          <w:sz w:val="22"/>
          <w:szCs w:val="22"/>
          <w:lang w:eastAsia="en-US"/>
        </w:rPr>
      </w:pPr>
      <w:r w:rsidRPr="00B67615">
        <w:rPr>
          <w:rFonts w:eastAsia="Calibri"/>
          <w:sz w:val="22"/>
          <w:szCs w:val="22"/>
          <w:lang w:eastAsia="en-US"/>
        </w:rPr>
        <w:t xml:space="preserve">Na potrzeby postępowania o udzielenie zamówienia publicznego którego przedmiotem jest zadanie pn.: </w:t>
      </w:r>
      <w:r w:rsidRPr="00B67615">
        <w:rPr>
          <w:rFonts w:eastAsia="Calibri"/>
          <w:i/>
          <w:iCs/>
          <w:snapToGrid w:val="0"/>
          <w:sz w:val="22"/>
          <w:szCs w:val="22"/>
          <w:lang w:eastAsia="en-US"/>
        </w:rPr>
        <w:t>,</w:t>
      </w:r>
      <w:r w:rsidRPr="00B67615">
        <w:rPr>
          <w:rFonts w:eastAsia="Calibri"/>
          <w:i/>
          <w:snapToGrid w:val="0"/>
          <w:sz w:val="22"/>
          <w:szCs w:val="22"/>
          <w:lang w:eastAsia="en-US"/>
        </w:rPr>
        <w:t xml:space="preserve"> </w:t>
      </w:r>
      <w:r w:rsidRPr="00B67615">
        <w:rPr>
          <w:rFonts w:eastAsia="Calibri"/>
          <w:snapToGrid w:val="0"/>
          <w:sz w:val="22"/>
          <w:szCs w:val="22"/>
          <w:lang w:eastAsia="en-US"/>
        </w:rPr>
        <w:t>p</w:t>
      </w:r>
      <w:r w:rsidRPr="00B67615">
        <w:rPr>
          <w:rFonts w:eastAsia="Calibri"/>
          <w:sz w:val="22"/>
          <w:szCs w:val="22"/>
          <w:lang w:eastAsia="en-US"/>
        </w:rPr>
        <w:t>rowadzonego przez Politechnikę Warszawską</w:t>
      </w:r>
      <w:r w:rsidRPr="00B67615">
        <w:rPr>
          <w:rFonts w:eastAsia="Calibri"/>
          <w:b/>
          <w:sz w:val="22"/>
          <w:szCs w:val="22"/>
          <w:lang w:eastAsia="en-US"/>
        </w:rPr>
        <w:t xml:space="preserve"> </w:t>
      </w:r>
      <w:r w:rsidRPr="00B67615">
        <w:rPr>
          <w:rFonts w:eastAsia="Calibri"/>
          <w:snapToGrid w:val="0"/>
          <w:sz w:val="22"/>
          <w:szCs w:val="22"/>
          <w:lang w:eastAsia="en-US"/>
        </w:rPr>
        <w:t xml:space="preserve">przedkładam </w:t>
      </w:r>
      <w:r w:rsidRPr="00B67615">
        <w:rPr>
          <w:rFonts w:eastAsia="Calibri"/>
          <w:b/>
          <w:sz w:val="22"/>
          <w:szCs w:val="22"/>
          <w:lang w:eastAsia="en-US"/>
        </w:rPr>
        <w:t xml:space="preserve">wykaz </w:t>
      </w:r>
      <w:r>
        <w:rPr>
          <w:rFonts w:eastAsia="Calibri"/>
          <w:b/>
          <w:sz w:val="22"/>
          <w:szCs w:val="22"/>
          <w:lang w:eastAsia="en-US"/>
        </w:rPr>
        <w:t>usług</w:t>
      </w:r>
      <w:r w:rsidRPr="00B67615">
        <w:rPr>
          <w:rFonts w:eastAsia="Calibri"/>
          <w:b/>
          <w:sz w:val="22"/>
          <w:szCs w:val="22"/>
          <w:lang w:eastAsia="en-US"/>
        </w:rPr>
        <w:t xml:space="preserve"> zgodnie  zapisami pkt  </w:t>
      </w:r>
      <w:r w:rsidR="007F40EF">
        <w:rPr>
          <w:rFonts w:eastAsia="Calibri"/>
          <w:b/>
          <w:sz w:val="22"/>
          <w:szCs w:val="22"/>
          <w:lang w:eastAsia="en-US"/>
        </w:rPr>
        <w:t>VII pkt 7.1</w:t>
      </w:r>
      <w:r w:rsidRPr="00B67615">
        <w:rPr>
          <w:rFonts w:eastAsia="Calibri"/>
          <w:b/>
          <w:sz w:val="22"/>
          <w:szCs w:val="22"/>
          <w:lang w:eastAsia="en-US"/>
        </w:rPr>
        <w:t xml:space="preserve"> SWZ </w:t>
      </w:r>
      <w:r w:rsidRPr="00B67615">
        <w:rPr>
          <w:rFonts w:eastAsia="Calibri"/>
          <w:bCs/>
          <w:sz w:val="22"/>
          <w:szCs w:val="22"/>
          <w:lang w:eastAsia="en-US"/>
        </w:rPr>
        <w:t>wykonanych</w:t>
      </w:r>
      <w:r w:rsidRPr="00B67615">
        <w:rPr>
          <w:rFonts w:eastAsia="Calibri"/>
          <w:b/>
          <w:sz w:val="22"/>
          <w:szCs w:val="22"/>
          <w:lang w:eastAsia="en-US"/>
        </w:rPr>
        <w:t xml:space="preserve"> </w:t>
      </w:r>
      <w:r w:rsidRPr="00B67615">
        <w:rPr>
          <w:rFonts w:eastAsia="Calibri"/>
          <w:bCs/>
          <w:sz w:val="22"/>
          <w:szCs w:val="22"/>
          <w:lang w:eastAsia="en-US"/>
        </w:rPr>
        <w:t xml:space="preserve">w okresie ostatnich </w:t>
      </w:r>
      <w:r>
        <w:rPr>
          <w:rFonts w:eastAsia="Calibri"/>
          <w:bCs/>
          <w:sz w:val="22"/>
          <w:szCs w:val="22"/>
          <w:lang w:eastAsia="en-US"/>
        </w:rPr>
        <w:t>3</w:t>
      </w:r>
      <w:r w:rsidRPr="00B67615">
        <w:rPr>
          <w:rFonts w:eastAsia="Calibri"/>
          <w:bCs/>
          <w:sz w:val="22"/>
          <w:szCs w:val="22"/>
          <w:lang w:eastAsia="en-US"/>
        </w:rPr>
        <w:t xml:space="preserve"> lat przed upływem terminu</w:t>
      </w:r>
      <w:r w:rsidRPr="00B67615">
        <w:rPr>
          <w:rFonts w:eastAsia="Calibri"/>
          <w:b/>
          <w:sz w:val="22"/>
          <w:szCs w:val="22"/>
          <w:lang w:eastAsia="en-US"/>
        </w:rPr>
        <w:t xml:space="preserve"> </w:t>
      </w:r>
      <w:r w:rsidRPr="00B67615">
        <w:rPr>
          <w:rFonts w:eastAsia="Calibri"/>
          <w:bCs/>
          <w:sz w:val="22"/>
          <w:szCs w:val="22"/>
          <w:lang w:eastAsia="en-US"/>
        </w:rPr>
        <w:t>składania ofert wraz</w:t>
      </w:r>
      <w:r w:rsidRPr="00B67615">
        <w:rPr>
          <w:rFonts w:eastAsia="Calibri"/>
          <w:sz w:val="22"/>
          <w:szCs w:val="22"/>
          <w:lang w:eastAsia="en-US"/>
        </w:rPr>
        <w:t xml:space="preserve"> z podaniem ich przedmiotu, wartości, daty i miejsca wykonania oraz określeniem podmiotów, na rzecz których </w:t>
      </w:r>
      <w:r w:rsidR="00A879BD">
        <w:rPr>
          <w:rFonts w:eastAsia="Calibri"/>
          <w:sz w:val="22"/>
          <w:szCs w:val="22"/>
          <w:lang w:eastAsia="en-US"/>
        </w:rPr>
        <w:t>usługi</w:t>
      </w:r>
      <w:r w:rsidRPr="00B67615">
        <w:rPr>
          <w:rFonts w:eastAsia="Calibri"/>
          <w:sz w:val="22"/>
          <w:szCs w:val="22"/>
          <w:lang w:eastAsia="en-US"/>
        </w:rPr>
        <w:t xml:space="preserve"> zostały wykonane: </w:t>
      </w:r>
    </w:p>
    <w:p w14:paraId="56F3D5E0" w14:textId="77777777" w:rsidR="00B67615" w:rsidRPr="00B67615" w:rsidRDefault="00B67615" w:rsidP="00B67615">
      <w:pPr>
        <w:jc w:val="both"/>
        <w:rPr>
          <w:rFonts w:eastAsia="Calibri"/>
          <w:sz w:val="24"/>
          <w:szCs w:val="24"/>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319"/>
        <w:gridCol w:w="2347"/>
        <w:gridCol w:w="3472"/>
      </w:tblGrid>
      <w:tr w:rsidR="00665E7D" w:rsidRPr="00B67615" w14:paraId="59CCD45B" w14:textId="77777777" w:rsidTr="00665E7D">
        <w:trPr>
          <w:trHeight w:val="2190"/>
          <w:jc w:val="center"/>
        </w:trPr>
        <w:tc>
          <w:tcPr>
            <w:tcW w:w="644" w:type="dxa"/>
            <w:shd w:val="clear" w:color="auto" w:fill="FFFFFF"/>
            <w:vAlign w:val="center"/>
          </w:tcPr>
          <w:p w14:paraId="6360D414" w14:textId="77777777" w:rsidR="00665E7D" w:rsidRPr="00B67615" w:rsidRDefault="00665E7D" w:rsidP="00665E7D">
            <w:pPr>
              <w:ind w:left="-1023" w:firstLine="993"/>
              <w:jc w:val="center"/>
              <w:rPr>
                <w:rFonts w:eastAsia="Calibri"/>
                <w:bCs/>
                <w:lang w:eastAsia="en-US"/>
              </w:rPr>
            </w:pPr>
            <w:r w:rsidRPr="00B67615">
              <w:rPr>
                <w:rFonts w:eastAsia="Calibri"/>
                <w:bCs/>
                <w:lang w:eastAsia="en-US"/>
              </w:rPr>
              <w:t>Lp.</w:t>
            </w:r>
          </w:p>
        </w:tc>
        <w:tc>
          <w:tcPr>
            <w:tcW w:w="3319" w:type="dxa"/>
            <w:shd w:val="clear" w:color="auto" w:fill="FFFFFF"/>
            <w:vAlign w:val="center"/>
          </w:tcPr>
          <w:p w14:paraId="14B4FE13" w14:textId="77777777" w:rsidR="00665E7D" w:rsidRPr="00B67615" w:rsidRDefault="00665E7D" w:rsidP="00B67615">
            <w:pPr>
              <w:jc w:val="center"/>
              <w:rPr>
                <w:rFonts w:eastAsia="Calibri"/>
                <w:b/>
                <w:lang w:eastAsia="en-US"/>
              </w:rPr>
            </w:pPr>
            <w:r w:rsidRPr="00B67615">
              <w:rPr>
                <w:rFonts w:eastAsia="Calibri"/>
                <w:b/>
                <w:lang w:eastAsia="en-US"/>
              </w:rPr>
              <w:t>Rodzaj</w:t>
            </w:r>
          </w:p>
          <w:p w14:paraId="7E83ED93" w14:textId="070222EB" w:rsidR="00665E7D" w:rsidRPr="00B67615" w:rsidRDefault="00665E7D" w:rsidP="00B67615">
            <w:pPr>
              <w:jc w:val="center"/>
              <w:rPr>
                <w:rFonts w:eastAsia="Calibri"/>
                <w:sz w:val="24"/>
                <w:szCs w:val="24"/>
                <w:lang w:eastAsia="en-US"/>
              </w:rPr>
            </w:pPr>
            <w:r w:rsidRPr="00B67615">
              <w:rPr>
                <w:rFonts w:eastAsia="Calibri"/>
                <w:b/>
                <w:lang w:eastAsia="en-US"/>
              </w:rPr>
              <w:t xml:space="preserve">zrealizowanych </w:t>
            </w:r>
            <w:r>
              <w:rPr>
                <w:rFonts w:eastAsia="Calibri"/>
                <w:b/>
                <w:lang w:eastAsia="en-US"/>
              </w:rPr>
              <w:t>usług</w:t>
            </w:r>
            <w:r w:rsidRPr="00B67615">
              <w:rPr>
                <w:rFonts w:eastAsia="Calibri"/>
                <w:b/>
                <w:lang w:eastAsia="en-US"/>
              </w:rPr>
              <w:br/>
            </w:r>
            <w:r w:rsidRPr="00B67615">
              <w:rPr>
                <w:rFonts w:eastAsia="Calibri"/>
                <w:lang w:eastAsia="en-US"/>
              </w:rPr>
              <w:t>(podanie nazwy</w:t>
            </w:r>
            <w:r>
              <w:rPr>
                <w:rFonts w:eastAsia="Calibri"/>
                <w:lang w:eastAsia="en-US"/>
              </w:rPr>
              <w:t xml:space="preserve"> projektu, który podlegał audytowi)</w:t>
            </w:r>
          </w:p>
        </w:tc>
        <w:tc>
          <w:tcPr>
            <w:tcW w:w="2347" w:type="dxa"/>
            <w:shd w:val="clear" w:color="auto" w:fill="FFFFFF"/>
            <w:vAlign w:val="center"/>
          </w:tcPr>
          <w:p w14:paraId="6A47B8F8" w14:textId="77777777" w:rsidR="00665E7D" w:rsidRPr="00B67615" w:rsidRDefault="00665E7D" w:rsidP="00B67615">
            <w:pPr>
              <w:autoSpaceDE w:val="0"/>
              <w:autoSpaceDN w:val="0"/>
              <w:jc w:val="center"/>
              <w:rPr>
                <w:rFonts w:eastAsia="TimesNewRomanPSMT"/>
                <w:b/>
                <w:lang w:eastAsia="en-US"/>
              </w:rPr>
            </w:pPr>
            <w:r w:rsidRPr="00B67615">
              <w:rPr>
                <w:rFonts w:eastAsia="TimesNewRomanPSMT"/>
                <w:b/>
                <w:lang w:eastAsia="en-US"/>
              </w:rPr>
              <w:t>Daty zakończenia</w:t>
            </w:r>
          </w:p>
          <w:p w14:paraId="5C8FE3B9" w14:textId="77777777" w:rsidR="00665E7D" w:rsidRPr="00B67615" w:rsidRDefault="00665E7D" w:rsidP="00B67615">
            <w:pPr>
              <w:jc w:val="center"/>
              <w:rPr>
                <w:rFonts w:eastAsia="Calibri"/>
                <w:sz w:val="24"/>
                <w:szCs w:val="24"/>
                <w:lang w:eastAsia="en-US"/>
              </w:rPr>
            </w:pPr>
            <w:r w:rsidRPr="00B67615">
              <w:rPr>
                <w:rFonts w:eastAsia="TimesNewRomanPSMT"/>
                <w:b/>
                <w:bCs/>
                <w:lang w:eastAsia="en-US"/>
              </w:rPr>
              <w:t>zamówienia</w:t>
            </w:r>
            <w:r w:rsidRPr="00B67615">
              <w:rPr>
                <w:rFonts w:eastAsia="TimesNewRomanPSMT"/>
                <w:lang w:eastAsia="en-US"/>
              </w:rPr>
              <w:t xml:space="preserve"> [</w:t>
            </w:r>
            <w:proofErr w:type="spellStart"/>
            <w:r w:rsidRPr="00B67615">
              <w:rPr>
                <w:rFonts w:eastAsia="TimesNewRomanPSMT"/>
                <w:lang w:eastAsia="en-US"/>
              </w:rPr>
              <w:t>dd</w:t>
            </w:r>
            <w:proofErr w:type="spellEnd"/>
            <w:r w:rsidRPr="00B67615">
              <w:rPr>
                <w:rFonts w:eastAsia="TimesNewRomanPSMT"/>
                <w:lang w:eastAsia="en-US"/>
              </w:rPr>
              <w:t>/mm/</w:t>
            </w:r>
            <w:proofErr w:type="spellStart"/>
            <w:r w:rsidRPr="00B67615">
              <w:rPr>
                <w:rFonts w:eastAsia="TimesNewRomanPSMT"/>
                <w:lang w:eastAsia="en-US"/>
              </w:rPr>
              <w:t>rrrr</w:t>
            </w:r>
            <w:proofErr w:type="spellEnd"/>
            <w:r w:rsidRPr="00B67615">
              <w:rPr>
                <w:rFonts w:eastAsia="TimesNewRomanPSMT"/>
                <w:lang w:eastAsia="en-US"/>
              </w:rPr>
              <w:t>]</w:t>
            </w:r>
          </w:p>
        </w:tc>
        <w:tc>
          <w:tcPr>
            <w:tcW w:w="3472" w:type="dxa"/>
            <w:shd w:val="clear" w:color="auto" w:fill="FFFFFF"/>
            <w:vAlign w:val="center"/>
          </w:tcPr>
          <w:p w14:paraId="1720240D" w14:textId="77777777" w:rsidR="00665E7D" w:rsidRPr="00B67615" w:rsidRDefault="00665E7D" w:rsidP="00B67615">
            <w:pPr>
              <w:jc w:val="center"/>
              <w:rPr>
                <w:rFonts w:eastAsia="Calibri"/>
                <w:b/>
                <w:lang w:eastAsia="en-US"/>
              </w:rPr>
            </w:pPr>
            <w:r w:rsidRPr="00B67615">
              <w:rPr>
                <w:rFonts w:eastAsia="Calibri"/>
                <w:b/>
                <w:lang w:eastAsia="en-US"/>
              </w:rPr>
              <w:t>Zamawiający</w:t>
            </w:r>
          </w:p>
          <w:p w14:paraId="4713B328" w14:textId="7E791AB2" w:rsidR="00665E7D" w:rsidRPr="00B67615" w:rsidRDefault="00665E7D" w:rsidP="00B67615">
            <w:pPr>
              <w:jc w:val="center"/>
              <w:rPr>
                <w:rFonts w:eastAsia="Calibri"/>
                <w:b/>
                <w:sz w:val="24"/>
                <w:szCs w:val="24"/>
                <w:lang w:eastAsia="en-US"/>
              </w:rPr>
            </w:pPr>
            <w:r w:rsidRPr="00B67615">
              <w:rPr>
                <w:rFonts w:eastAsia="Calibri"/>
                <w:lang w:eastAsia="en-US"/>
              </w:rPr>
              <w:t xml:space="preserve">(nazwa podmiotu, </w:t>
            </w:r>
            <w:r w:rsidRPr="00B67615">
              <w:rPr>
                <w:rFonts w:eastAsia="Calibri"/>
                <w:lang w:eastAsia="en-US"/>
              </w:rPr>
              <w:br/>
              <w:t xml:space="preserve">na rzecz którego </w:t>
            </w:r>
            <w:r>
              <w:rPr>
                <w:rFonts w:eastAsia="Calibri"/>
                <w:lang w:eastAsia="en-US"/>
              </w:rPr>
              <w:t>usługi</w:t>
            </w:r>
            <w:r w:rsidRPr="00B67615">
              <w:rPr>
                <w:rFonts w:eastAsia="Calibri"/>
                <w:lang w:eastAsia="en-US"/>
              </w:rPr>
              <w:t xml:space="preserve"> te zostały wykonane)</w:t>
            </w:r>
          </w:p>
        </w:tc>
      </w:tr>
      <w:tr w:rsidR="00665E7D" w:rsidRPr="00B67615" w14:paraId="700A72F6" w14:textId="77777777" w:rsidTr="00665E7D">
        <w:trPr>
          <w:trHeight w:val="759"/>
          <w:jc w:val="center"/>
        </w:trPr>
        <w:tc>
          <w:tcPr>
            <w:tcW w:w="644" w:type="dxa"/>
          </w:tcPr>
          <w:p w14:paraId="21FB8432" w14:textId="77777777" w:rsidR="00665E7D" w:rsidRPr="00B67615" w:rsidRDefault="00665E7D" w:rsidP="00B67615">
            <w:pPr>
              <w:jc w:val="center"/>
              <w:rPr>
                <w:rFonts w:eastAsia="Calibri"/>
                <w:sz w:val="24"/>
                <w:szCs w:val="24"/>
                <w:lang w:eastAsia="en-US"/>
              </w:rPr>
            </w:pPr>
          </w:p>
          <w:p w14:paraId="490B4389" w14:textId="77777777" w:rsidR="00665E7D" w:rsidRPr="00B67615" w:rsidRDefault="00665E7D" w:rsidP="00B67615">
            <w:pPr>
              <w:jc w:val="center"/>
              <w:rPr>
                <w:rFonts w:eastAsia="Calibri"/>
                <w:sz w:val="24"/>
                <w:szCs w:val="24"/>
                <w:lang w:eastAsia="en-US"/>
              </w:rPr>
            </w:pPr>
            <w:r w:rsidRPr="00B67615">
              <w:rPr>
                <w:rFonts w:eastAsia="Calibri"/>
                <w:sz w:val="24"/>
                <w:szCs w:val="24"/>
                <w:lang w:eastAsia="en-US"/>
              </w:rPr>
              <w:t>1</w:t>
            </w:r>
          </w:p>
          <w:p w14:paraId="502AC2A6" w14:textId="77777777" w:rsidR="00665E7D" w:rsidRPr="00B67615" w:rsidRDefault="00665E7D" w:rsidP="00B67615">
            <w:pPr>
              <w:jc w:val="center"/>
              <w:rPr>
                <w:rFonts w:eastAsia="Calibri"/>
                <w:sz w:val="24"/>
                <w:szCs w:val="24"/>
                <w:lang w:eastAsia="en-US"/>
              </w:rPr>
            </w:pPr>
          </w:p>
        </w:tc>
        <w:tc>
          <w:tcPr>
            <w:tcW w:w="3319" w:type="dxa"/>
          </w:tcPr>
          <w:p w14:paraId="137A3904" w14:textId="77777777" w:rsidR="00665E7D" w:rsidRPr="00B67615" w:rsidRDefault="00665E7D" w:rsidP="00B67615">
            <w:pPr>
              <w:rPr>
                <w:rFonts w:eastAsia="Calibri"/>
                <w:sz w:val="24"/>
                <w:szCs w:val="24"/>
                <w:lang w:eastAsia="en-US"/>
              </w:rPr>
            </w:pPr>
          </w:p>
        </w:tc>
        <w:tc>
          <w:tcPr>
            <w:tcW w:w="2347" w:type="dxa"/>
          </w:tcPr>
          <w:p w14:paraId="79C2B1D1" w14:textId="77777777" w:rsidR="00665E7D" w:rsidRPr="00B67615" w:rsidRDefault="00665E7D" w:rsidP="00B67615">
            <w:pPr>
              <w:rPr>
                <w:rFonts w:eastAsia="Calibri"/>
                <w:sz w:val="24"/>
                <w:szCs w:val="24"/>
                <w:lang w:eastAsia="en-US"/>
              </w:rPr>
            </w:pPr>
          </w:p>
        </w:tc>
        <w:tc>
          <w:tcPr>
            <w:tcW w:w="3472" w:type="dxa"/>
          </w:tcPr>
          <w:p w14:paraId="3D2C8581" w14:textId="77777777" w:rsidR="00665E7D" w:rsidRPr="00B67615" w:rsidRDefault="00665E7D" w:rsidP="00B67615">
            <w:pPr>
              <w:rPr>
                <w:rFonts w:eastAsia="Calibri"/>
                <w:sz w:val="24"/>
                <w:szCs w:val="24"/>
                <w:lang w:eastAsia="en-US"/>
              </w:rPr>
            </w:pPr>
          </w:p>
        </w:tc>
      </w:tr>
      <w:tr w:rsidR="00665E7D" w:rsidRPr="00B67615" w14:paraId="31582691" w14:textId="77777777" w:rsidTr="00665E7D">
        <w:trPr>
          <w:trHeight w:val="759"/>
          <w:jc w:val="center"/>
        </w:trPr>
        <w:tc>
          <w:tcPr>
            <w:tcW w:w="644" w:type="dxa"/>
          </w:tcPr>
          <w:p w14:paraId="2B3AEC36" w14:textId="77777777" w:rsidR="006C2798" w:rsidRDefault="006C2798" w:rsidP="00B67615">
            <w:pPr>
              <w:jc w:val="center"/>
              <w:rPr>
                <w:rFonts w:eastAsia="Calibri"/>
                <w:sz w:val="24"/>
                <w:szCs w:val="24"/>
                <w:lang w:eastAsia="en-US"/>
              </w:rPr>
            </w:pPr>
          </w:p>
          <w:p w14:paraId="2B4A5466" w14:textId="5D94A997" w:rsidR="00665E7D" w:rsidRDefault="00665E7D" w:rsidP="00B67615">
            <w:pPr>
              <w:jc w:val="center"/>
              <w:rPr>
                <w:rFonts w:eastAsia="Calibri"/>
                <w:sz w:val="24"/>
                <w:szCs w:val="24"/>
                <w:lang w:eastAsia="en-US"/>
              </w:rPr>
            </w:pPr>
            <w:r w:rsidRPr="00B67615">
              <w:rPr>
                <w:rFonts w:eastAsia="Calibri"/>
                <w:sz w:val="24"/>
                <w:szCs w:val="24"/>
                <w:lang w:eastAsia="en-US"/>
              </w:rPr>
              <w:t>2</w:t>
            </w:r>
          </w:p>
          <w:p w14:paraId="5BE9440C" w14:textId="1D143538" w:rsidR="006C2798" w:rsidRPr="00B67615" w:rsidRDefault="006C2798" w:rsidP="00B67615">
            <w:pPr>
              <w:jc w:val="center"/>
              <w:rPr>
                <w:rFonts w:eastAsia="Calibri"/>
                <w:sz w:val="24"/>
                <w:szCs w:val="24"/>
                <w:lang w:eastAsia="en-US"/>
              </w:rPr>
            </w:pPr>
          </w:p>
        </w:tc>
        <w:tc>
          <w:tcPr>
            <w:tcW w:w="3319" w:type="dxa"/>
          </w:tcPr>
          <w:p w14:paraId="1EE463CB" w14:textId="77777777" w:rsidR="00665E7D" w:rsidRPr="00B67615" w:rsidRDefault="00665E7D" w:rsidP="00B67615">
            <w:pPr>
              <w:rPr>
                <w:rFonts w:eastAsia="Calibri"/>
                <w:sz w:val="24"/>
                <w:szCs w:val="24"/>
                <w:lang w:eastAsia="en-US"/>
              </w:rPr>
            </w:pPr>
          </w:p>
        </w:tc>
        <w:tc>
          <w:tcPr>
            <w:tcW w:w="2347" w:type="dxa"/>
          </w:tcPr>
          <w:p w14:paraId="1BF8F7ED" w14:textId="77777777" w:rsidR="00665E7D" w:rsidRPr="00B67615" w:rsidRDefault="00665E7D" w:rsidP="00B67615">
            <w:pPr>
              <w:rPr>
                <w:rFonts w:eastAsia="Calibri"/>
                <w:sz w:val="24"/>
                <w:szCs w:val="24"/>
                <w:lang w:eastAsia="en-US"/>
              </w:rPr>
            </w:pPr>
          </w:p>
        </w:tc>
        <w:tc>
          <w:tcPr>
            <w:tcW w:w="3472" w:type="dxa"/>
          </w:tcPr>
          <w:p w14:paraId="394BF08D" w14:textId="77777777" w:rsidR="00665E7D" w:rsidRPr="00B67615" w:rsidRDefault="00665E7D" w:rsidP="00B67615">
            <w:pPr>
              <w:rPr>
                <w:rFonts w:eastAsia="Calibri"/>
                <w:sz w:val="24"/>
                <w:szCs w:val="24"/>
                <w:lang w:eastAsia="en-US"/>
              </w:rPr>
            </w:pPr>
          </w:p>
        </w:tc>
      </w:tr>
    </w:tbl>
    <w:p w14:paraId="1DCC5E3F" w14:textId="77777777" w:rsidR="00B67615" w:rsidRPr="00B67615" w:rsidRDefault="00B67615" w:rsidP="00B67615">
      <w:pPr>
        <w:spacing w:line="276" w:lineRule="auto"/>
        <w:rPr>
          <w:rFonts w:eastAsia="Calibri"/>
          <w:b/>
          <w:sz w:val="24"/>
          <w:szCs w:val="24"/>
          <w:lang w:eastAsia="en-US"/>
        </w:rPr>
      </w:pPr>
    </w:p>
    <w:p w14:paraId="44485AFF" w14:textId="6CB3B31B" w:rsidR="00B67615" w:rsidRPr="00B67615" w:rsidRDefault="00B67615" w:rsidP="00B67615">
      <w:pPr>
        <w:jc w:val="both"/>
        <w:rPr>
          <w:rFonts w:eastAsia="Calibri"/>
          <w:sz w:val="22"/>
          <w:szCs w:val="22"/>
          <w:lang w:eastAsia="en-US"/>
        </w:rPr>
      </w:pPr>
      <w:r w:rsidRPr="00B67615">
        <w:rPr>
          <w:rFonts w:eastAsia="Calibri"/>
          <w:b/>
          <w:sz w:val="22"/>
          <w:szCs w:val="22"/>
          <w:lang w:eastAsia="en-US"/>
        </w:rPr>
        <w:t>oraz załączam dowody określające czy zamówienia te zostały wykonane należycie</w:t>
      </w:r>
      <w:r w:rsidRPr="00B67615">
        <w:rPr>
          <w:rFonts w:eastAsia="Calibri"/>
          <w:sz w:val="22"/>
          <w:szCs w:val="22"/>
          <w:lang w:eastAsia="en-US"/>
        </w:rPr>
        <w:t>,</w:t>
      </w:r>
      <w:r w:rsidR="00DE32E3">
        <w:rPr>
          <w:rFonts w:eastAsia="Calibri"/>
          <w:sz w:val="22"/>
          <w:szCs w:val="22"/>
          <w:lang w:eastAsia="en-US"/>
        </w:rPr>
        <w:t xml:space="preserve"> </w:t>
      </w:r>
      <w:r w:rsidRPr="00B67615">
        <w:rPr>
          <w:rFonts w:eastAsia="Calibri"/>
          <w:sz w:val="22"/>
          <w:szCs w:val="22"/>
          <w:lang w:eastAsia="en-US"/>
        </w:rPr>
        <w:t xml:space="preserve">przy czym dowodami, o których mowa są referencje bądź inne dokumenty wystawione przez podmiot, na rzecz którego </w:t>
      </w:r>
      <w:r w:rsidR="00A16409">
        <w:rPr>
          <w:rFonts w:eastAsia="Calibri"/>
          <w:sz w:val="22"/>
          <w:szCs w:val="22"/>
          <w:lang w:eastAsia="en-US"/>
        </w:rPr>
        <w:t>usługi</w:t>
      </w:r>
      <w:r w:rsidRPr="00B67615">
        <w:rPr>
          <w:rFonts w:eastAsia="Calibri"/>
          <w:sz w:val="22"/>
          <w:szCs w:val="22"/>
          <w:lang w:eastAsia="en-US"/>
        </w:rPr>
        <w:t xml:space="preserve"> były wykonane, a jeżeli z uzasadnionej przyczyny o obiektywnym charakterze Wykonawca nie jest w stanie uzyskać tych dokumentów – inne dokumenty.</w:t>
      </w:r>
    </w:p>
    <w:p w14:paraId="26D7C6C0" w14:textId="77777777" w:rsidR="00B67615" w:rsidRPr="00B67615" w:rsidRDefault="00B67615" w:rsidP="00B67615">
      <w:pPr>
        <w:spacing w:line="276" w:lineRule="auto"/>
        <w:rPr>
          <w:rFonts w:eastAsia="Calibri"/>
          <w:sz w:val="24"/>
          <w:szCs w:val="24"/>
          <w:lang w:eastAsia="en-US"/>
        </w:rPr>
      </w:pPr>
    </w:p>
    <w:p w14:paraId="3EF06C9F" w14:textId="77777777" w:rsidR="00B67615" w:rsidRP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Dokument należy wypełnić i podpisać kwalifikowanym podpisem elektronicznym lub podpisem zaufanym lub podpisem osobistym.</w:t>
      </w:r>
    </w:p>
    <w:p w14:paraId="2883E46F" w14:textId="77777777" w:rsidR="00B67615" w:rsidRP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Zamawiający zaleca zapisanie dokumentu w formacie PDF.</w:t>
      </w:r>
    </w:p>
    <w:p w14:paraId="23526D1E" w14:textId="77777777" w:rsidR="00A14E8B" w:rsidRDefault="00A14E8B" w:rsidP="00065429">
      <w:pPr>
        <w:widowControl w:val="0"/>
        <w:pBdr>
          <w:bottom w:val="single" w:sz="4" w:space="0" w:color="auto"/>
        </w:pBdr>
        <w:autoSpaceDE w:val="0"/>
        <w:autoSpaceDN w:val="0"/>
        <w:adjustRightInd w:val="0"/>
        <w:spacing w:line="276" w:lineRule="auto"/>
        <w:jc w:val="right"/>
        <w:rPr>
          <w:b/>
          <w:sz w:val="22"/>
          <w:szCs w:val="22"/>
        </w:rPr>
      </w:pPr>
    </w:p>
    <w:sectPr w:rsidR="00A14E8B" w:rsidSect="00606155">
      <w:headerReference w:type="default" r:id="rId34"/>
      <w:footerReference w:type="even" r:id="rId35"/>
      <w:footerReference w:type="default" r:id="rId36"/>
      <w:headerReference w:type="first" r:id="rId37"/>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D668" w14:textId="77777777" w:rsidR="00E15348" w:rsidRDefault="00E15348">
      <w:r>
        <w:separator/>
      </w:r>
    </w:p>
  </w:endnote>
  <w:endnote w:type="continuationSeparator" w:id="0">
    <w:p w14:paraId="72534F76" w14:textId="77777777" w:rsidR="00E15348" w:rsidRDefault="00E1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331D" w14:textId="77777777" w:rsidR="00E15348" w:rsidRDefault="00E15348">
      <w:r>
        <w:separator/>
      </w:r>
    </w:p>
  </w:footnote>
  <w:footnote w:type="continuationSeparator" w:id="0">
    <w:p w14:paraId="024AD65B" w14:textId="77777777" w:rsidR="00E15348" w:rsidRDefault="00E15348">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0376A381" w:rsidR="00E61761" w:rsidRDefault="00BA2AFF" w:rsidP="00BA2AFF">
    <w:pPr>
      <w:pStyle w:val="Nagwek"/>
      <w:tabs>
        <w:tab w:val="left" w:pos="6855"/>
      </w:tabs>
    </w:pPr>
    <w:r>
      <w:tab/>
    </w:r>
    <w:r w:rsidR="00A84393">
      <w:rPr>
        <w:noProof/>
      </w:rPr>
      <w:drawing>
        <wp:inline distT="0" distB="0" distL="0" distR="0" wp14:anchorId="5EC20E24" wp14:editId="44B589DC">
          <wp:extent cx="5761355" cy="8782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8205"/>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0DC1B4AA" w:rsidR="00E61761" w:rsidRDefault="00EF633B" w:rsidP="00D811A6">
    <w:pPr>
      <w:pStyle w:val="Nagwek"/>
      <w:jc w:val="right"/>
    </w:pPr>
    <w:r w:rsidRPr="00EF633B">
      <w:rPr>
        <w:noProof/>
      </w:rPr>
      <w:drawing>
        <wp:inline distT="0" distB="0" distL="0" distR="0" wp14:anchorId="44BFB2EB" wp14:editId="7ED6B3EE">
          <wp:extent cx="5762625" cy="876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76300"/>
                  </a:xfrm>
                  <a:prstGeom prst="rect">
                    <a:avLst/>
                  </a:prstGeom>
                  <a:noFill/>
                  <a:ln>
                    <a:noFill/>
                  </a:ln>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1"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0"/>
  </w:num>
  <w:num w:numId="3" w16cid:durableId="208419060">
    <w:abstractNumId w:val="19"/>
  </w:num>
  <w:num w:numId="4" w16cid:durableId="408043080">
    <w:abstractNumId w:val="7"/>
  </w:num>
  <w:num w:numId="5" w16cid:durableId="1878543001">
    <w:abstractNumId w:val="11"/>
  </w:num>
  <w:num w:numId="6" w16cid:durableId="15890120">
    <w:abstractNumId w:val="14"/>
  </w:num>
  <w:num w:numId="7" w16cid:durableId="1061058548">
    <w:abstractNumId w:val="22"/>
  </w:num>
  <w:num w:numId="8" w16cid:durableId="1404789646">
    <w:abstractNumId w:val="12"/>
  </w:num>
  <w:num w:numId="9" w16cid:durableId="2065328398">
    <w:abstractNumId w:val="27"/>
  </w:num>
  <w:num w:numId="10" w16cid:durableId="1818957076">
    <w:abstractNumId w:val="2"/>
  </w:num>
  <w:num w:numId="11" w16cid:durableId="136383571">
    <w:abstractNumId w:val="25"/>
  </w:num>
  <w:num w:numId="12" w16cid:durableId="999504138">
    <w:abstractNumId w:val="17"/>
  </w:num>
  <w:num w:numId="13" w16cid:durableId="224685987">
    <w:abstractNumId w:val="20"/>
  </w:num>
  <w:num w:numId="14" w16cid:durableId="1043597456">
    <w:abstractNumId w:val="16"/>
  </w:num>
  <w:num w:numId="15" w16cid:durableId="1563297075">
    <w:abstractNumId w:val="24"/>
  </w:num>
  <w:num w:numId="16" w16cid:durableId="822428000">
    <w:abstractNumId w:val="31"/>
  </w:num>
  <w:num w:numId="17" w16cid:durableId="655303494">
    <w:abstractNumId w:val="33"/>
  </w:num>
  <w:num w:numId="18" w16cid:durableId="946695368">
    <w:abstractNumId w:val="18"/>
  </w:num>
  <w:num w:numId="19" w16cid:durableId="2111656625">
    <w:abstractNumId w:val="9"/>
  </w:num>
  <w:num w:numId="20" w16cid:durableId="1926720465">
    <w:abstractNumId w:val="28"/>
  </w:num>
  <w:num w:numId="21" w16cid:durableId="421143490">
    <w:abstractNumId w:val="1"/>
  </w:num>
  <w:num w:numId="22" w16cid:durableId="76442465">
    <w:abstractNumId w:val="26"/>
  </w:num>
  <w:num w:numId="23" w16cid:durableId="1510557297">
    <w:abstractNumId w:val="3"/>
  </w:num>
  <w:num w:numId="24" w16cid:durableId="1064335763">
    <w:abstractNumId w:val="15"/>
  </w:num>
  <w:num w:numId="25" w16cid:durableId="1886748170">
    <w:abstractNumId w:val="8"/>
  </w:num>
  <w:num w:numId="26" w16cid:durableId="578096735">
    <w:abstractNumId w:val="32"/>
  </w:num>
  <w:num w:numId="27" w16cid:durableId="1298994330">
    <w:abstractNumId w:val="6"/>
  </w:num>
  <w:num w:numId="28" w16cid:durableId="1733965227">
    <w:abstractNumId w:val="4"/>
  </w:num>
  <w:num w:numId="29" w16cid:durableId="913974477">
    <w:abstractNumId w:val="5"/>
  </w:num>
  <w:num w:numId="30" w16cid:durableId="1135755833">
    <w:abstractNumId w:val="23"/>
  </w:num>
  <w:num w:numId="31" w16cid:durableId="537550742">
    <w:abstractNumId w:val="10"/>
  </w:num>
  <w:num w:numId="32" w16cid:durableId="1053235119">
    <w:abstractNumId w:val="29"/>
  </w:num>
  <w:num w:numId="33" w16cid:durableId="119619408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872"/>
    <w:rsid w:val="00067A8B"/>
    <w:rsid w:val="00074875"/>
    <w:rsid w:val="00076BA8"/>
    <w:rsid w:val="00077774"/>
    <w:rsid w:val="0008033D"/>
    <w:rsid w:val="000804A9"/>
    <w:rsid w:val="0008158E"/>
    <w:rsid w:val="00082656"/>
    <w:rsid w:val="00082BD4"/>
    <w:rsid w:val="00083B94"/>
    <w:rsid w:val="000854EB"/>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3375"/>
    <w:rsid w:val="000E3E93"/>
    <w:rsid w:val="000E69DD"/>
    <w:rsid w:val="000F2167"/>
    <w:rsid w:val="000F2DAF"/>
    <w:rsid w:val="000F3574"/>
    <w:rsid w:val="000F45ED"/>
    <w:rsid w:val="000F6227"/>
    <w:rsid w:val="000F7F97"/>
    <w:rsid w:val="00101533"/>
    <w:rsid w:val="00101684"/>
    <w:rsid w:val="00101B65"/>
    <w:rsid w:val="001034DF"/>
    <w:rsid w:val="0010427A"/>
    <w:rsid w:val="0010581D"/>
    <w:rsid w:val="00110A8A"/>
    <w:rsid w:val="00111BAC"/>
    <w:rsid w:val="00114381"/>
    <w:rsid w:val="00114600"/>
    <w:rsid w:val="00114C7D"/>
    <w:rsid w:val="00116867"/>
    <w:rsid w:val="0011724D"/>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F15"/>
    <w:rsid w:val="00181435"/>
    <w:rsid w:val="001827D1"/>
    <w:rsid w:val="00183C49"/>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A6D52"/>
    <w:rsid w:val="001B0FA4"/>
    <w:rsid w:val="001B1475"/>
    <w:rsid w:val="001B14D8"/>
    <w:rsid w:val="001B1739"/>
    <w:rsid w:val="001B1BAE"/>
    <w:rsid w:val="001B248C"/>
    <w:rsid w:val="001B3DAA"/>
    <w:rsid w:val="001B6D98"/>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F5A"/>
    <w:rsid w:val="001F41BE"/>
    <w:rsid w:val="00201343"/>
    <w:rsid w:val="0020149E"/>
    <w:rsid w:val="0020353A"/>
    <w:rsid w:val="0020785E"/>
    <w:rsid w:val="00207A5F"/>
    <w:rsid w:val="00207CF4"/>
    <w:rsid w:val="00210273"/>
    <w:rsid w:val="0021356A"/>
    <w:rsid w:val="0021410C"/>
    <w:rsid w:val="00216467"/>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1D5F"/>
    <w:rsid w:val="002C1FCE"/>
    <w:rsid w:val="002C29DB"/>
    <w:rsid w:val="002C3ACF"/>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36D5"/>
    <w:rsid w:val="003356E3"/>
    <w:rsid w:val="00336437"/>
    <w:rsid w:val="003366EE"/>
    <w:rsid w:val="003371AE"/>
    <w:rsid w:val="00340935"/>
    <w:rsid w:val="003417BE"/>
    <w:rsid w:val="00343205"/>
    <w:rsid w:val="00346B67"/>
    <w:rsid w:val="003473FD"/>
    <w:rsid w:val="003478C9"/>
    <w:rsid w:val="00351482"/>
    <w:rsid w:val="00354DBB"/>
    <w:rsid w:val="00357B76"/>
    <w:rsid w:val="003605A8"/>
    <w:rsid w:val="003634D8"/>
    <w:rsid w:val="00367C06"/>
    <w:rsid w:val="0037008F"/>
    <w:rsid w:val="003703F3"/>
    <w:rsid w:val="00372838"/>
    <w:rsid w:val="00372D64"/>
    <w:rsid w:val="003763E7"/>
    <w:rsid w:val="00376CAB"/>
    <w:rsid w:val="00380438"/>
    <w:rsid w:val="0038415F"/>
    <w:rsid w:val="003844EE"/>
    <w:rsid w:val="003873FE"/>
    <w:rsid w:val="00387535"/>
    <w:rsid w:val="00391013"/>
    <w:rsid w:val="003911E1"/>
    <w:rsid w:val="003933A9"/>
    <w:rsid w:val="00393676"/>
    <w:rsid w:val="00394FD4"/>
    <w:rsid w:val="00396A07"/>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9D7"/>
    <w:rsid w:val="003D2FB8"/>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6599"/>
    <w:rsid w:val="00446FD5"/>
    <w:rsid w:val="00447225"/>
    <w:rsid w:val="00450A7B"/>
    <w:rsid w:val="00450A98"/>
    <w:rsid w:val="00452000"/>
    <w:rsid w:val="0045327B"/>
    <w:rsid w:val="00453DB7"/>
    <w:rsid w:val="00453E99"/>
    <w:rsid w:val="00454A58"/>
    <w:rsid w:val="00455018"/>
    <w:rsid w:val="00462041"/>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52E3"/>
    <w:rsid w:val="004C6A2B"/>
    <w:rsid w:val="004D1B17"/>
    <w:rsid w:val="004D3FFD"/>
    <w:rsid w:val="004D432F"/>
    <w:rsid w:val="004D5D8C"/>
    <w:rsid w:val="004D7A34"/>
    <w:rsid w:val="004E0495"/>
    <w:rsid w:val="004E3464"/>
    <w:rsid w:val="004E4C9E"/>
    <w:rsid w:val="004F02E9"/>
    <w:rsid w:val="004F06C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C2FEA"/>
    <w:rsid w:val="005C3373"/>
    <w:rsid w:val="005C3493"/>
    <w:rsid w:val="005C3BBC"/>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A52"/>
    <w:rsid w:val="005E3F60"/>
    <w:rsid w:val="005E4EFA"/>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400C"/>
    <w:rsid w:val="00617F49"/>
    <w:rsid w:val="0062024B"/>
    <w:rsid w:val="00623E63"/>
    <w:rsid w:val="0062491C"/>
    <w:rsid w:val="00627A15"/>
    <w:rsid w:val="00627BF5"/>
    <w:rsid w:val="00631C31"/>
    <w:rsid w:val="0063624F"/>
    <w:rsid w:val="0064488A"/>
    <w:rsid w:val="00644C3F"/>
    <w:rsid w:val="00645A73"/>
    <w:rsid w:val="00646B0C"/>
    <w:rsid w:val="00647642"/>
    <w:rsid w:val="0065324B"/>
    <w:rsid w:val="00654422"/>
    <w:rsid w:val="00654F0F"/>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5C3E"/>
    <w:rsid w:val="00686EFC"/>
    <w:rsid w:val="00686FBE"/>
    <w:rsid w:val="00687B4D"/>
    <w:rsid w:val="00691B76"/>
    <w:rsid w:val="00692C61"/>
    <w:rsid w:val="00694D51"/>
    <w:rsid w:val="00695354"/>
    <w:rsid w:val="006965AD"/>
    <w:rsid w:val="00696868"/>
    <w:rsid w:val="00696F79"/>
    <w:rsid w:val="006A107D"/>
    <w:rsid w:val="006A3603"/>
    <w:rsid w:val="006A49C3"/>
    <w:rsid w:val="006A4CD8"/>
    <w:rsid w:val="006A5396"/>
    <w:rsid w:val="006A5A02"/>
    <w:rsid w:val="006B3822"/>
    <w:rsid w:val="006B4362"/>
    <w:rsid w:val="006B6016"/>
    <w:rsid w:val="006B67E1"/>
    <w:rsid w:val="006B7387"/>
    <w:rsid w:val="006C04C6"/>
    <w:rsid w:val="006C2798"/>
    <w:rsid w:val="006D0837"/>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71D6"/>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688"/>
    <w:rsid w:val="00797AF6"/>
    <w:rsid w:val="007A2429"/>
    <w:rsid w:val="007A31CA"/>
    <w:rsid w:val="007A3D2B"/>
    <w:rsid w:val="007A434A"/>
    <w:rsid w:val="007A4AEC"/>
    <w:rsid w:val="007A5A3C"/>
    <w:rsid w:val="007A6606"/>
    <w:rsid w:val="007A7BA2"/>
    <w:rsid w:val="007B00C7"/>
    <w:rsid w:val="007B0CA3"/>
    <w:rsid w:val="007B16DB"/>
    <w:rsid w:val="007B3E16"/>
    <w:rsid w:val="007B65F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B24"/>
    <w:rsid w:val="00801E22"/>
    <w:rsid w:val="008050F9"/>
    <w:rsid w:val="008068FE"/>
    <w:rsid w:val="008108DF"/>
    <w:rsid w:val="00814DAE"/>
    <w:rsid w:val="008152A1"/>
    <w:rsid w:val="0082441C"/>
    <w:rsid w:val="008273CA"/>
    <w:rsid w:val="00842840"/>
    <w:rsid w:val="00842D54"/>
    <w:rsid w:val="00843DB4"/>
    <w:rsid w:val="00844E1D"/>
    <w:rsid w:val="00845E1C"/>
    <w:rsid w:val="00851892"/>
    <w:rsid w:val="00851BEF"/>
    <w:rsid w:val="0085538A"/>
    <w:rsid w:val="00856B6B"/>
    <w:rsid w:val="008621C8"/>
    <w:rsid w:val="00865D0E"/>
    <w:rsid w:val="00866283"/>
    <w:rsid w:val="00866530"/>
    <w:rsid w:val="00866995"/>
    <w:rsid w:val="00870BD9"/>
    <w:rsid w:val="00870E22"/>
    <w:rsid w:val="0087256A"/>
    <w:rsid w:val="00873C2D"/>
    <w:rsid w:val="00881C35"/>
    <w:rsid w:val="008830E9"/>
    <w:rsid w:val="00883D71"/>
    <w:rsid w:val="0088584E"/>
    <w:rsid w:val="00885A53"/>
    <w:rsid w:val="0089008B"/>
    <w:rsid w:val="008924FA"/>
    <w:rsid w:val="00893CFE"/>
    <w:rsid w:val="008A21C2"/>
    <w:rsid w:val="008A2568"/>
    <w:rsid w:val="008A4E6D"/>
    <w:rsid w:val="008A5B40"/>
    <w:rsid w:val="008A748B"/>
    <w:rsid w:val="008A7AF2"/>
    <w:rsid w:val="008B230E"/>
    <w:rsid w:val="008B5755"/>
    <w:rsid w:val="008C058A"/>
    <w:rsid w:val="008C1CD3"/>
    <w:rsid w:val="008C3B8E"/>
    <w:rsid w:val="008C4160"/>
    <w:rsid w:val="008C5C1C"/>
    <w:rsid w:val="008C6194"/>
    <w:rsid w:val="008C6388"/>
    <w:rsid w:val="008D3E4D"/>
    <w:rsid w:val="008D40AF"/>
    <w:rsid w:val="008D5445"/>
    <w:rsid w:val="008D7723"/>
    <w:rsid w:val="008D7961"/>
    <w:rsid w:val="008E00B9"/>
    <w:rsid w:val="008E1DAB"/>
    <w:rsid w:val="008E4B17"/>
    <w:rsid w:val="008E558F"/>
    <w:rsid w:val="008E5CB0"/>
    <w:rsid w:val="008E655F"/>
    <w:rsid w:val="008E6B11"/>
    <w:rsid w:val="008E6CA9"/>
    <w:rsid w:val="008E6F59"/>
    <w:rsid w:val="008E72EE"/>
    <w:rsid w:val="008F0CA1"/>
    <w:rsid w:val="008F111E"/>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6788"/>
    <w:rsid w:val="009F6BE2"/>
    <w:rsid w:val="009F7B57"/>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330F"/>
    <w:rsid w:val="00A2553B"/>
    <w:rsid w:val="00A265A9"/>
    <w:rsid w:val="00A26C24"/>
    <w:rsid w:val="00A27645"/>
    <w:rsid w:val="00A279D3"/>
    <w:rsid w:val="00A303DD"/>
    <w:rsid w:val="00A304C1"/>
    <w:rsid w:val="00A30647"/>
    <w:rsid w:val="00A3092D"/>
    <w:rsid w:val="00A3098F"/>
    <w:rsid w:val="00A3099C"/>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234A"/>
    <w:rsid w:val="00A64EEF"/>
    <w:rsid w:val="00A6717B"/>
    <w:rsid w:val="00A71644"/>
    <w:rsid w:val="00A72608"/>
    <w:rsid w:val="00A73386"/>
    <w:rsid w:val="00A736A5"/>
    <w:rsid w:val="00A73B5E"/>
    <w:rsid w:val="00A7410E"/>
    <w:rsid w:val="00A75510"/>
    <w:rsid w:val="00A777F0"/>
    <w:rsid w:val="00A807A8"/>
    <w:rsid w:val="00A81014"/>
    <w:rsid w:val="00A81438"/>
    <w:rsid w:val="00A81C24"/>
    <w:rsid w:val="00A83308"/>
    <w:rsid w:val="00A84393"/>
    <w:rsid w:val="00A84D67"/>
    <w:rsid w:val="00A851B0"/>
    <w:rsid w:val="00A86799"/>
    <w:rsid w:val="00A879BD"/>
    <w:rsid w:val="00A90749"/>
    <w:rsid w:val="00A94320"/>
    <w:rsid w:val="00A97880"/>
    <w:rsid w:val="00AA0D03"/>
    <w:rsid w:val="00AA1E58"/>
    <w:rsid w:val="00AB0CDF"/>
    <w:rsid w:val="00AB16E2"/>
    <w:rsid w:val="00AB239F"/>
    <w:rsid w:val="00AB3BF7"/>
    <w:rsid w:val="00AC2396"/>
    <w:rsid w:val="00AC2DB0"/>
    <w:rsid w:val="00AC7A84"/>
    <w:rsid w:val="00AD194E"/>
    <w:rsid w:val="00AD57FC"/>
    <w:rsid w:val="00AD7A28"/>
    <w:rsid w:val="00AE1165"/>
    <w:rsid w:val="00AE18D4"/>
    <w:rsid w:val="00AE38AD"/>
    <w:rsid w:val="00AE41F0"/>
    <w:rsid w:val="00AE498E"/>
    <w:rsid w:val="00AE5E55"/>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3B66"/>
    <w:rsid w:val="00B259ED"/>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5B7C"/>
    <w:rsid w:val="00B67615"/>
    <w:rsid w:val="00B67F5B"/>
    <w:rsid w:val="00B70170"/>
    <w:rsid w:val="00B70782"/>
    <w:rsid w:val="00B73020"/>
    <w:rsid w:val="00B733C8"/>
    <w:rsid w:val="00B742E0"/>
    <w:rsid w:val="00B774D1"/>
    <w:rsid w:val="00B80247"/>
    <w:rsid w:val="00B8117A"/>
    <w:rsid w:val="00B819A7"/>
    <w:rsid w:val="00B83136"/>
    <w:rsid w:val="00B83D98"/>
    <w:rsid w:val="00B928B0"/>
    <w:rsid w:val="00B92903"/>
    <w:rsid w:val="00B970A1"/>
    <w:rsid w:val="00B97634"/>
    <w:rsid w:val="00BA2AFF"/>
    <w:rsid w:val="00BA4FAF"/>
    <w:rsid w:val="00BA6436"/>
    <w:rsid w:val="00BA6F7C"/>
    <w:rsid w:val="00BB0107"/>
    <w:rsid w:val="00BB0F85"/>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3F42"/>
    <w:rsid w:val="00C553CF"/>
    <w:rsid w:val="00C63BF6"/>
    <w:rsid w:val="00C670F6"/>
    <w:rsid w:val="00C6729C"/>
    <w:rsid w:val="00C72714"/>
    <w:rsid w:val="00C72C91"/>
    <w:rsid w:val="00C735FF"/>
    <w:rsid w:val="00C745F4"/>
    <w:rsid w:val="00C74C95"/>
    <w:rsid w:val="00C75368"/>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330A"/>
    <w:rsid w:val="00CD4425"/>
    <w:rsid w:val="00CD73A9"/>
    <w:rsid w:val="00CE0A3E"/>
    <w:rsid w:val="00CE1B04"/>
    <w:rsid w:val="00CE3699"/>
    <w:rsid w:val="00CE641F"/>
    <w:rsid w:val="00CE795D"/>
    <w:rsid w:val="00CF7F9F"/>
    <w:rsid w:val="00D010B5"/>
    <w:rsid w:val="00D024DA"/>
    <w:rsid w:val="00D02AA3"/>
    <w:rsid w:val="00D04143"/>
    <w:rsid w:val="00D050CF"/>
    <w:rsid w:val="00D0734A"/>
    <w:rsid w:val="00D116A3"/>
    <w:rsid w:val="00D1344F"/>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A3403"/>
    <w:rsid w:val="00DA4607"/>
    <w:rsid w:val="00DA5321"/>
    <w:rsid w:val="00DA6CC9"/>
    <w:rsid w:val="00DB08D7"/>
    <w:rsid w:val="00DB3D0E"/>
    <w:rsid w:val="00DB59A7"/>
    <w:rsid w:val="00DC26BF"/>
    <w:rsid w:val="00DC38E0"/>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5DB5"/>
    <w:rsid w:val="00F15F04"/>
    <w:rsid w:val="00F163C8"/>
    <w:rsid w:val="00F21455"/>
    <w:rsid w:val="00F215C7"/>
    <w:rsid w:val="00F22BB9"/>
    <w:rsid w:val="00F23BEA"/>
    <w:rsid w:val="00F24403"/>
    <w:rsid w:val="00F245CE"/>
    <w:rsid w:val="00F2723D"/>
    <w:rsid w:val="00F300BC"/>
    <w:rsid w:val="00F308FE"/>
    <w:rsid w:val="00F35BED"/>
    <w:rsid w:val="00F37268"/>
    <w:rsid w:val="00F40E8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D7A"/>
    <w:rsid w:val="00F72600"/>
    <w:rsid w:val="00F730EB"/>
    <w:rsid w:val="00F74BAA"/>
    <w:rsid w:val="00F76307"/>
    <w:rsid w:val="00F8030D"/>
    <w:rsid w:val="00F8041A"/>
    <w:rsid w:val="00F833FD"/>
    <w:rsid w:val="00F8419F"/>
    <w:rsid w:val="00F860C1"/>
    <w:rsid w:val="00F90201"/>
    <w:rsid w:val="00F91915"/>
    <w:rsid w:val="00F92E77"/>
    <w:rsid w:val="00F94D99"/>
    <w:rsid w:val="00F95895"/>
    <w:rsid w:val="00F95E7C"/>
    <w:rsid w:val="00F963F1"/>
    <w:rsid w:val="00FA2853"/>
    <w:rsid w:val="00FA6EBE"/>
    <w:rsid w:val="00FA6FAB"/>
    <w:rsid w:val="00FA7505"/>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DFC"/>
    <w:rsid w:val="00FC7C7D"/>
    <w:rsid w:val="00FD17CF"/>
    <w:rsid w:val="00FD3E51"/>
    <w:rsid w:val="00FD6208"/>
    <w:rsid w:val="00FD64C4"/>
    <w:rsid w:val="00FD6C21"/>
    <w:rsid w:val="00FE0F1A"/>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795049%20"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795049%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7950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795049%20"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795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79504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zamowienia.wch@pw.edu.pl" TargetMode="External"/><Relationship Id="rId36" Type="http://schemas.openxmlformats.org/officeDocument/2006/relationships/footer" Target="footer2.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795049%20" TargetMode="External"/><Relationship Id="rId31" Type="http://schemas.openxmlformats.org/officeDocument/2006/relationships/hyperlink" Target="https://platformazakupowa.pl/transakcja/795049%20"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transakcja/795049"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25</Pages>
  <Words>8934</Words>
  <Characters>53606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460</cp:revision>
  <cp:lastPrinted>2023-06-28T08:55:00Z</cp:lastPrinted>
  <dcterms:created xsi:type="dcterms:W3CDTF">2023-04-06T10:16:00Z</dcterms:created>
  <dcterms:modified xsi:type="dcterms:W3CDTF">2023-07-26T12:04:00Z</dcterms:modified>
</cp:coreProperties>
</file>