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3F" w:rsidRDefault="00E67510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Załącznik nr 1</w:t>
      </w:r>
    </w:p>
    <w:p w:rsidR="00A0273F" w:rsidRDefault="00E67510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Kz-II.2380.274.2024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0273F" w:rsidRDefault="00A0273F">
      <w:pPr>
        <w:spacing w:after="0" w:line="240" w:lineRule="auto"/>
        <w:ind w:right="-567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A0273F" w:rsidRDefault="00E67510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A0273F" w:rsidRDefault="00A0273F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A0273F" w:rsidRDefault="00A0273F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pStyle w:val="Nagwek1"/>
        <w:spacing w:line="276" w:lineRule="auto"/>
        <w:ind w:right="-1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FORMULARZ OFERTOWY </w:t>
      </w:r>
    </w:p>
    <w:p w:rsidR="00A0273F" w:rsidRDefault="00E67510">
      <w:pPr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lang w:eastAsia="pl-PL"/>
        </w:rPr>
        <w:t>DOSTAWA S</w:t>
      </w:r>
      <w:r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>KRZYŃ TRANSPORTOWYCH</w:t>
      </w:r>
    </w:p>
    <w:p w:rsidR="00A0273F" w:rsidRDefault="00E67510">
      <w:pPr>
        <w:spacing w:after="0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</w:p>
    <w:p w:rsidR="00A0273F" w:rsidRDefault="00A0273F">
      <w:pPr>
        <w:spacing w:after="0"/>
        <w:rPr>
          <w:rFonts w:ascii="Arial" w:hAnsi="Arial"/>
          <w:sz w:val="18"/>
          <w:szCs w:val="18"/>
        </w:rPr>
      </w:pPr>
    </w:p>
    <w:p w:rsidR="00A0273F" w:rsidRDefault="00E67510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Pełna  nazwa  i  adres siedziby  Wykonawcy:</w:t>
      </w:r>
    </w:p>
    <w:p w:rsidR="00A0273F" w:rsidRDefault="00E67510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A0273F" w:rsidRDefault="00A0273F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Telefon            ……………………………           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  <w:t>Fax     ..................................................</w:t>
      </w: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Regon             ……………………………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NIP    …............................................... </w:t>
      </w:r>
    </w:p>
    <w:p w:rsidR="00A0273F" w:rsidRDefault="00E67510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e-mail: ………………………………………………………………………………………………………</w:t>
      </w:r>
    </w:p>
    <w:p w:rsidR="00A0273F" w:rsidRDefault="00E67510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Wartość  oferty: </w:t>
      </w:r>
    </w:p>
    <w:p w:rsidR="00A0273F" w:rsidRDefault="00A0273F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:rsidR="00A0273F" w:rsidRDefault="00A0273F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70"/>
        <w:gridCol w:w="732"/>
        <w:gridCol w:w="851"/>
        <w:gridCol w:w="1713"/>
        <w:gridCol w:w="1134"/>
        <w:gridCol w:w="1136"/>
        <w:gridCol w:w="1969"/>
      </w:tblGrid>
      <w:tr w:rsidR="00A0273F">
        <w:trPr>
          <w:trHeight w:val="12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A0273F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pStyle w:val="Standard"/>
              <w:ind w:lef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Skrzynia transportowa Explorer mod. 3818 z kłódką na 6 szt. broni krótkiej i 12 magazynków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DF3AF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73F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pStyle w:val="Standard"/>
              <w:ind w:left="17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-PL"/>
              </w:rPr>
              <w:t>Skrzynia transportowa Explorer mod. 7630 z kłódką na 22 szt. broni palnej krótkiej i 44 magazynki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DF3AFA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73F">
        <w:trPr>
          <w:trHeight w:val="360"/>
        </w:trPr>
        <w:tc>
          <w:tcPr>
            <w:tcW w:w="5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E67510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0273F" w:rsidRDefault="00A02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0273F" w:rsidRDefault="00A0273F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Razem wartość brutto oferty:  ………………………………….………zł. </w:t>
      </w:r>
    </w:p>
    <w:p w:rsidR="00A0273F" w:rsidRDefault="00A0273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/słownie/ …………………………………………………………………………………………………………....</w:t>
      </w:r>
    </w:p>
    <w:p w:rsidR="00A0273F" w:rsidRDefault="00A0273F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A0273F" w:rsidRDefault="00E67510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Pozostałe istotne warunki zamówienia: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Forma i termin płatności – </w:t>
      </w:r>
      <w:r>
        <w:rPr>
          <w:rFonts w:ascii="Arial" w:hAnsi="Arial" w:cs="Arial"/>
          <w:b/>
          <w:color w:val="000000"/>
          <w:sz w:val="18"/>
          <w:szCs w:val="18"/>
        </w:rPr>
        <w:t>przelew do 28 czerwca 2024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Termin związania ofertą – 60 dni</w:t>
      </w:r>
    </w:p>
    <w:p w:rsidR="00A0273F" w:rsidRDefault="00E6751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GWARANCJA – 24 miesięcy</w:t>
      </w:r>
    </w:p>
    <w:p w:rsidR="00A0273F" w:rsidRDefault="00A0273F">
      <w:pPr>
        <w:pStyle w:val="Akapitzlist"/>
        <w:spacing w:after="0"/>
        <w:ind w:left="964"/>
        <w:jc w:val="both"/>
        <w:rPr>
          <w:rFonts w:ascii="Arial" w:hAnsi="Arial" w:cs="Arial"/>
          <w:color w:val="000000"/>
          <w:sz w:val="18"/>
          <w:szCs w:val="18"/>
        </w:rPr>
      </w:pPr>
    </w:p>
    <w:p w:rsidR="00A0273F" w:rsidRDefault="00E67510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Opis, miejsce oraz termin  sposobu przygotowania ofert.</w:t>
      </w:r>
    </w:p>
    <w:p w:rsidR="00A0273F" w:rsidRDefault="00E67510">
      <w:pPr>
        <w:spacing w:after="0"/>
        <w:ind w:left="284" w:right="-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Ofertę należy złożyć za pośrednictwem platformy zakupowej Open Nexus na podpisanym</w:t>
      </w:r>
      <w:r>
        <w:rPr>
          <w:rFonts w:ascii="Arial" w:hAnsi="Arial" w:cs="Arial"/>
          <w:color w:val="000000"/>
          <w:sz w:val="18"/>
          <w:szCs w:val="18"/>
        </w:rPr>
        <w:br/>
        <w:t>Formularzu Ofertowym - załącznik nr 1.</w:t>
      </w:r>
    </w:p>
    <w:p w:rsidR="00A0273F" w:rsidRDefault="00E67510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0273F" w:rsidRDefault="00E67510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Oświadczam, że załączony do Ogłoszenia wzór umowy został przez nas zaakceptowany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zobowiązujemy się w przypadku wyboru naszej oferty do zawarcia umowy na wymienionych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niej warunkach w miejscu i terminie wyznaczonym przez Zamawiającego.</w:t>
      </w:r>
    </w:p>
    <w:p w:rsidR="00A0273F" w:rsidRDefault="00E67510">
      <w:pPr>
        <w:numPr>
          <w:ilvl w:val="0"/>
          <w:numId w:val="1"/>
        </w:numPr>
        <w:spacing w:after="0" w:line="360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A0273F" w:rsidRDefault="00E67510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zgodnie z ……………………/wykazać odpowiedni dokument, z którego wnika prawo                       do reprezentacji Wykonawcy – KRS, CEIDG, pełnomocnictwo/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 reprezentowania Wykonawcy                            w postępowaniu, złożenia i podpisania oferty wraz z załącznikami uprawniony jest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A0273F" w:rsidRDefault="00E67510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Zamawiający wymaga, aby Wykonawca wskazał konkretne parametry oferowanego sprzętu                             w odniesieniu do każdego wymienionego przez Zamawiającego punktu oddzielnie. </w:t>
      </w:r>
    </w:p>
    <w:p w:rsidR="00A0273F" w:rsidRDefault="00E67510">
      <w:pPr>
        <w:spacing w:after="29"/>
        <w:ind w:left="227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Użycie przez Wykonawcę zapisu „spełnia” – skutkować będzie koniecznością uzupełnienia oferty. </w:t>
      </w: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A0273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A0273F" w:rsidRDefault="00E67510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A0273F" w:rsidRDefault="00E67510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( pieczęć i podpis/y osób/osoby uprawnionej/ych </w:t>
      </w:r>
    </w:p>
    <w:p w:rsidR="00A0273F" w:rsidRDefault="00E67510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do reprezentowania Wykonawcy)</w:t>
      </w:r>
    </w:p>
    <w:p w:rsidR="00A0273F" w:rsidRDefault="00A0273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A0273F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CB" w:rsidRDefault="00E67510">
      <w:pPr>
        <w:spacing w:after="0" w:line="240" w:lineRule="auto"/>
      </w:pPr>
      <w:r>
        <w:separator/>
      </w:r>
    </w:p>
  </w:endnote>
  <w:endnote w:type="continuationSeparator" w:id="0">
    <w:p w:rsidR="00501BCB" w:rsidRDefault="00E6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;Calib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15333"/>
      <w:docPartObj>
        <w:docPartGallery w:val="Page Numbers (Bottom of Page)"/>
        <w:docPartUnique/>
      </w:docPartObj>
    </w:sdtPr>
    <w:sdtEndPr/>
    <w:sdtContent>
      <w:p w:rsidR="00A0273F" w:rsidRDefault="00E6751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DF3AFA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273F" w:rsidRDefault="00E67510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CB" w:rsidRDefault="00E67510">
      <w:pPr>
        <w:spacing w:after="0" w:line="240" w:lineRule="auto"/>
      </w:pPr>
      <w:r>
        <w:separator/>
      </w:r>
    </w:p>
  </w:footnote>
  <w:footnote w:type="continuationSeparator" w:id="0">
    <w:p w:rsidR="00501BCB" w:rsidRDefault="00E6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4C57"/>
    <w:multiLevelType w:val="multilevel"/>
    <w:tmpl w:val="C1BE2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5D0AF8"/>
    <w:multiLevelType w:val="multilevel"/>
    <w:tmpl w:val="1D768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73F"/>
    <w:rsid w:val="00501BCB"/>
    <w:rsid w:val="00A0273F"/>
    <w:rsid w:val="00DF3AFA"/>
    <w:rsid w:val="00E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9E2B-A0B1-43FB-B12A-FD613D3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12BE"/>
  </w:style>
  <w:style w:type="character" w:customStyle="1" w:styleId="StopkaZnak">
    <w:name w:val="Stopka Znak"/>
    <w:basedOn w:val="Domylnaczcionkaakapitu"/>
    <w:link w:val="Stopka"/>
    <w:uiPriority w:val="99"/>
    <w:qFormat/>
    <w:rsid w:val="006612BE"/>
  </w:style>
  <w:style w:type="character" w:customStyle="1" w:styleId="AkapitzlistZnak">
    <w:name w:val="Akapit z listą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;Calibr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457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77</cp:revision>
  <cp:lastPrinted>2020-01-21T10:10:00Z</cp:lastPrinted>
  <dcterms:created xsi:type="dcterms:W3CDTF">2020-01-21T10:10:00Z</dcterms:created>
  <dcterms:modified xsi:type="dcterms:W3CDTF">2024-06-11T11:43:00Z</dcterms:modified>
  <dc:language>pl-PL</dc:language>
</cp:coreProperties>
</file>