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452469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48A3A8F1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 xml:space="preserve">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7368DB" w:rsidRPr="007368DB">
        <w:rPr>
          <w:rFonts w:ascii="Arial" w:hAnsi="Arial" w:cs="Arial"/>
          <w:b/>
          <w:bCs/>
          <w:sz w:val="24"/>
          <w:szCs w:val="24"/>
        </w:rPr>
        <w:t>Budowa boiska sportowego w miejscowości Zaborów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BF4BB1">
        <w:rPr>
          <w:rFonts w:ascii="Arial" w:hAnsi="Arial" w:cs="Arial"/>
          <w:sz w:val="24"/>
          <w:szCs w:val="24"/>
        </w:rPr>
        <w:t xml:space="preserve"> sprawy: ZP.271.1.1.2023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>art. 108 ust 1 ustawy Pzp.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7368DB">
          <w:rPr>
            <w:rFonts w:ascii="Arial" w:hAnsi="Arial" w:cs="Arial"/>
            <w:noProof/>
            <w:sz w:val="18"/>
            <w:szCs w:val="18"/>
          </w:rPr>
          <w:t>1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1BAD087-7C75-411E-86D7-8D90F86F8818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4BB1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D087-7C75-411E-86D7-8D90F86F88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8BECD17-9EE6-406B-8F0B-5DA25966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12</cp:revision>
  <cp:lastPrinted>2022-05-04T11:03:00Z</cp:lastPrinted>
  <dcterms:created xsi:type="dcterms:W3CDTF">2022-05-13T10:40:00Z</dcterms:created>
  <dcterms:modified xsi:type="dcterms:W3CDTF">2023-02-02T09:29:00Z</dcterms:modified>
</cp:coreProperties>
</file>