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8232" w14:textId="48CE18DA" w:rsidR="008537F4" w:rsidRPr="008537F4" w:rsidRDefault="008537F4" w:rsidP="008537F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firstLine="1793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8537F4">
        <w:rPr>
          <w:rFonts w:ascii="Arial" w:eastAsia="Times New Roman" w:hAnsi="Arial" w:cs="Arial"/>
          <w:b/>
          <w:bCs/>
          <w:iCs/>
          <w:lang w:eastAsia="pl-PL"/>
        </w:rPr>
        <w:t>Załącznik nr 8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1DC7A51D" w14:textId="77777777" w:rsidR="008537F4" w:rsidRPr="008537F4" w:rsidRDefault="008537F4" w:rsidP="008537F4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537F4">
        <w:rPr>
          <w:rFonts w:ascii="Arial" w:eastAsia="Times New Roman" w:hAnsi="Arial" w:cs="Arial"/>
          <w:lang w:eastAsia="pl-PL"/>
        </w:rPr>
        <w:t>…………………………………….</w:t>
      </w:r>
    </w:p>
    <w:p w14:paraId="0F16010F" w14:textId="77777777" w:rsidR="008537F4" w:rsidRPr="008537F4" w:rsidRDefault="008537F4" w:rsidP="008537F4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537F4">
        <w:rPr>
          <w:rFonts w:ascii="Arial" w:eastAsia="Times New Roman" w:hAnsi="Arial" w:cs="Arial"/>
          <w:lang w:eastAsia="pl-PL"/>
        </w:rPr>
        <w:t>Nazwa Wykonawcy</w:t>
      </w:r>
    </w:p>
    <w:p w14:paraId="5A3366C7" w14:textId="77777777" w:rsidR="008537F4" w:rsidRPr="008537F4" w:rsidRDefault="008537F4" w:rsidP="008537F4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00FAC154" w14:textId="77777777" w:rsidR="008537F4" w:rsidRPr="008537F4" w:rsidRDefault="008537F4" w:rsidP="008537F4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8537F4">
        <w:rPr>
          <w:rFonts w:ascii="Arial" w:eastAsia="Times New Roman" w:hAnsi="Arial" w:cs="Arial"/>
          <w:b/>
          <w:bCs/>
          <w:caps/>
          <w:lang w:eastAsia="pl-PL"/>
        </w:rPr>
        <w:t>Wykaz OSÓB</w:t>
      </w:r>
    </w:p>
    <w:p w14:paraId="2ED76F9C" w14:textId="77777777" w:rsidR="008537F4" w:rsidRPr="008537F4" w:rsidRDefault="008537F4" w:rsidP="008537F4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19E18114" w14:textId="77777777" w:rsidR="008537F4" w:rsidRPr="008537F4" w:rsidRDefault="008537F4" w:rsidP="008537F4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i/>
          <w:lang w:eastAsia="pl-PL"/>
        </w:rPr>
      </w:pPr>
      <w:r w:rsidRPr="008537F4">
        <w:rPr>
          <w:rFonts w:ascii="Arial" w:eastAsia="Times New Roman" w:hAnsi="Arial" w:cs="Arial"/>
          <w:lang w:eastAsia="pl-PL"/>
        </w:rPr>
        <w:t>Dotyczy: zamówienia publicznego, którego przedmiotem jest „</w:t>
      </w:r>
      <w:r w:rsidRPr="008537F4">
        <w:rPr>
          <w:rFonts w:ascii="Arial" w:eastAsia="Times New Roman" w:hAnsi="Arial" w:cs="Arial"/>
          <w:b/>
          <w:lang w:eastAsia="pl-PL"/>
        </w:rPr>
        <w:t>Zakup usługi organizacji konferencji dot. zakresu działania NCBR - Konferencja tematyczna w programie norweskim”, nr postępowania 52/22/TPZNK.</w:t>
      </w:r>
    </w:p>
    <w:p w14:paraId="7B218D3A" w14:textId="77777777" w:rsidR="008537F4" w:rsidRPr="008537F4" w:rsidRDefault="008537F4" w:rsidP="008537F4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lang w:eastAsia="pl-PL"/>
        </w:rPr>
      </w:pPr>
    </w:p>
    <w:p w14:paraId="5133F207" w14:textId="77777777" w:rsidR="008537F4" w:rsidRPr="008537F4" w:rsidRDefault="008537F4" w:rsidP="008537F4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8537F4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 ROZDZIALE IX PKT. 4 PPK 4.2 SWZ)</w:t>
      </w:r>
    </w:p>
    <w:p w14:paraId="50D8D3D4" w14:textId="77777777" w:rsidR="008537F4" w:rsidRPr="008537F4" w:rsidRDefault="008537F4" w:rsidP="008537F4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29434B53" w14:textId="77777777" w:rsidR="008537F4" w:rsidRPr="008537F4" w:rsidRDefault="008537F4" w:rsidP="008537F4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37F4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 pkt 2 ppk 2.4 SWZ,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37F4" w:rsidRPr="008537F4" w14:paraId="7B548FAD" w14:textId="77777777" w:rsidTr="008537F4">
        <w:trPr>
          <w:trHeight w:val="693"/>
        </w:trPr>
        <w:tc>
          <w:tcPr>
            <w:tcW w:w="9060" w:type="dxa"/>
            <w:shd w:val="clear" w:color="auto" w:fill="FFFFFF"/>
            <w:vAlign w:val="center"/>
          </w:tcPr>
          <w:p w14:paraId="15AD8ACB" w14:textId="77777777" w:rsidR="008537F4" w:rsidRPr="008537F4" w:rsidRDefault="008537F4" w:rsidP="008537F4">
            <w:pPr>
              <w:spacing w:after="60" w:line="312" w:lineRule="auto"/>
              <w:ind w:right="252"/>
              <w:rPr>
                <w:rFonts w:ascii="Arial" w:hAnsi="Arial" w:cs="Arial"/>
                <w:b/>
              </w:rPr>
            </w:pPr>
            <w:r w:rsidRPr="008537F4">
              <w:rPr>
                <w:rFonts w:ascii="Arial" w:hAnsi="Arial" w:cs="Arial"/>
                <w:b/>
              </w:rPr>
              <w:t xml:space="preserve">Wymaganie Zamawiającego: </w:t>
            </w:r>
          </w:p>
          <w:p w14:paraId="3DB246D8" w14:textId="77777777" w:rsidR="008537F4" w:rsidRPr="008537F4" w:rsidRDefault="008537F4" w:rsidP="008537F4">
            <w:pPr>
              <w:spacing w:after="60" w:line="312" w:lineRule="auto"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x-none" w:eastAsia="x-none"/>
              </w:rPr>
            </w:pPr>
            <w:r w:rsidRPr="008537F4">
              <w:rPr>
                <w:rFonts w:ascii="Arial" w:hAnsi="Arial" w:cs="Arial"/>
                <w:bCs/>
                <w:iCs/>
                <w:lang w:val="x-none" w:eastAsia="x-none"/>
              </w:rPr>
              <w:t>W zakresie warunku - zdolność techniczna lub zawodowa</w:t>
            </w:r>
            <w:r w:rsidRPr="008537F4">
              <w:rPr>
                <w:rFonts w:ascii="Arial" w:hAnsi="Arial" w:cs="Arial"/>
                <w:bCs/>
                <w:iCs/>
                <w:lang w:eastAsia="x-none"/>
              </w:rPr>
              <w:t>, że d</w:t>
            </w:r>
            <w:r w:rsidRPr="008537F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x-none" w:eastAsia="x-none"/>
              </w:rPr>
              <w:t xml:space="preserve">ysponuje </w:t>
            </w:r>
            <w:r w:rsidRPr="008537F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eastAsia="x-none"/>
              </w:rPr>
              <w:t>lub będzie dysponował podczas realizacji zamówienia przynajmniej 1 (jedną) osobą</w:t>
            </w:r>
            <w:r w:rsidRPr="008537F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x-none" w:eastAsia="x-none"/>
              </w:rPr>
              <w:t xml:space="preserve"> mającą doświadczenie w pełnieniu roli koordynatora-reżysera, która w ciągu ostatnich 3 lat przed upływem terminu składania ofert koordynowała/reżyserowała minimum 3 (trzy) wydarzenia typu konferencja, kongres, gala, które obejmowały zapewnienie scenografii i aranżacji sceny oraz streaming online dla minimum 100 uczestników każda.</w:t>
            </w:r>
          </w:p>
        </w:tc>
      </w:tr>
      <w:tr w:rsidR="008537F4" w:rsidRPr="008537F4" w14:paraId="4EA0F9D4" w14:textId="77777777" w:rsidTr="00637AE8">
        <w:tc>
          <w:tcPr>
            <w:tcW w:w="9060" w:type="dxa"/>
          </w:tcPr>
          <w:p w14:paraId="7618DD6D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537F4">
              <w:rPr>
                <w:rFonts w:ascii="Arial" w:hAnsi="Arial" w:cs="Arial"/>
              </w:rPr>
              <w:t>1. Imię i Nazwisko</w:t>
            </w:r>
          </w:p>
          <w:p w14:paraId="32F388EC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537F4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43D895FC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537F4">
              <w:rPr>
                <w:rFonts w:ascii="Arial" w:hAnsi="Arial" w:cs="Arial"/>
                <w:bCs/>
              </w:rPr>
              <w:t>Doświadczenie zawodowe</w:t>
            </w:r>
          </w:p>
          <w:p w14:paraId="66FEACA0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537F4">
              <w:rPr>
                <w:rFonts w:ascii="Arial" w:hAnsi="Arial" w:cs="Arial"/>
                <w:bCs/>
              </w:rPr>
              <w:t>Oświadczam, że powyższa osoba posiada doświadczenia w wykonywaniu powyższych czynności.</w:t>
            </w:r>
          </w:p>
          <w:p w14:paraId="53316C49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537F4">
              <w:rPr>
                <w:rFonts w:ascii="Arial" w:hAnsi="Arial" w:cs="Arial"/>
                <w:bCs/>
              </w:rPr>
              <w:t>TAK/NIE</w:t>
            </w:r>
          </w:p>
          <w:p w14:paraId="2A141785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537F4">
              <w:rPr>
                <w:rFonts w:ascii="Arial" w:hAnsi="Arial" w:cs="Arial"/>
                <w:bCs/>
              </w:rPr>
              <w:t>*należy skreślić niewłaściwe</w:t>
            </w:r>
          </w:p>
          <w:p w14:paraId="5FD70B7A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</w:rPr>
            </w:pPr>
            <w:r w:rsidRPr="008537F4">
              <w:rPr>
                <w:rFonts w:ascii="Arial" w:hAnsi="Arial" w:cs="Arial"/>
              </w:rPr>
              <w:t>Informacja o podstawie do dysponowania wyżej wymienioną osobą:</w:t>
            </w:r>
          </w:p>
          <w:p w14:paraId="57E03012" w14:textId="77777777" w:rsidR="008537F4" w:rsidRPr="008537F4" w:rsidRDefault="008537F4" w:rsidP="008537F4">
            <w:pPr>
              <w:spacing w:after="60" w:line="312" w:lineRule="auto"/>
              <w:ind w:left="173" w:right="-23"/>
              <w:rPr>
                <w:rFonts w:ascii="Arial" w:hAnsi="Arial" w:cs="Arial"/>
                <w:bCs/>
              </w:rPr>
            </w:pPr>
            <w:r w:rsidRPr="008537F4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14:paraId="109D2B4F" w14:textId="77777777" w:rsidR="008537F4" w:rsidRPr="008537F4" w:rsidRDefault="008537F4" w:rsidP="008537F4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89341C0" w14:textId="77777777" w:rsidR="008537F4" w:rsidRPr="008537F4" w:rsidRDefault="008537F4" w:rsidP="008537F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8537F4">
        <w:rPr>
          <w:rFonts w:ascii="Arial" w:eastAsia="Calibri" w:hAnsi="Arial" w:cs="Arial"/>
        </w:rPr>
        <w:t>…………….……., dnia …………. r.</w:t>
      </w:r>
    </w:p>
    <w:p w14:paraId="444E4A9A" w14:textId="77777777" w:rsidR="008537F4" w:rsidRPr="008537F4" w:rsidRDefault="008537F4" w:rsidP="008537F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8537F4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0A90C67F" w14:textId="77777777" w:rsidR="008537F4" w:rsidRPr="008537F4" w:rsidRDefault="008537F4" w:rsidP="008537F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8537F4">
        <w:rPr>
          <w:rFonts w:ascii="Arial" w:eastAsia="Times New Roman" w:hAnsi="Arial" w:cs="Arial"/>
          <w:i/>
          <w:lang w:eastAsia="pl-PL"/>
        </w:rPr>
        <w:t>Imię i nazwisko</w:t>
      </w:r>
    </w:p>
    <w:p w14:paraId="6F1BB3BA" w14:textId="77777777" w:rsidR="008537F4" w:rsidRPr="008537F4" w:rsidRDefault="008537F4" w:rsidP="008537F4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8537F4">
        <w:rPr>
          <w:rFonts w:ascii="Arial" w:eastAsia="Times New Roman" w:hAnsi="Arial" w:cs="Arial"/>
          <w:i/>
          <w:lang w:eastAsia="pl-PL"/>
        </w:rPr>
        <w:t>/podpisano elektronicznie/</w:t>
      </w:r>
    </w:p>
    <w:p w14:paraId="3C6FC500" w14:textId="77777777" w:rsidR="009C0838" w:rsidRDefault="009C0838"/>
    <w:sectPr w:rsidR="009C0838" w:rsidSect="008537F4">
      <w:headerReference w:type="default" r:id="rId6"/>
      <w:footerReference w:type="default" r:id="rId7"/>
      <w:footnotePr>
        <w:numRestart w:val="eachSect"/>
      </w:footnotePr>
      <w:pgSz w:w="11906" w:h="16838"/>
      <w:pgMar w:top="1701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5992" w14:textId="77777777" w:rsidR="008537F4" w:rsidRDefault="008537F4" w:rsidP="008537F4">
      <w:pPr>
        <w:spacing w:after="0" w:line="240" w:lineRule="auto"/>
      </w:pPr>
      <w:r>
        <w:separator/>
      </w:r>
    </w:p>
  </w:endnote>
  <w:endnote w:type="continuationSeparator" w:id="0">
    <w:p w14:paraId="6E56E225" w14:textId="77777777" w:rsidR="008537F4" w:rsidRDefault="008537F4" w:rsidP="008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DE0D" w14:textId="46473A64" w:rsidR="008537F4" w:rsidRDefault="008537F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97F25C" wp14:editId="769CCF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4144d3972e98cfc4fd7ee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490FD" w14:textId="5A097F9A" w:rsidR="008537F4" w:rsidRPr="008537F4" w:rsidRDefault="008537F4" w:rsidP="008537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37F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7F25C" id="_x0000_t202" coordsize="21600,21600" o:spt="202" path="m,l,21600r21600,l21600,xe">
              <v:stroke joinstyle="miter"/>
              <v:path gradientshapeok="t" o:connecttype="rect"/>
            </v:shapetype>
            <v:shape id="MSIPCM3a4144d3972e98cfc4fd7ee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QbqgIAAEUFAAAOAAAAZHJzL2Uyb0RvYy54bWysVEtv2zAMvg/YfxB02GmrnXfi1SmyFNkC&#10;pG2AdOhZkaXYgC2qktI4G/bfR9lK+thOwy42RVJ8fPyoy6u6KsmTMLYAldLORUyJUByyQu1S+v1+&#10;8WlMiXVMZawEJVJ6FJZeTd+/uzzoRHQhhzIThmAQZZODTmnunE6iyPJcVMxegBYKjRJMxRwezS7K&#10;DDtg9KqMunE8jA5gMm2AC2tRe90a6bSJL6Xg7k5KKxwpU4q1ueZrmu/Wf6PpJUt2hum84KEM9g9V&#10;VKxQmPQc6po5Rvam+CNUVXADFqS74FBFIGXBRdMDdtOJ33SzyZkWTS8IjtVnmOz/C8tvn9aGFBnO&#10;jhLFKhzRzWa5nt/0WL/T72e9yagrJmMueV9mIyF6lGTCckTw54fHPbjP35jN55CJ9pQMB4Nx3B10&#10;hh+DWRS73AXjuI8ECYaHInN50A8mg7N+XTIuKqFOd1qXBYATppVDgKXKRB0CtL+1KSpmjq+8NsgA&#10;pGbw64S796CDJj4nXgl5yonKX54ZB20TBGijESJXf4HaoxT0FpV+4LU0lf/jKAnakWPHM69E7QhH&#10;5WgwjHsdNHG0dUe9eNAQL3q+rY11XwVUxAspNVh1Qyf2tLIOM6LrycUnU7AoyrLhbqnIIaXDHoZ8&#10;ZcEbpcKLvoe2Vi+5eluHBraQHbEvA+1OWM0XBSZfMevWzOASYL242O4OP7IETAJBoiQH8+Nveu+P&#10;3EQrJQdcqpTaxz0zgpJyqZC1E6SU38LmgIJ5qd2etGpfzQH3FRmJVTWi93XlSZQGqgfc+5nPhiam&#10;OOZM6fYkzh2e0IDvBhezWSPjvmnmVmqjuQ/twfKQ3tcPzOiAu8OJ3cJp7VjyBv7Wt4V5tncgi2Y2&#10;HtgWzYA37mozsvCu+Mfg5bnxen79pr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FId5Bu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281490FD" w14:textId="5A097F9A" w:rsidR="008537F4" w:rsidRPr="008537F4" w:rsidRDefault="008537F4" w:rsidP="008537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37F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4717066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BF884C8" w14:textId="77777777" w:rsidR="008537F4" w:rsidRDefault="0085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374A" w14:textId="77777777" w:rsidR="008537F4" w:rsidRDefault="008537F4" w:rsidP="008537F4">
      <w:pPr>
        <w:spacing w:after="0" w:line="240" w:lineRule="auto"/>
      </w:pPr>
      <w:r>
        <w:separator/>
      </w:r>
    </w:p>
  </w:footnote>
  <w:footnote w:type="continuationSeparator" w:id="0">
    <w:p w14:paraId="2776C876" w14:textId="77777777" w:rsidR="008537F4" w:rsidRDefault="008537F4" w:rsidP="0085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D47" w14:textId="34AD696F" w:rsidR="008537F4" w:rsidRDefault="008537F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6FAA36" wp14:editId="7E148327">
          <wp:simplePos x="0" y="0"/>
          <wp:positionH relativeFrom="column">
            <wp:posOffset>-900592</wp:posOffset>
          </wp:positionH>
          <wp:positionV relativeFrom="paragraph">
            <wp:posOffset>-280892</wp:posOffset>
          </wp:positionV>
          <wp:extent cx="7559675" cy="106934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F4"/>
    <w:rsid w:val="008537F4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335BC"/>
  <w15:chartTrackingRefBased/>
  <w15:docId w15:val="{B9FDA173-FCEF-43BE-9770-CDFE74F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7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F4"/>
  </w:style>
  <w:style w:type="paragraph" w:styleId="Stopka">
    <w:name w:val="footer"/>
    <w:basedOn w:val="Normalny"/>
    <w:link w:val="StopkaZnak"/>
    <w:uiPriority w:val="99"/>
    <w:unhideWhenUsed/>
    <w:rsid w:val="0085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>NCBR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2023-01-10T10:53:00Z</dcterms:created>
  <dcterms:modified xsi:type="dcterms:W3CDTF">2023-01-10T10:53:00Z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2023-01-10T10:53:45Z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4ca1304c-f89f-4b9a-b182-12f593b62aeb</vt:lpwstr>
  </property>
  <property fmtid="{D5CDD505-2E9C-101B-9397-08002B2CF9AE}" pid="8" name="MSIP_Label_46723740-be9a-4fd0-bd11-8f09a2f8d61a_ContentBits">
    <vt:lpwstr>2</vt:lpwstr>
  </property>
</Properties>
</file>