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7777777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………..2022 r.</w:t>
      </w:r>
    </w:p>
    <w:p w14:paraId="182490A1" w14:textId="39A81C9F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>
        <w:rPr>
          <w:rFonts w:cs="Calibri"/>
          <w:b/>
          <w:bCs/>
          <w:lang w:eastAsia="en-US"/>
        </w:rPr>
        <w:t>DTiZP</w:t>
      </w:r>
      <w:proofErr w:type="spellEnd"/>
      <w:r>
        <w:rPr>
          <w:rFonts w:cs="Calibri"/>
          <w:b/>
          <w:bCs/>
          <w:lang w:eastAsia="en-US"/>
        </w:rPr>
        <w:t>/200/</w:t>
      </w:r>
      <w:r w:rsidR="000A604A">
        <w:rPr>
          <w:rFonts w:cs="Calibri"/>
          <w:b/>
          <w:bCs/>
          <w:lang w:eastAsia="en-US"/>
        </w:rPr>
        <w:t>2</w:t>
      </w:r>
      <w:r w:rsidR="005850FB">
        <w:rPr>
          <w:rFonts w:cs="Calibri"/>
          <w:b/>
          <w:bCs/>
          <w:lang w:eastAsia="en-US"/>
        </w:rPr>
        <w:t>3</w:t>
      </w:r>
      <w:r>
        <w:rPr>
          <w:rFonts w:cs="Calibri"/>
          <w:b/>
          <w:bCs/>
          <w:lang w:eastAsia="en-US"/>
        </w:rPr>
        <w:t>/2022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2022r.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6EFE44EC" w14:textId="240993E7" w:rsidR="000A604A" w:rsidRPr="000A604A" w:rsidRDefault="00724173" w:rsidP="000A604A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>Dokonał wizji lokalnej : odcinka wzdłuż drogi powiatowej nr 1</w:t>
      </w:r>
      <w:r w:rsidR="000A604A">
        <w:rPr>
          <w:rFonts w:eastAsia="Arial"/>
          <w:b/>
          <w:bCs/>
          <w:color w:val="000000"/>
          <w:lang w:eastAsia="en-US"/>
        </w:rPr>
        <w:t>360</w:t>
      </w:r>
      <w:r>
        <w:rPr>
          <w:rFonts w:eastAsia="Arial"/>
          <w:b/>
          <w:bCs/>
          <w:color w:val="000000"/>
          <w:lang w:eastAsia="en-US"/>
        </w:rPr>
        <w:t xml:space="preserve"> 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2021 r. poz. 1129 </w:t>
      </w:r>
      <w:proofErr w:type="spellStart"/>
      <w:r>
        <w:rPr>
          <w:rFonts w:eastAsia="Arial"/>
          <w:color w:val="000000"/>
          <w:lang w:eastAsia="en-US"/>
        </w:rPr>
        <w:t>t.j</w:t>
      </w:r>
      <w:proofErr w:type="spellEnd"/>
      <w:r>
        <w:rPr>
          <w:rFonts w:eastAsia="Arial"/>
          <w:color w:val="000000"/>
          <w:lang w:eastAsia="en-US"/>
        </w:rPr>
        <w:t xml:space="preserve">.)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0A604A" w:rsidRPr="000A604A">
        <w:rPr>
          <w:b/>
          <w:bCs/>
        </w:rPr>
        <w:t>Remont drogi powiatowej nr 1360 D w m. Pęgów – ul. Kasztanowa.</w:t>
      </w:r>
    </w:p>
    <w:p w14:paraId="580A03BA" w14:textId="78ED5957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508FF66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 </w:t>
      </w:r>
      <w:r>
        <w:rPr>
          <w:rFonts w:eastAsia="Arial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D8AA" w14:textId="77777777" w:rsidR="006771EE" w:rsidRDefault="006771EE" w:rsidP="006E3422">
      <w:pPr>
        <w:spacing w:after="0" w:line="240" w:lineRule="auto"/>
      </w:pPr>
      <w:r>
        <w:separator/>
      </w:r>
    </w:p>
  </w:endnote>
  <w:endnote w:type="continuationSeparator" w:id="0">
    <w:p w14:paraId="6D81C4A9" w14:textId="77777777" w:rsidR="006771EE" w:rsidRDefault="006771EE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B4A3" w14:textId="77777777" w:rsidR="006771EE" w:rsidRDefault="006771EE" w:rsidP="006E3422">
      <w:pPr>
        <w:spacing w:after="0" w:line="240" w:lineRule="auto"/>
      </w:pPr>
      <w:r>
        <w:separator/>
      </w:r>
    </w:p>
  </w:footnote>
  <w:footnote w:type="continuationSeparator" w:id="0">
    <w:p w14:paraId="7703A1F4" w14:textId="77777777" w:rsidR="006771EE" w:rsidRDefault="006771EE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0A604A"/>
    <w:rsid w:val="00145DE9"/>
    <w:rsid w:val="0015358A"/>
    <w:rsid w:val="00212346"/>
    <w:rsid w:val="003107A8"/>
    <w:rsid w:val="005850FB"/>
    <w:rsid w:val="005B311F"/>
    <w:rsid w:val="00634E4F"/>
    <w:rsid w:val="006771EE"/>
    <w:rsid w:val="006E3422"/>
    <w:rsid w:val="00711879"/>
    <w:rsid w:val="00724173"/>
    <w:rsid w:val="00AA5B91"/>
    <w:rsid w:val="00AE0597"/>
    <w:rsid w:val="00CC1A04"/>
    <w:rsid w:val="00C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2022-11-08T17:32:00Z</dcterms:created>
  <dcterms:modified xsi:type="dcterms:W3CDTF">2022-11-08T17:32:00Z</dcterms:modified>
</cp:coreProperties>
</file>