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9BD35" w14:textId="2A43210C" w:rsidR="001D5707" w:rsidRPr="00E83845" w:rsidRDefault="002D7632" w:rsidP="001D5707">
      <w:p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1</w:t>
      </w:r>
      <w:r w:rsidR="00833D19">
        <w:rPr>
          <w:rFonts w:eastAsia="Calibri" w:cstheme="minorHAnsi"/>
          <w:sz w:val="20"/>
          <w:szCs w:val="20"/>
        </w:rPr>
        <w:t>4</w:t>
      </w:r>
      <w:r w:rsidR="00824245" w:rsidRPr="00E83845">
        <w:rPr>
          <w:rFonts w:eastAsia="Calibri" w:cstheme="minorHAnsi"/>
          <w:sz w:val="20"/>
          <w:szCs w:val="20"/>
        </w:rPr>
        <w:t>/ZP/</w:t>
      </w:r>
      <w:r w:rsidR="00833D19">
        <w:rPr>
          <w:rFonts w:eastAsia="Calibri" w:cstheme="minorHAnsi"/>
          <w:sz w:val="20"/>
          <w:szCs w:val="20"/>
        </w:rPr>
        <w:t>OC</w:t>
      </w:r>
      <w:r w:rsidR="00824245" w:rsidRPr="00E83845">
        <w:rPr>
          <w:rFonts w:eastAsia="Calibri" w:cstheme="minorHAnsi"/>
          <w:sz w:val="20"/>
          <w:szCs w:val="20"/>
        </w:rPr>
        <w:t>E/</w:t>
      </w:r>
      <w:r w:rsidR="00833D19">
        <w:rPr>
          <w:rFonts w:eastAsia="Calibri" w:cstheme="minorHAnsi"/>
          <w:sz w:val="20"/>
          <w:szCs w:val="20"/>
        </w:rPr>
        <w:t>9.2.1-2/</w:t>
      </w:r>
      <w:r w:rsidR="00824245" w:rsidRPr="00E83845">
        <w:rPr>
          <w:rFonts w:eastAsia="Calibri" w:cstheme="minorHAnsi"/>
          <w:sz w:val="20"/>
          <w:szCs w:val="20"/>
        </w:rPr>
        <w:t>202</w:t>
      </w:r>
      <w:r>
        <w:rPr>
          <w:rFonts w:eastAsia="Calibri" w:cstheme="minorHAnsi"/>
          <w:sz w:val="20"/>
          <w:szCs w:val="20"/>
        </w:rPr>
        <w:t>3</w:t>
      </w:r>
      <w:r w:rsidR="0048321F" w:rsidRPr="00E83845">
        <w:rPr>
          <w:rFonts w:eastAsia="Calibri" w:cstheme="minorHAnsi"/>
          <w:sz w:val="20"/>
          <w:szCs w:val="20"/>
        </w:rPr>
        <w:tab/>
      </w:r>
      <w:r w:rsidR="0048321F" w:rsidRPr="00E83845">
        <w:rPr>
          <w:rFonts w:eastAsia="Calibri" w:cstheme="minorHAnsi"/>
          <w:sz w:val="20"/>
          <w:szCs w:val="20"/>
        </w:rPr>
        <w:tab/>
      </w:r>
      <w:r w:rsidR="0048321F" w:rsidRPr="00E83845">
        <w:rPr>
          <w:rFonts w:eastAsia="Calibri" w:cstheme="minorHAnsi"/>
          <w:sz w:val="20"/>
          <w:szCs w:val="20"/>
        </w:rPr>
        <w:tab/>
      </w:r>
      <w:r w:rsidR="0048321F" w:rsidRPr="00E83845">
        <w:rPr>
          <w:rFonts w:eastAsia="Calibri" w:cstheme="minorHAnsi"/>
          <w:sz w:val="20"/>
          <w:szCs w:val="20"/>
        </w:rPr>
        <w:tab/>
      </w:r>
      <w:r w:rsidR="0048321F" w:rsidRPr="00E83845">
        <w:rPr>
          <w:rFonts w:eastAsia="Calibri" w:cstheme="minorHAnsi"/>
          <w:sz w:val="20"/>
          <w:szCs w:val="20"/>
        </w:rPr>
        <w:tab/>
      </w:r>
      <w:r w:rsidR="0048321F" w:rsidRPr="00E83845">
        <w:rPr>
          <w:rFonts w:eastAsia="Calibri" w:cstheme="minorHAnsi"/>
          <w:sz w:val="20"/>
          <w:szCs w:val="20"/>
        </w:rPr>
        <w:tab/>
      </w:r>
      <w:r w:rsidR="001B09EB">
        <w:rPr>
          <w:rFonts w:eastAsia="Calibri" w:cstheme="minorHAnsi"/>
          <w:sz w:val="20"/>
          <w:szCs w:val="20"/>
        </w:rPr>
        <w:tab/>
      </w:r>
      <w:r w:rsidR="009301AC" w:rsidRPr="00E83845">
        <w:rPr>
          <w:rFonts w:eastAsia="Calibri" w:cstheme="minorHAnsi"/>
          <w:sz w:val="20"/>
          <w:szCs w:val="20"/>
        </w:rPr>
        <w:tab/>
      </w:r>
      <w:r w:rsidR="0048321F" w:rsidRPr="00E83845">
        <w:rPr>
          <w:rFonts w:eastAsia="Calibri" w:cstheme="minorHAnsi"/>
          <w:sz w:val="20"/>
          <w:szCs w:val="20"/>
        </w:rPr>
        <w:t xml:space="preserve">Opole, </w:t>
      </w:r>
      <w:r w:rsidR="00B5202A" w:rsidRPr="00E83845">
        <w:rPr>
          <w:rFonts w:eastAsia="Calibri" w:cstheme="minorHAnsi"/>
          <w:sz w:val="20"/>
          <w:szCs w:val="20"/>
        </w:rPr>
        <w:t>202</w:t>
      </w:r>
      <w:r>
        <w:rPr>
          <w:rFonts w:eastAsia="Calibri" w:cstheme="minorHAnsi"/>
          <w:sz w:val="20"/>
          <w:szCs w:val="20"/>
        </w:rPr>
        <w:t>3</w:t>
      </w:r>
      <w:r w:rsidR="00B5202A" w:rsidRPr="00E83845">
        <w:rPr>
          <w:rFonts w:eastAsia="Calibri" w:cstheme="minorHAnsi"/>
          <w:sz w:val="20"/>
          <w:szCs w:val="20"/>
        </w:rPr>
        <w:t>-</w:t>
      </w:r>
      <w:r w:rsidR="00833D19">
        <w:rPr>
          <w:rFonts w:eastAsia="Calibri" w:cstheme="minorHAnsi"/>
          <w:sz w:val="20"/>
          <w:szCs w:val="20"/>
        </w:rPr>
        <w:t>10-02</w:t>
      </w:r>
    </w:p>
    <w:p w14:paraId="4D8FA841" w14:textId="1B36B196" w:rsidR="001D5707" w:rsidRPr="00E83845" w:rsidRDefault="001D5707" w:rsidP="001D5707">
      <w:pPr>
        <w:spacing w:after="120" w:line="240" w:lineRule="auto"/>
        <w:ind w:firstLine="709"/>
        <w:jc w:val="both"/>
        <w:rPr>
          <w:rFonts w:eastAsia="Calibri" w:cstheme="minorHAnsi"/>
          <w:sz w:val="20"/>
          <w:szCs w:val="20"/>
        </w:rPr>
      </w:pPr>
    </w:p>
    <w:p w14:paraId="4986F989" w14:textId="4C5677DB" w:rsidR="003D34C5" w:rsidRPr="00E83845" w:rsidRDefault="00A21B89" w:rsidP="003D34C5">
      <w:pPr>
        <w:pStyle w:val="Bezodstpw1"/>
        <w:jc w:val="both"/>
        <w:rPr>
          <w:rFonts w:asciiTheme="minorHAnsi" w:hAnsiTheme="minorHAnsi" w:cstheme="minorHAnsi"/>
          <w:sz w:val="20"/>
          <w:szCs w:val="20"/>
        </w:rPr>
      </w:pPr>
      <w:r w:rsidRPr="00E83845">
        <w:rPr>
          <w:rFonts w:asciiTheme="minorHAnsi" w:hAnsiTheme="minorHAnsi" w:cstheme="minorHAnsi"/>
          <w:sz w:val="20"/>
          <w:szCs w:val="20"/>
        </w:rPr>
        <w:t xml:space="preserve">Dotyczy postępowania </w:t>
      </w:r>
      <w:r w:rsidR="003D34C5" w:rsidRPr="00E83845">
        <w:rPr>
          <w:rFonts w:asciiTheme="minorHAnsi" w:hAnsiTheme="minorHAnsi" w:cstheme="minorHAnsi"/>
          <w:sz w:val="20"/>
          <w:szCs w:val="20"/>
        </w:rPr>
        <w:t>na:</w:t>
      </w:r>
    </w:p>
    <w:p w14:paraId="18F69ED0" w14:textId="545B9FCA" w:rsidR="00D15260" w:rsidRPr="00D15260" w:rsidRDefault="00BC6B11" w:rsidP="00D15260">
      <w:pPr>
        <w:spacing w:after="0" w:line="240" w:lineRule="auto"/>
        <w:jc w:val="both"/>
        <w:rPr>
          <w:rFonts w:eastAsia="Calibri" w:cstheme="minorHAnsi"/>
          <w:b/>
          <w:bCs/>
          <w:sz w:val="18"/>
          <w:szCs w:val="18"/>
        </w:rPr>
      </w:pPr>
      <w:bookmarkStart w:id="0" w:name="_Hlk68590019"/>
      <w:r>
        <w:rPr>
          <w:rFonts w:eastAsia="Times New Roman" w:cstheme="minorHAnsi"/>
          <w:b/>
          <w:sz w:val="20"/>
          <w:szCs w:val="20"/>
          <w:lang w:eastAsia="pl-PL"/>
        </w:rPr>
        <w:t>dostawę zestawu edukacyjnego do zajęć z zakresu robotyki</w:t>
      </w:r>
      <w:r w:rsidR="00D15260" w:rsidRPr="00D15260">
        <w:rPr>
          <w:rFonts w:eastAsia="Calibri" w:cstheme="minorHAnsi"/>
          <w:b/>
          <w:bCs/>
          <w:sz w:val="18"/>
          <w:szCs w:val="18"/>
        </w:rPr>
        <w:t xml:space="preserve"> </w:t>
      </w:r>
      <w:r w:rsidR="00416192">
        <w:rPr>
          <w:rFonts w:eastAsia="Calibri" w:cstheme="minorHAnsi"/>
          <w:b/>
          <w:bCs/>
          <w:sz w:val="18"/>
          <w:szCs w:val="18"/>
        </w:rPr>
        <w:t>.</w:t>
      </w:r>
      <w:r w:rsidR="00D15260" w:rsidRPr="00D15260">
        <w:rPr>
          <w:rFonts w:eastAsia="Calibri" w:cstheme="minorHAnsi"/>
          <w:b/>
          <w:bCs/>
          <w:sz w:val="18"/>
          <w:szCs w:val="18"/>
        </w:rPr>
        <w:t xml:space="preserve"> </w:t>
      </w:r>
    </w:p>
    <w:bookmarkEnd w:id="0"/>
    <w:p w14:paraId="766DB6A2" w14:textId="77777777" w:rsidR="009301AC" w:rsidRPr="00E83845" w:rsidRDefault="009301AC" w:rsidP="009301AC">
      <w:pPr>
        <w:tabs>
          <w:tab w:val="center" w:pos="4536"/>
          <w:tab w:val="left" w:pos="6945"/>
        </w:tabs>
        <w:spacing w:after="0" w:line="240" w:lineRule="auto"/>
        <w:jc w:val="center"/>
        <w:rPr>
          <w:rFonts w:eastAsia="Calibri" w:cstheme="minorHAnsi"/>
          <w:b/>
          <w:sz w:val="20"/>
          <w:szCs w:val="20"/>
        </w:rPr>
      </w:pPr>
    </w:p>
    <w:p w14:paraId="3B8FB001" w14:textId="74612D7C" w:rsidR="001D5707" w:rsidRPr="00E83845" w:rsidRDefault="001D5707" w:rsidP="001D5707">
      <w:pPr>
        <w:spacing w:after="120" w:line="240" w:lineRule="auto"/>
        <w:ind w:firstLine="709"/>
        <w:jc w:val="both"/>
        <w:rPr>
          <w:rFonts w:eastAsia="Calibri" w:cstheme="minorHAnsi"/>
          <w:sz w:val="20"/>
          <w:szCs w:val="20"/>
        </w:rPr>
      </w:pPr>
      <w:r w:rsidRPr="00E83845">
        <w:rPr>
          <w:rFonts w:eastAsia="Calibri" w:cstheme="minorHAnsi"/>
          <w:sz w:val="20"/>
          <w:szCs w:val="20"/>
        </w:rPr>
        <w:t xml:space="preserve">Działając na podstawie art. </w:t>
      </w:r>
      <w:r w:rsidR="00A21B89" w:rsidRPr="00E83845">
        <w:rPr>
          <w:rFonts w:eastAsia="Calibri" w:cstheme="minorHAnsi"/>
          <w:sz w:val="20"/>
          <w:szCs w:val="20"/>
        </w:rPr>
        <w:t>284</w:t>
      </w:r>
      <w:r w:rsidRPr="00E83845">
        <w:rPr>
          <w:rFonts w:eastAsia="Calibri" w:cstheme="minorHAnsi"/>
          <w:sz w:val="20"/>
          <w:szCs w:val="20"/>
        </w:rPr>
        <w:t xml:space="preserve"> ust. 2 oraz ust.</w:t>
      </w:r>
      <w:r w:rsidR="006B0477" w:rsidRPr="00E83845">
        <w:rPr>
          <w:rFonts w:eastAsia="Calibri" w:cstheme="minorHAnsi"/>
          <w:sz w:val="20"/>
          <w:szCs w:val="20"/>
        </w:rPr>
        <w:t>6</w:t>
      </w:r>
      <w:r w:rsidRPr="00E83845">
        <w:rPr>
          <w:rFonts w:eastAsia="Calibri" w:cstheme="minorHAnsi"/>
          <w:sz w:val="20"/>
          <w:szCs w:val="20"/>
        </w:rPr>
        <w:t xml:space="preserve"> ustawy z dnia </w:t>
      </w:r>
      <w:r w:rsidR="006B0477" w:rsidRPr="00E83845">
        <w:rPr>
          <w:rFonts w:eastAsia="Calibri" w:cstheme="minorHAnsi"/>
          <w:sz w:val="20"/>
          <w:szCs w:val="20"/>
        </w:rPr>
        <w:t>11</w:t>
      </w:r>
      <w:r w:rsidRPr="00E83845">
        <w:rPr>
          <w:rFonts w:eastAsia="Calibri" w:cstheme="minorHAnsi"/>
          <w:sz w:val="20"/>
          <w:szCs w:val="20"/>
        </w:rPr>
        <w:t xml:space="preserve"> </w:t>
      </w:r>
      <w:r w:rsidR="006B0477" w:rsidRPr="00E83845">
        <w:rPr>
          <w:rFonts w:eastAsia="Calibri" w:cstheme="minorHAnsi"/>
          <w:sz w:val="20"/>
          <w:szCs w:val="20"/>
        </w:rPr>
        <w:t>września</w:t>
      </w:r>
      <w:r w:rsidRPr="00E83845">
        <w:rPr>
          <w:rFonts w:eastAsia="Calibri" w:cstheme="minorHAnsi"/>
          <w:sz w:val="20"/>
          <w:szCs w:val="20"/>
        </w:rPr>
        <w:t xml:space="preserve"> 20</w:t>
      </w:r>
      <w:r w:rsidR="006B0477" w:rsidRPr="00E83845">
        <w:rPr>
          <w:rFonts w:eastAsia="Calibri" w:cstheme="minorHAnsi"/>
          <w:sz w:val="20"/>
          <w:szCs w:val="20"/>
        </w:rPr>
        <w:t xml:space="preserve">19 </w:t>
      </w:r>
      <w:r w:rsidRPr="00E83845">
        <w:rPr>
          <w:rFonts w:eastAsia="Calibri" w:cstheme="minorHAnsi"/>
          <w:sz w:val="20"/>
          <w:szCs w:val="20"/>
        </w:rPr>
        <w:t>r. Prawo zamówień publicznych (Dz. U. z 20</w:t>
      </w:r>
      <w:r w:rsidR="009301AC" w:rsidRPr="00E83845">
        <w:rPr>
          <w:rFonts w:eastAsia="Calibri" w:cstheme="minorHAnsi"/>
          <w:sz w:val="20"/>
          <w:szCs w:val="20"/>
        </w:rPr>
        <w:t>2</w:t>
      </w:r>
      <w:r w:rsidR="00833D19">
        <w:rPr>
          <w:rFonts w:eastAsia="Calibri" w:cstheme="minorHAnsi"/>
          <w:sz w:val="20"/>
          <w:szCs w:val="20"/>
        </w:rPr>
        <w:t>3</w:t>
      </w:r>
      <w:r w:rsidRPr="00E83845">
        <w:rPr>
          <w:rFonts w:eastAsia="Calibri" w:cstheme="minorHAnsi"/>
          <w:sz w:val="20"/>
          <w:szCs w:val="20"/>
        </w:rPr>
        <w:t xml:space="preserve">r., poz. </w:t>
      </w:r>
      <w:r w:rsidR="00B22AEB" w:rsidRPr="00E83845">
        <w:rPr>
          <w:rFonts w:eastAsia="Calibri" w:cstheme="minorHAnsi"/>
          <w:sz w:val="20"/>
          <w:szCs w:val="20"/>
        </w:rPr>
        <w:t>1</w:t>
      </w:r>
      <w:r w:rsidR="00833D19">
        <w:rPr>
          <w:rFonts w:eastAsia="Calibri" w:cstheme="minorHAnsi"/>
          <w:sz w:val="20"/>
          <w:szCs w:val="20"/>
        </w:rPr>
        <w:t>605</w:t>
      </w:r>
      <w:r w:rsidRPr="00E83845">
        <w:rPr>
          <w:rFonts w:eastAsia="Calibri" w:cstheme="minorHAnsi"/>
          <w:sz w:val="20"/>
          <w:szCs w:val="20"/>
        </w:rPr>
        <w:t>), Zamawiający, tj. </w:t>
      </w:r>
      <w:r w:rsidR="001C378D">
        <w:rPr>
          <w:rFonts w:eastAsia="Calibri" w:cstheme="minorHAnsi"/>
          <w:sz w:val="20"/>
          <w:szCs w:val="20"/>
        </w:rPr>
        <w:t>Opolskie Centrum</w:t>
      </w:r>
      <w:r w:rsidRPr="00E83845">
        <w:rPr>
          <w:rFonts w:eastAsia="Calibri" w:cstheme="minorHAnsi"/>
          <w:sz w:val="20"/>
          <w:szCs w:val="20"/>
        </w:rPr>
        <w:t xml:space="preserve"> Edukacji przekazuje treść zapytań, jakie wpłynęły w dniu </w:t>
      </w:r>
      <w:r w:rsidR="001C378D">
        <w:rPr>
          <w:rFonts w:eastAsia="Calibri" w:cstheme="minorHAnsi"/>
          <w:sz w:val="20"/>
          <w:szCs w:val="20"/>
        </w:rPr>
        <w:t>29</w:t>
      </w:r>
      <w:r w:rsidRPr="00E83845">
        <w:rPr>
          <w:rFonts w:eastAsia="Calibri" w:cstheme="minorHAnsi"/>
          <w:sz w:val="20"/>
          <w:szCs w:val="20"/>
        </w:rPr>
        <w:t>.0</w:t>
      </w:r>
      <w:r w:rsidR="001C378D">
        <w:rPr>
          <w:rFonts w:eastAsia="Calibri" w:cstheme="minorHAnsi"/>
          <w:sz w:val="20"/>
          <w:szCs w:val="20"/>
        </w:rPr>
        <w:t>9</w:t>
      </w:r>
      <w:r w:rsidRPr="00E83845">
        <w:rPr>
          <w:rFonts w:eastAsia="Calibri" w:cstheme="minorHAnsi"/>
          <w:sz w:val="20"/>
          <w:szCs w:val="20"/>
        </w:rPr>
        <w:t>.202</w:t>
      </w:r>
      <w:r w:rsidR="00B62FD1">
        <w:rPr>
          <w:rFonts w:eastAsia="Calibri" w:cstheme="minorHAnsi"/>
          <w:sz w:val="20"/>
          <w:szCs w:val="20"/>
        </w:rPr>
        <w:t>3</w:t>
      </w:r>
      <w:r w:rsidRPr="00E83845">
        <w:rPr>
          <w:rFonts w:eastAsia="Calibri" w:cstheme="minorHAnsi"/>
          <w:sz w:val="20"/>
          <w:szCs w:val="20"/>
        </w:rPr>
        <w:t xml:space="preserve"> </w:t>
      </w:r>
      <w:r w:rsidR="00550096" w:rsidRPr="00E83845">
        <w:rPr>
          <w:rFonts w:eastAsia="Calibri" w:cstheme="minorHAnsi"/>
          <w:sz w:val="20"/>
          <w:szCs w:val="20"/>
        </w:rPr>
        <w:t>r.</w:t>
      </w:r>
      <w:r w:rsidR="00B73DF9">
        <w:rPr>
          <w:rFonts w:eastAsia="Calibri" w:cstheme="minorHAnsi"/>
          <w:sz w:val="20"/>
          <w:szCs w:val="20"/>
        </w:rPr>
        <w:t xml:space="preserve"> </w:t>
      </w:r>
      <w:r w:rsidRPr="00E83845">
        <w:rPr>
          <w:rFonts w:eastAsia="Calibri" w:cstheme="minorHAnsi"/>
          <w:sz w:val="20"/>
          <w:szCs w:val="20"/>
        </w:rPr>
        <w:t>od Wykonawc</w:t>
      </w:r>
      <w:r w:rsidR="005165FD">
        <w:rPr>
          <w:rFonts w:eastAsia="Calibri" w:cstheme="minorHAnsi"/>
          <w:sz w:val="20"/>
          <w:szCs w:val="20"/>
        </w:rPr>
        <w:t>y</w:t>
      </w:r>
      <w:r w:rsidRPr="00E83845">
        <w:rPr>
          <w:rFonts w:eastAsia="Calibri" w:cstheme="minorHAnsi"/>
          <w:sz w:val="20"/>
          <w:szCs w:val="20"/>
        </w:rPr>
        <w:t>.</w:t>
      </w:r>
    </w:p>
    <w:p w14:paraId="7AB1FFA2" w14:textId="77777777" w:rsidR="00F80013" w:rsidRPr="00F80013" w:rsidRDefault="00F80013" w:rsidP="00F8001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2D5BA5F" w14:textId="395675EE" w:rsidR="001246D2" w:rsidRDefault="001246D2" w:rsidP="004A223A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 xml:space="preserve">Pytanie nr </w:t>
      </w:r>
      <w:r w:rsidR="001C378D">
        <w:rPr>
          <w:rFonts w:eastAsia="Times New Roman" w:cstheme="minorHAnsi"/>
          <w:b/>
          <w:bCs/>
          <w:sz w:val="20"/>
          <w:szCs w:val="20"/>
        </w:rPr>
        <w:t>1</w:t>
      </w:r>
      <w:r>
        <w:rPr>
          <w:rFonts w:eastAsia="Times New Roman" w:cstheme="minorHAnsi"/>
          <w:b/>
          <w:bCs/>
          <w:sz w:val="20"/>
          <w:szCs w:val="20"/>
        </w:rPr>
        <w:t xml:space="preserve">: </w:t>
      </w:r>
    </w:p>
    <w:p w14:paraId="493281F4" w14:textId="0A9EF8EC" w:rsidR="004A223A" w:rsidRPr="00E622CC" w:rsidRDefault="004C45D8" w:rsidP="001246D2">
      <w:pPr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E622CC">
        <w:rPr>
          <w:sz w:val="20"/>
          <w:szCs w:val="20"/>
        </w:rPr>
        <w:t xml:space="preserve">W nawiązaniu do postępowania wnosimy zastrzeżenie do zapisu art.4 p.8 projektu umowy: "Niezależnym od Zamawiającego warunkiem zrealizowania przelewu na konto Wykonawcy w terminie, o którym mowa w ust. 1, jest dostępność środków pieniężnych na jego projektowym rachunku bankowym. Dostępność ta uzależniona jest od transferów środków z Instytucji Pośredniczącej. Uregulowanie należności nastąpi niezwłocznie po otrzymaniu przez Zamawiającego środków i z tego tytułu Wykonawca nie będzie dochodził ewentualnego roszczenia o odsetki powstałe w wyniku nieterminowej zapłaty wynagrodzenia." Uzasadnienie: Wykonawca nie ma wpływu na potencjalne opóźnienia płatnicze u Zamawiającego oraz firm trzecich, przez co nie może przyjąć ryzyka związanego z tymi procesami na siebie. Ponadto, Wykonawca nie ma wglądu na rachunek bankowy Zamawiającego celem weryfikacji wysokości salda konta Zamawiającego. Warunki płatności skutecznie określą p.1 - p.7 art.4. Na postawie powyższego uzasadnienia wnioskujemy usunięcie zapisu art.4 p.8 </w:t>
      </w:r>
    </w:p>
    <w:p w14:paraId="5938D571" w14:textId="77777777" w:rsidR="00416192" w:rsidRDefault="00416192" w:rsidP="001246D2">
      <w:pPr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14:paraId="419A81EA" w14:textId="76348E02" w:rsidR="001246D2" w:rsidRPr="00EA4660" w:rsidRDefault="001246D2" w:rsidP="001246D2">
      <w:pPr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EA4660">
        <w:rPr>
          <w:rFonts w:eastAsia="Calibri" w:cstheme="minorHAnsi"/>
          <w:b/>
          <w:bCs/>
          <w:sz w:val="20"/>
          <w:szCs w:val="20"/>
        </w:rPr>
        <w:t xml:space="preserve">Odpowiedź: </w:t>
      </w:r>
    </w:p>
    <w:p w14:paraId="52F3C98B" w14:textId="0AE80D40" w:rsidR="00E934F7" w:rsidRPr="00E934F7" w:rsidRDefault="004A223A" w:rsidP="00EA4660">
      <w:pPr>
        <w:spacing w:after="120" w:line="240" w:lineRule="auto"/>
        <w:jc w:val="both"/>
        <w:rPr>
          <w:rFonts w:eastAsia="Times New Roman" w:cstheme="minorHAnsi"/>
          <w:sz w:val="20"/>
          <w:szCs w:val="20"/>
        </w:rPr>
      </w:pPr>
      <w:r w:rsidRPr="00E934F7">
        <w:rPr>
          <w:rFonts w:eastAsia="Times New Roman" w:cstheme="minorHAnsi"/>
          <w:sz w:val="20"/>
          <w:szCs w:val="20"/>
        </w:rPr>
        <w:t xml:space="preserve">Zamawiający nie wyraża zgody na </w:t>
      </w:r>
      <w:r w:rsidR="00DB5C88">
        <w:rPr>
          <w:rFonts w:eastAsia="Times New Roman" w:cstheme="minorHAnsi"/>
          <w:sz w:val="20"/>
          <w:szCs w:val="20"/>
        </w:rPr>
        <w:t xml:space="preserve">usunięcie </w:t>
      </w:r>
      <w:r w:rsidR="00E622CC">
        <w:rPr>
          <w:rFonts w:eastAsia="Times New Roman" w:cstheme="minorHAnsi"/>
          <w:sz w:val="20"/>
          <w:szCs w:val="20"/>
        </w:rPr>
        <w:t>zapisu z umowy</w:t>
      </w:r>
      <w:r w:rsidR="002628C7">
        <w:rPr>
          <w:rFonts w:eastAsia="Times New Roman" w:cstheme="minorHAnsi"/>
          <w:sz w:val="20"/>
          <w:szCs w:val="20"/>
        </w:rPr>
        <w:t>.</w:t>
      </w:r>
    </w:p>
    <w:p w14:paraId="42A70562" w14:textId="59209B54" w:rsidR="009F0B51" w:rsidRDefault="00E93A21" w:rsidP="00EA4660">
      <w:pPr>
        <w:spacing w:after="120" w:line="24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 w:rsidRPr="00E83845">
        <w:rPr>
          <w:rFonts w:eastAsia="Times New Roman" w:cstheme="minorHAnsi"/>
          <w:b/>
          <w:bCs/>
          <w:sz w:val="20"/>
          <w:szCs w:val="20"/>
        </w:rPr>
        <w:tab/>
      </w:r>
      <w:r w:rsidRPr="00E83845">
        <w:rPr>
          <w:rFonts w:eastAsia="Times New Roman" w:cstheme="minorHAnsi"/>
          <w:b/>
          <w:bCs/>
          <w:sz w:val="20"/>
          <w:szCs w:val="20"/>
        </w:rPr>
        <w:tab/>
      </w:r>
      <w:r w:rsidRPr="00E83845">
        <w:rPr>
          <w:rFonts w:eastAsia="Times New Roman" w:cstheme="minorHAnsi"/>
          <w:b/>
          <w:bCs/>
          <w:sz w:val="20"/>
          <w:szCs w:val="20"/>
        </w:rPr>
        <w:tab/>
      </w:r>
    </w:p>
    <w:p w14:paraId="569B61A5" w14:textId="77777777" w:rsidR="002628C7" w:rsidRDefault="009F0B51" w:rsidP="001D5707">
      <w:pPr>
        <w:spacing w:after="120" w:line="240" w:lineRule="auto"/>
        <w:ind w:firstLine="709"/>
        <w:jc w:val="both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</w:rPr>
        <w:tab/>
      </w:r>
      <w:r w:rsidR="00E83845" w:rsidRPr="00E83845">
        <w:rPr>
          <w:rFonts w:eastAsia="Times New Roman" w:cstheme="minorHAnsi"/>
          <w:b/>
          <w:bCs/>
          <w:sz w:val="20"/>
          <w:szCs w:val="20"/>
        </w:rPr>
        <w:tab/>
      </w:r>
    </w:p>
    <w:p w14:paraId="5842C8FB" w14:textId="0351078D" w:rsidR="00283FA3" w:rsidRPr="00E83845" w:rsidRDefault="00B62FD1" w:rsidP="002628C7">
      <w:pPr>
        <w:spacing w:after="120" w:line="240" w:lineRule="auto"/>
        <w:ind w:left="4955" w:firstLine="709"/>
        <w:jc w:val="both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>p.o. Dyrektor</w:t>
      </w:r>
    </w:p>
    <w:p w14:paraId="53844281" w14:textId="0B45A76B" w:rsidR="00283FA3" w:rsidRPr="00E83845" w:rsidRDefault="00E93A21" w:rsidP="00F33A2A">
      <w:pPr>
        <w:spacing w:after="120" w:line="240" w:lineRule="auto"/>
        <w:ind w:left="4955" w:firstLine="709"/>
        <w:jc w:val="both"/>
        <w:rPr>
          <w:rFonts w:eastAsia="Times New Roman" w:cstheme="minorHAnsi"/>
          <w:b/>
          <w:bCs/>
          <w:sz w:val="20"/>
          <w:szCs w:val="20"/>
        </w:rPr>
      </w:pPr>
      <w:r w:rsidRPr="00E83845">
        <w:rPr>
          <w:rFonts w:eastAsia="Times New Roman" w:cstheme="minorHAnsi"/>
          <w:b/>
          <w:bCs/>
          <w:sz w:val="20"/>
          <w:szCs w:val="20"/>
        </w:rPr>
        <w:t xml:space="preserve">mgr </w:t>
      </w:r>
      <w:r w:rsidR="00B62FD1">
        <w:rPr>
          <w:rFonts w:eastAsia="Times New Roman" w:cstheme="minorHAnsi"/>
          <w:b/>
          <w:bCs/>
          <w:sz w:val="20"/>
          <w:szCs w:val="20"/>
        </w:rPr>
        <w:t>Bartłomiej Piechaczek</w:t>
      </w:r>
    </w:p>
    <w:p w14:paraId="290B79B2" w14:textId="77777777" w:rsidR="00000000" w:rsidRPr="00E83845" w:rsidRDefault="00000000">
      <w:pPr>
        <w:rPr>
          <w:rFonts w:cstheme="minorHAnsi"/>
          <w:sz w:val="20"/>
          <w:szCs w:val="20"/>
        </w:rPr>
      </w:pPr>
    </w:p>
    <w:sectPr w:rsidR="001B264B" w:rsidRPr="00E838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70922" w14:textId="77777777" w:rsidR="00D63C4C" w:rsidRDefault="00D63C4C" w:rsidP="00916AC2">
      <w:pPr>
        <w:spacing w:after="0" w:line="240" w:lineRule="auto"/>
      </w:pPr>
      <w:r>
        <w:separator/>
      </w:r>
    </w:p>
  </w:endnote>
  <w:endnote w:type="continuationSeparator" w:id="0">
    <w:p w14:paraId="30BDA006" w14:textId="77777777" w:rsidR="00D63C4C" w:rsidRDefault="00D63C4C" w:rsidP="00916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E82B" w14:textId="77777777" w:rsidR="00FB1DBF" w:rsidRPr="00FB1DBF" w:rsidRDefault="00FB1DBF" w:rsidP="00FB1DBF">
    <w:pPr>
      <w:pBdr>
        <w:bottom w:val="single" w:sz="12" w:space="0" w:color="auto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  <w:p w14:paraId="45219961" w14:textId="77777777" w:rsidR="00FB1DBF" w:rsidRPr="00FB1DBF" w:rsidRDefault="00FB1DBF" w:rsidP="00FB1DB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FB1DBF">
      <w:rPr>
        <w:rFonts w:ascii="Calibri" w:eastAsia="Calibri" w:hAnsi="Calibri" w:cs="Times New Roman"/>
        <w:noProof/>
      </w:rPr>
      <w:drawing>
        <wp:inline distT="0" distB="0" distL="0" distR="0" wp14:anchorId="01D80CED" wp14:editId="5874A22F">
          <wp:extent cx="885825" cy="496832"/>
          <wp:effectExtent l="0" t="0" r="0" b="0"/>
          <wp:docPr id="447777107" name="Obraz 1" descr="Obraz zawierający tekst, Czcionka, zrzut ekranu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777107" name="Obraz 1" descr="Obraz zawierający tekst, Czcionka, zrzut ekranu, czarne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984"/>
                  <a:stretch/>
                </pic:blipFill>
                <pic:spPr bwMode="auto">
                  <a:xfrm>
                    <a:off x="0" y="0"/>
                    <a:ext cx="891450" cy="4999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B1DBF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0288" behindDoc="0" locked="0" layoutInCell="1" allowOverlap="1" wp14:anchorId="0D7EC6DD" wp14:editId="539FB1F9">
          <wp:simplePos x="0" y="0"/>
          <wp:positionH relativeFrom="column">
            <wp:posOffset>1758950</wp:posOffset>
          </wp:positionH>
          <wp:positionV relativeFrom="paragraph">
            <wp:posOffset>8255</wp:posOffset>
          </wp:positionV>
          <wp:extent cx="624205" cy="459740"/>
          <wp:effectExtent l="0" t="0" r="4445" b="0"/>
          <wp:wrapSquare wrapText="bothSides"/>
          <wp:docPr id="3" name="Obraz 3" descr="Obraz zawierający koło zębate, wyroby z metalu, transport, ko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koło zębate, wyroby z metalu, transport, koło&#10;&#10;Opis wygenerowany automatyczni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20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1DBF">
      <w:rPr>
        <w:rFonts w:ascii="Calibri" w:eastAsia="Calibri" w:hAnsi="Calibri" w:cs="Times New Roman"/>
        <w:noProof/>
      </w:rPr>
      <w:drawing>
        <wp:anchor distT="0" distB="0" distL="114300" distR="114300" simplePos="0" relativeHeight="251661312" behindDoc="0" locked="0" layoutInCell="1" allowOverlap="1" wp14:anchorId="307B854F" wp14:editId="0DB5F81A">
          <wp:simplePos x="0" y="0"/>
          <wp:positionH relativeFrom="column">
            <wp:posOffset>3138170</wp:posOffset>
          </wp:positionH>
          <wp:positionV relativeFrom="paragraph">
            <wp:posOffset>11430</wp:posOffset>
          </wp:positionV>
          <wp:extent cx="1026160" cy="480060"/>
          <wp:effectExtent l="0" t="0" r="2540" b="0"/>
          <wp:wrapSquare wrapText="bothSides"/>
          <wp:docPr id="4" name="Obraz 4" descr="Obraz zawierający tekst&#10;&#10;Opis wygenerowany przy bardzo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olskie dla Rodziny - logo czarne na białym tle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6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1DBF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18FBAD1A" wp14:editId="0A2C8601">
          <wp:simplePos x="0" y="0"/>
          <wp:positionH relativeFrom="column">
            <wp:posOffset>4932045</wp:posOffset>
          </wp:positionH>
          <wp:positionV relativeFrom="paragraph">
            <wp:posOffset>73025</wp:posOffset>
          </wp:positionV>
          <wp:extent cx="704215" cy="400685"/>
          <wp:effectExtent l="0" t="0" r="635" b="0"/>
          <wp:wrapSquare wrapText="bothSides"/>
          <wp:docPr id="1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logo, Grafika&#10;&#10;Opis wygenerowany automatycznie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05FD53" w14:textId="77777777" w:rsidR="00FB1DBF" w:rsidRPr="00FB1DBF" w:rsidRDefault="00FB1DBF" w:rsidP="00FB1DBF">
    <w:pPr>
      <w:spacing w:after="0" w:line="240" w:lineRule="auto"/>
      <w:ind w:hanging="142"/>
      <w:jc w:val="both"/>
      <w:rPr>
        <w:rFonts w:ascii="Calibri" w:eastAsia="Times New Roman" w:hAnsi="Calibri" w:cs="Calibri"/>
        <w:color w:val="000000"/>
        <w:sz w:val="15"/>
        <w:szCs w:val="16"/>
      </w:rPr>
    </w:pPr>
    <w:r w:rsidRPr="00FB1DBF">
      <w:rPr>
        <w:rFonts w:ascii="Calibri" w:eastAsia="Calibri" w:hAnsi="Calibri" w:cs="Times New Roman"/>
        <w:color w:val="000000"/>
        <w:sz w:val="15"/>
        <w:szCs w:val="16"/>
      </w:rPr>
      <w:t xml:space="preserve">  Biuro projektu: </w:t>
    </w:r>
    <w:r w:rsidRPr="00FB1DBF">
      <w:rPr>
        <w:rFonts w:ascii="Calibri" w:eastAsia="Times New Roman" w:hAnsi="Calibri" w:cs="Calibri"/>
        <w:color w:val="000000"/>
        <w:sz w:val="15"/>
        <w:szCs w:val="16"/>
      </w:rPr>
      <w:t xml:space="preserve">Opolskie Centrum Edukacji, 45-315 Opole, ul. Głogowska 27, tel.: +48774579895     </w:t>
    </w:r>
    <w:r w:rsidRPr="00FB1DBF">
      <w:rPr>
        <w:rFonts w:ascii="Calibri" w:eastAsia="Times New Roman" w:hAnsi="Calibri" w:cs="Calibri"/>
        <w:sz w:val="15"/>
        <w:szCs w:val="16"/>
      </w:rPr>
      <w:t>www.ksztalceniezawodowe.eu</w:t>
    </w:r>
  </w:p>
  <w:p w14:paraId="5509A692" w14:textId="4EA603EF" w:rsidR="00091088" w:rsidRPr="00B42702" w:rsidRDefault="00091088" w:rsidP="00B427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C10CA" w14:textId="77777777" w:rsidR="00D63C4C" w:rsidRDefault="00D63C4C" w:rsidP="00916AC2">
      <w:pPr>
        <w:spacing w:after="0" w:line="240" w:lineRule="auto"/>
      </w:pPr>
      <w:r>
        <w:separator/>
      </w:r>
    </w:p>
  </w:footnote>
  <w:footnote w:type="continuationSeparator" w:id="0">
    <w:p w14:paraId="6F27AA8E" w14:textId="77777777" w:rsidR="00D63C4C" w:rsidRDefault="00D63C4C" w:rsidP="00916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89097" w14:textId="77777777" w:rsidR="00B42702" w:rsidRPr="00B42702" w:rsidRDefault="00B42702" w:rsidP="00B4270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bookmarkStart w:id="1" w:name="_Hlk146615739"/>
    <w:bookmarkStart w:id="2" w:name="_Hlk146615740"/>
    <w:bookmarkStart w:id="3" w:name="_Hlk146615741"/>
    <w:bookmarkStart w:id="4" w:name="_Hlk146615742"/>
    <w:r w:rsidRPr="00B42702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D9805ED" wp14:editId="3C2822B9">
          <wp:extent cx="5760720" cy="603885"/>
          <wp:effectExtent l="0" t="0" r="0" b="571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FC693" w14:textId="77777777" w:rsidR="00B42702" w:rsidRPr="00B42702" w:rsidRDefault="00B42702" w:rsidP="00B42702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mallCaps/>
        <w:spacing w:val="60"/>
        <w:sz w:val="20"/>
        <w:szCs w:val="24"/>
      </w:rPr>
    </w:pPr>
    <w:r w:rsidRPr="00B42702">
      <w:rPr>
        <w:rFonts w:ascii="Calibri" w:eastAsia="Calibri" w:hAnsi="Calibri" w:cs="Times New Roman"/>
        <w:smallCaps/>
        <w:spacing w:val="60"/>
        <w:sz w:val="20"/>
        <w:szCs w:val="24"/>
      </w:rPr>
      <w:tab/>
      <w:t>Opolskie szkolnictwo zawodowe dla rynku pracy – 2</w:t>
    </w:r>
    <w:r w:rsidRPr="00B42702">
      <w:rPr>
        <w:rFonts w:ascii="Calibri" w:eastAsia="Calibri" w:hAnsi="Calibri" w:cs="Times New Roman"/>
        <w:smallCaps/>
        <w:spacing w:val="60"/>
        <w:sz w:val="20"/>
        <w:szCs w:val="24"/>
      </w:rPr>
      <w:tab/>
    </w:r>
  </w:p>
  <w:p w14:paraId="5231C773" w14:textId="77777777" w:rsidR="00B42702" w:rsidRPr="00B42702" w:rsidRDefault="00B42702" w:rsidP="00B42702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mallCaps/>
        <w:spacing w:val="60"/>
        <w:sz w:val="20"/>
        <w:szCs w:val="24"/>
      </w:rPr>
    </w:pPr>
    <w:r w:rsidRPr="00B42702">
      <w:rPr>
        <w:rFonts w:ascii="Calibri" w:eastAsia="Calibri" w:hAnsi="Calibri" w:cs="Times New Roman"/>
        <w:smallCaps/>
        <w:spacing w:val="60"/>
        <w:sz w:val="20"/>
        <w:szCs w:val="24"/>
      </w:rPr>
      <w:t>nr projektu RPOP.09.02.01-16-0002/19.</w:t>
    </w:r>
  </w:p>
  <w:bookmarkEnd w:id="1"/>
  <w:bookmarkEnd w:id="2"/>
  <w:bookmarkEnd w:id="3"/>
  <w:bookmarkEnd w:id="4"/>
  <w:p w14:paraId="50216794" w14:textId="7F876822" w:rsidR="00916AC2" w:rsidRPr="00B42702" w:rsidRDefault="00916AC2" w:rsidP="00B427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353D8"/>
    <w:multiLevelType w:val="multilevel"/>
    <w:tmpl w:val="B18E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2653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26"/>
    <w:rsid w:val="000616FC"/>
    <w:rsid w:val="000654D0"/>
    <w:rsid w:val="000726AC"/>
    <w:rsid w:val="00082E85"/>
    <w:rsid w:val="00091088"/>
    <w:rsid w:val="000C1B19"/>
    <w:rsid w:val="000E2764"/>
    <w:rsid w:val="001246D2"/>
    <w:rsid w:val="001354FB"/>
    <w:rsid w:val="001413B5"/>
    <w:rsid w:val="001643B3"/>
    <w:rsid w:val="001710DA"/>
    <w:rsid w:val="00194D4D"/>
    <w:rsid w:val="001B09EB"/>
    <w:rsid w:val="001C378D"/>
    <w:rsid w:val="001D5707"/>
    <w:rsid w:val="001E78AE"/>
    <w:rsid w:val="00210B16"/>
    <w:rsid w:val="0022335D"/>
    <w:rsid w:val="002628C7"/>
    <w:rsid w:val="00283FA3"/>
    <w:rsid w:val="0028549D"/>
    <w:rsid w:val="002A440F"/>
    <w:rsid w:val="002A5807"/>
    <w:rsid w:val="002B3989"/>
    <w:rsid w:val="002C4CD1"/>
    <w:rsid w:val="002D7632"/>
    <w:rsid w:val="0032516C"/>
    <w:rsid w:val="003316CC"/>
    <w:rsid w:val="00334F3F"/>
    <w:rsid w:val="00346D59"/>
    <w:rsid w:val="003A1126"/>
    <w:rsid w:val="003D34C5"/>
    <w:rsid w:val="00405FB8"/>
    <w:rsid w:val="004111A1"/>
    <w:rsid w:val="00416192"/>
    <w:rsid w:val="004214CC"/>
    <w:rsid w:val="00444AAF"/>
    <w:rsid w:val="0044536C"/>
    <w:rsid w:val="00474D26"/>
    <w:rsid w:val="0048321F"/>
    <w:rsid w:val="004A050F"/>
    <w:rsid w:val="004A223A"/>
    <w:rsid w:val="004C45D8"/>
    <w:rsid w:val="004C5FD4"/>
    <w:rsid w:val="004F1718"/>
    <w:rsid w:val="00501679"/>
    <w:rsid w:val="005165FD"/>
    <w:rsid w:val="00550096"/>
    <w:rsid w:val="00552103"/>
    <w:rsid w:val="00584E4C"/>
    <w:rsid w:val="0060329A"/>
    <w:rsid w:val="00655AF8"/>
    <w:rsid w:val="006B0477"/>
    <w:rsid w:val="0070082E"/>
    <w:rsid w:val="00712236"/>
    <w:rsid w:val="00744A61"/>
    <w:rsid w:val="007467C6"/>
    <w:rsid w:val="00762CB2"/>
    <w:rsid w:val="00793C2C"/>
    <w:rsid w:val="007A2858"/>
    <w:rsid w:val="0081585C"/>
    <w:rsid w:val="00824245"/>
    <w:rsid w:val="00826B00"/>
    <w:rsid w:val="00833D19"/>
    <w:rsid w:val="008537EC"/>
    <w:rsid w:val="00855D8C"/>
    <w:rsid w:val="00860137"/>
    <w:rsid w:val="00866B58"/>
    <w:rsid w:val="008C512D"/>
    <w:rsid w:val="008E54C8"/>
    <w:rsid w:val="00916AC2"/>
    <w:rsid w:val="00926A48"/>
    <w:rsid w:val="009301AC"/>
    <w:rsid w:val="00952BE1"/>
    <w:rsid w:val="00963A09"/>
    <w:rsid w:val="009F0B51"/>
    <w:rsid w:val="00A10B2C"/>
    <w:rsid w:val="00A21B89"/>
    <w:rsid w:val="00A5436D"/>
    <w:rsid w:val="00A861E7"/>
    <w:rsid w:val="00AB6959"/>
    <w:rsid w:val="00AE43E0"/>
    <w:rsid w:val="00AE7A89"/>
    <w:rsid w:val="00B052C6"/>
    <w:rsid w:val="00B06E23"/>
    <w:rsid w:val="00B22AEB"/>
    <w:rsid w:val="00B42702"/>
    <w:rsid w:val="00B5202A"/>
    <w:rsid w:val="00B62FD1"/>
    <w:rsid w:val="00B73DF9"/>
    <w:rsid w:val="00B9686F"/>
    <w:rsid w:val="00BC6B11"/>
    <w:rsid w:val="00BF08C8"/>
    <w:rsid w:val="00BF1C13"/>
    <w:rsid w:val="00C07510"/>
    <w:rsid w:val="00C40B03"/>
    <w:rsid w:val="00C759B8"/>
    <w:rsid w:val="00CA1976"/>
    <w:rsid w:val="00CB18F3"/>
    <w:rsid w:val="00CB72CA"/>
    <w:rsid w:val="00D15260"/>
    <w:rsid w:val="00D63C4C"/>
    <w:rsid w:val="00DB5C88"/>
    <w:rsid w:val="00DD6A9A"/>
    <w:rsid w:val="00DE0B32"/>
    <w:rsid w:val="00E04DA4"/>
    <w:rsid w:val="00E522AD"/>
    <w:rsid w:val="00E622CC"/>
    <w:rsid w:val="00E73074"/>
    <w:rsid w:val="00E83845"/>
    <w:rsid w:val="00E934F7"/>
    <w:rsid w:val="00E93A21"/>
    <w:rsid w:val="00EA4660"/>
    <w:rsid w:val="00EC4DFF"/>
    <w:rsid w:val="00ED7EE7"/>
    <w:rsid w:val="00F06A9F"/>
    <w:rsid w:val="00F33A2A"/>
    <w:rsid w:val="00F62E8E"/>
    <w:rsid w:val="00F80013"/>
    <w:rsid w:val="00FB1DBF"/>
    <w:rsid w:val="00FB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CA47F"/>
  <w15:chartTrackingRefBased/>
  <w15:docId w15:val="{166B3A24-D112-4BA4-A4BA-33978BAF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6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AC2"/>
  </w:style>
  <w:style w:type="paragraph" w:styleId="Stopka">
    <w:name w:val="footer"/>
    <w:basedOn w:val="Normalny"/>
    <w:link w:val="StopkaZnak"/>
    <w:uiPriority w:val="99"/>
    <w:unhideWhenUsed/>
    <w:rsid w:val="00916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AC2"/>
  </w:style>
  <w:style w:type="paragraph" w:customStyle="1" w:styleId="Bezodstpw1">
    <w:name w:val="Bez odstępów1"/>
    <w:qFormat/>
    <w:rsid w:val="00A21B89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0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3">
    <w:name w:val="Tekst treści (3)_"/>
    <w:basedOn w:val="Domylnaczcionkaakapitu"/>
    <w:link w:val="Teksttreci30"/>
    <w:rsid w:val="005165FD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165FD"/>
    <w:pPr>
      <w:widowControl w:val="0"/>
      <w:shd w:val="clear" w:color="auto" w:fill="FFFFFF"/>
      <w:spacing w:after="520" w:line="264" w:lineRule="exact"/>
      <w:ind w:hanging="620"/>
      <w:jc w:val="center"/>
    </w:pPr>
    <w:rPr>
      <w:rFonts w:ascii="Calibri" w:eastAsia="Calibri" w:hAnsi="Calibri" w:cs="Calibri"/>
      <w:b/>
      <w:bCs/>
      <w:sz w:val="21"/>
      <w:szCs w:val="21"/>
    </w:rPr>
  </w:style>
  <w:style w:type="table" w:customStyle="1" w:styleId="Tabela-Siatka3">
    <w:name w:val="Tabela - Siatka3"/>
    <w:basedOn w:val="Standardowy"/>
    <w:next w:val="Tabela-Siatka"/>
    <w:uiPriority w:val="59"/>
    <w:rsid w:val="00210B1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Kulon</dc:creator>
  <cp:keywords/>
  <dc:description/>
  <cp:lastModifiedBy>Marta Kulon</cp:lastModifiedBy>
  <cp:revision>63</cp:revision>
  <cp:lastPrinted>2023-06-07T12:14:00Z</cp:lastPrinted>
  <dcterms:created xsi:type="dcterms:W3CDTF">2022-02-03T07:48:00Z</dcterms:created>
  <dcterms:modified xsi:type="dcterms:W3CDTF">2023-10-02T08:54:00Z</dcterms:modified>
</cp:coreProperties>
</file>